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Teste 1: 5 usuários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538788" cy="360886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3608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Teste 2: 10 usuários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6031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Teste 3: 20 usuários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621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6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Teste 4: 30 usuários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1466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4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Breno Dias - 22339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André Henrique - 46518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