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11366">
      <w:pPr>
        <w:pStyle w:val="6"/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  <w:lang w:eastAsia="zh-CN"/>
        </w:rPr>
      </w:pPr>
      <w:bookmarkStart w:id="0" w:name="方向3基于数据驱动的底盘风格个性化节能ota方案"/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</w:rPr>
        <w:t>方向3：基于数据驱动的底盘风格个性化节能OTA方案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  <w:lang w:val="en-US" w:eastAsia="zh-CN"/>
        </w:rPr>
        <w:t>远程升级的技术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  <w:lang w:eastAsia="zh-CN"/>
        </w:rPr>
        <w:t>）</w:t>
      </w:r>
    </w:p>
    <w:p w14:paraId="00E22FDF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</w:rPr>
        <w:t>目的</w:t>
      </w: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：不依赖昂贵的硬件，通过软件挖掘节能潜力。为每辆车“量体裁衣”，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</w:rPr>
        <w:t>自动学习驾驶员的习惯，并为其生成和推荐最省电的个性化底盘与动力响应模式</w:t>
      </w: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。</w:t>
      </w:r>
    </w:p>
    <w:p w14:paraId="7BBFD120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</w:rPr>
        <w:t>现状与创新点</w:t>
      </w: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：</w:t>
      </w:r>
    </w:p>
    <w:p w14:paraId="5DB3A0D1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</w:rPr>
        <w:t>现状</w:t>
      </w: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：车辆提供“经济”、“运动”等固定模式，但无法适应具体司机。同一“经济模式”下，激进和温和的司机油耗/电耗差异仍很大。</w:t>
      </w:r>
    </w:p>
    <w:p w14:paraId="5B1E210B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</w:rPr>
        <w:t>创新点</w:t>
      </w: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：</w:t>
      </w:r>
    </w:p>
    <w:p w14:paraId="458F79D1">
      <w:pPr>
        <w:numPr>
          <w:ilvl w:val="2"/>
          <w:numId w:val="2"/>
        </w:numP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</w:rPr>
        <w:t>驾驶风格指纹</w:t>
      </w: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：通过车联网收集匿名化的驾驶数据（加速踏板、制动踏板、转向角、车速时序），利用聚类算法为司机打上“激进”、“温和”等风格标签。</w:t>
      </w:r>
    </w:p>
    <w:p w14:paraId="6BE3B90F">
      <w:pPr>
        <w:numPr>
          <w:ilvl w:val="2"/>
          <w:numId w:val="2"/>
        </w:numP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</w:rPr>
        <w:t>节能策略库</w:t>
      </w: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：建立底盘与动力参数（如加速踏板映射曲线、转向助力曲线、能量回收强度）与能耗关系的模型。</w:t>
      </w:r>
    </w:p>
    <w:p w14:paraId="66C89684">
      <w:pPr>
        <w:numPr>
          <w:ilvl w:val="2"/>
          <w:numId w:val="2"/>
        </w:numP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</w:rPr>
        <w:t>个性化推荐</w:t>
      </w: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：系统根据司机风格，从策略库中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</w:rPr>
        <w:t>匹配并OTA推送一套专属的节能参数包</w:t>
      </w: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。例如，为“激进型”司机推荐“前段柔和”的踏板曲线，在不改变他驾驶意图的前提下，平滑掉部分急加速操作。</w:t>
      </w:r>
    </w:p>
    <w:p w14:paraId="678D1022">
      <w:pPr>
        <w:numPr>
          <w:ilvl w:val="0"/>
          <w:numId w:val="1"/>
        </w:numP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</w:rPr>
        <w:t>可实操验证</w:t>
      </w: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：</w:t>
      </w:r>
    </w:p>
    <w:p w14:paraId="0FD5107A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与共享汽车或校园车队合作，获取真实的驾驶数据片段。</w:t>
      </w:r>
    </w:p>
    <w:p w14:paraId="1DAC41BD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开发一个算法演示平台，输入一段驾驶数据，平台能输出分析报告：“该司机属于什么风格”。</w:t>
      </w:r>
    </w:p>
    <w:p w14:paraId="48A2D1FC">
      <w:pPr>
        <w:numPr>
          <w:ilvl w:val="1"/>
          <w:numId w:val="1"/>
        </w:numP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 w:themeColor="text1"/>
          <w:sz w:val="28"/>
          <w:szCs w:val="28"/>
        </w:rPr>
        <w:t>目标</w:t>
      </w:r>
      <w:r>
        <w:rPr>
          <w:rFonts w:hint="eastAsia" w:ascii="仿宋" w:hAnsi="仿宋" w:eastAsia="仿宋" w:cs="仿宋"/>
          <w:i w:val="0"/>
          <w:iCs w:val="0"/>
          <w:color w:val="000000" w:themeColor="text1"/>
          <w:sz w:val="28"/>
          <w:szCs w:val="28"/>
        </w:rPr>
        <w:t>：展示算法能为不同类型司机推荐不同的参数集，并给出可信的节能预测。</w:t>
      </w:r>
    </w:p>
    <w:p w14:paraId="450074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63160" cy="8192135"/>
            <wp:effectExtent l="0" t="0" r="8890" b="18415"/>
            <wp:docPr id="2" name="图片 2" descr="deepseek_mermaid_20251205_5350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51205_53507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81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docVars>
    <w:docVar w:name="commondata" w:val="eyJoZGlkIjoiZjQ0NjAxMWQxZDQ2MmFlYTE4NmFkNjJlNzg5YWZlZDMifQ=="/>
  </w:docVars>
  <w:rsids>
    <w:rsidRoot w:val="00000000"/>
    <w:rsid w:val="06ED58B8"/>
    <w:rsid w:val="1D3F7112"/>
    <w:rsid w:val="2B8D6D49"/>
    <w:rsid w:val="2B960845"/>
    <w:rsid w:val="2EFA558F"/>
    <w:rsid w:val="34A02734"/>
    <w:rsid w:val="3DB86D2C"/>
    <w:rsid w:val="3FD651D6"/>
    <w:rsid w:val="510936E3"/>
    <w:rsid w:val="65A43583"/>
    <w:rsid w:val="6F0414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946</Words>
  <Characters>971</Characters>
  <Lines>12</Lines>
  <Paragraphs>8</Paragraphs>
  <TotalTime>1</TotalTime>
  <ScaleCrop>false</ScaleCrop>
  <LinksUpToDate>false</LinksUpToDate>
  <CharactersWithSpaces>971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2025-12-01T12:08:00Z</dcterms:created>
  <dc:creator>陈波</dc:creator>
  <cp:lastModifiedBy>陈波</cp:lastModifiedBy>
  <dcterms:modified xsi:type="dcterms:W3CDTF">2025-12-05T05:09:22Z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67710641C4234C3FB994A44F0092AE06_12</vt:lpwstr>
  </property>
  <property fmtid="{D5CDD505-2E9C-101B-9397-08002B2CF9AE}" pid="4" name="KSOTemplateDocerSaveRecord">
    <vt:lpwstr>eyJoZGlkIjoiZjQ0NjAxMWQxZDQ2MmFlYTE4NmFkNjJlNzg5YWZlZDMiLCJ1c2VySWQiOiIxNjM5NDg1NzE3In0=</vt:lpwstr>
  </property>
</Properties>
</file>