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 -->
  <w:body>
    <w:tbl>
      <w:tblPr>
        <w:tblStyle w:val="TableNormal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/>
      </w:tblPr>
      <w:tblGrid>
        <w:gridCol w:w="1905"/>
        <w:gridCol w:w="1974"/>
        <w:gridCol w:w="1892"/>
        <w:gridCol w:w="1907"/>
        <w:gridCol w:w="1893"/>
      </w:tblGrid>
      <w:tr w:rsidTr="00693E13">
        <w:tblPrEx>
          <w:tblW w:w="0" w:type="auto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4A0"/>
        </w:tblPrEx>
        <w:tc>
          <w:tcPr>
            <w:tcW w:w="9571" w:type="dxa"/>
            <w:gridSpan w:val="5"/>
          </w:tcPr>
          <w:p w:rsidR="00036FB2" w:rsidRPr="00693E13" w:rsidP="00693E13">
            <w:pPr>
              <w:jc w:val="center"/>
              <w:rPr>
                <w:rFonts w:ascii="Calibri" w:hAnsi="Calibri"/>
                <w:b/>
                <w:lang w:val="en-US"/>
              </w:rPr>
            </w:pPr>
            <w:r w:rsidRPr="00693E13">
              <w:rPr>
                <w:rFonts w:ascii="Calibri" w:hAnsi="Calibri"/>
                <w:b/>
                <w:lang w:val="en-US"/>
              </w:rPr>
              <w:t>Table1</w:t>
            </w:r>
          </w:p>
        </w:tc>
      </w:tr>
      <w:tr w:rsidTr="00693E13">
        <w:tblPrEx>
          <w:tblW w:w="0" w:type="auto"/>
          <w:tblLook w:val="04A0"/>
        </w:tblPrEx>
        <w:trPr>
          <w:trHeight w:val="546"/>
        </w:trPr>
        <w:tc>
          <w:tcPr>
            <w:tcW w:w="1914" w:type="dxa"/>
          </w:tcPr>
          <w:tbl>
            <w:tblPr>
              <w:tblStyle w:val="TableNormal"/>
              <w:tblW w:w="0" w:type="auto"/>
              <w:tblBorders>
                <w:top w:val="single" w:sz="8" w:space="0" w:color="FF0000"/>
                <w:left w:val="single" w:sz="8" w:space="0" w:color="FF0000"/>
                <w:bottom w:val="single" w:sz="8" w:space="0" w:color="FF0000"/>
                <w:right w:val="single" w:sz="8" w:space="0" w:color="FF0000"/>
                <w:insideH w:val="single" w:sz="8" w:space="0" w:color="FF0000"/>
                <w:insideV w:val="single" w:sz="8" w:space="0" w:color="FF0000"/>
              </w:tblBorders>
              <w:tblLook w:val="04A0"/>
            </w:tblPr>
            <w:tblGrid>
              <w:gridCol w:w="1669"/>
            </w:tblGrid>
            <w:tr w:rsidTr="00693E13">
              <w:tblPrEx>
                <w:tblW w:w="0" w:type="auto"/>
                <w:tblBorders>
                  <w:top w:val="single" w:sz="8" w:space="0" w:color="FF0000"/>
                  <w:left w:val="single" w:sz="8" w:space="0" w:color="FF0000"/>
                  <w:bottom w:val="single" w:sz="8" w:space="0" w:color="FF0000"/>
                  <w:right w:val="single" w:sz="8" w:space="0" w:color="FF0000"/>
                  <w:insideH w:val="single" w:sz="8" w:space="0" w:color="FF0000"/>
                  <w:insideV w:val="single" w:sz="8" w:space="0" w:color="FF0000"/>
                </w:tblBorders>
                <w:tblLook w:val="04A0"/>
              </w:tblPrEx>
              <w:trPr>
                <w:trHeight w:val="404"/>
              </w:trPr>
              <w:tc>
                <w:tcPr>
                  <w:tcW w:w="1683" w:type="dxa"/>
                  <w:vAlign w:val="center"/>
                </w:tcPr>
                <w:p w:rsidR="00036FB2" w:rsidRPr="00693E13" w:rsidP="00693E13">
                  <w:pPr>
                    <w:jc w:val="center"/>
                    <w:rPr>
                      <w:rFonts w:ascii="Calibri" w:hAnsi="Calibri"/>
                      <w:lang w:val="en-US"/>
                    </w:rPr>
                  </w:pPr>
                  <w:r w:rsidRPr="00693E13">
                    <w:rPr>
                      <w:rFonts w:ascii="Calibri" w:hAnsi="Calibri"/>
                      <w:lang w:val="en-US"/>
                    </w:rPr>
                    <w:t>Nested Table</w:t>
                  </w:r>
                </w:p>
              </w:tc>
            </w:tr>
          </w:tbl>
          <w:p w:rsidR="00036FB2" w:rsidRPr="00693E13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1914" w:type="dxa"/>
          </w:tcPr>
          <w:p w:rsidR="00036FB2" w:rsidRPr="00693E13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1914" w:type="dxa"/>
          </w:tcPr>
          <w:p w:rsidR="00036FB2" w:rsidRPr="00693E13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1914" w:type="dxa"/>
          </w:tcPr>
          <w:p w:rsidR="00036FB2" w:rsidRPr="00693E13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1915" w:type="dxa"/>
          </w:tcPr>
          <w:p w:rsidR="00036FB2" w:rsidRPr="00693E13">
            <w:pPr>
              <w:rPr>
                <w:rFonts w:ascii="Calibri" w:hAnsi="Calibri"/>
                <w:lang w:val="en-US"/>
              </w:rPr>
            </w:pPr>
          </w:p>
        </w:tc>
      </w:tr>
      <w:tr w:rsidTr="00693E13">
        <w:tblPrEx>
          <w:tblW w:w="0" w:type="auto"/>
          <w:tblLook w:val="04A0"/>
        </w:tblPrEx>
        <w:tc>
          <w:tcPr>
            <w:tcW w:w="1914" w:type="dxa"/>
          </w:tcPr>
          <w:p w:rsidR="00036FB2" w:rsidRPr="00693E13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1914" w:type="dxa"/>
          </w:tcPr>
          <w:p w:rsidR="00036FB2" w:rsidRPr="00693E13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1914" w:type="dxa"/>
          </w:tcPr>
          <w:p w:rsidR="00036FB2" w:rsidRPr="00693E13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1914" w:type="dxa"/>
          </w:tcPr>
          <w:p w:rsidR="00036FB2" w:rsidRPr="00693E13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1915" w:type="dxa"/>
          </w:tcPr>
          <w:p w:rsidR="00036FB2" w:rsidRPr="00693E13">
            <w:pPr>
              <w:rPr>
                <w:rFonts w:ascii="Calibri" w:hAnsi="Calibri"/>
                <w:lang w:val="en-US"/>
              </w:rPr>
            </w:pPr>
          </w:p>
        </w:tc>
      </w:tr>
      <w:tr w:rsidTr="00693E13">
        <w:tblPrEx>
          <w:tblW w:w="0" w:type="auto"/>
          <w:tblLook w:val="04A0"/>
        </w:tblPrEx>
        <w:tc>
          <w:tcPr>
            <w:tcW w:w="1914" w:type="dxa"/>
          </w:tcPr>
          <w:p w:rsidR="00036FB2" w:rsidRPr="00693E13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1914" w:type="dxa"/>
          </w:tcPr>
          <w:tbl>
            <w:tblPr>
              <w:tblStyle w:val="TableNormal"/>
              <w:tblW w:w="0" w:type="auto"/>
              <w:tblBorders>
                <w:top w:val="single" w:sz="8" w:space="0" w:color="1F497D"/>
                <w:left w:val="single" w:sz="8" w:space="0" w:color="1F497D"/>
                <w:bottom w:val="single" w:sz="8" w:space="0" w:color="1F497D"/>
                <w:right w:val="single" w:sz="8" w:space="0" w:color="1F497D"/>
                <w:insideH w:val="single" w:sz="8" w:space="0" w:color="1F497D"/>
                <w:insideV w:val="single" w:sz="8" w:space="0" w:color="1F497D"/>
              </w:tblBorders>
              <w:tblLook w:val="04A0"/>
            </w:tblPr>
            <w:tblGrid>
              <w:gridCol w:w="1738"/>
            </w:tblGrid>
            <w:tr w:rsidTr="00693E13">
              <w:tblPrEx>
                <w:tblW w:w="0" w:type="auto"/>
                <w:tblBorders>
                  <w:top w:val="single" w:sz="8" w:space="0" w:color="1F497D"/>
                  <w:left w:val="single" w:sz="8" w:space="0" w:color="1F497D"/>
                  <w:bottom w:val="single" w:sz="8" w:space="0" w:color="1F497D"/>
                  <w:right w:val="single" w:sz="8" w:space="0" w:color="1F497D"/>
                  <w:insideH w:val="single" w:sz="8" w:space="0" w:color="1F497D"/>
                  <w:insideV w:val="single" w:sz="8" w:space="0" w:color="1F497D"/>
                </w:tblBorders>
                <w:tblLook w:val="04A0"/>
              </w:tblPrEx>
              <w:tc>
                <w:tcPr>
                  <w:tcW w:w="1683" w:type="dxa"/>
                </w:tcPr>
                <w:p w:rsidR="00D64EC0">
                  <w:pPr>
                    <w:rPr>
                      <w:rFonts w:ascii="Calibri" w:hAnsi="Calibri"/>
                      <w:lang w:val="en-US"/>
                    </w:rPr>
                  </w:pPr>
                  <w:r w:rsidRPr="00693E13" w:rsidR="00036FB2">
                    <w:rPr>
                      <w:rFonts w:ascii="Calibri" w:hAnsi="Calibri"/>
                      <w:lang w:val="en-US"/>
                    </w:rPr>
                    <w:t>Nested T</w:t>
                  </w:r>
                  <w:r w:rsidRPr="00693E13" w:rsidR="00693E13">
                    <w:rPr>
                      <w:rFonts w:ascii="Calibri" w:hAnsi="Calibri"/>
                      <w:lang w:val="en-US"/>
                    </w:rPr>
                    <w:t>able</w:t>
                  </w:r>
                </w:p>
                <w:p w:rsidR="00D64EC0" w:rsidRPr="00693E13">
                  <w:pPr>
                    <w:rPr>
                      <w:rFonts w:ascii="Calibri" w:hAnsi="Calibri"/>
                      <w:lang w:val="en-US"/>
                    </w:rPr>
                  </w:pPr>
                </w:p>
                <w:tbl>
                  <w:tblPr>
                    <w:tblStyle w:val="TableNormal"/>
                    <w:tblW w:w="1502" w:type="dxa"/>
                    <w:tblBorders>
                      <w:top w:val="single" w:sz="8" w:space="0" w:color="76923C"/>
                      <w:left w:val="single" w:sz="8" w:space="0" w:color="76923C"/>
                      <w:bottom w:val="single" w:sz="8" w:space="0" w:color="76923C"/>
                      <w:right w:val="single" w:sz="8" w:space="0" w:color="76923C"/>
                      <w:insideH w:val="single" w:sz="8" w:space="0" w:color="76923C"/>
                      <w:insideV w:val="single" w:sz="8" w:space="0" w:color="76923C"/>
                    </w:tblBorders>
                    <w:tblLook w:val="04A0"/>
                  </w:tblPr>
                  <w:tblGrid>
                    <w:gridCol w:w="1502"/>
                  </w:tblGrid>
                  <w:tr w:rsidTr="00693E13">
                    <w:tblPrEx>
                      <w:tblW w:w="1502" w:type="dxa"/>
                      <w:tblBorders>
                        <w:top w:val="single" w:sz="8" w:space="0" w:color="76923C"/>
                        <w:left w:val="single" w:sz="8" w:space="0" w:color="76923C"/>
                        <w:bottom w:val="single" w:sz="8" w:space="0" w:color="76923C"/>
                        <w:right w:val="single" w:sz="8" w:space="0" w:color="76923C"/>
                        <w:insideH w:val="single" w:sz="8" w:space="0" w:color="76923C"/>
                        <w:insideV w:val="single" w:sz="8" w:space="0" w:color="76923C"/>
                      </w:tblBorders>
                      <w:tblLook w:val="04A0"/>
                    </w:tblPrEx>
                    <w:tc>
                      <w:tcPr>
                        <w:tcW w:w="1502" w:type="dxa"/>
                      </w:tcPr>
                      <w:p w:rsidR="00036FB2" w:rsidRPr="00693E13">
                        <w:pPr>
                          <w:rPr>
                            <w:rFonts w:ascii="Calibri" w:hAnsi="Calibri"/>
                            <w:lang w:val="en-US"/>
                          </w:rPr>
                        </w:pPr>
                        <w:r w:rsidRPr="00693E13">
                          <w:rPr>
                            <w:rFonts w:ascii="Calibri" w:hAnsi="Calibri"/>
                            <w:lang w:val="en-US"/>
                          </w:rPr>
                          <w:t>Table within Nested table</w:t>
                        </w:r>
                      </w:p>
                    </w:tc>
                  </w:tr>
                </w:tbl>
                <w:p w:rsidR="00036FB2" w:rsidRPr="00693E13">
                  <w:pPr>
                    <w:rPr>
                      <w:rFonts w:ascii="Calibri" w:hAnsi="Calibri"/>
                      <w:lang w:val="en-US"/>
                    </w:rPr>
                  </w:pPr>
                </w:p>
              </w:tc>
            </w:tr>
          </w:tbl>
          <w:p w:rsidR="00036FB2" w:rsidRPr="00693E13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1914" w:type="dxa"/>
          </w:tcPr>
          <w:p w:rsidR="00036FB2" w:rsidRPr="00693E13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1914" w:type="dxa"/>
          </w:tcPr>
          <w:tbl>
            <w:tblPr>
              <w:tblStyle w:val="TableNormal"/>
              <w:tblW w:w="0" w:type="auto"/>
              <w:tblBorders>
                <w:top w:val="single" w:sz="8" w:space="0" w:color="E36C0A"/>
                <w:left w:val="single" w:sz="8" w:space="0" w:color="E36C0A"/>
                <w:bottom w:val="single" w:sz="8" w:space="0" w:color="E36C0A"/>
                <w:right w:val="single" w:sz="8" w:space="0" w:color="E36C0A"/>
                <w:insideH w:val="single" w:sz="8" w:space="0" w:color="E36C0A"/>
                <w:insideV w:val="single" w:sz="8" w:space="0" w:color="E36C0A"/>
              </w:tblBorders>
              <w:tblLook w:val="04A0"/>
            </w:tblPr>
            <w:tblGrid>
              <w:gridCol w:w="911"/>
              <w:gridCol w:w="402"/>
            </w:tblGrid>
            <w:tr w:rsidTr="00693E13">
              <w:tblPrEx>
                <w:tblW w:w="0" w:type="auto"/>
                <w:tblBorders>
                  <w:top w:val="single" w:sz="8" w:space="0" w:color="E36C0A"/>
                  <w:left w:val="single" w:sz="8" w:space="0" w:color="E36C0A"/>
                  <w:bottom w:val="single" w:sz="8" w:space="0" w:color="E36C0A"/>
                  <w:right w:val="single" w:sz="8" w:space="0" w:color="E36C0A"/>
                  <w:insideH w:val="single" w:sz="8" w:space="0" w:color="E36C0A"/>
                  <w:insideV w:val="single" w:sz="8" w:space="0" w:color="E36C0A"/>
                </w:tblBorders>
                <w:tblLook w:val="04A0"/>
              </w:tblPrEx>
              <w:tc>
                <w:tcPr>
                  <w:tcW w:w="884" w:type="dxa"/>
                </w:tcPr>
                <w:p w:rsidR="00036FB2" w:rsidRPr="00693E13">
                  <w:pPr>
                    <w:rPr>
                      <w:rFonts w:ascii="Calibri" w:hAnsi="Calibri"/>
                      <w:lang w:val="en-US"/>
                    </w:rPr>
                  </w:pPr>
                  <w:r w:rsidRPr="00693E13">
                    <w:rPr>
                      <w:rFonts w:ascii="Calibri" w:hAnsi="Calibri"/>
                      <w:lang w:val="en-US"/>
                    </w:rPr>
                    <w:t>Nested Table</w:t>
                  </w:r>
                </w:p>
              </w:tc>
              <w:tc>
                <w:tcPr>
                  <w:tcW w:w="402" w:type="dxa"/>
                </w:tcPr>
                <w:p w:rsidR="00036FB2" w:rsidRPr="00693E13">
                  <w:pPr>
                    <w:rPr>
                      <w:rFonts w:ascii="Calibri" w:hAnsi="Calibri"/>
                      <w:lang w:val="en-US"/>
                    </w:rPr>
                  </w:pPr>
                </w:p>
              </w:tc>
            </w:tr>
            <w:tr w:rsidTr="00693E13">
              <w:tblPrEx>
                <w:tblW w:w="0" w:type="auto"/>
                <w:tblLook w:val="04A0"/>
              </w:tblPrEx>
              <w:tc>
                <w:tcPr>
                  <w:tcW w:w="884" w:type="dxa"/>
                </w:tcPr>
                <w:p w:rsidR="00036FB2" w:rsidRPr="00693E13">
                  <w:pPr>
                    <w:rPr>
                      <w:rFonts w:ascii="Calibri" w:hAnsi="Calibri"/>
                      <w:lang w:val="en-US"/>
                    </w:rPr>
                  </w:pPr>
                </w:p>
              </w:tc>
              <w:tc>
                <w:tcPr>
                  <w:tcW w:w="402" w:type="dxa"/>
                </w:tcPr>
                <w:p w:rsidR="00036FB2" w:rsidRPr="00693E13">
                  <w:pPr>
                    <w:rPr>
                      <w:rFonts w:ascii="Calibri" w:hAnsi="Calibri"/>
                      <w:lang w:val="en-US"/>
                    </w:rPr>
                  </w:pPr>
                </w:p>
              </w:tc>
            </w:tr>
          </w:tbl>
          <w:p w:rsidR="00036FB2" w:rsidRPr="00693E13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1915" w:type="dxa"/>
          </w:tcPr>
          <w:p w:rsidR="00036FB2" w:rsidRPr="00693E13">
            <w:pPr>
              <w:rPr>
                <w:rFonts w:ascii="Calibri" w:hAnsi="Calibri"/>
                <w:lang w:val="en-US"/>
              </w:rPr>
            </w:pPr>
          </w:p>
        </w:tc>
      </w:tr>
      <w:tr w:rsidTr="00693E13">
        <w:tblPrEx>
          <w:tblW w:w="0" w:type="auto"/>
          <w:tblLook w:val="04A0"/>
        </w:tblPrEx>
        <w:tc>
          <w:tcPr>
            <w:tcW w:w="1914" w:type="dxa"/>
          </w:tcPr>
          <w:p w:rsidR="00036FB2" w:rsidRPr="00693E13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1914" w:type="dxa"/>
          </w:tcPr>
          <w:p w:rsidR="00036FB2" w:rsidRPr="00693E13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1914" w:type="dxa"/>
          </w:tcPr>
          <w:p w:rsidR="00036FB2" w:rsidRPr="00693E13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1914" w:type="dxa"/>
          </w:tcPr>
          <w:p w:rsidR="00036FB2" w:rsidRPr="00693E13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1915" w:type="dxa"/>
          </w:tcPr>
          <w:p w:rsidR="00036FB2" w:rsidRPr="00693E13">
            <w:pPr>
              <w:rPr>
                <w:rFonts w:ascii="Calibri" w:hAnsi="Calibri"/>
                <w:lang w:val="en-US"/>
              </w:rPr>
            </w:pPr>
          </w:p>
        </w:tc>
      </w:tr>
    </w:tbl>
    <w:p w:rsidR="001F1F3A" w:rsidRPr="00036FB2">
      <w:pPr>
        <w:rPr>
          <w:rFonts w:ascii="Calibri" w:hAnsi="Calibri"/>
          <w:lang w:val="en-US"/>
        </w:rPr>
      </w:pPr>
    </w:p>
    <w:sectPr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1F3A"/>
    <w:rsid w:val="00036FB2"/>
    <w:rsid w:val="001F1F3A"/>
    <w:rsid w:val="00240D97"/>
    <w:rsid w:val="004F28E9"/>
    <w:rsid w:val="005266A7"/>
    <w:rsid w:val="00693E13"/>
    <w:rsid w:val="007E71E7"/>
    <w:rsid w:val="00B06C72"/>
    <w:rsid w:val="00D64EC0"/>
    <w:rsid w:val="00FD114A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NZ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ru-RU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036FB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bookmark</vt:lpstr>
    </vt:vector>
  </TitlesOfParts>
  <Company>Aspose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bookmark</dc:title>
  <dc:creator>Dmitry Vorobyev</dc:creator>
  <cp:lastModifiedBy>Adam</cp:lastModifiedBy>
  <cp:revision>18</cp:revision>
  <dcterms:created xsi:type="dcterms:W3CDTF">2006-04-25T01:16:00Z</dcterms:created>
  <dcterms:modified xsi:type="dcterms:W3CDTF">2010-09-01T12:05:00Z</dcterms:modified>
</cp:coreProperties>
</file>