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F4DF" w14:textId="77777777" w:rsidR="005E5B84" w:rsidRPr="0032770A" w:rsidRDefault="005E5B84" w:rsidP="00B1594B">
      <w:pPr>
        <w:shd w:val="clear" w:color="auto" w:fill="000000" w:themeFill="text1"/>
        <w:rPr>
          <w:b/>
          <w:color w:val="FFFFFF" w:themeColor="background1"/>
          <w:sz w:val="44"/>
          <w:szCs w:val="44"/>
          <w:lang w:val="en-US"/>
        </w:rPr>
      </w:pPr>
      <w:r w:rsidRPr="00E82BFB">
        <w:rPr>
          <w:b/>
          <w:color w:val="FFFFFF" w:themeColor="background1"/>
          <w:sz w:val="44"/>
          <w:szCs w:val="44"/>
          <w:lang w:val="en-US"/>
        </w:rPr>
        <w:t>Light1</w:t>
      </w:r>
    </w:p>
    <w:p w14:paraId="13F1D30D" w14:textId="77777777" w:rsidR="005E5B84" w:rsidRDefault="005E5B84" w:rsidP="00B1594B">
      <w:pPr>
        <w:shd w:val="clear" w:color="auto" w:fill="FFFFFF" w:themeFill="background1"/>
        <w:rPr>
          <w:b/>
          <w:color w:val="000000" w:themeColor="text1"/>
          <w:sz w:val="44"/>
          <w:szCs w:val="44"/>
          <w:lang w:val="en-US"/>
        </w:rPr>
      </w:pPr>
      <w:r w:rsidRPr="00E82BFB">
        <w:rPr>
          <w:b/>
          <w:color w:val="000000" w:themeColor="text1"/>
          <w:sz w:val="44"/>
          <w:szCs w:val="44"/>
          <w:lang w:val="en-US"/>
        </w:rPr>
        <w:t>Dark1</w:t>
      </w:r>
    </w:p>
    <w:p w14:paraId="3F3A6181" w14:textId="77777777" w:rsidR="005E5B84" w:rsidRPr="0032770A" w:rsidRDefault="005E5B84" w:rsidP="00B1594B">
      <w:pPr>
        <w:shd w:val="clear" w:color="auto" w:fill="44546A" w:themeFill="text2"/>
        <w:rPr>
          <w:b/>
          <w:color w:val="E7E6E6" w:themeColor="background2"/>
          <w:sz w:val="44"/>
          <w:szCs w:val="44"/>
          <w:lang w:val="en-US"/>
        </w:rPr>
      </w:pPr>
      <w:bookmarkStart w:id="0" w:name="_GoBack"/>
      <w:r w:rsidRPr="00E82BFB">
        <w:rPr>
          <w:b/>
          <w:color w:val="E7E6E6" w:themeColor="background2"/>
          <w:sz w:val="44"/>
          <w:szCs w:val="44"/>
          <w:lang w:val="en-US"/>
        </w:rPr>
        <w:t>Light2</w:t>
      </w:r>
    </w:p>
    <w:bookmarkEnd w:id="0"/>
    <w:p w14:paraId="03457CC3" w14:textId="5A30E949" w:rsidR="005E5B84" w:rsidRPr="005E5B84" w:rsidRDefault="005E5B84" w:rsidP="00B1594B">
      <w:pPr>
        <w:shd w:val="clear" w:color="auto" w:fill="E7E6E6" w:themeFill="background2"/>
        <w:rPr>
          <w:b/>
          <w:color w:val="44546A" w:themeColor="text2"/>
          <w:sz w:val="44"/>
          <w:szCs w:val="44"/>
          <w:lang w:val="en-US"/>
        </w:rPr>
      </w:pPr>
      <w:r w:rsidRPr="00E82BFB">
        <w:rPr>
          <w:b/>
          <w:color w:val="44546A" w:themeColor="text2"/>
          <w:sz w:val="44"/>
          <w:szCs w:val="44"/>
          <w:lang w:val="en-US"/>
        </w:rPr>
        <w:t>Dark2</w:t>
      </w:r>
    </w:p>
    <w:p w14:paraId="6D4F0E65" w14:textId="2BB614B7" w:rsidR="00AD38CA" w:rsidRPr="00E82BFB" w:rsidRDefault="00AD38CA" w:rsidP="00AD38CA">
      <w:pPr>
        <w:rPr>
          <w:b/>
          <w:color w:val="4472C4" w:themeColor="accent1"/>
          <w:sz w:val="44"/>
          <w:szCs w:val="44"/>
          <w:lang w:val="en-US"/>
        </w:rPr>
      </w:pPr>
      <w:r w:rsidRPr="00E82BFB">
        <w:rPr>
          <w:b/>
          <w:color w:val="4472C4" w:themeColor="accent1"/>
          <w:sz w:val="44"/>
          <w:szCs w:val="44"/>
          <w:lang w:val="en-US"/>
        </w:rPr>
        <w:t>Accent1</w:t>
      </w:r>
    </w:p>
    <w:p w14:paraId="0CE83899" w14:textId="77777777" w:rsidR="00AD38CA" w:rsidRPr="00E82BFB" w:rsidRDefault="00AD38CA" w:rsidP="00AD38CA">
      <w:pPr>
        <w:rPr>
          <w:b/>
          <w:color w:val="ED7D31" w:themeColor="accent2"/>
          <w:sz w:val="44"/>
          <w:szCs w:val="44"/>
          <w:lang w:val="en-US"/>
        </w:rPr>
      </w:pPr>
      <w:r w:rsidRPr="00E82BFB">
        <w:rPr>
          <w:b/>
          <w:color w:val="ED7D31" w:themeColor="accent2"/>
          <w:sz w:val="44"/>
          <w:szCs w:val="44"/>
          <w:lang w:val="en-US"/>
        </w:rPr>
        <w:t>Accent2</w:t>
      </w:r>
    </w:p>
    <w:p w14:paraId="43CFFB75" w14:textId="77777777" w:rsidR="00AD38CA" w:rsidRPr="00E82BFB" w:rsidRDefault="00AD38CA" w:rsidP="00AD38CA">
      <w:pPr>
        <w:rPr>
          <w:b/>
          <w:color w:val="A5A5A5" w:themeColor="accent3"/>
          <w:sz w:val="44"/>
          <w:szCs w:val="44"/>
          <w:lang w:val="en-US"/>
        </w:rPr>
      </w:pPr>
      <w:r w:rsidRPr="00E82BFB">
        <w:rPr>
          <w:b/>
          <w:color w:val="A5A5A5" w:themeColor="accent3"/>
          <w:sz w:val="44"/>
          <w:szCs w:val="44"/>
          <w:lang w:val="en-US"/>
        </w:rPr>
        <w:t>Accent3</w:t>
      </w:r>
    </w:p>
    <w:p w14:paraId="1CEE81FC" w14:textId="77777777" w:rsidR="00AD38CA" w:rsidRPr="00E82BFB" w:rsidRDefault="00AD38CA" w:rsidP="00AD38CA">
      <w:pPr>
        <w:rPr>
          <w:b/>
          <w:color w:val="FFC000" w:themeColor="accent4"/>
          <w:sz w:val="44"/>
          <w:szCs w:val="44"/>
          <w:lang w:val="en-US"/>
        </w:rPr>
      </w:pPr>
      <w:r w:rsidRPr="00E82BFB">
        <w:rPr>
          <w:b/>
          <w:color w:val="FFC000" w:themeColor="accent4"/>
          <w:sz w:val="44"/>
          <w:szCs w:val="44"/>
          <w:lang w:val="en-US"/>
        </w:rPr>
        <w:t>Accent4</w:t>
      </w:r>
    </w:p>
    <w:p w14:paraId="04FD6928" w14:textId="77777777" w:rsidR="00AD38CA" w:rsidRPr="00E82BFB" w:rsidRDefault="00AD38CA" w:rsidP="00AD38CA">
      <w:pPr>
        <w:rPr>
          <w:b/>
          <w:color w:val="5B9BD5" w:themeColor="accent5"/>
          <w:sz w:val="44"/>
          <w:szCs w:val="44"/>
          <w:lang w:val="en-US"/>
        </w:rPr>
      </w:pPr>
      <w:r w:rsidRPr="00E82BFB">
        <w:rPr>
          <w:b/>
          <w:color w:val="5B9BD5" w:themeColor="accent5"/>
          <w:sz w:val="44"/>
          <w:szCs w:val="44"/>
          <w:lang w:val="en-US"/>
        </w:rPr>
        <w:t>Accent5</w:t>
      </w:r>
    </w:p>
    <w:p w14:paraId="08B7D763" w14:textId="6F7AFD25" w:rsidR="00AD38CA" w:rsidRDefault="00AD38CA" w:rsidP="00AD38CA">
      <w:pPr>
        <w:rPr>
          <w:b/>
          <w:color w:val="70AD47" w:themeColor="accent6"/>
          <w:sz w:val="44"/>
          <w:szCs w:val="44"/>
          <w:lang w:val="en-US"/>
        </w:rPr>
      </w:pPr>
      <w:r w:rsidRPr="00E82BFB">
        <w:rPr>
          <w:b/>
          <w:color w:val="70AD47" w:themeColor="accent6"/>
          <w:sz w:val="44"/>
          <w:szCs w:val="44"/>
          <w:lang w:val="en-US"/>
        </w:rPr>
        <w:t>Accent6</w:t>
      </w:r>
    </w:p>
    <w:p w14:paraId="5A2B737C" w14:textId="67783B6E" w:rsidR="00AD38CA" w:rsidRPr="00E82BFB" w:rsidRDefault="00B1594B" w:rsidP="00AD38CA">
      <w:pPr>
        <w:rPr>
          <w:b/>
          <w:sz w:val="44"/>
          <w:szCs w:val="44"/>
          <w:lang w:val="en-US"/>
        </w:rPr>
      </w:pPr>
      <w:hyperlink r:id="rId4" w:history="1">
        <w:r w:rsidR="00A44C5A" w:rsidRPr="00E82BFB">
          <w:rPr>
            <w:rStyle w:val="Hyperlink"/>
            <w:b/>
            <w:sz w:val="44"/>
            <w:szCs w:val="44"/>
            <w:lang w:val="en-US"/>
          </w:rPr>
          <w:t>http://www.google.com</w:t>
        </w:r>
      </w:hyperlink>
    </w:p>
    <w:sectPr w:rsidR="00AD38CA" w:rsidRPr="00E8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12"/>
    <w:rsid w:val="00260D86"/>
    <w:rsid w:val="0032770A"/>
    <w:rsid w:val="00463F12"/>
    <w:rsid w:val="005E5B84"/>
    <w:rsid w:val="008339C9"/>
    <w:rsid w:val="00A06740"/>
    <w:rsid w:val="00A44C5A"/>
    <w:rsid w:val="00AD38CA"/>
    <w:rsid w:val="00B1594B"/>
    <w:rsid w:val="00E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2F3E"/>
  <w15:chartTrackingRefBased/>
  <w15:docId w15:val="{63F6942E-8A67-4199-91C8-C8C081B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CA"/>
    <w:rPr>
      <w:lang w:val="en-NZ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7</cp:revision>
  <dcterms:created xsi:type="dcterms:W3CDTF">2019-11-14T14:42:00Z</dcterms:created>
  <dcterms:modified xsi:type="dcterms:W3CDTF">2019-11-14T14:55:00Z</dcterms:modified>
</cp:coreProperties>
</file>