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12B7B" w14:textId="77777777" w:rsidR="00E1346B" w:rsidRPr="00E1346B" w:rsidRDefault="00E1346B" w:rsidP="00E1346B">
      <w:pPr>
        <w:spacing w:after="0" w:line="240" w:lineRule="auto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</w:rPr>
        <w:t>Deploy MIM 2016 SP2 with Hotfix</w:t>
      </w:r>
    </w:p>
    <w:p w14:paraId="60FDDA2F" w14:textId="77777777" w:rsidR="00E1346B" w:rsidRPr="00E1346B" w:rsidRDefault="00E1346B" w:rsidP="00E1346B">
      <w:pPr>
        <w:spacing w:after="0" w:line="240" w:lineRule="auto"/>
        <w:rPr>
          <w:rFonts w:ascii="Calibri" w:eastAsia="Times New Roman" w:hAnsi="Calibri" w:cs="Calibri"/>
        </w:rPr>
      </w:pPr>
      <w:hyperlink r:id="rId5" w:history="1">
        <w:r w:rsidRPr="00E1346B">
          <w:rPr>
            <w:rFonts w:ascii="Calibri" w:eastAsia="Times New Roman" w:hAnsi="Calibri" w:cs="Calibri"/>
            <w:color w:val="0000FF"/>
            <w:u w:val="single"/>
          </w:rPr>
          <w:t>https://support.microsoft.com/en-us/help/4576473/hotfix-rollup-package-build-4-6-263-0-is-available-for-microsoft-ident</w:t>
        </w:r>
      </w:hyperlink>
    </w:p>
    <w:p w14:paraId="05A82860" w14:textId="77777777" w:rsidR="00E1346B" w:rsidRPr="00E1346B" w:rsidRDefault="00E1346B" w:rsidP="00E1346B">
      <w:pPr>
        <w:spacing w:after="0" w:line="240" w:lineRule="auto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</w:rPr>
        <w:t> </w:t>
      </w:r>
    </w:p>
    <w:p w14:paraId="1F21A28D" w14:textId="77777777" w:rsidR="00E1346B" w:rsidRPr="00E1346B" w:rsidRDefault="00E1346B" w:rsidP="00E1346B">
      <w:pPr>
        <w:spacing w:after="0" w:line="240" w:lineRule="auto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</w:rPr>
        <w:t>Install Guide</w:t>
      </w:r>
    </w:p>
    <w:p w14:paraId="6865AD1F" w14:textId="77777777" w:rsidR="00E1346B" w:rsidRPr="00E1346B" w:rsidRDefault="00E1346B" w:rsidP="00E1346B">
      <w:pPr>
        <w:spacing w:after="0" w:line="240" w:lineRule="auto"/>
        <w:rPr>
          <w:rFonts w:ascii="Calibri" w:eastAsia="Times New Roman" w:hAnsi="Calibri" w:cs="Calibri"/>
        </w:rPr>
      </w:pPr>
      <w:hyperlink r:id="rId6" w:history="1">
        <w:r w:rsidRPr="00E1346B">
          <w:rPr>
            <w:rFonts w:ascii="Calibri" w:eastAsia="Times New Roman" w:hAnsi="Calibri" w:cs="Calibri"/>
            <w:color w:val="0000FF"/>
            <w:u w:val="single"/>
          </w:rPr>
          <w:t>https://techcommunity.microsoft.com/t5/microsoft-sharepoint-blog/configuring-mim-with-sharepoint-2016-or-2019/ba-p/382378</w:t>
        </w:r>
      </w:hyperlink>
    </w:p>
    <w:p w14:paraId="1FAF7D6B" w14:textId="77777777" w:rsidR="00E1346B" w:rsidRPr="00E1346B" w:rsidRDefault="00E1346B" w:rsidP="00E1346B">
      <w:pPr>
        <w:spacing w:after="0" w:line="240" w:lineRule="auto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</w:rPr>
        <w:t> </w:t>
      </w:r>
    </w:p>
    <w:p w14:paraId="2A6B2EB7" w14:textId="77777777" w:rsidR="00E1346B" w:rsidRPr="00E1346B" w:rsidRDefault="00E1346B" w:rsidP="00E1346B">
      <w:pPr>
        <w:spacing w:after="0" w:line="240" w:lineRule="auto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</w:rPr>
        <w:t> </w:t>
      </w:r>
    </w:p>
    <w:p w14:paraId="6CEBE8D6" w14:textId="77777777" w:rsidR="00E1346B" w:rsidRPr="00E1346B" w:rsidRDefault="00E1346B" w:rsidP="00E1346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</w:rPr>
        <w:t>Run The following PowerShell to deploy the Synchronization Rules Extensions for SharePoint Sync</w:t>
      </w:r>
    </w:p>
    <w:p w14:paraId="31504916" w14:textId="77777777" w:rsidR="00E1346B" w:rsidRPr="00E1346B" w:rsidRDefault="00E1346B" w:rsidP="00E1346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</w:rPr>
        <w:t>This will also create the necessary Metaverse Schema Updates required to Import the working AADMA and SPMA management agents</w:t>
      </w:r>
    </w:p>
    <w:p w14:paraId="7010A7D5" w14:textId="77777777" w:rsidR="00E1346B" w:rsidRPr="00E1346B" w:rsidRDefault="00E1346B" w:rsidP="00E1346B">
      <w:pPr>
        <w:spacing w:after="0" w:line="240" w:lineRule="auto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</w:rPr>
        <w:t> </w:t>
      </w:r>
    </w:p>
    <w:p w14:paraId="4A038439" w14:textId="77777777" w:rsidR="00E1346B" w:rsidRPr="00E1346B" w:rsidRDefault="00E1346B" w:rsidP="00E1346B">
      <w:pPr>
        <w:spacing w:after="0" w:line="240" w:lineRule="auto"/>
        <w:rPr>
          <w:rFonts w:ascii="Calibri" w:eastAsia="Times New Roman" w:hAnsi="Calibri" w:cs="Calibri"/>
        </w:rPr>
      </w:pPr>
      <w:hyperlink r:id="rId7" w:history="1">
        <w:r w:rsidRPr="00E1346B">
          <w:rPr>
            <w:rFonts w:ascii="Calibri" w:eastAsia="Times New Roman" w:hAnsi="Calibri" w:cs="Calibri"/>
            <w:color w:val="0000FF"/>
            <w:u w:val="single"/>
          </w:rPr>
          <w:t>https://github.com/BrentPerson/AzureADMIMSync</w:t>
        </w:r>
      </w:hyperlink>
    </w:p>
    <w:p w14:paraId="03F463A4" w14:textId="77777777" w:rsidR="00E1346B" w:rsidRPr="00E1346B" w:rsidRDefault="00E1346B" w:rsidP="00E1346B">
      <w:pPr>
        <w:spacing w:after="0" w:line="240" w:lineRule="auto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</w:rPr>
        <w:t> </w:t>
      </w:r>
    </w:p>
    <w:p w14:paraId="519F3164" w14:textId="77777777" w:rsidR="00E1346B" w:rsidRPr="00E1346B" w:rsidRDefault="00E1346B" w:rsidP="00E1346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</w:rPr>
        <w:t>Extract the .zip file</w:t>
      </w:r>
    </w:p>
    <w:p w14:paraId="6336A69D" w14:textId="77777777" w:rsidR="00E1346B" w:rsidRPr="00E1346B" w:rsidRDefault="00E1346B" w:rsidP="00E1346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</w:rPr>
        <w:t xml:space="preserve">Open the PowerShell Script in PowerShell ISE </w:t>
      </w:r>
    </w:p>
    <w:p w14:paraId="42A2B458" w14:textId="77777777" w:rsidR="00E1346B" w:rsidRPr="00E1346B" w:rsidRDefault="00E1346B" w:rsidP="00E1346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</w:rPr>
        <w:t>Change the $Path variable to the location where you extracted the .zip file</w:t>
      </w:r>
    </w:p>
    <w:p w14:paraId="76ED6F9A" w14:textId="77777777" w:rsidR="00E1346B" w:rsidRPr="00E1346B" w:rsidRDefault="00E1346B" w:rsidP="00E1346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</w:rPr>
        <w:t>Run the PowerShell Script</w:t>
      </w:r>
    </w:p>
    <w:p w14:paraId="0DDF6CC5" w14:textId="77777777" w:rsidR="00E1346B" w:rsidRPr="00E1346B" w:rsidRDefault="00E1346B" w:rsidP="00E1346B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</w:rPr>
        <w:t>If script is successful extract the second .zip file 'AzureADSPMAs.zip' which will contain the management agents required to sync with AAD</w:t>
      </w:r>
    </w:p>
    <w:p w14:paraId="4F5C84ED" w14:textId="77777777" w:rsidR="00E1346B" w:rsidRPr="00E1346B" w:rsidRDefault="00E1346B" w:rsidP="00E1346B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</w:rPr>
        <w:t>'MA-SPMA-Working.xml'</w:t>
      </w:r>
    </w:p>
    <w:p w14:paraId="2B645D41" w14:textId="77777777" w:rsidR="00E1346B" w:rsidRPr="00E1346B" w:rsidRDefault="00E1346B" w:rsidP="00E1346B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</w:rPr>
        <w:t>'MA-AADMA-Working.xml'</w:t>
      </w:r>
    </w:p>
    <w:p w14:paraId="445A4255" w14:textId="77777777" w:rsidR="00E1346B" w:rsidRPr="00E1346B" w:rsidRDefault="00E1346B" w:rsidP="00E1346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</w:rPr>
        <w:t xml:space="preserve">Restart MIISClient.exe if it was open when the script was </w:t>
      </w:r>
      <w:proofErr w:type="gramStart"/>
      <w:r w:rsidRPr="00E1346B">
        <w:rPr>
          <w:rFonts w:ascii="Calibri" w:eastAsia="Times New Roman" w:hAnsi="Calibri" w:cs="Calibri"/>
        </w:rPr>
        <w:t>ran</w:t>
      </w:r>
      <w:proofErr w:type="gramEnd"/>
    </w:p>
    <w:p w14:paraId="55AF87CD" w14:textId="77777777" w:rsidR="00E1346B" w:rsidRPr="00E1346B" w:rsidRDefault="00E1346B" w:rsidP="00E1346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</w:rPr>
        <w:t>Delete the two created Management agents (ADMA and SPMA) and their connector spaces</w:t>
      </w:r>
    </w:p>
    <w:p w14:paraId="49F9A3E8" w14:textId="131B52B7" w:rsidR="00E1346B" w:rsidRPr="00E1346B" w:rsidRDefault="00E1346B" w:rsidP="00E1346B">
      <w:pPr>
        <w:spacing w:after="0" w:line="240" w:lineRule="auto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  <w:noProof/>
        </w:rPr>
        <w:drawing>
          <wp:inline distT="0" distB="0" distL="0" distR="0" wp14:anchorId="38A78AD7" wp14:editId="3071A6DE">
            <wp:extent cx="3485515" cy="2743200"/>
            <wp:effectExtent l="0" t="0" r="635" b="0"/>
            <wp:docPr id="10" name="Picture 10" descr="ADMA &#10;SPMA &#10;Active Directory Domain Services &#10;SharePoint Profile Store &#10;Delete Management Agent &#10;Delete management agent options &#10;C) Delete connector space only &#10;@ Delete management agent and connector space &#10;Hel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MA &#10;SPMA &#10;Active Directory Domain Services &#10;SharePoint Profile Store &#10;Delete Management Agent &#10;Delete management agent options &#10;C) Delete connector space only &#10;@ Delete management agent and connector space &#10;Help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51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1CC5B" w14:textId="77777777" w:rsidR="00E1346B" w:rsidRPr="00E1346B" w:rsidRDefault="00E1346B" w:rsidP="00E1346B">
      <w:pPr>
        <w:spacing w:after="0" w:line="240" w:lineRule="auto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</w:rPr>
        <w:t> </w:t>
      </w:r>
    </w:p>
    <w:p w14:paraId="0AD98711" w14:textId="77777777" w:rsidR="00E1346B" w:rsidRPr="00E1346B" w:rsidRDefault="00E1346B" w:rsidP="00E1346B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gramStart"/>
      <w:r w:rsidRPr="00E1346B">
        <w:rPr>
          <w:rFonts w:ascii="Calibri" w:eastAsia="Times New Roman" w:hAnsi="Calibri" w:cs="Calibri"/>
        </w:rPr>
        <w:t>Next</w:t>
      </w:r>
      <w:proofErr w:type="gramEnd"/>
      <w:r w:rsidRPr="00E1346B">
        <w:rPr>
          <w:rFonts w:ascii="Calibri" w:eastAsia="Times New Roman" w:hAnsi="Calibri" w:cs="Calibri"/>
        </w:rPr>
        <w:t xml:space="preserve"> we need to create an attribute on the Metaverse 'Person' object called '</w:t>
      </w:r>
      <w:proofErr w:type="spellStart"/>
      <w:r w:rsidRPr="00E1346B">
        <w:rPr>
          <w:rFonts w:ascii="Calibri" w:eastAsia="Times New Roman" w:hAnsi="Calibri" w:cs="Calibri"/>
        </w:rPr>
        <w:t>msOnline</w:t>
      </w:r>
      <w:proofErr w:type="spellEnd"/>
      <w:r w:rsidRPr="00E1346B">
        <w:rPr>
          <w:rFonts w:ascii="Calibri" w:eastAsia="Times New Roman" w:hAnsi="Calibri" w:cs="Calibri"/>
        </w:rPr>
        <w:t>-ObjectID' and 'SPS-</w:t>
      </w:r>
      <w:proofErr w:type="spellStart"/>
      <w:r w:rsidRPr="00E1346B">
        <w:rPr>
          <w:rFonts w:ascii="Calibri" w:eastAsia="Times New Roman" w:hAnsi="Calibri" w:cs="Calibri"/>
        </w:rPr>
        <w:t>ClaimID</w:t>
      </w:r>
      <w:proofErr w:type="spellEnd"/>
      <w:r w:rsidRPr="00E1346B">
        <w:rPr>
          <w:rFonts w:ascii="Calibri" w:eastAsia="Times New Roman" w:hAnsi="Calibri" w:cs="Calibri"/>
        </w:rPr>
        <w:t>'</w:t>
      </w:r>
    </w:p>
    <w:p w14:paraId="561F6001" w14:textId="77777777" w:rsidR="00E1346B" w:rsidRPr="00E1346B" w:rsidRDefault="00E1346B" w:rsidP="00E1346B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</w:rPr>
        <w:t>Go to Metaverse Designer and under Object Types select Person, then under Actions select 'Add Attribute'</w:t>
      </w:r>
    </w:p>
    <w:p w14:paraId="0CB2F57C" w14:textId="72A6751E" w:rsidR="00E1346B" w:rsidRPr="00E1346B" w:rsidRDefault="00E1346B" w:rsidP="00E1346B">
      <w:pPr>
        <w:spacing w:after="0" w:line="240" w:lineRule="auto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0E8628DC" wp14:editId="1212B495">
            <wp:extent cx="3829685" cy="3645535"/>
            <wp:effectExtent l="0" t="0" r="0" b="0"/>
            <wp:docPr id="9" name="Picture 9" descr="Synchronization Service Manager on SPIg &#10;File Tools Actions Help &#10;Operations Management Agents Meta verse Designer &#10;Object Deletion &#10;syn chroni zation Rule &#10;expected Rule Entry &#10;detected Rule &#10;person &#10;organizationalUnt &#10;organization &#10;Total number of object types 15 &#10;Actions &#10;Add Attribu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nchronization Service Manager on SPIg &#10;File Tools Actions Help &#10;Operations Management Agents Meta verse Designer &#10;Object Deletion &#10;syn chroni zation Rule &#10;expected Rule Entry &#10;detected Rule &#10;person &#10;organizationalUnt &#10;organization &#10;Total number of object types 15 &#10;Actions &#10;Add Attribute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057D5" w14:textId="77777777" w:rsidR="00E1346B" w:rsidRPr="00E1346B" w:rsidRDefault="00E1346B" w:rsidP="00E1346B">
      <w:pPr>
        <w:spacing w:after="0" w:line="240" w:lineRule="auto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</w:rPr>
        <w:t> </w:t>
      </w:r>
    </w:p>
    <w:p w14:paraId="7EB672A6" w14:textId="77777777" w:rsidR="00E1346B" w:rsidRPr="00E1346B" w:rsidRDefault="00E1346B" w:rsidP="00E1346B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</w:rPr>
        <w:t>Select 'New attribute…'</w:t>
      </w:r>
    </w:p>
    <w:p w14:paraId="38593634" w14:textId="52EEB68A" w:rsidR="00E1346B" w:rsidRPr="00E1346B" w:rsidRDefault="00E1346B" w:rsidP="00E1346B">
      <w:pPr>
        <w:spacing w:after="0" w:line="240" w:lineRule="auto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  <w:noProof/>
        </w:rPr>
        <w:drawing>
          <wp:inline distT="0" distB="0" distL="0" distR="0" wp14:anchorId="4BDA2FBA" wp14:editId="6917D90D">
            <wp:extent cx="4340225" cy="2155190"/>
            <wp:effectExtent l="0" t="0" r="3175" b="0"/>
            <wp:docPr id="8" name="Picture 8" descr="囗 hdexed &#10;冖 凵 Mufti-valued &#10;New Attribute &#10;Attributetjpe &#10;Attribute name &#10;msOnlineObJectlDl &#10;Stnng Ondexable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囗 hdexed &#10;冖 凵 Mufti-valued &#10;New Attribute &#10;Attributetjpe &#10;Attribute name &#10;msOnlineObJectlDl &#10;Stnng Ondexable)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131F2" w14:textId="77777777" w:rsidR="00E1346B" w:rsidRPr="00E1346B" w:rsidRDefault="00E1346B" w:rsidP="00E1346B">
      <w:pPr>
        <w:spacing w:after="0" w:line="240" w:lineRule="auto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</w:rPr>
        <w:t> </w:t>
      </w:r>
    </w:p>
    <w:p w14:paraId="6465EE93" w14:textId="77777777" w:rsidR="00E1346B" w:rsidRPr="00E1346B" w:rsidRDefault="00E1346B" w:rsidP="00E1346B">
      <w:pPr>
        <w:spacing w:after="0" w:line="240" w:lineRule="auto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</w:rPr>
        <w:t> </w:t>
      </w:r>
    </w:p>
    <w:p w14:paraId="357E5931" w14:textId="77777777" w:rsidR="00E1346B" w:rsidRPr="00E1346B" w:rsidRDefault="00E1346B" w:rsidP="00E1346B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E1346B">
        <w:rPr>
          <w:rFonts w:ascii="Calibri" w:eastAsia="Times New Roman" w:hAnsi="Calibri" w:cs="Calibri"/>
        </w:rPr>
        <w:t>Next</w:t>
      </w:r>
      <w:proofErr w:type="gramEnd"/>
      <w:r w:rsidRPr="00E1346B">
        <w:rPr>
          <w:rFonts w:ascii="Calibri" w:eastAsia="Times New Roman" w:hAnsi="Calibri" w:cs="Calibri"/>
        </w:rPr>
        <w:t xml:space="preserve"> we will Import the Management Agents from the .zip file</w:t>
      </w:r>
    </w:p>
    <w:p w14:paraId="4B3073D5" w14:textId="5AAD7876" w:rsidR="00E1346B" w:rsidRPr="00E1346B" w:rsidRDefault="00E1346B" w:rsidP="00E1346B">
      <w:pPr>
        <w:spacing w:after="0" w:line="240" w:lineRule="auto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0C65C811" wp14:editId="7B71E00E">
            <wp:extent cx="2018665" cy="2636520"/>
            <wp:effectExtent l="0" t="0" r="635" b="0"/>
            <wp:docPr id="7" name="Picture 7" descr="죄 圈 圈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죄 圈 圈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893B7" w14:textId="77777777" w:rsidR="00E1346B" w:rsidRPr="00E1346B" w:rsidRDefault="00E1346B" w:rsidP="00E1346B">
      <w:pPr>
        <w:spacing w:after="0" w:line="240" w:lineRule="auto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</w:rPr>
        <w:t> </w:t>
      </w:r>
    </w:p>
    <w:p w14:paraId="3BA78515" w14:textId="77777777" w:rsidR="00E1346B" w:rsidRPr="00E1346B" w:rsidRDefault="00E1346B" w:rsidP="00E1346B">
      <w:pPr>
        <w:spacing w:after="0" w:line="240" w:lineRule="auto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</w:rPr>
        <w:t>First Import the SharePoint MA</w:t>
      </w:r>
    </w:p>
    <w:p w14:paraId="24A959E9" w14:textId="77E91E44" w:rsidR="00E1346B" w:rsidRPr="00E1346B" w:rsidRDefault="00E1346B" w:rsidP="00E1346B">
      <w:pPr>
        <w:spacing w:after="0" w:line="240" w:lineRule="auto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  <w:noProof/>
        </w:rPr>
        <w:drawing>
          <wp:inline distT="0" distB="0" distL="0" distR="0" wp14:anchorId="37B8F151" wp14:editId="64324760">
            <wp:extent cx="2066290" cy="1116330"/>
            <wp:effectExtent l="0" t="0" r="0" b="7620"/>
            <wp:docPr id="6" name="Picture 6" descr="MA AADMA W orki ng.xml &#10;MA- SPMA-Working.xm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 AADMA W orki ng.xml &#10;MA- SPMA-Working.xml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B0CF9" w14:textId="77777777" w:rsidR="00E1346B" w:rsidRPr="00E1346B" w:rsidRDefault="00E1346B" w:rsidP="00E1346B">
      <w:pPr>
        <w:spacing w:after="0" w:line="240" w:lineRule="auto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</w:rPr>
        <w:t> </w:t>
      </w:r>
    </w:p>
    <w:p w14:paraId="475D7151" w14:textId="77777777" w:rsidR="00E1346B" w:rsidRPr="00E1346B" w:rsidRDefault="00E1346B" w:rsidP="00E1346B">
      <w:pPr>
        <w:spacing w:after="0" w:line="240" w:lineRule="auto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</w:rPr>
        <w:t>Leave the Name of SPMA</w:t>
      </w:r>
    </w:p>
    <w:p w14:paraId="66D1077E" w14:textId="4C287C2E" w:rsidR="00E1346B" w:rsidRPr="00E1346B" w:rsidRDefault="00E1346B" w:rsidP="00E1346B">
      <w:pPr>
        <w:spacing w:after="0" w:line="240" w:lineRule="auto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  <w:noProof/>
        </w:rPr>
        <w:drawing>
          <wp:inline distT="0" distB="0" distL="0" distR="0" wp14:anchorId="4D0E92A8" wp14:editId="3AFB0CD8">
            <wp:extent cx="2101850" cy="688975"/>
            <wp:effectExtent l="0" t="0" r="0" b="0"/>
            <wp:docPr id="5" name="Picture 5" descr="Name: &#10;SPM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ame: &#10;SPMA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94928" w14:textId="77777777" w:rsidR="00E1346B" w:rsidRPr="00E1346B" w:rsidRDefault="00E1346B" w:rsidP="00E1346B">
      <w:pPr>
        <w:spacing w:after="0" w:line="240" w:lineRule="auto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</w:rPr>
        <w:t> </w:t>
      </w:r>
    </w:p>
    <w:p w14:paraId="7118824F" w14:textId="77777777" w:rsidR="00E1346B" w:rsidRPr="00E1346B" w:rsidRDefault="00E1346B" w:rsidP="00E1346B">
      <w:pPr>
        <w:spacing w:after="0" w:line="240" w:lineRule="auto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</w:rPr>
        <w:t>Change the 'Connectivity' section to fit your environment</w:t>
      </w:r>
    </w:p>
    <w:p w14:paraId="544BF76D" w14:textId="77777777" w:rsidR="00E1346B" w:rsidRPr="00E1346B" w:rsidRDefault="00E1346B" w:rsidP="00E1346B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</w:rPr>
        <w:t>Host Name = Central Administration DNS name</w:t>
      </w:r>
    </w:p>
    <w:p w14:paraId="015FEBA4" w14:textId="77777777" w:rsidR="00E1346B" w:rsidRPr="00E1346B" w:rsidRDefault="00E1346B" w:rsidP="00E1346B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</w:rPr>
        <w:t>Port = Central Administration Port</w:t>
      </w:r>
    </w:p>
    <w:p w14:paraId="57DF9A4A" w14:textId="77777777" w:rsidR="00E1346B" w:rsidRPr="00E1346B" w:rsidRDefault="00E1346B" w:rsidP="00E1346B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</w:rPr>
        <w:t>Application ID = User Profile Service Application GUID if you have more than 1 UPA, otherwise leave blank</w:t>
      </w:r>
    </w:p>
    <w:p w14:paraId="382EED10" w14:textId="77777777" w:rsidR="00E1346B" w:rsidRPr="00E1346B" w:rsidRDefault="00E1346B" w:rsidP="00E1346B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</w:rPr>
        <w:t>SharePoint User Credential is your Farm account</w:t>
      </w:r>
    </w:p>
    <w:p w14:paraId="7B495E7E" w14:textId="2ABDB6DC" w:rsidR="00E1346B" w:rsidRPr="00E1346B" w:rsidRDefault="00E1346B" w:rsidP="00E1346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431D15E4" wp14:editId="152E4299">
            <wp:extent cx="4067175" cy="3639820"/>
            <wp:effectExtent l="0" t="0" r="9525" b="0"/>
            <wp:docPr id="4" name="Picture 4" descr="SharePoint Server Info &#10;H p protocol &#10;Host Nam,e &#10;Application ID &#10;SharePoint user Credential &#10;user Nam,e &#10;Password &#10;User Picture Settings &#10;Picture FICA&quot; Direction &#10;splS &#10;camppemon &#10;svcspfarm201S &#10;Export only (NEVER from ShareP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harePoint Server Info &#10;H p protocol &#10;Host Nam,e &#10;Application ID &#10;SharePoint user Credential &#10;user Nam,e &#10;Password &#10;User Picture Settings &#10;Picture FICA&quot; Direction &#10;splS &#10;camppemon &#10;svcspfarm201S &#10;Export only (NEVER from SharePc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B0641" w14:textId="77777777" w:rsidR="00E1346B" w:rsidRPr="00E1346B" w:rsidRDefault="00E1346B" w:rsidP="00E1346B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</w:rPr>
        <w:t xml:space="preserve">Leave everything else as they are, just hit 'Next' all the way until </w:t>
      </w:r>
      <w:proofErr w:type="gramStart"/>
      <w:r w:rsidRPr="00E1346B">
        <w:rPr>
          <w:rFonts w:ascii="Calibri" w:eastAsia="Times New Roman" w:hAnsi="Calibri" w:cs="Calibri"/>
        </w:rPr>
        <w:t>you're</w:t>
      </w:r>
      <w:proofErr w:type="gramEnd"/>
      <w:r w:rsidRPr="00E1346B">
        <w:rPr>
          <w:rFonts w:ascii="Calibri" w:eastAsia="Times New Roman" w:hAnsi="Calibri" w:cs="Calibri"/>
        </w:rPr>
        <w:t xml:space="preserve"> done</w:t>
      </w:r>
    </w:p>
    <w:p w14:paraId="49EBB677" w14:textId="77777777" w:rsidR="00E1346B" w:rsidRPr="00E1346B" w:rsidRDefault="00E1346B" w:rsidP="00E1346B">
      <w:pPr>
        <w:spacing w:after="0" w:line="240" w:lineRule="auto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</w:rPr>
        <w:t> </w:t>
      </w:r>
    </w:p>
    <w:p w14:paraId="72C3DEAD" w14:textId="77777777" w:rsidR="00E1346B" w:rsidRPr="00E1346B" w:rsidRDefault="00E1346B" w:rsidP="00E1346B">
      <w:pPr>
        <w:spacing w:after="0" w:line="240" w:lineRule="auto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</w:rPr>
        <w:t> </w:t>
      </w:r>
    </w:p>
    <w:p w14:paraId="5F427ED1" w14:textId="77777777" w:rsidR="00E1346B" w:rsidRPr="00E1346B" w:rsidRDefault="00E1346B" w:rsidP="00E1346B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</w:rPr>
        <w:t>Import AAD Management Agent the same way as the SharePoint Management agent while changing the Connectivity to match your O365 tenant using the registered App ID and Client Secret</w:t>
      </w:r>
    </w:p>
    <w:p w14:paraId="15080E64" w14:textId="77777777" w:rsidR="00E1346B" w:rsidRPr="00E1346B" w:rsidRDefault="00E1346B" w:rsidP="00E1346B">
      <w:pPr>
        <w:spacing w:after="0" w:line="240" w:lineRule="auto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</w:rPr>
        <w:t> </w:t>
      </w:r>
    </w:p>
    <w:p w14:paraId="711CCC78" w14:textId="77777777" w:rsidR="00E1346B" w:rsidRPr="00E1346B" w:rsidRDefault="00E1346B" w:rsidP="00E1346B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</w:rPr>
        <w:t>Run a Full Import and Full Sync on the AAD MA</w:t>
      </w:r>
    </w:p>
    <w:p w14:paraId="78DD15FF" w14:textId="77777777" w:rsidR="00E1346B" w:rsidRPr="00E1346B" w:rsidRDefault="00E1346B" w:rsidP="00E1346B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</w:rPr>
        <w:t>Run a Full Import and a Full Sync on the SP MA</w:t>
      </w:r>
    </w:p>
    <w:p w14:paraId="54A1C1F6" w14:textId="77777777" w:rsidR="00E1346B" w:rsidRPr="00E1346B" w:rsidRDefault="00E1346B" w:rsidP="00E1346B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</w:rPr>
        <w:t>The number of Adds from the AAD MA import should reflect on the 'Provisioning Adds' after running a full sync</w:t>
      </w:r>
    </w:p>
    <w:p w14:paraId="5C9ACA9D" w14:textId="07DD84BC" w:rsidR="00E1346B" w:rsidRPr="00E1346B" w:rsidRDefault="00E1346B" w:rsidP="00E1346B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  <w:noProof/>
        </w:rPr>
        <w:drawing>
          <wp:inline distT="0" distB="0" distL="0" distR="0" wp14:anchorId="4DDDA405" wp14:editId="26543762">
            <wp:extent cx="1828800" cy="1116330"/>
            <wp:effectExtent l="0" t="0" r="0" b="7620"/>
            <wp:docPr id="3" name="Picture 3" descr="Machine generated alternative text:&#10;Unchanged &#10;Adds &#10;Updates &#10;Delet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&#10;Unchanged &#10;Adds &#10;Updates &#10;Deletes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BD77B" w14:textId="77777777" w:rsidR="00E1346B" w:rsidRPr="00E1346B" w:rsidRDefault="00E1346B" w:rsidP="00E1346B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</w:rPr>
        <w:t> </w:t>
      </w:r>
    </w:p>
    <w:p w14:paraId="1366597C" w14:textId="046C24CA" w:rsidR="00E1346B" w:rsidRPr="00E1346B" w:rsidRDefault="00E1346B" w:rsidP="00E1346B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  <w:noProof/>
        </w:rPr>
        <w:drawing>
          <wp:inline distT="0" distB="0" distL="0" distR="0" wp14:anchorId="4AEA25A3" wp14:editId="56047793">
            <wp:extent cx="2161540" cy="688975"/>
            <wp:effectExtent l="0" t="0" r="0" b="0"/>
            <wp:docPr id="2" name="Picture 2" descr="Machine generated alternative text:&#10;SPMA &#10;Export Attribute Flow &#10;Provisionina Adds &#10;Provisionina Disconnec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SPMA &#10;Export Attribute Flow &#10;Provisionina Adds &#10;Provisionina Disconnects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3AEAE" w14:textId="77777777" w:rsidR="00E1346B" w:rsidRPr="00E1346B" w:rsidRDefault="00E1346B" w:rsidP="00E1346B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</w:rPr>
        <w:t>Run an export on the SP MA</w:t>
      </w:r>
    </w:p>
    <w:p w14:paraId="4ED131BC" w14:textId="185E22CB" w:rsidR="00E1346B" w:rsidRPr="00E1346B" w:rsidRDefault="00E1346B" w:rsidP="00E1346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13B2C58B" wp14:editId="78D82DB3">
            <wp:extent cx="5943600" cy="1454150"/>
            <wp:effectExtent l="0" t="0" r="0" b="0"/>
            <wp:docPr id="1" name="Picture 1" descr="Machine generated alternative text:&#10;Step Ty &#10;Start Tinw &#10;Export &#10;9/17/202042340 PM &#10;Pa &#10;End Tinw &#10;default &#10;9/17/20204 2348 PM &#10;Export Statistics &#10;Adds &#10;Llodates &#10;Renames &#10;Deletes &#10;Delete Adds &#10;Connection Status &#10;Export Emoß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hine generated alternative text:&#10;Step Ty &#10;Start Tinw &#10;Export &#10;9/17/202042340 PM &#10;Pa &#10;End Tinw &#10;default &#10;9/17/20204 2348 PM &#10;Export Statistics &#10;Adds &#10;Llodates &#10;Renames &#10;Deletes &#10;Delete Adds &#10;Connection Status &#10;Export Emoß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DE20C" w14:textId="77777777" w:rsidR="00E1346B" w:rsidRPr="00E1346B" w:rsidRDefault="00E1346B" w:rsidP="00E1346B">
      <w:pPr>
        <w:spacing w:after="0" w:line="240" w:lineRule="auto"/>
        <w:rPr>
          <w:rFonts w:ascii="Calibri" w:eastAsia="Times New Roman" w:hAnsi="Calibri" w:cs="Calibri"/>
        </w:rPr>
      </w:pPr>
      <w:r w:rsidRPr="00E1346B">
        <w:rPr>
          <w:rFonts w:ascii="Calibri" w:eastAsia="Times New Roman" w:hAnsi="Calibri" w:cs="Calibri"/>
        </w:rPr>
        <w:t> </w:t>
      </w:r>
    </w:p>
    <w:p w14:paraId="70E00104" w14:textId="77777777" w:rsidR="00D27137" w:rsidRPr="00E1346B" w:rsidRDefault="00E1346B" w:rsidP="00E1346B"/>
    <w:sectPr w:rsidR="00D27137" w:rsidRPr="00E13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C5FE1"/>
    <w:multiLevelType w:val="multilevel"/>
    <w:tmpl w:val="0896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A67FFE"/>
    <w:multiLevelType w:val="multilevel"/>
    <w:tmpl w:val="0C92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6307AA"/>
    <w:multiLevelType w:val="multilevel"/>
    <w:tmpl w:val="6CB2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433AB2"/>
    <w:multiLevelType w:val="multilevel"/>
    <w:tmpl w:val="DFD4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943491"/>
    <w:multiLevelType w:val="multilevel"/>
    <w:tmpl w:val="9372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BC3207"/>
    <w:multiLevelType w:val="multilevel"/>
    <w:tmpl w:val="D698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4462F1"/>
    <w:multiLevelType w:val="multilevel"/>
    <w:tmpl w:val="E2CE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426D76"/>
    <w:multiLevelType w:val="multilevel"/>
    <w:tmpl w:val="128C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EA3FD8"/>
    <w:multiLevelType w:val="multilevel"/>
    <w:tmpl w:val="E1FA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6B"/>
    <w:rsid w:val="00074688"/>
    <w:rsid w:val="00D448F0"/>
    <w:rsid w:val="00E1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6AFA9"/>
  <w15:chartTrackingRefBased/>
  <w15:docId w15:val="{9314B5BE-46EF-42AD-83C1-18E6C73C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134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2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rentPerson/AzureADMIMSync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techcommunity.microsoft.com/t5/microsoft-sharepoint-blog/configuring-mim-with-sharepoint-2016-or-2019/ba-p/382378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upport.microsoft.com/en-us/help/4576473/hotfix-rollup-package-build-4-6-263-0-is-available-for-microsoft-ident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person</dc:creator>
  <cp:keywords/>
  <dc:description/>
  <cp:lastModifiedBy>brent person</cp:lastModifiedBy>
  <cp:revision>1</cp:revision>
  <dcterms:created xsi:type="dcterms:W3CDTF">2020-09-17T23:28:00Z</dcterms:created>
  <dcterms:modified xsi:type="dcterms:W3CDTF">2020-09-17T23:28:00Z</dcterms:modified>
</cp:coreProperties>
</file>