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3ED" w:rsidRDefault="00DD73ED" w:rsidP="001E2704">
      <w:pPr>
        <w:spacing w:after="0"/>
        <w:rPr>
          <w:rFonts w:cstheme="minorHAnsi"/>
          <w:b/>
          <w:sz w:val="24"/>
        </w:rPr>
      </w:pPr>
      <w:bookmarkStart w:id="0" w:name="_GoBack"/>
      <w:bookmarkEnd w:id="0"/>
      <w:r>
        <w:rPr>
          <w:rFonts w:cstheme="minorHAnsi"/>
          <w:b/>
          <w:sz w:val="24"/>
        </w:rPr>
        <w:br/>
      </w:r>
    </w:p>
    <w:p w:rsidR="00101928" w:rsidRPr="00AE1239" w:rsidRDefault="001E2704" w:rsidP="001E2704">
      <w:pPr>
        <w:spacing w:after="0"/>
        <w:rPr>
          <w:rFonts w:cstheme="minorHAnsi"/>
          <w:sz w:val="24"/>
        </w:rPr>
      </w:pPr>
      <w:r w:rsidRPr="00AE1239">
        <w:rPr>
          <w:rFonts w:cstheme="minorHAnsi"/>
          <w:b/>
          <w:sz w:val="24"/>
        </w:rPr>
        <w:t>Name:</w:t>
      </w:r>
      <w:r w:rsidR="00DD73ED">
        <w:rPr>
          <w:rFonts w:cstheme="minorHAnsi"/>
          <w:b/>
          <w:sz w:val="24"/>
        </w:rPr>
        <w:t xml:space="preserve"> </w:t>
      </w:r>
      <w:r w:rsidR="00DD73ED">
        <w:rPr>
          <w:rFonts w:cstheme="minorHAnsi"/>
          <w:sz w:val="24"/>
        </w:rPr>
        <w:t>_</w:t>
      </w:r>
      <w:r w:rsidRPr="00AE1239">
        <w:rPr>
          <w:rFonts w:cstheme="minorHAnsi"/>
          <w:sz w:val="24"/>
        </w:rPr>
        <w:t>________________________________</w:t>
      </w:r>
      <w:r w:rsidR="00597A68" w:rsidRPr="00AE1239">
        <w:rPr>
          <w:rFonts w:cstheme="minorHAnsi"/>
          <w:sz w:val="24"/>
        </w:rPr>
        <w:t>_____</w:t>
      </w:r>
      <w:r w:rsidR="00AE1239">
        <w:rPr>
          <w:rFonts w:cstheme="minorHAnsi"/>
          <w:sz w:val="24"/>
        </w:rPr>
        <w:t xml:space="preserve">_______ </w:t>
      </w:r>
      <w:r w:rsidRPr="00AE1239">
        <w:rPr>
          <w:rFonts w:cstheme="minorHAnsi"/>
          <w:b/>
          <w:sz w:val="24"/>
        </w:rPr>
        <w:t>Date:</w:t>
      </w:r>
      <w:r w:rsidRPr="00AE1239">
        <w:rPr>
          <w:rFonts w:cstheme="minorHAnsi"/>
          <w:sz w:val="24"/>
        </w:rPr>
        <w:t xml:space="preserve"> _____________</w:t>
      </w:r>
      <w:r w:rsidR="00AE1239">
        <w:rPr>
          <w:rFonts w:cstheme="minorHAnsi"/>
          <w:sz w:val="24"/>
        </w:rPr>
        <w:t>__</w:t>
      </w:r>
      <w:r w:rsidRPr="00AE1239">
        <w:rPr>
          <w:rFonts w:cstheme="minorHAnsi"/>
          <w:sz w:val="24"/>
        </w:rPr>
        <w:t>_____</w:t>
      </w:r>
    </w:p>
    <w:p w:rsidR="001E2704" w:rsidRPr="00AE1239" w:rsidRDefault="001E2704" w:rsidP="001E2704">
      <w:pPr>
        <w:spacing w:after="0"/>
        <w:rPr>
          <w:rFonts w:cstheme="minorHAnsi"/>
          <w:sz w:val="24"/>
        </w:rPr>
      </w:pPr>
    </w:p>
    <w:p w:rsidR="001E2704" w:rsidRPr="00AE1239" w:rsidRDefault="00597A68" w:rsidP="001E2704">
      <w:pPr>
        <w:spacing w:after="0"/>
        <w:rPr>
          <w:rFonts w:cstheme="minorHAnsi"/>
          <w:sz w:val="24"/>
        </w:rPr>
      </w:pPr>
      <w:r w:rsidRPr="00AE1239">
        <w:rPr>
          <w:rFonts w:cstheme="minorHAnsi"/>
          <w:b/>
          <w:sz w:val="24"/>
        </w:rPr>
        <w:t>Username:</w:t>
      </w:r>
      <w:r w:rsidRPr="00AE1239">
        <w:rPr>
          <w:rFonts w:cstheme="minorHAnsi"/>
          <w:sz w:val="24"/>
        </w:rPr>
        <w:t xml:space="preserve"> _____________________________ </w:t>
      </w:r>
      <w:r w:rsidRPr="00AE1239">
        <w:rPr>
          <w:rFonts w:cstheme="minorHAnsi"/>
          <w:b/>
          <w:sz w:val="24"/>
        </w:rPr>
        <w:t>Password:</w:t>
      </w:r>
      <w:r w:rsidRPr="00AE1239">
        <w:rPr>
          <w:rFonts w:cstheme="minorHAnsi"/>
          <w:sz w:val="24"/>
        </w:rPr>
        <w:t xml:space="preserve"> _____________________</w:t>
      </w:r>
      <w:r w:rsidR="00AE1239">
        <w:rPr>
          <w:rFonts w:cstheme="minorHAnsi"/>
          <w:sz w:val="24"/>
        </w:rPr>
        <w:t>_</w:t>
      </w:r>
      <w:r w:rsidRPr="00AE1239">
        <w:rPr>
          <w:rFonts w:cstheme="minorHAnsi"/>
          <w:sz w:val="24"/>
        </w:rPr>
        <w:t>________</w:t>
      </w:r>
    </w:p>
    <w:p w:rsidR="001E2704" w:rsidRPr="00AE1239" w:rsidRDefault="001E2704" w:rsidP="001E2704">
      <w:pPr>
        <w:spacing w:after="0"/>
        <w:rPr>
          <w:rFonts w:cstheme="minorHAnsi"/>
          <w:sz w:val="24"/>
        </w:rPr>
      </w:pPr>
    </w:p>
    <w:p w:rsidR="001E2704" w:rsidRPr="00AE1239" w:rsidRDefault="001E2704" w:rsidP="001E2704">
      <w:pPr>
        <w:spacing w:after="0"/>
        <w:rPr>
          <w:rFonts w:cstheme="minorHAnsi"/>
          <w:sz w:val="24"/>
        </w:rPr>
      </w:pPr>
      <w:r w:rsidRPr="00AE1239">
        <w:rPr>
          <w:rFonts w:cstheme="minorHAnsi"/>
          <w:b/>
          <w:sz w:val="24"/>
        </w:rPr>
        <w:t>Email:</w:t>
      </w:r>
      <w:r w:rsidRPr="00AE1239">
        <w:rPr>
          <w:rFonts w:cstheme="minorHAnsi"/>
          <w:sz w:val="24"/>
        </w:rPr>
        <w:t xml:space="preserve"> __</w:t>
      </w:r>
      <w:r w:rsidR="00597A68" w:rsidRPr="00AE1239">
        <w:rPr>
          <w:rFonts w:cstheme="minorHAnsi"/>
          <w:sz w:val="24"/>
        </w:rPr>
        <w:t>_______________________________</w:t>
      </w:r>
      <w:r w:rsidR="00AE1239">
        <w:rPr>
          <w:rFonts w:cstheme="minorHAnsi"/>
          <w:sz w:val="24"/>
        </w:rPr>
        <w:t xml:space="preserve"> </w:t>
      </w:r>
      <w:r w:rsidR="00AE1239" w:rsidRPr="00AE1239">
        <w:rPr>
          <w:rFonts w:cstheme="minorHAnsi"/>
          <w:b/>
          <w:sz w:val="24"/>
        </w:rPr>
        <w:t>Code:</w:t>
      </w:r>
      <w:r w:rsidR="00AE1239" w:rsidRPr="00AE1239">
        <w:rPr>
          <w:rFonts w:cstheme="minorHAnsi"/>
          <w:sz w:val="24"/>
        </w:rPr>
        <w:t xml:space="preserve"> __________________________________</w:t>
      </w:r>
    </w:p>
    <w:p w:rsidR="001E2704" w:rsidRPr="00597A68" w:rsidRDefault="001E2704" w:rsidP="001E2704">
      <w:pPr>
        <w:spacing w:after="0"/>
        <w:rPr>
          <w:rFonts w:cstheme="minorHAnsi"/>
          <w:b/>
          <w:sz w:val="24"/>
        </w:rPr>
      </w:pPr>
    </w:p>
    <w:p w:rsidR="001E2704" w:rsidRPr="00AE1239" w:rsidRDefault="001E2704" w:rsidP="001E2704">
      <w:pPr>
        <w:spacing w:after="0"/>
        <w:jc w:val="center"/>
        <w:rPr>
          <w:rFonts w:cstheme="minorHAnsi"/>
          <w:b/>
          <w:sz w:val="28"/>
          <w:u w:val="single"/>
        </w:rPr>
      </w:pPr>
      <w:r w:rsidRPr="00AE1239">
        <w:rPr>
          <w:rFonts w:cstheme="minorHAnsi"/>
          <w:b/>
          <w:sz w:val="28"/>
          <w:u w:val="single"/>
        </w:rPr>
        <w:t>Login Instructions and</w:t>
      </w:r>
      <w:r w:rsidR="00811375" w:rsidRPr="00AE1239">
        <w:rPr>
          <w:rFonts w:cstheme="minorHAnsi"/>
          <w:b/>
          <w:sz w:val="28"/>
          <w:u w:val="single"/>
        </w:rPr>
        <w:t xml:space="preserve"> My</w:t>
      </w:r>
      <w:r w:rsidRPr="00AE1239">
        <w:rPr>
          <w:rFonts w:cstheme="minorHAnsi"/>
          <w:b/>
          <w:sz w:val="28"/>
          <w:u w:val="single"/>
        </w:rPr>
        <w:t xml:space="preserve"> Dashboard Overview</w:t>
      </w:r>
    </w:p>
    <w:p w:rsidR="001E2704" w:rsidRPr="00597A68" w:rsidRDefault="001E2704" w:rsidP="001E2704">
      <w:pPr>
        <w:spacing w:after="0"/>
        <w:jc w:val="center"/>
        <w:rPr>
          <w:rFonts w:cstheme="minorHAnsi"/>
          <w:b/>
          <w:sz w:val="24"/>
          <w:u w:val="single"/>
        </w:rPr>
      </w:pPr>
    </w:p>
    <w:p w:rsidR="001E2704" w:rsidRPr="00597A68" w:rsidRDefault="001E2704" w:rsidP="001E270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</w:rPr>
      </w:pPr>
      <w:r w:rsidRPr="00597A68">
        <w:rPr>
          <w:rFonts w:cstheme="minorHAnsi"/>
          <w:sz w:val="24"/>
        </w:rPr>
        <w:t xml:space="preserve">Open any major Internet browser. Google Chrome is recommended. Type              </w:t>
      </w:r>
      <w:r w:rsidRPr="00597A68">
        <w:rPr>
          <w:rFonts w:cstheme="minorHAnsi"/>
          <w:b/>
          <w:sz w:val="30"/>
          <w:szCs w:val="30"/>
          <w:u w:val="single"/>
        </w:rPr>
        <w:t>www.clearworks4ears.com</w:t>
      </w:r>
      <w:r w:rsidRPr="00597A68">
        <w:rPr>
          <w:rFonts w:cstheme="minorHAnsi"/>
          <w:sz w:val="36"/>
        </w:rPr>
        <w:t xml:space="preserve"> </w:t>
      </w:r>
      <w:r w:rsidRPr="00597A68">
        <w:rPr>
          <w:rFonts w:cstheme="minorHAnsi"/>
          <w:sz w:val="24"/>
        </w:rPr>
        <w:t>into your search engine.</w:t>
      </w:r>
      <w:r w:rsidRPr="00597A68">
        <w:rPr>
          <w:rFonts w:cstheme="minorHAnsi"/>
          <w:sz w:val="24"/>
        </w:rPr>
        <w:br/>
      </w:r>
    </w:p>
    <w:p w:rsidR="001E2704" w:rsidRPr="00597A68" w:rsidRDefault="001E2704" w:rsidP="001E270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</w:rPr>
      </w:pPr>
      <w:r w:rsidRPr="00597A68">
        <w:rPr>
          <w:rFonts w:cstheme="minorHAnsi"/>
          <w:sz w:val="24"/>
        </w:rPr>
        <w:t>Click on the blue “</w:t>
      </w:r>
      <w:r w:rsidRPr="00AE1239">
        <w:rPr>
          <w:rFonts w:cstheme="minorHAnsi"/>
          <w:b/>
          <w:sz w:val="28"/>
        </w:rPr>
        <w:t>Sign Up/Login</w:t>
      </w:r>
      <w:r w:rsidRPr="00597A68">
        <w:rPr>
          <w:rFonts w:cstheme="minorHAnsi"/>
          <w:sz w:val="24"/>
        </w:rPr>
        <w:t>” box in the upper-right hand corner of the screen.</w:t>
      </w:r>
      <w:r w:rsidRPr="00597A68">
        <w:rPr>
          <w:rFonts w:cstheme="minorHAnsi"/>
          <w:sz w:val="24"/>
        </w:rPr>
        <w:br/>
      </w:r>
    </w:p>
    <w:p w:rsidR="002F7915" w:rsidRPr="00597A68" w:rsidRDefault="001E2704" w:rsidP="002F7915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</w:rPr>
      </w:pPr>
      <w:r w:rsidRPr="00597A68">
        <w:rPr>
          <w:rFonts w:cstheme="minorHAnsi"/>
          <w:sz w:val="24"/>
        </w:rPr>
        <w:t xml:space="preserve">Enter your </w:t>
      </w:r>
      <w:r w:rsidRPr="00597A68">
        <w:rPr>
          <w:rFonts w:cstheme="minorHAnsi"/>
          <w:b/>
          <w:sz w:val="28"/>
        </w:rPr>
        <w:t>email address</w:t>
      </w:r>
      <w:r w:rsidRPr="00597A68">
        <w:rPr>
          <w:rFonts w:cstheme="minorHAnsi"/>
          <w:sz w:val="24"/>
        </w:rPr>
        <w:t xml:space="preserve"> and </w:t>
      </w:r>
      <w:r w:rsidRPr="00597A68">
        <w:rPr>
          <w:rFonts w:cstheme="minorHAnsi"/>
          <w:b/>
          <w:sz w:val="28"/>
        </w:rPr>
        <w:t>password</w:t>
      </w:r>
      <w:r w:rsidRPr="00597A68">
        <w:rPr>
          <w:rFonts w:cstheme="minorHAnsi"/>
          <w:sz w:val="24"/>
        </w:rPr>
        <w:t xml:space="preserve"> and click on the “</w:t>
      </w:r>
      <w:r w:rsidRPr="00AE1239">
        <w:rPr>
          <w:rFonts w:cstheme="minorHAnsi"/>
          <w:b/>
          <w:sz w:val="28"/>
        </w:rPr>
        <w:t>Log In</w:t>
      </w:r>
      <w:r w:rsidRPr="00597A68">
        <w:rPr>
          <w:rFonts w:cstheme="minorHAnsi"/>
          <w:sz w:val="24"/>
        </w:rPr>
        <w:t>” button.</w:t>
      </w:r>
    </w:p>
    <w:p w:rsidR="002F7915" w:rsidRPr="00597A68" w:rsidRDefault="002F7915" w:rsidP="002F7915">
      <w:pPr>
        <w:spacing w:after="0"/>
        <w:rPr>
          <w:rFonts w:cstheme="minorHAnsi"/>
          <w:sz w:val="24"/>
        </w:rPr>
      </w:pPr>
    </w:p>
    <w:p w:rsidR="001E2704" w:rsidRPr="00597A68" w:rsidRDefault="002F7915" w:rsidP="002F7915">
      <w:pPr>
        <w:spacing w:after="0"/>
        <w:rPr>
          <w:rFonts w:cstheme="minorHAnsi"/>
          <w:sz w:val="24"/>
        </w:rPr>
      </w:pPr>
      <w:r w:rsidRPr="00597A68">
        <w:rPr>
          <w:rFonts w:cstheme="minorHAnsi"/>
          <w:noProof/>
        </w:rPr>
        <w:drawing>
          <wp:inline distT="0" distB="0" distL="0" distR="0" wp14:anchorId="7905FDDA" wp14:editId="2B78F212">
            <wp:extent cx="5943600" cy="109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542" b="54674"/>
                    <a:stretch/>
                  </pic:blipFill>
                  <pic:spPr bwMode="auto"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2704" w:rsidRPr="00597A68">
        <w:rPr>
          <w:rFonts w:cstheme="minorHAnsi"/>
          <w:sz w:val="24"/>
        </w:rPr>
        <w:br/>
      </w:r>
    </w:p>
    <w:p w:rsidR="001E2704" w:rsidRPr="00597A68" w:rsidRDefault="001E2704" w:rsidP="001E270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</w:rPr>
      </w:pPr>
      <w:r w:rsidRPr="00597A68">
        <w:rPr>
          <w:rFonts w:cstheme="minorHAnsi"/>
          <w:sz w:val="24"/>
        </w:rPr>
        <w:t>You will now</w:t>
      </w:r>
      <w:r w:rsidR="00811375" w:rsidRPr="00597A68">
        <w:rPr>
          <w:rFonts w:cstheme="minorHAnsi"/>
          <w:sz w:val="24"/>
        </w:rPr>
        <w:t xml:space="preserve"> see</w:t>
      </w:r>
      <w:r w:rsidRPr="00597A68">
        <w:rPr>
          <w:rFonts w:cstheme="minorHAnsi"/>
          <w:sz w:val="24"/>
        </w:rPr>
        <w:t xml:space="preserve"> </w:t>
      </w:r>
      <w:r w:rsidRPr="00597A68">
        <w:rPr>
          <w:rFonts w:cstheme="minorHAnsi"/>
          <w:b/>
          <w:sz w:val="28"/>
        </w:rPr>
        <w:t>My Dashboard</w:t>
      </w:r>
      <w:r w:rsidRPr="00597A68">
        <w:rPr>
          <w:rFonts w:cstheme="minorHAnsi"/>
          <w:sz w:val="28"/>
        </w:rPr>
        <w:t xml:space="preserve">. </w:t>
      </w:r>
      <w:r w:rsidR="00811375" w:rsidRPr="00597A68">
        <w:rPr>
          <w:rFonts w:cstheme="minorHAnsi"/>
          <w:sz w:val="24"/>
        </w:rPr>
        <w:t>There are four tabs that you can navigate within your dashboard.</w:t>
      </w:r>
      <w:r w:rsidR="00AE1239">
        <w:rPr>
          <w:rFonts w:cstheme="minorHAnsi"/>
          <w:sz w:val="24"/>
        </w:rPr>
        <w:t xml:space="preserve"> Listed below is each tab with their description</w:t>
      </w:r>
      <w:r w:rsidR="00811375" w:rsidRPr="00597A68">
        <w:rPr>
          <w:rFonts w:cstheme="minorHAnsi"/>
          <w:sz w:val="24"/>
        </w:rPr>
        <w:t>.</w:t>
      </w:r>
    </w:p>
    <w:p w:rsidR="00811375" w:rsidRPr="00597A68" w:rsidRDefault="00811375" w:rsidP="00811375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</w:rPr>
      </w:pPr>
      <w:r w:rsidRPr="00597A68">
        <w:rPr>
          <w:rFonts w:cstheme="minorHAnsi"/>
          <w:b/>
          <w:sz w:val="28"/>
        </w:rPr>
        <w:t>Train Now</w:t>
      </w:r>
      <w:r w:rsidRPr="00597A68">
        <w:rPr>
          <w:rFonts w:cstheme="minorHAnsi"/>
          <w:sz w:val="28"/>
        </w:rPr>
        <w:t xml:space="preserve"> </w:t>
      </w:r>
      <w:r w:rsidRPr="00597A68">
        <w:rPr>
          <w:rFonts w:cstheme="minorHAnsi"/>
          <w:sz w:val="24"/>
        </w:rPr>
        <w:t xml:space="preserve">– Under this tab, you will find the six games that correspond with the weekly lesson plans. Each game has </w:t>
      </w:r>
      <w:r w:rsidR="00AE1239">
        <w:rPr>
          <w:rFonts w:cstheme="minorHAnsi"/>
          <w:sz w:val="24"/>
        </w:rPr>
        <w:t>a</w:t>
      </w:r>
      <w:r w:rsidRPr="00597A68">
        <w:rPr>
          <w:rFonts w:cstheme="minorHAnsi"/>
          <w:sz w:val="24"/>
        </w:rPr>
        <w:t xml:space="preserve"> description and the auditory skills that are being trained. Later in the document, we will discuss </w:t>
      </w:r>
      <w:r w:rsidR="00AE1239">
        <w:rPr>
          <w:rFonts w:cstheme="minorHAnsi"/>
          <w:sz w:val="24"/>
        </w:rPr>
        <w:t>how to play</w:t>
      </w:r>
      <w:r w:rsidRPr="00597A68">
        <w:rPr>
          <w:rFonts w:cstheme="minorHAnsi"/>
          <w:sz w:val="24"/>
        </w:rPr>
        <w:t xml:space="preserve"> the games.</w:t>
      </w:r>
    </w:p>
    <w:p w:rsidR="00811375" w:rsidRPr="00597A68" w:rsidRDefault="00811375" w:rsidP="00811375">
      <w:pPr>
        <w:spacing w:after="0"/>
        <w:rPr>
          <w:rFonts w:cstheme="minorHAnsi"/>
          <w:sz w:val="24"/>
        </w:rPr>
      </w:pPr>
    </w:p>
    <w:p w:rsidR="00811375" w:rsidRPr="00597A68" w:rsidRDefault="00811375" w:rsidP="00811375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</w:rPr>
      </w:pPr>
      <w:r w:rsidRPr="00597A68">
        <w:rPr>
          <w:rFonts w:cstheme="minorHAnsi"/>
          <w:b/>
          <w:sz w:val="28"/>
        </w:rPr>
        <w:t>Progress Reports</w:t>
      </w:r>
      <w:r w:rsidRPr="00597A68">
        <w:rPr>
          <w:rFonts w:cstheme="minorHAnsi"/>
          <w:sz w:val="24"/>
        </w:rPr>
        <w:t xml:space="preserve"> – This tab allows you to follow your own progress. As you play the different games, the site will automatically track your progress. Your hearing healthcare provider </w:t>
      </w:r>
      <w:r w:rsidR="00AE1239">
        <w:rPr>
          <w:rFonts w:cstheme="minorHAnsi"/>
          <w:sz w:val="24"/>
        </w:rPr>
        <w:t>will</w:t>
      </w:r>
      <w:r w:rsidRPr="00597A68">
        <w:rPr>
          <w:rFonts w:cstheme="minorHAnsi"/>
          <w:sz w:val="24"/>
        </w:rPr>
        <w:t xml:space="preserve"> also track your data</w:t>
      </w:r>
      <w:r w:rsidR="00AE1239">
        <w:rPr>
          <w:rFonts w:cstheme="minorHAnsi"/>
          <w:sz w:val="24"/>
        </w:rPr>
        <w:t xml:space="preserve"> and check-in with you about your progress</w:t>
      </w:r>
      <w:r w:rsidRPr="00597A68">
        <w:rPr>
          <w:rFonts w:cstheme="minorHAnsi"/>
          <w:sz w:val="24"/>
        </w:rPr>
        <w:t>.</w:t>
      </w:r>
      <w:r w:rsidRPr="00597A68">
        <w:rPr>
          <w:rFonts w:cstheme="minorHAnsi"/>
          <w:sz w:val="24"/>
        </w:rPr>
        <w:br/>
      </w:r>
    </w:p>
    <w:p w:rsidR="00811375" w:rsidRPr="00597A68" w:rsidRDefault="00811375" w:rsidP="00811375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</w:rPr>
      </w:pPr>
      <w:r w:rsidRPr="00597A68">
        <w:rPr>
          <w:rFonts w:cstheme="minorHAnsi"/>
          <w:b/>
          <w:sz w:val="28"/>
        </w:rPr>
        <w:lastRenderedPageBreak/>
        <w:t xml:space="preserve">Messages </w:t>
      </w:r>
      <w:proofErr w:type="gramStart"/>
      <w:r w:rsidR="00AE1239">
        <w:rPr>
          <w:rFonts w:cstheme="minorHAnsi"/>
          <w:b/>
          <w:sz w:val="28"/>
        </w:rPr>
        <w:t>W</w:t>
      </w:r>
      <w:r w:rsidR="00AE1239" w:rsidRPr="00597A68">
        <w:rPr>
          <w:rFonts w:cstheme="minorHAnsi"/>
          <w:b/>
          <w:sz w:val="28"/>
        </w:rPr>
        <w:t>ith</w:t>
      </w:r>
      <w:proofErr w:type="gramEnd"/>
      <w:r w:rsidRPr="00597A68">
        <w:rPr>
          <w:rFonts w:cstheme="minorHAnsi"/>
          <w:b/>
          <w:sz w:val="28"/>
        </w:rPr>
        <w:t xml:space="preserve"> My Provider</w:t>
      </w:r>
      <w:r w:rsidRPr="00597A68">
        <w:rPr>
          <w:rFonts w:cstheme="minorHAnsi"/>
          <w:sz w:val="24"/>
        </w:rPr>
        <w:t xml:space="preserve"> – In this tab, you can send messages to your </w:t>
      </w:r>
      <w:r w:rsidR="00AE1239">
        <w:rPr>
          <w:rFonts w:cstheme="minorHAnsi"/>
          <w:sz w:val="24"/>
        </w:rPr>
        <w:t xml:space="preserve">hearing healthcare </w:t>
      </w:r>
      <w:r w:rsidRPr="00597A68">
        <w:rPr>
          <w:rFonts w:cstheme="minorHAnsi"/>
          <w:sz w:val="24"/>
        </w:rPr>
        <w:t>provider. Type your message in the box and click the blue “</w:t>
      </w:r>
      <w:r w:rsidRPr="00AE1239">
        <w:rPr>
          <w:rFonts w:cstheme="minorHAnsi"/>
          <w:b/>
          <w:sz w:val="28"/>
        </w:rPr>
        <w:t>Send</w:t>
      </w:r>
      <w:r w:rsidRPr="00597A68">
        <w:rPr>
          <w:rFonts w:cstheme="minorHAnsi"/>
          <w:sz w:val="24"/>
        </w:rPr>
        <w:t xml:space="preserve">” button to send your </w:t>
      </w:r>
      <w:r w:rsidR="00AE1239">
        <w:rPr>
          <w:rFonts w:cstheme="minorHAnsi"/>
          <w:sz w:val="24"/>
        </w:rPr>
        <w:t>message/</w:t>
      </w:r>
      <w:r w:rsidRPr="00597A68">
        <w:rPr>
          <w:rFonts w:cstheme="minorHAnsi"/>
          <w:sz w:val="24"/>
        </w:rPr>
        <w:t xml:space="preserve">email. We will receive a notification that you messaged us, and respond </w:t>
      </w:r>
      <w:r w:rsidR="00AE1239">
        <w:rPr>
          <w:rFonts w:cstheme="minorHAnsi"/>
          <w:sz w:val="24"/>
        </w:rPr>
        <w:t xml:space="preserve">to you </w:t>
      </w:r>
      <w:r w:rsidRPr="00597A68">
        <w:rPr>
          <w:rFonts w:cstheme="minorHAnsi"/>
          <w:sz w:val="24"/>
        </w:rPr>
        <w:t>as soon as possible.</w:t>
      </w:r>
      <w:r w:rsidRPr="00597A68">
        <w:rPr>
          <w:rFonts w:cstheme="minorHAnsi"/>
          <w:sz w:val="24"/>
        </w:rPr>
        <w:br/>
      </w:r>
    </w:p>
    <w:p w:rsidR="00811375" w:rsidRPr="00597A68" w:rsidRDefault="00811375" w:rsidP="00811375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</w:rPr>
      </w:pPr>
      <w:r w:rsidRPr="00597A68">
        <w:rPr>
          <w:rFonts w:cstheme="minorHAnsi"/>
          <w:b/>
          <w:sz w:val="28"/>
        </w:rPr>
        <w:t>Requests/Invites/Notifications</w:t>
      </w:r>
      <w:r w:rsidRPr="00597A68">
        <w:rPr>
          <w:rFonts w:cstheme="minorHAnsi"/>
          <w:sz w:val="28"/>
        </w:rPr>
        <w:t xml:space="preserve"> </w:t>
      </w:r>
      <w:r w:rsidRPr="00597A68">
        <w:rPr>
          <w:rFonts w:cstheme="minorHAnsi"/>
          <w:sz w:val="24"/>
        </w:rPr>
        <w:t xml:space="preserve">– </w:t>
      </w:r>
      <w:r w:rsidR="00AE1239">
        <w:rPr>
          <w:rFonts w:cstheme="minorHAnsi"/>
          <w:sz w:val="24"/>
        </w:rPr>
        <w:t>This tab will probably not be utilized often.</w:t>
      </w:r>
      <w:r w:rsidRPr="00597A68">
        <w:rPr>
          <w:rFonts w:cstheme="minorHAnsi"/>
          <w:sz w:val="24"/>
        </w:rPr>
        <w:br/>
      </w:r>
    </w:p>
    <w:p w:rsidR="00811375" w:rsidRPr="00AE1239" w:rsidRDefault="00811375" w:rsidP="00811375">
      <w:pPr>
        <w:spacing w:after="0"/>
        <w:jc w:val="center"/>
        <w:rPr>
          <w:rFonts w:cstheme="minorHAnsi"/>
          <w:b/>
          <w:sz w:val="28"/>
          <w:u w:val="single"/>
        </w:rPr>
      </w:pPr>
      <w:r w:rsidRPr="00AE1239">
        <w:rPr>
          <w:rFonts w:cstheme="minorHAnsi"/>
          <w:b/>
          <w:sz w:val="28"/>
          <w:u w:val="single"/>
        </w:rPr>
        <w:t>Playing the Games</w:t>
      </w:r>
    </w:p>
    <w:p w:rsidR="00811375" w:rsidRPr="00597A68" w:rsidRDefault="00811375" w:rsidP="00811375">
      <w:pPr>
        <w:spacing w:after="0"/>
        <w:jc w:val="center"/>
        <w:rPr>
          <w:rFonts w:cstheme="minorHAnsi"/>
          <w:b/>
          <w:sz w:val="24"/>
          <w:u w:val="single"/>
        </w:rPr>
      </w:pPr>
    </w:p>
    <w:p w:rsidR="00811375" w:rsidRPr="00597A68" w:rsidRDefault="002F7915" w:rsidP="00401044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</w:rPr>
      </w:pPr>
      <w:r w:rsidRPr="00597A68">
        <w:rPr>
          <w:rFonts w:cstheme="minorHAnsi"/>
          <w:sz w:val="24"/>
        </w:rPr>
        <w:t xml:space="preserve">Click the </w:t>
      </w:r>
      <w:r w:rsidRPr="00597A68">
        <w:rPr>
          <w:rFonts w:cstheme="minorHAnsi"/>
          <w:b/>
          <w:sz w:val="28"/>
        </w:rPr>
        <w:t xml:space="preserve">Train Now </w:t>
      </w:r>
      <w:r w:rsidRPr="00597A68">
        <w:rPr>
          <w:rFonts w:cstheme="minorHAnsi"/>
          <w:sz w:val="24"/>
        </w:rPr>
        <w:t>tab under “My Dashboard.”</w:t>
      </w:r>
      <w:r w:rsidR="00597A68" w:rsidRPr="00597A68">
        <w:rPr>
          <w:rFonts w:cstheme="minorHAnsi"/>
          <w:sz w:val="24"/>
        </w:rPr>
        <w:br/>
      </w:r>
    </w:p>
    <w:p w:rsidR="002F7915" w:rsidRPr="00597A68" w:rsidRDefault="002F7915" w:rsidP="00401044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</w:rPr>
      </w:pPr>
      <w:r w:rsidRPr="00597A68">
        <w:rPr>
          <w:rFonts w:cstheme="minorHAnsi"/>
          <w:sz w:val="24"/>
        </w:rPr>
        <w:t>Find the game you would like to play and click the blue “</w:t>
      </w:r>
      <w:r w:rsidRPr="00597A68">
        <w:rPr>
          <w:rFonts w:cstheme="minorHAnsi"/>
          <w:b/>
          <w:sz w:val="28"/>
        </w:rPr>
        <w:t>Play Now</w:t>
      </w:r>
      <w:r w:rsidRPr="00597A68">
        <w:rPr>
          <w:rFonts w:cstheme="minorHAnsi"/>
          <w:sz w:val="24"/>
        </w:rPr>
        <w:t>” box.</w:t>
      </w:r>
      <w:r w:rsidR="00597A68" w:rsidRPr="00597A68">
        <w:rPr>
          <w:rFonts w:cstheme="minorHAnsi"/>
          <w:sz w:val="24"/>
        </w:rPr>
        <w:br/>
      </w:r>
    </w:p>
    <w:p w:rsidR="002F7915" w:rsidRPr="00597A68" w:rsidRDefault="002F7915" w:rsidP="00401044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</w:rPr>
      </w:pPr>
      <w:r w:rsidRPr="00597A68">
        <w:rPr>
          <w:rFonts w:cstheme="minorHAnsi"/>
          <w:sz w:val="24"/>
        </w:rPr>
        <w:t>Each game ha</w:t>
      </w:r>
      <w:r w:rsidR="00F74C18">
        <w:rPr>
          <w:rFonts w:cstheme="minorHAnsi"/>
          <w:sz w:val="24"/>
        </w:rPr>
        <w:t>s a home screen. You will find five</w:t>
      </w:r>
      <w:r w:rsidRPr="00597A68">
        <w:rPr>
          <w:rFonts w:cstheme="minorHAnsi"/>
          <w:sz w:val="24"/>
        </w:rPr>
        <w:t xml:space="preserve"> options on the </w:t>
      </w:r>
      <w:r w:rsidR="00597A68" w:rsidRPr="00597A68">
        <w:rPr>
          <w:rFonts w:cstheme="minorHAnsi"/>
          <w:sz w:val="24"/>
        </w:rPr>
        <w:t>home screen</w:t>
      </w:r>
      <w:r w:rsidR="00F74C18">
        <w:rPr>
          <w:rFonts w:cstheme="minorHAnsi"/>
          <w:sz w:val="24"/>
        </w:rPr>
        <w:t>:</w:t>
      </w:r>
    </w:p>
    <w:p w:rsidR="002F7915" w:rsidRPr="00597A68" w:rsidRDefault="002F7915" w:rsidP="002F7915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</w:rPr>
      </w:pPr>
      <w:r w:rsidRPr="00597A68">
        <w:rPr>
          <w:rFonts w:cstheme="minorHAnsi"/>
          <w:b/>
          <w:sz w:val="28"/>
        </w:rPr>
        <w:t>Start Game</w:t>
      </w:r>
      <w:r w:rsidRPr="00597A68">
        <w:rPr>
          <w:rFonts w:cstheme="minorHAnsi"/>
          <w:sz w:val="28"/>
        </w:rPr>
        <w:t xml:space="preserve"> – </w:t>
      </w:r>
      <w:r w:rsidRPr="00597A68">
        <w:rPr>
          <w:rFonts w:cstheme="minorHAnsi"/>
          <w:sz w:val="24"/>
        </w:rPr>
        <w:t>Click this button when you are ready to begin your game.</w:t>
      </w:r>
      <w:r w:rsidR="00597A68" w:rsidRPr="00597A68">
        <w:rPr>
          <w:rFonts w:cstheme="minorHAnsi"/>
          <w:sz w:val="24"/>
        </w:rPr>
        <w:br/>
      </w:r>
    </w:p>
    <w:p w:rsidR="002F7915" w:rsidRPr="00597A68" w:rsidRDefault="002F7915" w:rsidP="002F7915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</w:rPr>
      </w:pPr>
      <w:r w:rsidRPr="00597A68">
        <w:rPr>
          <w:rFonts w:cstheme="minorHAnsi"/>
          <w:b/>
          <w:sz w:val="28"/>
        </w:rPr>
        <w:t>Select Talker</w:t>
      </w:r>
      <w:r w:rsidRPr="00597A68">
        <w:rPr>
          <w:rFonts w:cstheme="minorHAnsi"/>
          <w:sz w:val="28"/>
        </w:rPr>
        <w:t xml:space="preserve"> </w:t>
      </w:r>
      <w:r w:rsidRPr="00597A68">
        <w:rPr>
          <w:rFonts w:cstheme="minorHAnsi"/>
          <w:sz w:val="24"/>
        </w:rPr>
        <w:t>– Before beginning, you will need to choose which talker you would like to listen to.</w:t>
      </w:r>
      <w:r w:rsidR="00597A68" w:rsidRPr="00597A68">
        <w:rPr>
          <w:rFonts w:cstheme="minorHAnsi"/>
          <w:sz w:val="24"/>
        </w:rPr>
        <w:br/>
      </w:r>
    </w:p>
    <w:p w:rsidR="002F7915" w:rsidRPr="00597A68" w:rsidRDefault="002F7915" w:rsidP="002F7915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</w:rPr>
      </w:pPr>
      <w:r w:rsidRPr="00597A68">
        <w:rPr>
          <w:rFonts w:cstheme="minorHAnsi"/>
          <w:b/>
          <w:sz w:val="28"/>
        </w:rPr>
        <w:t>Statistics</w:t>
      </w:r>
      <w:r w:rsidRPr="00597A68">
        <w:rPr>
          <w:rFonts w:cstheme="minorHAnsi"/>
          <w:sz w:val="24"/>
        </w:rPr>
        <w:t xml:space="preserve"> –</w:t>
      </w:r>
      <w:r w:rsidR="00597A68" w:rsidRPr="00597A68">
        <w:rPr>
          <w:rFonts w:cstheme="minorHAnsi"/>
          <w:sz w:val="24"/>
        </w:rPr>
        <w:t xml:space="preserve"> You can learn about your past game plays (what level you’re on, how many coins you </w:t>
      </w:r>
      <w:r w:rsidR="00F74C18">
        <w:rPr>
          <w:rFonts w:cstheme="minorHAnsi"/>
          <w:sz w:val="24"/>
        </w:rPr>
        <w:t xml:space="preserve">have </w:t>
      </w:r>
      <w:r w:rsidR="00597A68" w:rsidRPr="00597A68">
        <w:rPr>
          <w:rFonts w:cstheme="minorHAnsi"/>
          <w:sz w:val="24"/>
        </w:rPr>
        <w:t>collected, etc.)</w:t>
      </w:r>
      <w:r w:rsidR="00597A68" w:rsidRPr="00597A68">
        <w:rPr>
          <w:rFonts w:cstheme="minorHAnsi"/>
          <w:sz w:val="24"/>
        </w:rPr>
        <w:br/>
      </w:r>
    </w:p>
    <w:p w:rsidR="002F7915" w:rsidRPr="00597A68" w:rsidRDefault="002F7915" w:rsidP="002F7915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</w:rPr>
      </w:pPr>
      <w:r w:rsidRPr="00597A68">
        <w:rPr>
          <w:rFonts w:cstheme="minorHAnsi"/>
          <w:b/>
          <w:sz w:val="28"/>
        </w:rPr>
        <w:t>Instructions</w:t>
      </w:r>
      <w:r w:rsidRPr="00597A68">
        <w:rPr>
          <w:rFonts w:cstheme="minorHAnsi"/>
          <w:sz w:val="28"/>
        </w:rPr>
        <w:t xml:space="preserve"> </w:t>
      </w:r>
      <w:r w:rsidRPr="00597A68">
        <w:rPr>
          <w:rFonts w:cstheme="minorHAnsi"/>
          <w:sz w:val="24"/>
        </w:rPr>
        <w:t>– This button will explain how to play each game.</w:t>
      </w:r>
      <w:r w:rsidR="00597A68" w:rsidRPr="00597A68">
        <w:rPr>
          <w:rFonts w:cstheme="minorHAnsi"/>
          <w:sz w:val="24"/>
        </w:rPr>
        <w:br/>
      </w:r>
    </w:p>
    <w:p w:rsidR="002F7915" w:rsidRPr="00597A68" w:rsidRDefault="002F7915" w:rsidP="002F7915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 w:rsidRPr="00597A68">
        <w:rPr>
          <w:rFonts w:cstheme="minorHAnsi"/>
          <w:b/>
          <w:sz w:val="28"/>
        </w:rPr>
        <w:t>Exit</w:t>
      </w:r>
      <w:r w:rsidRPr="00597A68">
        <w:rPr>
          <w:rFonts w:cstheme="minorHAnsi"/>
          <w:sz w:val="28"/>
        </w:rPr>
        <w:t xml:space="preserve"> </w:t>
      </w:r>
      <w:r w:rsidRPr="00597A68">
        <w:rPr>
          <w:rFonts w:cstheme="minorHAnsi"/>
          <w:sz w:val="24"/>
        </w:rPr>
        <w:t>– Click this if you would like to go back to “My Dashboard.”</w:t>
      </w:r>
    </w:p>
    <w:p w:rsidR="00597A68" w:rsidRPr="00597A68" w:rsidRDefault="00AE1239" w:rsidP="00597A68">
      <w:pPr>
        <w:spacing w:after="0"/>
        <w:rPr>
          <w:rFonts w:cstheme="minorHAnsi"/>
        </w:rPr>
      </w:pPr>
      <w:r>
        <w:rPr>
          <w:rFonts w:cstheme="minorHAnsi"/>
        </w:rPr>
        <w:br/>
      </w:r>
      <w:r w:rsidRPr="00AE1239">
        <w:rPr>
          <w:rFonts w:cstheme="minorHAnsi"/>
          <w:sz w:val="24"/>
        </w:rPr>
        <w:t>Comments:</w:t>
      </w:r>
      <w:r>
        <w:rPr>
          <w:rFonts w:cstheme="minorHAnsi"/>
          <w:sz w:val="24"/>
        </w:rPr>
        <w:t xml:space="preserve"> </w:t>
      </w:r>
      <w:r>
        <w:rPr>
          <w:rFonts w:cstheme="minorHAnsi"/>
        </w:rPr>
        <w:t>__________________________________________________________________________</w:t>
      </w:r>
      <w:r>
        <w:rPr>
          <w:rFonts w:cstheme="minorHAnsi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cstheme="minorHAnsi"/>
        </w:rPr>
        <w:br/>
      </w:r>
    </w:p>
    <w:p w:rsidR="00597A68" w:rsidRPr="00AE1239" w:rsidRDefault="00597A68" w:rsidP="00597A68">
      <w:pPr>
        <w:spacing w:after="0"/>
        <w:jc w:val="center"/>
        <w:rPr>
          <w:rFonts w:cstheme="minorHAnsi"/>
          <w:b/>
          <w:sz w:val="28"/>
          <w:u w:val="single"/>
        </w:rPr>
      </w:pPr>
      <w:r w:rsidRPr="00AE1239">
        <w:rPr>
          <w:rFonts w:cstheme="minorHAnsi"/>
          <w:b/>
          <w:sz w:val="28"/>
          <w:u w:val="single"/>
        </w:rPr>
        <w:t>Hearing Healthcare Provider Information</w:t>
      </w:r>
    </w:p>
    <w:p w:rsidR="00597A68" w:rsidRPr="00597A68" w:rsidRDefault="00597A68" w:rsidP="00597A68">
      <w:pPr>
        <w:spacing w:after="0"/>
        <w:jc w:val="center"/>
        <w:rPr>
          <w:rFonts w:cstheme="minorHAnsi"/>
          <w:b/>
          <w:sz w:val="24"/>
          <w:u w:val="single"/>
        </w:rPr>
      </w:pPr>
    </w:p>
    <w:p w:rsidR="00597A68" w:rsidRPr="00AE1239" w:rsidRDefault="00F530BA" w:rsidP="00597A68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Name, Degree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 w:rsidR="00597A68" w:rsidRPr="00AE1239">
        <w:rPr>
          <w:rFonts w:cstheme="minorHAnsi"/>
          <w:sz w:val="28"/>
        </w:rPr>
        <w:tab/>
      </w:r>
      <w:r w:rsidR="00597A68" w:rsidRPr="00AE1239">
        <w:rPr>
          <w:rFonts w:cstheme="minorHAnsi"/>
          <w:sz w:val="28"/>
        </w:rPr>
        <w:tab/>
      </w:r>
      <w:r w:rsidR="00597A68" w:rsidRPr="00AE1239">
        <w:rPr>
          <w:rFonts w:cstheme="minorHAnsi"/>
          <w:sz w:val="28"/>
        </w:rPr>
        <w:tab/>
      </w:r>
      <w:r w:rsidR="00597A68" w:rsidRPr="00AE1239">
        <w:rPr>
          <w:rFonts w:cstheme="minorHAnsi"/>
          <w:sz w:val="28"/>
        </w:rPr>
        <w:tab/>
      </w:r>
      <w:r>
        <w:rPr>
          <w:rFonts w:cstheme="minorHAnsi"/>
          <w:sz w:val="28"/>
        </w:rPr>
        <w:t>Name, Degree</w:t>
      </w:r>
    </w:p>
    <w:p w:rsidR="00597A68" w:rsidRPr="00AE1239" w:rsidRDefault="00F530BA" w:rsidP="00597A68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Title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 w:rsidR="00597A68" w:rsidRPr="00AE1239">
        <w:rPr>
          <w:rFonts w:cstheme="minorHAnsi"/>
          <w:sz w:val="28"/>
        </w:rPr>
        <w:tab/>
      </w:r>
      <w:r w:rsidR="00597A68" w:rsidRPr="00AE1239">
        <w:rPr>
          <w:rFonts w:cstheme="minorHAnsi"/>
          <w:sz w:val="28"/>
        </w:rPr>
        <w:tab/>
      </w:r>
      <w:proofErr w:type="spellStart"/>
      <w:r>
        <w:rPr>
          <w:rFonts w:cstheme="minorHAnsi"/>
          <w:sz w:val="28"/>
        </w:rPr>
        <w:t>Title</w:t>
      </w:r>
      <w:proofErr w:type="spellEnd"/>
      <w:r w:rsidR="00597A68" w:rsidRPr="00AE1239">
        <w:rPr>
          <w:rFonts w:cstheme="minorHAnsi"/>
          <w:sz w:val="24"/>
        </w:rPr>
        <w:br/>
      </w:r>
      <w:r>
        <w:rPr>
          <w:rFonts w:cstheme="minorHAnsi"/>
          <w:sz w:val="28"/>
        </w:rPr>
        <w:t>Email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 w:rsidR="00E14F2E"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proofErr w:type="spellStart"/>
      <w:r>
        <w:rPr>
          <w:rFonts w:cstheme="minorHAnsi"/>
          <w:sz w:val="28"/>
        </w:rPr>
        <w:t>Email</w:t>
      </w:r>
      <w:proofErr w:type="spellEnd"/>
    </w:p>
    <w:p w:rsidR="00597A68" w:rsidRPr="00AE1239" w:rsidRDefault="00F530BA" w:rsidP="00597A68">
      <w:pPr>
        <w:spacing w:after="0"/>
        <w:rPr>
          <w:rFonts w:cstheme="minorHAnsi"/>
          <w:sz w:val="28"/>
          <w:u w:val="single"/>
        </w:rPr>
      </w:pPr>
      <w:proofErr w:type="spellStart"/>
      <w:r>
        <w:rPr>
          <w:rFonts w:cstheme="minorHAnsi"/>
          <w:sz w:val="28"/>
        </w:rPr>
        <w:t>clEAR</w:t>
      </w:r>
      <w:proofErr w:type="spellEnd"/>
      <w:r>
        <w:rPr>
          <w:rFonts w:cstheme="minorHAnsi"/>
          <w:sz w:val="28"/>
        </w:rPr>
        <w:t xml:space="preserve"> Username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 w:rsidR="00F74C18">
        <w:rPr>
          <w:rFonts w:cstheme="minorHAnsi"/>
          <w:sz w:val="28"/>
        </w:rPr>
        <w:tab/>
      </w:r>
      <w:proofErr w:type="spellStart"/>
      <w:r w:rsidR="00F74C18">
        <w:rPr>
          <w:rFonts w:cstheme="minorHAnsi"/>
          <w:sz w:val="28"/>
        </w:rPr>
        <w:t>clEAR</w:t>
      </w:r>
      <w:proofErr w:type="spellEnd"/>
      <w:r w:rsidR="00F74C18">
        <w:rPr>
          <w:rFonts w:cstheme="minorHAnsi"/>
          <w:sz w:val="28"/>
        </w:rPr>
        <w:t xml:space="preserve"> Username </w:t>
      </w:r>
    </w:p>
    <w:sectPr w:rsidR="00597A68" w:rsidRPr="00AE1239" w:rsidSect="00811375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2986" w:rsidRDefault="00AC2986" w:rsidP="001E2704">
      <w:pPr>
        <w:spacing w:after="0" w:line="240" w:lineRule="auto"/>
      </w:pPr>
      <w:r>
        <w:separator/>
      </w:r>
    </w:p>
  </w:endnote>
  <w:endnote w:type="continuationSeparator" w:id="0">
    <w:p w:rsidR="00AC2986" w:rsidRDefault="00AC2986" w:rsidP="001E2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ED6" w:rsidRPr="009A5ED6" w:rsidRDefault="009A5ED6" w:rsidP="009A5ED6">
    <w:pPr>
      <w:pStyle w:val="Footer"/>
      <w:jc w:val="right"/>
      <w:rPr>
        <w:rFonts w:cstheme="minorHAnsi"/>
        <w:sz w:val="20"/>
      </w:rPr>
    </w:pPr>
    <w:r>
      <w:rPr>
        <w:rFonts w:cstheme="minorHAnsi"/>
        <w:sz w:val="20"/>
      </w:rPr>
      <w:t>© 2017 Mackenzie Goodreau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ED6" w:rsidRPr="009A5ED6" w:rsidRDefault="009A5ED6" w:rsidP="009A5ED6">
    <w:pPr>
      <w:pStyle w:val="Footer"/>
      <w:jc w:val="right"/>
      <w:rPr>
        <w:rFonts w:cstheme="minorHAnsi"/>
        <w:sz w:val="20"/>
      </w:rPr>
    </w:pPr>
    <w:r>
      <w:rPr>
        <w:rFonts w:cstheme="minorHAnsi"/>
        <w:sz w:val="20"/>
      </w:rPr>
      <w:t>© 2017 Mackenzie Goodreau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2986" w:rsidRDefault="00AC2986" w:rsidP="001E2704">
      <w:pPr>
        <w:spacing w:after="0" w:line="240" w:lineRule="auto"/>
      </w:pPr>
      <w:r>
        <w:separator/>
      </w:r>
    </w:p>
  </w:footnote>
  <w:footnote w:type="continuationSeparator" w:id="0">
    <w:p w:rsidR="00AC2986" w:rsidRDefault="00AC2986" w:rsidP="001E2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2704" w:rsidRDefault="00B268A0" w:rsidP="001E2704">
    <w:pPr>
      <w:pStyle w:val="Header"/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10160</wp:posOffset>
              </wp:positionV>
              <wp:extent cx="1371600" cy="1426210"/>
              <wp:effectExtent l="0" t="0" r="19050" b="2159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14262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268A0" w:rsidRDefault="00A301C0" w:rsidP="00B268A0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YOUR CLINIC LOGO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.8pt;width:108pt;height:112.3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">
              <v:textbox>
                <w:txbxContent>
                  <w:p w:rsidR="00B268A0" w:rsidRDefault="00A301C0" w:rsidP="00B268A0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YOUR CLINIC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E2704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9525</wp:posOffset>
              </wp:positionV>
              <wp:extent cx="2847975" cy="168592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47975" cy="1685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E2704" w:rsidRPr="00B268A0" w:rsidRDefault="00B268A0" w:rsidP="001E2704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sz w:val="24"/>
                            </w:rPr>
                          </w:pPr>
                          <w:r>
                            <w:rPr>
                              <w:rFonts w:cstheme="minorHAnsi"/>
                              <w:b/>
                              <w:sz w:val="24"/>
                            </w:rPr>
                            <w:t>Clinic Name</w:t>
                          </w:r>
                        </w:p>
                        <w:p w:rsidR="001E2704" w:rsidRPr="00B268A0" w:rsidRDefault="00B268A0" w:rsidP="001E2704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sz w:val="16"/>
                            </w:rPr>
                          </w:pPr>
                          <w:r>
                            <w:rPr>
                              <w:rFonts w:cstheme="minorHAnsi"/>
                              <w:b/>
                              <w:sz w:val="24"/>
                            </w:rPr>
                            <w:t>Clinic Name</w:t>
                          </w:r>
                          <w:r w:rsidR="001E2704" w:rsidRPr="00B268A0">
                            <w:rPr>
                              <w:rFonts w:cstheme="minorHAnsi"/>
                              <w:b/>
                              <w:sz w:val="24"/>
                            </w:rPr>
                            <w:br/>
                          </w:r>
                        </w:p>
                        <w:p w:rsidR="001E2704" w:rsidRPr="00B268A0" w:rsidRDefault="00B268A0" w:rsidP="001E2704">
                          <w:pPr>
                            <w:spacing w:after="0"/>
                            <w:jc w:val="center"/>
                            <w:rPr>
                              <w:rFonts w:cstheme="minorHAnsi"/>
                              <w:sz w:val="20"/>
                            </w:rPr>
                          </w:pPr>
                          <w:r>
                            <w:rPr>
                              <w:rFonts w:cstheme="minorHAnsi"/>
                              <w:sz w:val="20"/>
                            </w:rPr>
                            <w:t>Address</w:t>
                          </w:r>
                        </w:p>
                        <w:p w:rsidR="001E2704" w:rsidRPr="00B268A0" w:rsidRDefault="00B268A0" w:rsidP="001E2704">
                          <w:pPr>
                            <w:spacing w:after="0"/>
                            <w:jc w:val="center"/>
                            <w:rPr>
                              <w:rFonts w:cstheme="minorHAnsi"/>
                              <w:sz w:val="20"/>
                            </w:rPr>
                          </w:pPr>
                          <w:r>
                            <w:rPr>
                              <w:rFonts w:cstheme="minorHAnsi"/>
                              <w:sz w:val="20"/>
                            </w:rPr>
                            <w:t>Address</w:t>
                          </w:r>
                        </w:p>
                        <w:p w:rsidR="001E2704" w:rsidRPr="00B268A0" w:rsidRDefault="00B268A0" w:rsidP="001E2704">
                          <w:pPr>
                            <w:spacing w:after="0"/>
                            <w:jc w:val="center"/>
                            <w:rPr>
                              <w:rFonts w:cstheme="minorHAnsi"/>
                              <w:sz w:val="20"/>
                            </w:rPr>
                          </w:pPr>
                          <w:r>
                            <w:rPr>
                              <w:rFonts w:cstheme="minorHAnsi"/>
                              <w:sz w:val="20"/>
                            </w:rPr>
                            <w:t>City, State, Zip Code</w:t>
                          </w:r>
                        </w:p>
                        <w:p w:rsidR="001E2704" w:rsidRPr="00B268A0" w:rsidRDefault="001E2704" w:rsidP="001E2704">
                          <w:pPr>
                            <w:spacing w:after="0"/>
                            <w:jc w:val="center"/>
                            <w:rPr>
                              <w:rFonts w:cstheme="minorHAnsi"/>
                              <w:sz w:val="20"/>
                            </w:rPr>
                          </w:pPr>
                          <w:r w:rsidRPr="00B268A0">
                            <w:rPr>
                              <w:rFonts w:cstheme="minorHAnsi"/>
                              <w:sz w:val="20"/>
                            </w:rPr>
                            <w:t>Phone</w:t>
                          </w:r>
                        </w:p>
                        <w:p w:rsidR="001E2704" w:rsidRPr="00B268A0" w:rsidRDefault="00B268A0" w:rsidP="001E2704">
                          <w:pPr>
                            <w:spacing w:after="0"/>
                            <w:jc w:val="center"/>
                            <w:rPr>
                              <w:rFonts w:cstheme="minorHAnsi"/>
                              <w:sz w:val="20"/>
                            </w:rPr>
                          </w:pPr>
                          <w:r>
                            <w:rPr>
                              <w:rFonts w:cstheme="minorHAnsi"/>
                              <w:sz w:val="20"/>
                            </w:rPr>
                            <w:t>Fax</w:t>
                          </w:r>
                        </w:p>
                        <w:p w:rsidR="001E2704" w:rsidRPr="00B268A0" w:rsidRDefault="00B268A0" w:rsidP="001E2704">
                          <w:pPr>
                            <w:spacing w:after="0"/>
                            <w:jc w:val="center"/>
                            <w:rPr>
                              <w:rFonts w:cstheme="minorHAnsi"/>
                              <w:sz w:val="20"/>
                            </w:rPr>
                          </w:pPr>
                          <w:r>
                            <w:rPr>
                              <w:rFonts w:cstheme="minorHAnsi"/>
                              <w:sz w:val="20"/>
                            </w:rPr>
                            <w:t>Website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0;margin-top:.75pt;width:224.25pt;height:132.7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" filled="f" stroked="f">
              <v:textbox>
                <w:txbxContent>
                  <w:p w:rsidR="001E2704" w:rsidRPr="00B268A0" w:rsidRDefault="00B268A0" w:rsidP="001E2704">
                    <w:pPr>
                      <w:spacing w:after="0"/>
                      <w:jc w:val="center"/>
                      <w:rPr>
                        <w:rFonts w:cstheme="minorHAnsi"/>
                        <w:b/>
                        <w:sz w:val="24"/>
                      </w:rPr>
                    </w:pPr>
                    <w:r>
                      <w:rPr>
                        <w:rFonts w:cstheme="minorHAnsi"/>
                        <w:b/>
                        <w:sz w:val="24"/>
                      </w:rPr>
                      <w:t>Clinic Name</w:t>
                    </w:r>
                  </w:p>
                  <w:p w:rsidR="001E2704" w:rsidRPr="00B268A0" w:rsidRDefault="00B268A0" w:rsidP="001E2704">
                    <w:pPr>
                      <w:spacing w:after="0"/>
                      <w:jc w:val="center"/>
                      <w:rPr>
                        <w:rFonts w:cstheme="minorHAnsi"/>
                        <w:b/>
                        <w:sz w:val="16"/>
                      </w:rPr>
                    </w:pPr>
                    <w:r>
                      <w:rPr>
                        <w:rFonts w:cstheme="minorHAnsi"/>
                        <w:b/>
                        <w:sz w:val="24"/>
                      </w:rPr>
                      <w:t>Clinic Name</w:t>
                    </w:r>
                    <w:r w:rsidR="001E2704" w:rsidRPr="00B268A0">
                      <w:rPr>
                        <w:rFonts w:cstheme="minorHAnsi"/>
                        <w:b/>
                        <w:sz w:val="24"/>
                      </w:rPr>
                      <w:br/>
                    </w:r>
                  </w:p>
                  <w:p w:rsidR="001E2704" w:rsidRPr="00B268A0" w:rsidRDefault="00B268A0" w:rsidP="001E2704">
                    <w:pPr>
                      <w:spacing w:after="0"/>
                      <w:jc w:val="center"/>
                      <w:rPr>
                        <w:rFonts w:cstheme="minorHAnsi"/>
                        <w:sz w:val="20"/>
                      </w:rPr>
                    </w:pPr>
                    <w:r>
                      <w:rPr>
                        <w:rFonts w:cstheme="minorHAnsi"/>
                        <w:sz w:val="20"/>
                      </w:rPr>
                      <w:t>Address</w:t>
                    </w:r>
                  </w:p>
                  <w:p w:rsidR="001E2704" w:rsidRPr="00B268A0" w:rsidRDefault="00B268A0" w:rsidP="001E2704">
                    <w:pPr>
                      <w:spacing w:after="0"/>
                      <w:jc w:val="center"/>
                      <w:rPr>
                        <w:rFonts w:cstheme="minorHAnsi"/>
                        <w:sz w:val="20"/>
                      </w:rPr>
                    </w:pPr>
                    <w:r>
                      <w:rPr>
                        <w:rFonts w:cstheme="minorHAnsi"/>
                        <w:sz w:val="20"/>
                      </w:rPr>
                      <w:t>Address</w:t>
                    </w:r>
                  </w:p>
                  <w:p w:rsidR="001E2704" w:rsidRPr="00B268A0" w:rsidRDefault="00B268A0" w:rsidP="001E2704">
                    <w:pPr>
                      <w:spacing w:after="0"/>
                      <w:jc w:val="center"/>
                      <w:rPr>
                        <w:rFonts w:cstheme="minorHAnsi"/>
                        <w:sz w:val="20"/>
                      </w:rPr>
                    </w:pPr>
                    <w:r>
                      <w:rPr>
                        <w:rFonts w:cstheme="minorHAnsi"/>
                        <w:sz w:val="20"/>
                      </w:rPr>
                      <w:t>City, State, Zip Code</w:t>
                    </w:r>
                  </w:p>
                  <w:p w:rsidR="001E2704" w:rsidRPr="00B268A0" w:rsidRDefault="001E2704" w:rsidP="001E2704">
                    <w:pPr>
                      <w:spacing w:after="0"/>
                      <w:jc w:val="center"/>
                      <w:rPr>
                        <w:rFonts w:cstheme="minorHAnsi"/>
                        <w:sz w:val="20"/>
                      </w:rPr>
                    </w:pPr>
                    <w:r w:rsidRPr="00B268A0">
                      <w:rPr>
                        <w:rFonts w:cstheme="minorHAnsi"/>
                        <w:sz w:val="20"/>
                      </w:rPr>
                      <w:t>Phone</w:t>
                    </w:r>
                  </w:p>
                  <w:p w:rsidR="001E2704" w:rsidRPr="00B268A0" w:rsidRDefault="00B268A0" w:rsidP="001E2704">
                    <w:pPr>
                      <w:spacing w:after="0"/>
                      <w:jc w:val="center"/>
                      <w:rPr>
                        <w:rFonts w:cstheme="minorHAnsi"/>
                        <w:sz w:val="20"/>
                      </w:rPr>
                    </w:pPr>
                    <w:r>
                      <w:rPr>
                        <w:rFonts w:cstheme="minorHAnsi"/>
                        <w:sz w:val="20"/>
                      </w:rPr>
                      <w:t>Fax</w:t>
                    </w:r>
                  </w:p>
                  <w:p w:rsidR="001E2704" w:rsidRPr="00B268A0" w:rsidRDefault="00B268A0" w:rsidP="001E2704">
                    <w:pPr>
                      <w:spacing w:after="0"/>
                      <w:jc w:val="center"/>
                      <w:rPr>
                        <w:rFonts w:cstheme="minorHAnsi"/>
                        <w:sz w:val="20"/>
                      </w:rPr>
                    </w:pPr>
                    <w:r>
                      <w:rPr>
                        <w:rFonts w:cstheme="minorHAnsi"/>
                        <w:sz w:val="20"/>
                      </w:rPr>
                      <w:t>Website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:rsidR="001E2704" w:rsidRDefault="001E2704">
    <w:pPr>
      <w:pStyle w:val="Header"/>
    </w:pPr>
  </w:p>
  <w:p w:rsidR="001E2704" w:rsidRDefault="009A5ED6">
    <w:pPr>
      <w:pStyle w:val="Head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7AC9785E">
          <wp:simplePos x="0" y="0"/>
          <wp:positionH relativeFrom="margin">
            <wp:align>right</wp:align>
          </wp:positionH>
          <wp:positionV relativeFrom="paragraph">
            <wp:posOffset>11430</wp:posOffset>
          </wp:positionV>
          <wp:extent cx="1619250" cy="765810"/>
          <wp:effectExtent l="0" t="0" r="0" b="0"/>
          <wp:wrapNone/>
          <wp:docPr id="3" name="Picture 3" descr="C:\Users\Mackenzie\Downloads\clEAR Logo(1)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Mackenzie\Downloads\clEAR Logo(1)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702" r="9486"/>
                  <a:stretch/>
                </pic:blipFill>
                <pic:spPr bwMode="auto">
                  <a:xfrm>
                    <a:off x="0" y="0"/>
                    <a:ext cx="1619250" cy="7658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E2704" w:rsidRDefault="001E2704">
    <w:pPr>
      <w:pStyle w:val="Header"/>
    </w:pPr>
  </w:p>
  <w:p w:rsidR="001E2704" w:rsidRDefault="001E2704">
    <w:pPr>
      <w:pStyle w:val="Header"/>
    </w:pPr>
  </w:p>
  <w:p w:rsidR="001E2704" w:rsidRDefault="001E2704">
    <w:pPr>
      <w:pStyle w:val="Header"/>
    </w:pPr>
  </w:p>
  <w:p w:rsidR="001E2704" w:rsidRDefault="001E2704">
    <w:pPr>
      <w:pStyle w:val="Header"/>
    </w:pPr>
  </w:p>
  <w:p w:rsidR="001E2704" w:rsidRDefault="001E2704">
    <w:pPr>
      <w:pStyle w:val="Header"/>
    </w:pPr>
  </w:p>
  <w:p w:rsidR="001E2704" w:rsidRDefault="001E2704">
    <w:pPr>
      <w:pStyle w:val="Header"/>
    </w:pPr>
  </w:p>
  <w:p w:rsidR="001E2704" w:rsidRDefault="001E27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9072F"/>
    <w:multiLevelType w:val="hybridMultilevel"/>
    <w:tmpl w:val="A7FE3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6190D"/>
    <w:multiLevelType w:val="hybridMultilevel"/>
    <w:tmpl w:val="93406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704"/>
    <w:rsid w:val="000B4A72"/>
    <w:rsid w:val="000F3AE8"/>
    <w:rsid w:val="00154BD1"/>
    <w:rsid w:val="00174FF8"/>
    <w:rsid w:val="001E2704"/>
    <w:rsid w:val="0028730E"/>
    <w:rsid w:val="002F7915"/>
    <w:rsid w:val="00401044"/>
    <w:rsid w:val="00597A68"/>
    <w:rsid w:val="006F05F4"/>
    <w:rsid w:val="00811375"/>
    <w:rsid w:val="009A5ED6"/>
    <w:rsid w:val="00A301C0"/>
    <w:rsid w:val="00A56E25"/>
    <w:rsid w:val="00A67545"/>
    <w:rsid w:val="00AC2986"/>
    <w:rsid w:val="00AE1239"/>
    <w:rsid w:val="00B268A0"/>
    <w:rsid w:val="00BC07F1"/>
    <w:rsid w:val="00BD14A0"/>
    <w:rsid w:val="00C946C9"/>
    <w:rsid w:val="00CF6CF0"/>
    <w:rsid w:val="00DB3002"/>
    <w:rsid w:val="00DD73ED"/>
    <w:rsid w:val="00E14F2E"/>
    <w:rsid w:val="00F530BA"/>
    <w:rsid w:val="00F74C18"/>
    <w:rsid w:val="00FB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E23A77-6653-41FD-9BE4-0FCC1ED2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704"/>
  </w:style>
  <w:style w:type="paragraph" w:styleId="Footer">
    <w:name w:val="footer"/>
    <w:basedOn w:val="Normal"/>
    <w:link w:val="FooterChar"/>
    <w:uiPriority w:val="99"/>
    <w:unhideWhenUsed/>
    <w:rsid w:val="001E2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704"/>
  </w:style>
  <w:style w:type="paragraph" w:styleId="ListParagraph">
    <w:name w:val="List Paragraph"/>
    <w:basedOn w:val="Normal"/>
    <w:uiPriority w:val="34"/>
    <w:qFormat/>
    <w:rsid w:val="001E27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7A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A68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F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F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Goodreau</dc:creator>
  <cp:keywords/>
  <dc:description/>
  <cp:lastModifiedBy>DellT3400</cp:lastModifiedBy>
  <cp:revision>2</cp:revision>
  <cp:lastPrinted>2017-09-12T02:00:00Z</cp:lastPrinted>
  <dcterms:created xsi:type="dcterms:W3CDTF">2017-11-07T16:13:00Z</dcterms:created>
  <dcterms:modified xsi:type="dcterms:W3CDTF">2017-11-07T16:13:00Z</dcterms:modified>
</cp:coreProperties>
</file>