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BC8" w:rsidRDefault="00FA6BC8" w:rsidP="0053344F">
      <w:pPr>
        <w:pStyle w:val="line"/>
        <w:spacing w:line="480" w:lineRule="auto"/>
      </w:pPr>
    </w:p>
    <w:p w:rsidR="00FA6BC8" w:rsidRPr="007D2DC1" w:rsidRDefault="00FA6BC8" w:rsidP="007D2DC1">
      <w:pPr>
        <w:pStyle w:val="Title"/>
        <w:spacing w:line="360" w:lineRule="auto"/>
        <w:rPr>
          <w:sz w:val="52"/>
          <w:szCs w:val="52"/>
        </w:rPr>
      </w:pPr>
      <w:r w:rsidRPr="007D2DC1">
        <w:rPr>
          <w:sz w:val="52"/>
          <w:szCs w:val="52"/>
        </w:rPr>
        <w:t>Software Requirements Specification</w:t>
      </w:r>
    </w:p>
    <w:p w:rsidR="00FA6BC8" w:rsidRDefault="00315622" w:rsidP="007D2DC1">
      <w:pPr>
        <w:pStyle w:val="Title"/>
        <w:spacing w:before="0" w:after="400" w:line="360" w:lineRule="auto"/>
        <w:rPr>
          <w:sz w:val="40"/>
        </w:rPr>
      </w:pPr>
      <w:r>
        <w:rPr>
          <w:sz w:val="40"/>
        </w:rPr>
        <w:t>For</w:t>
      </w:r>
    </w:p>
    <w:p w:rsidR="00FA6BC8" w:rsidRDefault="00C745B4" w:rsidP="007D2DC1">
      <w:pPr>
        <w:pStyle w:val="Title"/>
        <w:spacing w:line="360" w:lineRule="auto"/>
      </w:pPr>
      <w:r>
        <w:t>Task Management System</w:t>
      </w:r>
    </w:p>
    <w:p w:rsidR="00FA6BC8" w:rsidRDefault="00FA6BC8" w:rsidP="007D2DC1">
      <w:pPr>
        <w:pStyle w:val="ByLine"/>
        <w:spacing w:line="360" w:lineRule="auto"/>
      </w:pPr>
      <w:r>
        <w:t xml:space="preserve">Version 1.0 </w:t>
      </w:r>
    </w:p>
    <w:p w:rsidR="00FA6BC8" w:rsidRDefault="00C745B4" w:rsidP="007D2DC1">
      <w:pPr>
        <w:pStyle w:val="ByLine"/>
        <w:spacing w:after="200"/>
      </w:pPr>
      <w:r>
        <w:t xml:space="preserve">Prepared by </w:t>
      </w:r>
      <w:r w:rsidRPr="007D2DC1">
        <w:rPr>
          <w:b w:val="0"/>
        </w:rPr>
        <w:t>Brent Raymund D. Torreda</w:t>
      </w:r>
    </w:p>
    <w:p w:rsidR="00FA6BC8" w:rsidRDefault="00C745B4" w:rsidP="007D2DC1">
      <w:pPr>
        <w:pStyle w:val="ByLine"/>
        <w:spacing w:after="200"/>
      </w:pPr>
      <w:r>
        <w:t>Binacore Group</w:t>
      </w:r>
    </w:p>
    <w:p w:rsidR="00FA6BC8" w:rsidRDefault="00C745B4" w:rsidP="007D2DC1">
      <w:pPr>
        <w:pStyle w:val="ByLine"/>
        <w:spacing w:after="200"/>
      </w:pPr>
      <w:r>
        <w:t>December 2</w:t>
      </w:r>
      <w:r w:rsidR="007D2DC1">
        <w:t>6</w:t>
      </w:r>
      <w:r>
        <w:t>, 2017</w:t>
      </w:r>
    </w:p>
    <w:p w:rsidR="00FA6BC8" w:rsidRDefault="00FA6BC8" w:rsidP="0053344F">
      <w:pPr>
        <w:pStyle w:val="ChangeHistoryTitle"/>
        <w:spacing w:line="480" w:lineRule="auto"/>
        <w:rPr>
          <w:sz w:val="32"/>
        </w:rPr>
        <w:sectPr w:rsidR="00FA6BC8">
          <w:footerReference w:type="default" r:id="rId7"/>
          <w:pgSz w:w="12240" w:h="15840" w:code="1"/>
          <w:pgMar w:top="1440" w:right="1440" w:bottom="1440" w:left="1440" w:header="720" w:footer="720" w:gutter="0"/>
          <w:pgNumType w:fmt="lowerRoman" w:start="1"/>
          <w:cols w:space="720"/>
        </w:sectPr>
      </w:pPr>
    </w:p>
    <w:p w:rsidR="00FA6BC8" w:rsidRDefault="00FA6BC8" w:rsidP="0053344F">
      <w:pPr>
        <w:pStyle w:val="TOCEntry"/>
        <w:spacing w:line="480" w:lineRule="auto"/>
      </w:pPr>
      <w:bookmarkStart w:id="0" w:name="_Toc344877432"/>
      <w:bookmarkStart w:id="1" w:name="_Toc344879822"/>
      <w:bookmarkStart w:id="2" w:name="_Toc346508722"/>
      <w:bookmarkStart w:id="3" w:name="_Toc346508952"/>
      <w:bookmarkStart w:id="4" w:name="_Toc346509227"/>
      <w:bookmarkStart w:id="5" w:name="_Toc502493117"/>
      <w:bookmarkEnd w:id="0"/>
      <w:bookmarkEnd w:id="1"/>
      <w:bookmarkEnd w:id="2"/>
      <w:bookmarkEnd w:id="3"/>
      <w:bookmarkEnd w:id="4"/>
      <w:r>
        <w:lastRenderedPageBreak/>
        <w:t>Table of Contents</w:t>
      </w:r>
      <w:bookmarkEnd w:id="5"/>
    </w:p>
    <w:p w:rsidR="0076634E" w:rsidRPr="002C0A77" w:rsidRDefault="00FA6BC8">
      <w:pPr>
        <w:pStyle w:val="TOC1"/>
        <w:rPr>
          <w:rFonts w:ascii="Calibri" w:hAnsi="Calibri"/>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76634E">
        <w:t>Table of Contents</w:t>
      </w:r>
      <w:r w:rsidR="0076634E">
        <w:tab/>
      </w:r>
      <w:r w:rsidR="0076634E">
        <w:fldChar w:fldCharType="begin"/>
      </w:r>
      <w:r w:rsidR="0076634E">
        <w:instrText xml:space="preserve"> PAGEREF _Toc502493117 \h </w:instrText>
      </w:r>
      <w:r w:rsidR="0076634E">
        <w:fldChar w:fldCharType="separate"/>
      </w:r>
      <w:r w:rsidR="0076634E">
        <w:t>ii</w:t>
      </w:r>
      <w:r w:rsidR="0076634E">
        <w:fldChar w:fldCharType="end"/>
      </w:r>
    </w:p>
    <w:p w:rsidR="0076634E" w:rsidRPr="002C0A77" w:rsidRDefault="0076634E">
      <w:pPr>
        <w:pStyle w:val="TOC1"/>
        <w:rPr>
          <w:rFonts w:ascii="Calibri" w:hAnsi="Calibri"/>
          <w:b w:val="0"/>
          <w:sz w:val="22"/>
          <w:szCs w:val="22"/>
        </w:rPr>
      </w:pPr>
      <w:r>
        <w:t>Revision History</w:t>
      </w:r>
      <w:r>
        <w:tab/>
      </w:r>
      <w:r>
        <w:fldChar w:fldCharType="begin"/>
      </w:r>
      <w:r>
        <w:instrText xml:space="preserve"> PAGEREF _Toc502493118 \h </w:instrText>
      </w:r>
      <w:r>
        <w:fldChar w:fldCharType="separate"/>
      </w:r>
      <w:r>
        <w:t>ii</w:t>
      </w:r>
      <w:r>
        <w:fldChar w:fldCharType="end"/>
      </w:r>
    </w:p>
    <w:p w:rsidR="0076634E" w:rsidRPr="002C0A77" w:rsidRDefault="0076634E">
      <w:pPr>
        <w:pStyle w:val="TOC1"/>
        <w:rPr>
          <w:rFonts w:ascii="Calibri" w:hAnsi="Calibri"/>
          <w:b w:val="0"/>
          <w:sz w:val="22"/>
          <w:szCs w:val="22"/>
        </w:rPr>
      </w:pPr>
      <w:r>
        <w:t>1.</w:t>
      </w:r>
      <w:r w:rsidRPr="002C0A77">
        <w:rPr>
          <w:rFonts w:ascii="Calibri" w:hAnsi="Calibri"/>
          <w:b w:val="0"/>
          <w:sz w:val="22"/>
          <w:szCs w:val="22"/>
        </w:rPr>
        <w:tab/>
      </w:r>
      <w:r>
        <w:t>Introduction</w:t>
      </w:r>
      <w:r>
        <w:tab/>
      </w:r>
      <w:r>
        <w:fldChar w:fldCharType="begin"/>
      </w:r>
      <w:r>
        <w:instrText xml:space="preserve"> PAGEREF _Toc502493119 \h </w:instrText>
      </w:r>
      <w:r>
        <w:fldChar w:fldCharType="separate"/>
      </w:r>
      <w:r>
        <w:t>1</w:t>
      </w:r>
      <w:r>
        <w:fldChar w:fldCharType="end"/>
      </w:r>
    </w:p>
    <w:p w:rsidR="0076634E" w:rsidRPr="002C0A77" w:rsidRDefault="0076634E">
      <w:pPr>
        <w:pStyle w:val="TOC2"/>
        <w:tabs>
          <w:tab w:val="left" w:pos="960"/>
        </w:tabs>
        <w:rPr>
          <w:rFonts w:ascii="Calibri" w:hAnsi="Calibri"/>
          <w:noProof/>
          <w:szCs w:val="22"/>
        </w:rPr>
      </w:pPr>
      <w:r>
        <w:rPr>
          <w:noProof/>
        </w:rPr>
        <w:t>1.1</w:t>
      </w:r>
      <w:r w:rsidRPr="002C0A77">
        <w:rPr>
          <w:rFonts w:ascii="Calibri" w:hAnsi="Calibri"/>
          <w:noProof/>
          <w:szCs w:val="22"/>
        </w:rPr>
        <w:tab/>
      </w:r>
      <w:r>
        <w:rPr>
          <w:noProof/>
        </w:rPr>
        <w:t>Purpose</w:t>
      </w:r>
      <w:r>
        <w:rPr>
          <w:noProof/>
        </w:rPr>
        <w:tab/>
      </w:r>
      <w:r>
        <w:rPr>
          <w:noProof/>
        </w:rPr>
        <w:fldChar w:fldCharType="begin"/>
      </w:r>
      <w:r>
        <w:rPr>
          <w:noProof/>
        </w:rPr>
        <w:instrText xml:space="preserve"> PAGEREF _Toc502493120 \h </w:instrText>
      </w:r>
      <w:r>
        <w:rPr>
          <w:noProof/>
        </w:rPr>
      </w:r>
      <w:r>
        <w:rPr>
          <w:noProof/>
        </w:rPr>
        <w:fldChar w:fldCharType="separate"/>
      </w:r>
      <w:r>
        <w:rPr>
          <w:noProof/>
        </w:rPr>
        <w:t>1</w:t>
      </w:r>
      <w:r>
        <w:rPr>
          <w:noProof/>
        </w:rPr>
        <w:fldChar w:fldCharType="end"/>
      </w:r>
    </w:p>
    <w:p w:rsidR="0076634E" w:rsidRPr="002C0A77" w:rsidRDefault="0076634E">
      <w:pPr>
        <w:pStyle w:val="TOC2"/>
        <w:tabs>
          <w:tab w:val="left" w:pos="960"/>
        </w:tabs>
        <w:rPr>
          <w:rFonts w:ascii="Calibri" w:hAnsi="Calibri"/>
          <w:noProof/>
          <w:szCs w:val="22"/>
        </w:rPr>
      </w:pPr>
      <w:r>
        <w:rPr>
          <w:noProof/>
        </w:rPr>
        <w:t>1.2</w:t>
      </w:r>
      <w:r w:rsidRPr="002C0A77">
        <w:rPr>
          <w:rFonts w:ascii="Calibri" w:hAnsi="Calibri"/>
          <w:noProof/>
          <w:szCs w:val="22"/>
        </w:rPr>
        <w:tab/>
      </w:r>
      <w:r>
        <w:rPr>
          <w:noProof/>
        </w:rPr>
        <w:t>Project Scope</w:t>
      </w:r>
      <w:r>
        <w:rPr>
          <w:noProof/>
        </w:rPr>
        <w:tab/>
      </w:r>
      <w:r>
        <w:rPr>
          <w:noProof/>
        </w:rPr>
        <w:fldChar w:fldCharType="begin"/>
      </w:r>
      <w:r>
        <w:rPr>
          <w:noProof/>
        </w:rPr>
        <w:instrText xml:space="preserve"> PAGEREF _Toc502493121 \h </w:instrText>
      </w:r>
      <w:r>
        <w:rPr>
          <w:noProof/>
        </w:rPr>
      </w:r>
      <w:r>
        <w:rPr>
          <w:noProof/>
        </w:rPr>
        <w:fldChar w:fldCharType="separate"/>
      </w:r>
      <w:r>
        <w:rPr>
          <w:noProof/>
        </w:rPr>
        <w:t>1</w:t>
      </w:r>
      <w:r>
        <w:rPr>
          <w:noProof/>
        </w:rPr>
        <w:fldChar w:fldCharType="end"/>
      </w:r>
    </w:p>
    <w:p w:rsidR="0076634E" w:rsidRPr="002C0A77" w:rsidRDefault="0076634E">
      <w:pPr>
        <w:pStyle w:val="TOC2"/>
        <w:tabs>
          <w:tab w:val="left" w:pos="960"/>
        </w:tabs>
        <w:rPr>
          <w:rFonts w:ascii="Calibri" w:hAnsi="Calibri"/>
          <w:noProof/>
          <w:szCs w:val="22"/>
        </w:rPr>
      </w:pPr>
      <w:r>
        <w:rPr>
          <w:noProof/>
        </w:rPr>
        <w:t>1.3</w:t>
      </w:r>
      <w:r w:rsidRPr="002C0A77">
        <w:rPr>
          <w:rFonts w:ascii="Calibri" w:hAnsi="Calibri"/>
          <w:noProof/>
          <w:szCs w:val="22"/>
        </w:rPr>
        <w:tab/>
      </w:r>
      <w:r>
        <w:rPr>
          <w:noProof/>
        </w:rPr>
        <w:t>References</w:t>
      </w:r>
      <w:r>
        <w:rPr>
          <w:noProof/>
        </w:rPr>
        <w:tab/>
      </w:r>
      <w:r>
        <w:rPr>
          <w:noProof/>
        </w:rPr>
        <w:fldChar w:fldCharType="begin"/>
      </w:r>
      <w:r>
        <w:rPr>
          <w:noProof/>
        </w:rPr>
        <w:instrText xml:space="preserve"> PAGEREF _Toc502493122 \h </w:instrText>
      </w:r>
      <w:r>
        <w:rPr>
          <w:noProof/>
        </w:rPr>
      </w:r>
      <w:r>
        <w:rPr>
          <w:noProof/>
        </w:rPr>
        <w:fldChar w:fldCharType="separate"/>
      </w:r>
      <w:r>
        <w:rPr>
          <w:noProof/>
        </w:rPr>
        <w:t>2</w:t>
      </w:r>
      <w:r>
        <w:rPr>
          <w:noProof/>
        </w:rPr>
        <w:fldChar w:fldCharType="end"/>
      </w:r>
    </w:p>
    <w:p w:rsidR="0076634E" w:rsidRPr="002C0A77" w:rsidRDefault="0076634E">
      <w:pPr>
        <w:pStyle w:val="TOC2"/>
        <w:tabs>
          <w:tab w:val="left" w:pos="960"/>
        </w:tabs>
        <w:rPr>
          <w:rFonts w:ascii="Calibri" w:hAnsi="Calibri"/>
          <w:noProof/>
          <w:szCs w:val="22"/>
        </w:rPr>
      </w:pPr>
      <w:r>
        <w:rPr>
          <w:noProof/>
        </w:rPr>
        <w:t>1.4</w:t>
      </w:r>
      <w:r w:rsidRPr="002C0A77">
        <w:rPr>
          <w:rFonts w:ascii="Calibri" w:hAnsi="Calibri"/>
          <w:noProof/>
          <w:szCs w:val="22"/>
        </w:rPr>
        <w:tab/>
      </w:r>
      <w:r>
        <w:rPr>
          <w:noProof/>
        </w:rPr>
        <w:t>Overview of the Document</w:t>
      </w:r>
      <w:r>
        <w:rPr>
          <w:noProof/>
        </w:rPr>
        <w:tab/>
      </w:r>
      <w:r>
        <w:rPr>
          <w:noProof/>
        </w:rPr>
        <w:fldChar w:fldCharType="begin"/>
      </w:r>
      <w:r>
        <w:rPr>
          <w:noProof/>
        </w:rPr>
        <w:instrText xml:space="preserve"> PAGEREF _Toc502493123 \h </w:instrText>
      </w:r>
      <w:r>
        <w:rPr>
          <w:noProof/>
        </w:rPr>
      </w:r>
      <w:r>
        <w:rPr>
          <w:noProof/>
        </w:rPr>
        <w:fldChar w:fldCharType="separate"/>
      </w:r>
      <w:r>
        <w:rPr>
          <w:noProof/>
        </w:rPr>
        <w:t>2</w:t>
      </w:r>
      <w:r>
        <w:rPr>
          <w:noProof/>
        </w:rPr>
        <w:fldChar w:fldCharType="end"/>
      </w:r>
    </w:p>
    <w:p w:rsidR="0076634E" w:rsidRPr="002C0A77" w:rsidRDefault="0076634E">
      <w:pPr>
        <w:pStyle w:val="TOC1"/>
        <w:rPr>
          <w:rFonts w:ascii="Calibri" w:hAnsi="Calibri"/>
          <w:b w:val="0"/>
          <w:sz w:val="22"/>
          <w:szCs w:val="22"/>
        </w:rPr>
      </w:pPr>
      <w:r>
        <w:t>2.</w:t>
      </w:r>
      <w:r w:rsidRPr="002C0A77">
        <w:rPr>
          <w:rFonts w:ascii="Calibri" w:hAnsi="Calibri"/>
          <w:b w:val="0"/>
          <w:sz w:val="22"/>
          <w:szCs w:val="22"/>
        </w:rPr>
        <w:tab/>
      </w:r>
      <w:r>
        <w:t>Overall Description</w:t>
      </w:r>
      <w:r>
        <w:tab/>
      </w:r>
      <w:r>
        <w:fldChar w:fldCharType="begin"/>
      </w:r>
      <w:r>
        <w:instrText xml:space="preserve"> PAGEREF _Toc502493124 \h </w:instrText>
      </w:r>
      <w:r>
        <w:fldChar w:fldCharType="separate"/>
      </w:r>
      <w:r>
        <w:t>2</w:t>
      </w:r>
      <w:r>
        <w:fldChar w:fldCharType="end"/>
      </w:r>
    </w:p>
    <w:p w:rsidR="0076634E" w:rsidRPr="002C0A77" w:rsidRDefault="0076634E">
      <w:pPr>
        <w:pStyle w:val="TOC2"/>
        <w:tabs>
          <w:tab w:val="left" w:pos="960"/>
        </w:tabs>
        <w:rPr>
          <w:rFonts w:ascii="Calibri" w:hAnsi="Calibri"/>
          <w:noProof/>
          <w:szCs w:val="22"/>
        </w:rPr>
      </w:pPr>
      <w:r>
        <w:rPr>
          <w:noProof/>
        </w:rPr>
        <w:t>2.1</w:t>
      </w:r>
      <w:r w:rsidRPr="002C0A77">
        <w:rPr>
          <w:rFonts w:ascii="Calibri" w:hAnsi="Calibri"/>
          <w:noProof/>
          <w:szCs w:val="22"/>
        </w:rPr>
        <w:tab/>
      </w:r>
      <w:r>
        <w:rPr>
          <w:noProof/>
        </w:rPr>
        <w:t>Product Perspective</w:t>
      </w:r>
      <w:r>
        <w:rPr>
          <w:noProof/>
        </w:rPr>
        <w:tab/>
      </w:r>
      <w:r>
        <w:rPr>
          <w:noProof/>
        </w:rPr>
        <w:fldChar w:fldCharType="begin"/>
      </w:r>
      <w:r>
        <w:rPr>
          <w:noProof/>
        </w:rPr>
        <w:instrText xml:space="preserve"> PAGEREF _Toc502493125 \h </w:instrText>
      </w:r>
      <w:r>
        <w:rPr>
          <w:noProof/>
        </w:rPr>
      </w:r>
      <w:r>
        <w:rPr>
          <w:noProof/>
        </w:rPr>
        <w:fldChar w:fldCharType="separate"/>
      </w:r>
      <w:r>
        <w:rPr>
          <w:noProof/>
        </w:rPr>
        <w:t>2</w:t>
      </w:r>
      <w:r>
        <w:rPr>
          <w:noProof/>
        </w:rPr>
        <w:fldChar w:fldCharType="end"/>
      </w:r>
    </w:p>
    <w:p w:rsidR="0076634E" w:rsidRPr="002C0A77" w:rsidRDefault="0076634E">
      <w:pPr>
        <w:pStyle w:val="TOC2"/>
        <w:tabs>
          <w:tab w:val="left" w:pos="960"/>
        </w:tabs>
        <w:rPr>
          <w:rFonts w:ascii="Calibri" w:hAnsi="Calibri"/>
          <w:noProof/>
          <w:szCs w:val="22"/>
        </w:rPr>
      </w:pPr>
      <w:r>
        <w:rPr>
          <w:noProof/>
        </w:rPr>
        <w:t>2.2</w:t>
      </w:r>
      <w:r w:rsidRPr="002C0A77">
        <w:rPr>
          <w:rFonts w:ascii="Calibri" w:hAnsi="Calibri"/>
          <w:noProof/>
          <w:szCs w:val="22"/>
        </w:rPr>
        <w:tab/>
      </w:r>
      <w:r>
        <w:rPr>
          <w:noProof/>
        </w:rPr>
        <w:t>Product Features</w:t>
      </w:r>
      <w:r>
        <w:rPr>
          <w:noProof/>
        </w:rPr>
        <w:tab/>
      </w:r>
      <w:r>
        <w:rPr>
          <w:noProof/>
        </w:rPr>
        <w:fldChar w:fldCharType="begin"/>
      </w:r>
      <w:r>
        <w:rPr>
          <w:noProof/>
        </w:rPr>
        <w:instrText xml:space="preserve"> PAGEREF _Toc502493126 \h </w:instrText>
      </w:r>
      <w:r>
        <w:rPr>
          <w:noProof/>
        </w:rPr>
      </w:r>
      <w:r>
        <w:rPr>
          <w:noProof/>
        </w:rPr>
        <w:fldChar w:fldCharType="separate"/>
      </w:r>
      <w:r>
        <w:rPr>
          <w:noProof/>
        </w:rPr>
        <w:t>3</w:t>
      </w:r>
      <w:r>
        <w:rPr>
          <w:noProof/>
        </w:rPr>
        <w:fldChar w:fldCharType="end"/>
      </w:r>
    </w:p>
    <w:p w:rsidR="0076634E" w:rsidRPr="002C0A77" w:rsidRDefault="0076634E">
      <w:pPr>
        <w:pStyle w:val="TOC2"/>
        <w:tabs>
          <w:tab w:val="left" w:pos="960"/>
        </w:tabs>
        <w:rPr>
          <w:rFonts w:ascii="Calibri" w:hAnsi="Calibri"/>
          <w:noProof/>
          <w:szCs w:val="22"/>
        </w:rPr>
      </w:pPr>
      <w:r>
        <w:rPr>
          <w:noProof/>
        </w:rPr>
        <w:t>2.3</w:t>
      </w:r>
      <w:r w:rsidRPr="002C0A77">
        <w:rPr>
          <w:rFonts w:ascii="Calibri" w:hAnsi="Calibri"/>
          <w:noProof/>
          <w:szCs w:val="22"/>
        </w:rPr>
        <w:tab/>
      </w:r>
      <w:r>
        <w:rPr>
          <w:noProof/>
        </w:rPr>
        <w:t>User Classes and Characteristics</w:t>
      </w:r>
      <w:r>
        <w:rPr>
          <w:noProof/>
        </w:rPr>
        <w:tab/>
      </w:r>
      <w:r>
        <w:rPr>
          <w:noProof/>
        </w:rPr>
        <w:fldChar w:fldCharType="begin"/>
      </w:r>
      <w:r>
        <w:rPr>
          <w:noProof/>
        </w:rPr>
        <w:instrText xml:space="preserve"> PAGEREF _Toc502493127 \h </w:instrText>
      </w:r>
      <w:r>
        <w:rPr>
          <w:noProof/>
        </w:rPr>
      </w:r>
      <w:r>
        <w:rPr>
          <w:noProof/>
        </w:rPr>
        <w:fldChar w:fldCharType="separate"/>
      </w:r>
      <w:r>
        <w:rPr>
          <w:noProof/>
        </w:rPr>
        <w:t>4</w:t>
      </w:r>
      <w:r>
        <w:rPr>
          <w:noProof/>
        </w:rPr>
        <w:fldChar w:fldCharType="end"/>
      </w:r>
    </w:p>
    <w:p w:rsidR="0076634E" w:rsidRPr="002C0A77" w:rsidRDefault="0076634E">
      <w:pPr>
        <w:pStyle w:val="TOC2"/>
        <w:tabs>
          <w:tab w:val="left" w:pos="960"/>
        </w:tabs>
        <w:rPr>
          <w:rFonts w:ascii="Calibri" w:hAnsi="Calibri"/>
          <w:noProof/>
          <w:szCs w:val="22"/>
        </w:rPr>
      </w:pPr>
      <w:r>
        <w:rPr>
          <w:noProof/>
        </w:rPr>
        <w:t>2.4</w:t>
      </w:r>
      <w:r w:rsidRPr="002C0A77">
        <w:rPr>
          <w:rFonts w:ascii="Calibri" w:hAnsi="Calibri"/>
          <w:noProof/>
          <w:szCs w:val="22"/>
        </w:rPr>
        <w:tab/>
      </w:r>
      <w:r>
        <w:rPr>
          <w:noProof/>
        </w:rPr>
        <w:t>Operating Environment</w:t>
      </w:r>
      <w:r>
        <w:rPr>
          <w:noProof/>
        </w:rPr>
        <w:tab/>
      </w:r>
      <w:r>
        <w:rPr>
          <w:noProof/>
        </w:rPr>
        <w:fldChar w:fldCharType="begin"/>
      </w:r>
      <w:r>
        <w:rPr>
          <w:noProof/>
        </w:rPr>
        <w:instrText xml:space="preserve"> PAGEREF _Toc502493128 \h </w:instrText>
      </w:r>
      <w:r>
        <w:rPr>
          <w:noProof/>
        </w:rPr>
      </w:r>
      <w:r>
        <w:rPr>
          <w:noProof/>
        </w:rPr>
        <w:fldChar w:fldCharType="separate"/>
      </w:r>
      <w:r>
        <w:rPr>
          <w:noProof/>
        </w:rPr>
        <w:t>4</w:t>
      </w:r>
      <w:r>
        <w:rPr>
          <w:noProof/>
        </w:rPr>
        <w:fldChar w:fldCharType="end"/>
      </w:r>
    </w:p>
    <w:p w:rsidR="0076634E" w:rsidRPr="002C0A77" w:rsidRDefault="0076634E">
      <w:pPr>
        <w:pStyle w:val="TOC2"/>
        <w:tabs>
          <w:tab w:val="left" w:pos="960"/>
        </w:tabs>
        <w:rPr>
          <w:rFonts w:ascii="Calibri" w:hAnsi="Calibri"/>
          <w:noProof/>
          <w:szCs w:val="22"/>
        </w:rPr>
      </w:pPr>
      <w:r>
        <w:rPr>
          <w:noProof/>
        </w:rPr>
        <w:t>2.5</w:t>
      </w:r>
      <w:r w:rsidRPr="002C0A77">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_Toc502493129 \h </w:instrText>
      </w:r>
      <w:r>
        <w:rPr>
          <w:noProof/>
        </w:rPr>
      </w:r>
      <w:r>
        <w:rPr>
          <w:noProof/>
        </w:rPr>
        <w:fldChar w:fldCharType="separate"/>
      </w:r>
      <w:r>
        <w:rPr>
          <w:noProof/>
        </w:rPr>
        <w:t>4</w:t>
      </w:r>
      <w:r>
        <w:rPr>
          <w:noProof/>
        </w:rPr>
        <w:fldChar w:fldCharType="end"/>
      </w:r>
    </w:p>
    <w:p w:rsidR="0076634E" w:rsidRPr="002C0A77" w:rsidRDefault="0076634E">
      <w:pPr>
        <w:pStyle w:val="TOC2"/>
        <w:tabs>
          <w:tab w:val="left" w:pos="960"/>
        </w:tabs>
        <w:rPr>
          <w:rFonts w:ascii="Calibri" w:hAnsi="Calibri"/>
          <w:noProof/>
          <w:szCs w:val="22"/>
        </w:rPr>
      </w:pPr>
      <w:r>
        <w:rPr>
          <w:noProof/>
        </w:rPr>
        <w:t>2.6</w:t>
      </w:r>
      <w:r w:rsidRPr="002C0A77">
        <w:rPr>
          <w:rFonts w:ascii="Calibri" w:hAnsi="Calibri"/>
          <w:noProof/>
          <w:szCs w:val="22"/>
        </w:rPr>
        <w:tab/>
      </w:r>
      <w:r>
        <w:rPr>
          <w:noProof/>
        </w:rPr>
        <w:t>User Documentation</w:t>
      </w:r>
      <w:r>
        <w:rPr>
          <w:noProof/>
        </w:rPr>
        <w:tab/>
      </w:r>
      <w:r>
        <w:rPr>
          <w:noProof/>
        </w:rPr>
        <w:fldChar w:fldCharType="begin"/>
      </w:r>
      <w:r>
        <w:rPr>
          <w:noProof/>
        </w:rPr>
        <w:instrText xml:space="preserve"> PAGEREF _Toc502493130 \h </w:instrText>
      </w:r>
      <w:r>
        <w:rPr>
          <w:noProof/>
        </w:rPr>
      </w:r>
      <w:r>
        <w:rPr>
          <w:noProof/>
        </w:rPr>
        <w:fldChar w:fldCharType="separate"/>
      </w:r>
      <w:r>
        <w:rPr>
          <w:noProof/>
        </w:rPr>
        <w:t>5</w:t>
      </w:r>
      <w:r>
        <w:rPr>
          <w:noProof/>
        </w:rPr>
        <w:fldChar w:fldCharType="end"/>
      </w:r>
    </w:p>
    <w:p w:rsidR="0076634E" w:rsidRPr="002C0A77" w:rsidRDefault="0076634E">
      <w:pPr>
        <w:pStyle w:val="TOC2"/>
        <w:tabs>
          <w:tab w:val="left" w:pos="960"/>
        </w:tabs>
        <w:rPr>
          <w:rFonts w:ascii="Calibri" w:hAnsi="Calibri"/>
          <w:noProof/>
          <w:szCs w:val="22"/>
        </w:rPr>
      </w:pPr>
      <w:r>
        <w:rPr>
          <w:noProof/>
        </w:rPr>
        <w:t>2.7</w:t>
      </w:r>
      <w:r w:rsidRPr="002C0A77">
        <w:rPr>
          <w:rFonts w:ascii="Calibri" w:hAnsi="Calibri"/>
          <w:noProof/>
          <w:szCs w:val="22"/>
        </w:rPr>
        <w:tab/>
      </w:r>
      <w:r>
        <w:rPr>
          <w:noProof/>
        </w:rPr>
        <w:t>Assumptions and Dependencies</w:t>
      </w:r>
      <w:r>
        <w:rPr>
          <w:noProof/>
        </w:rPr>
        <w:tab/>
      </w:r>
      <w:r>
        <w:rPr>
          <w:noProof/>
        </w:rPr>
        <w:fldChar w:fldCharType="begin"/>
      </w:r>
      <w:r>
        <w:rPr>
          <w:noProof/>
        </w:rPr>
        <w:instrText xml:space="preserve"> PAGEREF _Toc502493131 \h </w:instrText>
      </w:r>
      <w:r>
        <w:rPr>
          <w:noProof/>
        </w:rPr>
      </w:r>
      <w:r>
        <w:rPr>
          <w:noProof/>
        </w:rPr>
        <w:fldChar w:fldCharType="separate"/>
      </w:r>
      <w:r>
        <w:rPr>
          <w:noProof/>
        </w:rPr>
        <w:t>5</w:t>
      </w:r>
      <w:r>
        <w:rPr>
          <w:noProof/>
        </w:rPr>
        <w:fldChar w:fldCharType="end"/>
      </w:r>
    </w:p>
    <w:p w:rsidR="0076634E" w:rsidRPr="002C0A77" w:rsidRDefault="0076634E">
      <w:pPr>
        <w:pStyle w:val="TOC1"/>
        <w:rPr>
          <w:rFonts w:ascii="Calibri" w:hAnsi="Calibri"/>
          <w:b w:val="0"/>
          <w:sz w:val="22"/>
          <w:szCs w:val="22"/>
        </w:rPr>
      </w:pPr>
      <w:r>
        <w:t>3.</w:t>
      </w:r>
      <w:r w:rsidRPr="002C0A77">
        <w:rPr>
          <w:rFonts w:ascii="Calibri" w:hAnsi="Calibri"/>
          <w:b w:val="0"/>
          <w:sz w:val="22"/>
          <w:szCs w:val="22"/>
        </w:rPr>
        <w:tab/>
      </w:r>
      <w:r>
        <w:t>System Features</w:t>
      </w:r>
      <w:r>
        <w:tab/>
      </w:r>
      <w:r>
        <w:fldChar w:fldCharType="begin"/>
      </w:r>
      <w:r>
        <w:instrText xml:space="preserve"> PAGEREF _Toc502493132 \h </w:instrText>
      </w:r>
      <w:r>
        <w:fldChar w:fldCharType="separate"/>
      </w:r>
      <w:r>
        <w:t>5</w:t>
      </w:r>
      <w:r>
        <w:fldChar w:fldCharType="end"/>
      </w:r>
    </w:p>
    <w:p w:rsidR="0076634E" w:rsidRPr="002C0A77" w:rsidRDefault="0076634E">
      <w:pPr>
        <w:pStyle w:val="TOC2"/>
        <w:tabs>
          <w:tab w:val="left" w:pos="960"/>
        </w:tabs>
        <w:rPr>
          <w:rFonts w:ascii="Calibri" w:hAnsi="Calibri"/>
          <w:noProof/>
          <w:szCs w:val="22"/>
        </w:rPr>
      </w:pPr>
      <w:r>
        <w:rPr>
          <w:noProof/>
        </w:rPr>
        <w:t>3.1</w:t>
      </w:r>
      <w:r w:rsidRPr="002C0A77">
        <w:rPr>
          <w:rFonts w:ascii="Calibri" w:hAnsi="Calibri"/>
          <w:noProof/>
          <w:szCs w:val="22"/>
        </w:rPr>
        <w:tab/>
      </w:r>
      <w:r>
        <w:rPr>
          <w:noProof/>
        </w:rPr>
        <w:t>System Feature 1</w:t>
      </w:r>
      <w:r>
        <w:rPr>
          <w:noProof/>
        </w:rPr>
        <w:tab/>
      </w:r>
      <w:r>
        <w:rPr>
          <w:noProof/>
        </w:rPr>
        <w:fldChar w:fldCharType="begin"/>
      </w:r>
      <w:r>
        <w:rPr>
          <w:noProof/>
        </w:rPr>
        <w:instrText xml:space="preserve"> PAGEREF _Toc502493133 \h </w:instrText>
      </w:r>
      <w:r>
        <w:rPr>
          <w:noProof/>
        </w:rPr>
      </w:r>
      <w:r>
        <w:rPr>
          <w:noProof/>
        </w:rPr>
        <w:fldChar w:fldCharType="separate"/>
      </w:r>
      <w:r>
        <w:rPr>
          <w:noProof/>
        </w:rPr>
        <w:t>5</w:t>
      </w:r>
      <w:r>
        <w:rPr>
          <w:noProof/>
        </w:rPr>
        <w:fldChar w:fldCharType="end"/>
      </w:r>
    </w:p>
    <w:p w:rsidR="0076634E" w:rsidRPr="002C0A77" w:rsidRDefault="0076634E">
      <w:pPr>
        <w:pStyle w:val="TOC2"/>
        <w:tabs>
          <w:tab w:val="left" w:pos="960"/>
        </w:tabs>
        <w:rPr>
          <w:rFonts w:ascii="Calibri" w:hAnsi="Calibri"/>
          <w:noProof/>
          <w:szCs w:val="22"/>
        </w:rPr>
      </w:pPr>
      <w:r>
        <w:rPr>
          <w:noProof/>
        </w:rPr>
        <w:t>3.2</w:t>
      </w:r>
      <w:r w:rsidRPr="002C0A77">
        <w:rPr>
          <w:rFonts w:ascii="Calibri" w:hAnsi="Calibri"/>
          <w:noProof/>
          <w:szCs w:val="22"/>
        </w:rPr>
        <w:tab/>
      </w:r>
      <w:r>
        <w:rPr>
          <w:noProof/>
        </w:rPr>
        <w:t>System Feature 2 (and so on)</w:t>
      </w:r>
      <w:r>
        <w:rPr>
          <w:noProof/>
        </w:rPr>
        <w:tab/>
      </w:r>
      <w:r>
        <w:rPr>
          <w:noProof/>
        </w:rPr>
        <w:fldChar w:fldCharType="begin"/>
      </w:r>
      <w:r>
        <w:rPr>
          <w:noProof/>
        </w:rPr>
        <w:instrText xml:space="preserve"> PAGEREF _Toc502493134 \h </w:instrText>
      </w:r>
      <w:r>
        <w:rPr>
          <w:noProof/>
        </w:rPr>
      </w:r>
      <w:r>
        <w:rPr>
          <w:noProof/>
        </w:rPr>
        <w:fldChar w:fldCharType="separate"/>
      </w:r>
      <w:r>
        <w:rPr>
          <w:noProof/>
        </w:rPr>
        <w:t>7</w:t>
      </w:r>
      <w:r>
        <w:rPr>
          <w:noProof/>
        </w:rPr>
        <w:fldChar w:fldCharType="end"/>
      </w:r>
    </w:p>
    <w:p w:rsidR="0076634E" w:rsidRPr="002C0A77" w:rsidRDefault="0076634E">
      <w:pPr>
        <w:pStyle w:val="TOC1"/>
        <w:rPr>
          <w:rFonts w:ascii="Calibri" w:hAnsi="Calibri"/>
          <w:b w:val="0"/>
          <w:sz w:val="22"/>
          <w:szCs w:val="22"/>
        </w:rPr>
      </w:pPr>
      <w:r>
        <w:t>4.</w:t>
      </w:r>
      <w:r w:rsidRPr="002C0A77">
        <w:rPr>
          <w:rFonts w:ascii="Calibri" w:hAnsi="Calibri"/>
          <w:b w:val="0"/>
          <w:sz w:val="22"/>
          <w:szCs w:val="22"/>
        </w:rPr>
        <w:tab/>
      </w:r>
      <w:r>
        <w:t>External Interface Requirements</w:t>
      </w:r>
      <w:r>
        <w:tab/>
      </w:r>
      <w:r>
        <w:fldChar w:fldCharType="begin"/>
      </w:r>
      <w:r>
        <w:instrText xml:space="preserve"> PAGEREF _Toc502493135 \h </w:instrText>
      </w:r>
      <w:r>
        <w:fldChar w:fldCharType="separate"/>
      </w:r>
      <w:r>
        <w:t>7</w:t>
      </w:r>
      <w:r>
        <w:fldChar w:fldCharType="end"/>
      </w:r>
    </w:p>
    <w:p w:rsidR="0076634E" w:rsidRPr="002C0A77" w:rsidRDefault="0076634E">
      <w:pPr>
        <w:pStyle w:val="TOC2"/>
        <w:tabs>
          <w:tab w:val="left" w:pos="960"/>
        </w:tabs>
        <w:rPr>
          <w:rFonts w:ascii="Calibri" w:hAnsi="Calibri"/>
          <w:noProof/>
          <w:szCs w:val="22"/>
        </w:rPr>
      </w:pPr>
      <w:r>
        <w:rPr>
          <w:noProof/>
        </w:rPr>
        <w:t>4.1</w:t>
      </w:r>
      <w:r w:rsidRPr="002C0A77">
        <w:rPr>
          <w:rFonts w:ascii="Calibri" w:hAnsi="Calibri"/>
          <w:noProof/>
          <w:szCs w:val="22"/>
        </w:rPr>
        <w:tab/>
      </w:r>
      <w:r>
        <w:rPr>
          <w:noProof/>
        </w:rPr>
        <w:t>User Interfaces</w:t>
      </w:r>
      <w:r>
        <w:rPr>
          <w:noProof/>
        </w:rPr>
        <w:tab/>
      </w:r>
      <w:r>
        <w:rPr>
          <w:noProof/>
        </w:rPr>
        <w:fldChar w:fldCharType="begin"/>
      </w:r>
      <w:r>
        <w:rPr>
          <w:noProof/>
        </w:rPr>
        <w:instrText xml:space="preserve"> PAGEREF _Toc502493136 \h </w:instrText>
      </w:r>
      <w:r>
        <w:rPr>
          <w:noProof/>
        </w:rPr>
      </w:r>
      <w:r>
        <w:rPr>
          <w:noProof/>
        </w:rPr>
        <w:fldChar w:fldCharType="separate"/>
      </w:r>
      <w:r>
        <w:rPr>
          <w:noProof/>
        </w:rPr>
        <w:t>7</w:t>
      </w:r>
      <w:r>
        <w:rPr>
          <w:noProof/>
        </w:rPr>
        <w:fldChar w:fldCharType="end"/>
      </w:r>
    </w:p>
    <w:p w:rsidR="0076634E" w:rsidRPr="002C0A77" w:rsidRDefault="0076634E">
      <w:pPr>
        <w:pStyle w:val="TOC2"/>
        <w:tabs>
          <w:tab w:val="left" w:pos="960"/>
        </w:tabs>
        <w:rPr>
          <w:rFonts w:ascii="Calibri" w:hAnsi="Calibri"/>
          <w:noProof/>
          <w:szCs w:val="22"/>
        </w:rPr>
      </w:pPr>
      <w:r>
        <w:rPr>
          <w:noProof/>
        </w:rPr>
        <w:t>4.2</w:t>
      </w:r>
      <w:r w:rsidRPr="002C0A77">
        <w:rPr>
          <w:rFonts w:ascii="Calibri" w:hAnsi="Calibri"/>
          <w:noProof/>
          <w:szCs w:val="22"/>
        </w:rPr>
        <w:tab/>
      </w:r>
      <w:r>
        <w:rPr>
          <w:noProof/>
        </w:rPr>
        <w:t>Hardware Interfaces</w:t>
      </w:r>
      <w:r>
        <w:rPr>
          <w:noProof/>
        </w:rPr>
        <w:tab/>
      </w:r>
      <w:r>
        <w:rPr>
          <w:noProof/>
        </w:rPr>
        <w:fldChar w:fldCharType="begin"/>
      </w:r>
      <w:r>
        <w:rPr>
          <w:noProof/>
        </w:rPr>
        <w:instrText xml:space="preserve"> PAGEREF _Toc502493137 \h </w:instrText>
      </w:r>
      <w:r>
        <w:rPr>
          <w:noProof/>
        </w:rPr>
      </w:r>
      <w:r>
        <w:rPr>
          <w:noProof/>
        </w:rPr>
        <w:fldChar w:fldCharType="separate"/>
      </w:r>
      <w:r>
        <w:rPr>
          <w:noProof/>
        </w:rPr>
        <w:t>7</w:t>
      </w:r>
      <w:r>
        <w:rPr>
          <w:noProof/>
        </w:rPr>
        <w:fldChar w:fldCharType="end"/>
      </w:r>
    </w:p>
    <w:p w:rsidR="0076634E" w:rsidRPr="002C0A77" w:rsidRDefault="0076634E">
      <w:pPr>
        <w:pStyle w:val="TOC2"/>
        <w:tabs>
          <w:tab w:val="left" w:pos="960"/>
        </w:tabs>
        <w:rPr>
          <w:rFonts w:ascii="Calibri" w:hAnsi="Calibri"/>
          <w:noProof/>
          <w:szCs w:val="22"/>
        </w:rPr>
      </w:pPr>
      <w:r>
        <w:rPr>
          <w:noProof/>
        </w:rPr>
        <w:t>4.3</w:t>
      </w:r>
      <w:r w:rsidRPr="002C0A77">
        <w:rPr>
          <w:rFonts w:ascii="Calibri" w:hAnsi="Calibri"/>
          <w:noProof/>
          <w:szCs w:val="22"/>
        </w:rPr>
        <w:tab/>
      </w:r>
      <w:r>
        <w:rPr>
          <w:noProof/>
        </w:rPr>
        <w:t>Software Interfaces</w:t>
      </w:r>
      <w:r>
        <w:rPr>
          <w:noProof/>
        </w:rPr>
        <w:tab/>
      </w:r>
      <w:r>
        <w:rPr>
          <w:noProof/>
        </w:rPr>
        <w:fldChar w:fldCharType="begin"/>
      </w:r>
      <w:r>
        <w:rPr>
          <w:noProof/>
        </w:rPr>
        <w:instrText xml:space="preserve"> PAGEREF _Toc502493138 \h </w:instrText>
      </w:r>
      <w:r>
        <w:rPr>
          <w:noProof/>
        </w:rPr>
      </w:r>
      <w:r>
        <w:rPr>
          <w:noProof/>
        </w:rPr>
        <w:fldChar w:fldCharType="separate"/>
      </w:r>
      <w:r>
        <w:rPr>
          <w:noProof/>
        </w:rPr>
        <w:t>8</w:t>
      </w:r>
      <w:r>
        <w:rPr>
          <w:noProof/>
        </w:rPr>
        <w:fldChar w:fldCharType="end"/>
      </w:r>
    </w:p>
    <w:p w:rsidR="0076634E" w:rsidRPr="002C0A77" w:rsidRDefault="0076634E">
      <w:pPr>
        <w:pStyle w:val="TOC2"/>
        <w:tabs>
          <w:tab w:val="left" w:pos="960"/>
        </w:tabs>
        <w:rPr>
          <w:rFonts w:ascii="Calibri" w:hAnsi="Calibri"/>
          <w:noProof/>
          <w:szCs w:val="22"/>
        </w:rPr>
      </w:pPr>
      <w:r>
        <w:rPr>
          <w:noProof/>
        </w:rPr>
        <w:t>4.4</w:t>
      </w:r>
      <w:r w:rsidRPr="002C0A77">
        <w:rPr>
          <w:rFonts w:ascii="Calibri" w:hAnsi="Calibri"/>
          <w:noProof/>
          <w:szCs w:val="22"/>
        </w:rPr>
        <w:tab/>
      </w:r>
      <w:r>
        <w:rPr>
          <w:noProof/>
        </w:rPr>
        <w:t>Communications Interfaces</w:t>
      </w:r>
      <w:r>
        <w:rPr>
          <w:noProof/>
        </w:rPr>
        <w:tab/>
      </w:r>
      <w:r>
        <w:rPr>
          <w:noProof/>
        </w:rPr>
        <w:fldChar w:fldCharType="begin"/>
      </w:r>
      <w:r>
        <w:rPr>
          <w:noProof/>
        </w:rPr>
        <w:instrText xml:space="preserve"> PAGEREF _Toc502493139 \h </w:instrText>
      </w:r>
      <w:r>
        <w:rPr>
          <w:noProof/>
        </w:rPr>
      </w:r>
      <w:r>
        <w:rPr>
          <w:noProof/>
        </w:rPr>
        <w:fldChar w:fldCharType="separate"/>
      </w:r>
      <w:r>
        <w:rPr>
          <w:noProof/>
        </w:rPr>
        <w:t>8</w:t>
      </w:r>
      <w:r>
        <w:rPr>
          <w:noProof/>
        </w:rPr>
        <w:fldChar w:fldCharType="end"/>
      </w:r>
    </w:p>
    <w:p w:rsidR="0076634E" w:rsidRPr="002C0A77" w:rsidRDefault="0076634E">
      <w:pPr>
        <w:pStyle w:val="TOC1"/>
        <w:rPr>
          <w:rFonts w:ascii="Calibri" w:hAnsi="Calibri"/>
          <w:b w:val="0"/>
          <w:sz w:val="22"/>
          <w:szCs w:val="22"/>
        </w:rPr>
      </w:pPr>
      <w:r>
        <w:t>5.</w:t>
      </w:r>
      <w:r w:rsidRPr="002C0A77">
        <w:rPr>
          <w:rFonts w:ascii="Calibri" w:hAnsi="Calibri"/>
          <w:b w:val="0"/>
          <w:sz w:val="22"/>
          <w:szCs w:val="22"/>
        </w:rPr>
        <w:tab/>
      </w:r>
      <w:r>
        <w:t>Other Nonfunctional Requirements</w:t>
      </w:r>
      <w:r>
        <w:tab/>
      </w:r>
      <w:r>
        <w:fldChar w:fldCharType="begin"/>
      </w:r>
      <w:r>
        <w:instrText xml:space="preserve"> PAGEREF _Toc502493140 \h </w:instrText>
      </w:r>
      <w:r>
        <w:fldChar w:fldCharType="separate"/>
      </w:r>
      <w:r>
        <w:t>8</w:t>
      </w:r>
      <w:r>
        <w:fldChar w:fldCharType="end"/>
      </w:r>
    </w:p>
    <w:p w:rsidR="0076634E" w:rsidRPr="002C0A77" w:rsidRDefault="0076634E">
      <w:pPr>
        <w:pStyle w:val="TOC2"/>
        <w:tabs>
          <w:tab w:val="left" w:pos="960"/>
        </w:tabs>
        <w:rPr>
          <w:rFonts w:ascii="Calibri" w:hAnsi="Calibri"/>
          <w:noProof/>
          <w:szCs w:val="22"/>
        </w:rPr>
      </w:pPr>
      <w:r>
        <w:rPr>
          <w:noProof/>
        </w:rPr>
        <w:t>5.1</w:t>
      </w:r>
      <w:r w:rsidRPr="002C0A77">
        <w:rPr>
          <w:rFonts w:ascii="Calibri" w:hAnsi="Calibri"/>
          <w:noProof/>
          <w:szCs w:val="22"/>
        </w:rPr>
        <w:tab/>
      </w:r>
      <w:r>
        <w:rPr>
          <w:noProof/>
        </w:rPr>
        <w:t>Performance Requirements</w:t>
      </w:r>
      <w:r>
        <w:rPr>
          <w:noProof/>
        </w:rPr>
        <w:tab/>
      </w:r>
      <w:r>
        <w:rPr>
          <w:noProof/>
        </w:rPr>
        <w:fldChar w:fldCharType="begin"/>
      </w:r>
      <w:r>
        <w:rPr>
          <w:noProof/>
        </w:rPr>
        <w:instrText xml:space="preserve"> PAGEREF _Toc502493141 \h </w:instrText>
      </w:r>
      <w:r>
        <w:rPr>
          <w:noProof/>
        </w:rPr>
      </w:r>
      <w:r>
        <w:rPr>
          <w:noProof/>
        </w:rPr>
        <w:fldChar w:fldCharType="separate"/>
      </w:r>
      <w:r>
        <w:rPr>
          <w:noProof/>
        </w:rPr>
        <w:t>8</w:t>
      </w:r>
      <w:r>
        <w:rPr>
          <w:noProof/>
        </w:rPr>
        <w:fldChar w:fldCharType="end"/>
      </w:r>
    </w:p>
    <w:p w:rsidR="0076634E" w:rsidRPr="002C0A77" w:rsidRDefault="0076634E">
      <w:pPr>
        <w:pStyle w:val="TOC2"/>
        <w:tabs>
          <w:tab w:val="left" w:pos="960"/>
        </w:tabs>
        <w:rPr>
          <w:rFonts w:ascii="Calibri" w:hAnsi="Calibri"/>
          <w:noProof/>
          <w:szCs w:val="22"/>
        </w:rPr>
      </w:pPr>
      <w:r>
        <w:rPr>
          <w:noProof/>
        </w:rPr>
        <w:t>5.2</w:t>
      </w:r>
      <w:r w:rsidRPr="002C0A77">
        <w:rPr>
          <w:rFonts w:ascii="Calibri" w:hAnsi="Calibri"/>
          <w:noProof/>
          <w:szCs w:val="22"/>
        </w:rPr>
        <w:tab/>
      </w:r>
      <w:r>
        <w:rPr>
          <w:noProof/>
        </w:rPr>
        <w:t>Safety Requirements</w:t>
      </w:r>
      <w:r>
        <w:rPr>
          <w:noProof/>
        </w:rPr>
        <w:tab/>
      </w:r>
      <w:r>
        <w:rPr>
          <w:noProof/>
        </w:rPr>
        <w:fldChar w:fldCharType="begin"/>
      </w:r>
      <w:r>
        <w:rPr>
          <w:noProof/>
        </w:rPr>
        <w:instrText xml:space="preserve"> PAGEREF _Toc502493142 \h </w:instrText>
      </w:r>
      <w:r>
        <w:rPr>
          <w:noProof/>
        </w:rPr>
      </w:r>
      <w:r>
        <w:rPr>
          <w:noProof/>
        </w:rPr>
        <w:fldChar w:fldCharType="separate"/>
      </w:r>
      <w:r>
        <w:rPr>
          <w:noProof/>
        </w:rPr>
        <w:t>9</w:t>
      </w:r>
      <w:r>
        <w:rPr>
          <w:noProof/>
        </w:rPr>
        <w:fldChar w:fldCharType="end"/>
      </w:r>
    </w:p>
    <w:p w:rsidR="0076634E" w:rsidRPr="002C0A77" w:rsidRDefault="0076634E">
      <w:pPr>
        <w:pStyle w:val="TOC2"/>
        <w:tabs>
          <w:tab w:val="left" w:pos="960"/>
        </w:tabs>
        <w:rPr>
          <w:rFonts w:ascii="Calibri" w:hAnsi="Calibri"/>
          <w:noProof/>
          <w:szCs w:val="22"/>
        </w:rPr>
      </w:pPr>
      <w:r>
        <w:rPr>
          <w:noProof/>
        </w:rPr>
        <w:t>5.3</w:t>
      </w:r>
      <w:r w:rsidRPr="002C0A77">
        <w:rPr>
          <w:rFonts w:ascii="Calibri" w:hAnsi="Calibri"/>
          <w:noProof/>
          <w:szCs w:val="22"/>
        </w:rPr>
        <w:tab/>
      </w:r>
      <w:r>
        <w:rPr>
          <w:noProof/>
        </w:rPr>
        <w:t>Security Requirements</w:t>
      </w:r>
      <w:r>
        <w:rPr>
          <w:noProof/>
        </w:rPr>
        <w:tab/>
      </w:r>
      <w:r>
        <w:rPr>
          <w:noProof/>
        </w:rPr>
        <w:fldChar w:fldCharType="begin"/>
      </w:r>
      <w:r>
        <w:rPr>
          <w:noProof/>
        </w:rPr>
        <w:instrText xml:space="preserve"> PAGEREF _Toc502493143 \h </w:instrText>
      </w:r>
      <w:r>
        <w:rPr>
          <w:noProof/>
        </w:rPr>
      </w:r>
      <w:r>
        <w:rPr>
          <w:noProof/>
        </w:rPr>
        <w:fldChar w:fldCharType="separate"/>
      </w:r>
      <w:r>
        <w:rPr>
          <w:noProof/>
        </w:rPr>
        <w:t>9</w:t>
      </w:r>
      <w:r>
        <w:rPr>
          <w:noProof/>
        </w:rPr>
        <w:fldChar w:fldCharType="end"/>
      </w:r>
    </w:p>
    <w:p w:rsidR="0076634E" w:rsidRPr="002C0A77" w:rsidRDefault="0076634E">
      <w:pPr>
        <w:pStyle w:val="TOC2"/>
        <w:tabs>
          <w:tab w:val="left" w:pos="960"/>
        </w:tabs>
        <w:rPr>
          <w:rFonts w:ascii="Calibri" w:hAnsi="Calibri"/>
          <w:noProof/>
          <w:szCs w:val="22"/>
        </w:rPr>
      </w:pPr>
      <w:r>
        <w:rPr>
          <w:noProof/>
        </w:rPr>
        <w:t>5.4</w:t>
      </w:r>
      <w:r w:rsidRPr="002C0A77">
        <w:rPr>
          <w:rFonts w:ascii="Calibri" w:hAnsi="Calibri"/>
          <w:noProof/>
          <w:szCs w:val="22"/>
        </w:rPr>
        <w:tab/>
      </w:r>
      <w:r>
        <w:rPr>
          <w:noProof/>
        </w:rPr>
        <w:t>Software Quality Attributes</w:t>
      </w:r>
      <w:r>
        <w:rPr>
          <w:noProof/>
        </w:rPr>
        <w:tab/>
      </w:r>
      <w:r>
        <w:rPr>
          <w:noProof/>
        </w:rPr>
        <w:fldChar w:fldCharType="begin"/>
      </w:r>
      <w:r>
        <w:rPr>
          <w:noProof/>
        </w:rPr>
        <w:instrText xml:space="preserve"> PAGEREF _Toc502493144 \h </w:instrText>
      </w:r>
      <w:r>
        <w:rPr>
          <w:noProof/>
        </w:rPr>
      </w:r>
      <w:r>
        <w:rPr>
          <w:noProof/>
        </w:rPr>
        <w:fldChar w:fldCharType="separate"/>
      </w:r>
      <w:r>
        <w:rPr>
          <w:noProof/>
        </w:rPr>
        <w:t>9</w:t>
      </w:r>
      <w:r>
        <w:rPr>
          <w:noProof/>
        </w:rPr>
        <w:fldChar w:fldCharType="end"/>
      </w:r>
    </w:p>
    <w:p w:rsidR="0076634E" w:rsidRPr="002C0A77" w:rsidRDefault="0076634E">
      <w:pPr>
        <w:pStyle w:val="TOC1"/>
        <w:rPr>
          <w:rFonts w:ascii="Calibri" w:hAnsi="Calibri"/>
          <w:b w:val="0"/>
          <w:sz w:val="22"/>
          <w:szCs w:val="22"/>
        </w:rPr>
      </w:pPr>
      <w:r>
        <w:t>6.</w:t>
      </w:r>
      <w:r w:rsidRPr="002C0A77">
        <w:rPr>
          <w:rFonts w:ascii="Calibri" w:hAnsi="Calibri"/>
          <w:b w:val="0"/>
          <w:sz w:val="22"/>
          <w:szCs w:val="22"/>
        </w:rPr>
        <w:tab/>
      </w:r>
      <w:r>
        <w:t>Other Requirements</w:t>
      </w:r>
      <w:r>
        <w:tab/>
      </w:r>
      <w:r>
        <w:fldChar w:fldCharType="begin"/>
      </w:r>
      <w:r>
        <w:instrText xml:space="preserve"> PAGEREF _Toc502493145 \h </w:instrText>
      </w:r>
      <w:r>
        <w:fldChar w:fldCharType="separate"/>
      </w:r>
      <w:r>
        <w:t>10</w:t>
      </w:r>
      <w:r>
        <w:fldChar w:fldCharType="end"/>
      </w:r>
    </w:p>
    <w:p w:rsidR="0076634E" w:rsidRPr="002C0A77" w:rsidRDefault="0076634E">
      <w:pPr>
        <w:pStyle w:val="TOC1"/>
        <w:rPr>
          <w:rFonts w:ascii="Calibri" w:hAnsi="Calibri"/>
          <w:b w:val="0"/>
          <w:sz w:val="22"/>
          <w:szCs w:val="22"/>
        </w:rPr>
      </w:pPr>
      <w:r>
        <w:t>Appendix A: Glossary</w:t>
      </w:r>
      <w:r>
        <w:tab/>
      </w:r>
      <w:r>
        <w:fldChar w:fldCharType="begin"/>
      </w:r>
      <w:r>
        <w:instrText xml:space="preserve"> PAGEREF _Toc502493146 \h </w:instrText>
      </w:r>
      <w:r>
        <w:fldChar w:fldCharType="separate"/>
      </w:r>
      <w:r>
        <w:t>10</w:t>
      </w:r>
      <w:r>
        <w:fldChar w:fldCharType="end"/>
      </w:r>
    </w:p>
    <w:p w:rsidR="0076634E" w:rsidRPr="002C0A77" w:rsidRDefault="0076634E">
      <w:pPr>
        <w:pStyle w:val="TOC1"/>
        <w:rPr>
          <w:rFonts w:ascii="Calibri" w:hAnsi="Calibri"/>
          <w:b w:val="0"/>
          <w:sz w:val="22"/>
          <w:szCs w:val="22"/>
        </w:rPr>
      </w:pPr>
      <w:r>
        <w:t>Appendix B: Analysis Models</w:t>
      </w:r>
      <w:r>
        <w:tab/>
      </w:r>
      <w:r>
        <w:fldChar w:fldCharType="begin"/>
      </w:r>
      <w:r>
        <w:instrText xml:space="preserve"> PAGEREF _Toc502493147 \h </w:instrText>
      </w:r>
      <w:r>
        <w:fldChar w:fldCharType="separate"/>
      </w:r>
      <w:r>
        <w:t>10</w:t>
      </w:r>
      <w:r>
        <w:fldChar w:fldCharType="end"/>
      </w:r>
    </w:p>
    <w:p w:rsidR="0076634E" w:rsidRPr="002C0A77" w:rsidRDefault="0076634E">
      <w:pPr>
        <w:pStyle w:val="TOC1"/>
        <w:rPr>
          <w:rFonts w:ascii="Calibri" w:hAnsi="Calibri"/>
          <w:b w:val="0"/>
          <w:sz w:val="22"/>
          <w:szCs w:val="22"/>
        </w:rPr>
      </w:pPr>
      <w:r>
        <w:t>Appendix C: Issues List</w:t>
      </w:r>
      <w:r>
        <w:tab/>
      </w:r>
      <w:r>
        <w:fldChar w:fldCharType="begin"/>
      </w:r>
      <w:r>
        <w:instrText xml:space="preserve"> PAGEREF _Toc502493148 \h </w:instrText>
      </w:r>
      <w:r>
        <w:fldChar w:fldCharType="separate"/>
      </w:r>
      <w:r>
        <w:t>10</w:t>
      </w:r>
      <w:r>
        <w:fldChar w:fldCharType="end"/>
      </w:r>
    </w:p>
    <w:p w:rsidR="00FA6BC8" w:rsidRDefault="00FA6BC8" w:rsidP="007D2DC1">
      <w:pPr>
        <w:spacing w:line="240" w:lineRule="auto"/>
        <w:rPr>
          <w:rFonts w:ascii="Times New Roman" w:hAnsi="Times New Roman"/>
          <w:b/>
          <w:noProof/>
        </w:rPr>
      </w:pPr>
      <w:r>
        <w:rPr>
          <w:rFonts w:ascii="Times New Roman" w:hAnsi="Times New Roman"/>
          <w:noProof/>
        </w:rPr>
        <w:fldChar w:fldCharType="end"/>
      </w:r>
    </w:p>
    <w:p w:rsidR="00FA6BC8" w:rsidRDefault="00FA6BC8" w:rsidP="0053344F">
      <w:pPr>
        <w:spacing w:line="480" w:lineRule="auto"/>
        <w:rPr>
          <w:rFonts w:ascii="Times New Roman" w:hAnsi="Times New Roman"/>
          <w:b/>
          <w:noProof/>
        </w:rPr>
      </w:pPr>
    </w:p>
    <w:p w:rsidR="0076634E" w:rsidRDefault="0076634E" w:rsidP="0053344F">
      <w:pPr>
        <w:spacing w:line="480" w:lineRule="auto"/>
        <w:rPr>
          <w:rFonts w:ascii="Times New Roman" w:hAnsi="Times New Roman"/>
          <w:b/>
          <w:noProof/>
        </w:rPr>
      </w:pPr>
    </w:p>
    <w:p w:rsidR="0076634E" w:rsidRDefault="0076634E" w:rsidP="0053344F">
      <w:pPr>
        <w:spacing w:line="480" w:lineRule="auto"/>
        <w:rPr>
          <w:rFonts w:ascii="Times New Roman" w:hAnsi="Times New Roman"/>
          <w:b/>
          <w:noProof/>
        </w:rPr>
      </w:pPr>
    </w:p>
    <w:p w:rsidR="0076634E" w:rsidRDefault="0076634E" w:rsidP="0053344F">
      <w:pPr>
        <w:spacing w:line="480" w:lineRule="auto"/>
        <w:rPr>
          <w:rFonts w:ascii="Times New Roman" w:hAnsi="Times New Roman"/>
          <w:b/>
          <w:noProof/>
        </w:rPr>
      </w:pPr>
    </w:p>
    <w:p w:rsidR="00FA6BC8" w:rsidRDefault="00FA6BC8" w:rsidP="0053344F">
      <w:pPr>
        <w:pStyle w:val="TOCEntry"/>
        <w:spacing w:line="480" w:lineRule="auto"/>
      </w:pPr>
      <w:bookmarkStart w:id="6" w:name="_Toc502493118"/>
      <w:r>
        <w:lastRenderedPageBreak/>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A6BC8">
        <w:tc>
          <w:tcPr>
            <w:tcW w:w="2160" w:type="dxa"/>
            <w:tcBorders>
              <w:top w:val="single" w:sz="12" w:space="0" w:color="auto"/>
              <w:bottom w:val="double" w:sz="12" w:space="0" w:color="auto"/>
            </w:tcBorders>
          </w:tcPr>
          <w:p w:rsidR="00FA6BC8" w:rsidRDefault="00FA6BC8" w:rsidP="0053344F">
            <w:pPr>
              <w:spacing w:before="40" w:after="40" w:line="480" w:lineRule="auto"/>
              <w:rPr>
                <w:b/>
              </w:rPr>
            </w:pPr>
            <w:r>
              <w:rPr>
                <w:b/>
              </w:rPr>
              <w:t>Name</w:t>
            </w:r>
          </w:p>
        </w:tc>
        <w:tc>
          <w:tcPr>
            <w:tcW w:w="1170" w:type="dxa"/>
            <w:tcBorders>
              <w:top w:val="single" w:sz="12" w:space="0" w:color="auto"/>
              <w:bottom w:val="double" w:sz="12" w:space="0" w:color="auto"/>
            </w:tcBorders>
          </w:tcPr>
          <w:p w:rsidR="00FA6BC8" w:rsidRDefault="00FA6BC8" w:rsidP="0053344F">
            <w:pPr>
              <w:spacing w:before="40" w:after="40" w:line="480" w:lineRule="auto"/>
              <w:rPr>
                <w:b/>
              </w:rPr>
            </w:pPr>
            <w:r>
              <w:rPr>
                <w:b/>
              </w:rPr>
              <w:t>Date</w:t>
            </w:r>
          </w:p>
        </w:tc>
        <w:tc>
          <w:tcPr>
            <w:tcW w:w="4954" w:type="dxa"/>
            <w:tcBorders>
              <w:top w:val="single" w:sz="12" w:space="0" w:color="auto"/>
              <w:bottom w:val="double" w:sz="12" w:space="0" w:color="auto"/>
            </w:tcBorders>
          </w:tcPr>
          <w:p w:rsidR="00FA6BC8" w:rsidRDefault="00FA6BC8" w:rsidP="0053344F">
            <w:pPr>
              <w:spacing w:before="40" w:after="40" w:line="480" w:lineRule="auto"/>
              <w:rPr>
                <w:b/>
              </w:rPr>
            </w:pPr>
            <w:r>
              <w:rPr>
                <w:b/>
              </w:rPr>
              <w:t>Reason For Changes</w:t>
            </w:r>
          </w:p>
        </w:tc>
        <w:tc>
          <w:tcPr>
            <w:tcW w:w="1584" w:type="dxa"/>
            <w:tcBorders>
              <w:top w:val="single" w:sz="12" w:space="0" w:color="auto"/>
              <w:bottom w:val="double" w:sz="12" w:space="0" w:color="auto"/>
            </w:tcBorders>
          </w:tcPr>
          <w:p w:rsidR="00FA6BC8" w:rsidRDefault="00FA6BC8" w:rsidP="0053344F">
            <w:pPr>
              <w:spacing w:before="40" w:after="40" w:line="480" w:lineRule="auto"/>
              <w:rPr>
                <w:b/>
              </w:rPr>
            </w:pPr>
            <w:r>
              <w:rPr>
                <w:b/>
              </w:rPr>
              <w:t>Version</w:t>
            </w:r>
          </w:p>
        </w:tc>
      </w:tr>
      <w:tr w:rsidR="00FA6BC8">
        <w:tc>
          <w:tcPr>
            <w:tcW w:w="2160" w:type="dxa"/>
            <w:tcBorders>
              <w:top w:val="nil"/>
            </w:tcBorders>
          </w:tcPr>
          <w:p w:rsidR="00FA6BC8" w:rsidRDefault="00EB5EBC" w:rsidP="0053344F">
            <w:pPr>
              <w:spacing w:before="40" w:after="40" w:line="480" w:lineRule="auto"/>
            </w:pPr>
            <w:r>
              <w:t>Brent Torreda</w:t>
            </w:r>
          </w:p>
        </w:tc>
        <w:tc>
          <w:tcPr>
            <w:tcW w:w="1170" w:type="dxa"/>
            <w:tcBorders>
              <w:top w:val="nil"/>
            </w:tcBorders>
          </w:tcPr>
          <w:p w:rsidR="00FA6BC8" w:rsidRDefault="00315622" w:rsidP="0053344F">
            <w:pPr>
              <w:spacing w:before="40" w:after="40" w:line="480" w:lineRule="auto"/>
            </w:pPr>
            <w:r>
              <w:t>26/12</w:t>
            </w:r>
            <w:r w:rsidR="00EB5EBC">
              <w:t>/17</w:t>
            </w:r>
          </w:p>
        </w:tc>
        <w:tc>
          <w:tcPr>
            <w:tcW w:w="4954" w:type="dxa"/>
            <w:tcBorders>
              <w:top w:val="nil"/>
            </w:tcBorders>
          </w:tcPr>
          <w:p w:rsidR="00FA6BC8" w:rsidRDefault="00EB5EBC" w:rsidP="0053344F">
            <w:pPr>
              <w:spacing w:before="40" w:after="40" w:line="480" w:lineRule="auto"/>
            </w:pPr>
            <w:r>
              <w:t>Initial</w:t>
            </w:r>
          </w:p>
        </w:tc>
        <w:tc>
          <w:tcPr>
            <w:tcW w:w="1584" w:type="dxa"/>
            <w:tcBorders>
              <w:top w:val="nil"/>
            </w:tcBorders>
          </w:tcPr>
          <w:p w:rsidR="00FA6BC8" w:rsidRDefault="00EB5EBC" w:rsidP="0053344F">
            <w:pPr>
              <w:spacing w:before="40" w:after="40" w:line="480" w:lineRule="auto"/>
            </w:pPr>
            <w:r>
              <w:t>1.0</w:t>
            </w:r>
          </w:p>
        </w:tc>
      </w:tr>
      <w:tr w:rsidR="00FA6BC8">
        <w:tc>
          <w:tcPr>
            <w:tcW w:w="2160" w:type="dxa"/>
            <w:tcBorders>
              <w:bottom w:val="single" w:sz="12" w:space="0" w:color="auto"/>
            </w:tcBorders>
          </w:tcPr>
          <w:p w:rsidR="00FA6BC8" w:rsidRDefault="00FA6BC8" w:rsidP="0053344F">
            <w:pPr>
              <w:spacing w:before="40" w:after="40" w:line="480" w:lineRule="auto"/>
            </w:pPr>
          </w:p>
        </w:tc>
        <w:tc>
          <w:tcPr>
            <w:tcW w:w="1170" w:type="dxa"/>
            <w:tcBorders>
              <w:bottom w:val="single" w:sz="12" w:space="0" w:color="auto"/>
            </w:tcBorders>
          </w:tcPr>
          <w:p w:rsidR="00FA6BC8" w:rsidRDefault="00FA6BC8" w:rsidP="0053344F">
            <w:pPr>
              <w:spacing w:before="40" w:after="40" w:line="480" w:lineRule="auto"/>
            </w:pPr>
          </w:p>
        </w:tc>
        <w:tc>
          <w:tcPr>
            <w:tcW w:w="4954" w:type="dxa"/>
            <w:tcBorders>
              <w:bottom w:val="single" w:sz="12" w:space="0" w:color="auto"/>
            </w:tcBorders>
          </w:tcPr>
          <w:p w:rsidR="00FA6BC8" w:rsidRDefault="00FA6BC8" w:rsidP="0053344F">
            <w:pPr>
              <w:spacing w:before="40" w:after="40" w:line="480" w:lineRule="auto"/>
            </w:pPr>
          </w:p>
        </w:tc>
        <w:tc>
          <w:tcPr>
            <w:tcW w:w="1584" w:type="dxa"/>
            <w:tcBorders>
              <w:bottom w:val="single" w:sz="12" w:space="0" w:color="auto"/>
            </w:tcBorders>
          </w:tcPr>
          <w:p w:rsidR="00FA6BC8" w:rsidRDefault="00FA6BC8" w:rsidP="0053344F">
            <w:pPr>
              <w:spacing w:before="40" w:after="40" w:line="480" w:lineRule="auto"/>
            </w:pPr>
          </w:p>
        </w:tc>
      </w:tr>
    </w:tbl>
    <w:p w:rsidR="00FA6BC8" w:rsidRDefault="00FA6BC8" w:rsidP="0053344F">
      <w:pPr>
        <w:spacing w:line="480" w:lineRule="auto"/>
        <w:rPr>
          <w:b/>
        </w:rPr>
      </w:pPr>
    </w:p>
    <w:p w:rsidR="00FA6BC8" w:rsidRDefault="00FA6BC8" w:rsidP="0053344F">
      <w:pPr>
        <w:spacing w:line="480" w:lineRule="auto"/>
      </w:pPr>
    </w:p>
    <w:p w:rsidR="00FA6BC8" w:rsidRDefault="00FA6BC8" w:rsidP="0053344F">
      <w:pPr>
        <w:spacing w:line="480" w:lineRule="auto"/>
        <w:sectPr w:rsidR="00FA6BC8">
          <w:headerReference w:type="default" r:id="rId8"/>
          <w:footerReference w:type="default" r:id="rId9"/>
          <w:pgSz w:w="12240" w:h="15840" w:code="1"/>
          <w:pgMar w:top="1440" w:right="1440" w:bottom="1440" w:left="1440" w:header="720" w:footer="720" w:gutter="0"/>
          <w:pgNumType w:fmt="lowerRoman"/>
          <w:cols w:space="720"/>
        </w:sectPr>
      </w:pPr>
    </w:p>
    <w:p w:rsidR="00FA6BC8" w:rsidRDefault="00FA6BC8" w:rsidP="0053344F">
      <w:pPr>
        <w:pStyle w:val="Heading1"/>
        <w:spacing w:line="480" w:lineRule="auto"/>
      </w:pPr>
      <w:bookmarkStart w:id="7" w:name="_Toc439994665"/>
      <w:bookmarkStart w:id="8" w:name="_Toc502493119"/>
      <w:r>
        <w:lastRenderedPageBreak/>
        <w:t>Introduction</w:t>
      </w:r>
      <w:bookmarkEnd w:id="7"/>
      <w:bookmarkEnd w:id="8"/>
    </w:p>
    <w:p w:rsidR="00FA6BC8" w:rsidRDefault="00FA6BC8" w:rsidP="0053344F">
      <w:pPr>
        <w:pStyle w:val="Heading2"/>
        <w:spacing w:line="480" w:lineRule="auto"/>
      </w:pPr>
      <w:bookmarkStart w:id="9" w:name="_Toc439994667"/>
      <w:bookmarkStart w:id="10" w:name="_Toc502493120"/>
      <w:r>
        <w:t>Purpose</w:t>
      </w:r>
      <w:bookmarkEnd w:id="9"/>
      <w:bookmarkEnd w:id="10"/>
      <w:r>
        <w:t xml:space="preserve"> </w:t>
      </w:r>
    </w:p>
    <w:p w:rsidR="00FA6BC8" w:rsidRPr="0053344F" w:rsidRDefault="0053344F" w:rsidP="0053344F">
      <w:pPr>
        <w:pStyle w:val="template"/>
        <w:spacing w:line="480" w:lineRule="auto"/>
        <w:ind w:firstLine="720"/>
        <w:rPr>
          <w:i w:val="0"/>
        </w:rPr>
      </w:pPr>
      <w:r w:rsidRPr="0053344F">
        <w:rPr>
          <w:i w:val="0"/>
        </w:rPr>
        <w:t xml:space="preserve">The purpose of this document is to present a detailed description of the </w:t>
      </w:r>
      <w:r>
        <w:rPr>
          <w:i w:val="0"/>
        </w:rPr>
        <w:t>Task Management System</w:t>
      </w:r>
      <w:r w:rsidRPr="0053344F">
        <w:rPr>
          <w:i w:val="0"/>
        </w:rPr>
        <w:t xml:space="preserve">.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w:t>
      </w:r>
      <w:r>
        <w:rPr>
          <w:i w:val="0"/>
        </w:rPr>
        <w:t>presented to Binacore Group for</w:t>
      </w:r>
      <w:r w:rsidRPr="0053344F">
        <w:rPr>
          <w:i w:val="0"/>
        </w:rPr>
        <w:t xml:space="preserve"> its approval.</w:t>
      </w:r>
    </w:p>
    <w:p w:rsidR="00FA6BC8" w:rsidRDefault="00FA6BC8" w:rsidP="0053344F">
      <w:pPr>
        <w:pStyle w:val="Heading2"/>
        <w:spacing w:line="480" w:lineRule="auto"/>
      </w:pPr>
      <w:bookmarkStart w:id="11" w:name="_Toc439994670"/>
      <w:bookmarkStart w:id="12" w:name="_Toc502493121"/>
      <w:r>
        <w:t>Project Scope</w:t>
      </w:r>
      <w:bookmarkEnd w:id="11"/>
      <w:bookmarkEnd w:id="12"/>
    </w:p>
    <w:p w:rsidR="0053344F" w:rsidRPr="0053344F" w:rsidRDefault="0053344F" w:rsidP="0053344F">
      <w:pPr>
        <w:pStyle w:val="template"/>
        <w:spacing w:line="480" w:lineRule="auto"/>
        <w:ind w:firstLine="720"/>
        <w:rPr>
          <w:i w:val="0"/>
        </w:rPr>
      </w:pPr>
      <w:r w:rsidRPr="0053344F">
        <w:rPr>
          <w:i w:val="0"/>
        </w:rPr>
        <w:t xml:space="preserve">This software system will be a </w:t>
      </w:r>
      <w:r>
        <w:rPr>
          <w:i w:val="0"/>
        </w:rPr>
        <w:t>Task Management</w:t>
      </w:r>
      <w:r w:rsidRPr="0053344F">
        <w:rPr>
          <w:i w:val="0"/>
        </w:rPr>
        <w:t xml:space="preserve"> System for a local </w:t>
      </w:r>
      <w:r>
        <w:rPr>
          <w:i w:val="0"/>
        </w:rPr>
        <w:t>accounting firm</w:t>
      </w:r>
      <w:r w:rsidRPr="0053344F">
        <w:rPr>
          <w:i w:val="0"/>
        </w:rPr>
        <w:t xml:space="preserve"> </w:t>
      </w:r>
      <w:r>
        <w:rPr>
          <w:i w:val="0"/>
        </w:rPr>
        <w:t>named BAS and More</w:t>
      </w:r>
      <w:r w:rsidRPr="0053344F">
        <w:rPr>
          <w:i w:val="0"/>
        </w:rPr>
        <w:t xml:space="preserve">. This system will be designed to maximize the </w:t>
      </w:r>
      <w:r>
        <w:rPr>
          <w:i w:val="0"/>
        </w:rPr>
        <w:t>staff’s and manager’s</w:t>
      </w:r>
      <w:r w:rsidRPr="0053344F">
        <w:rPr>
          <w:i w:val="0"/>
        </w:rPr>
        <w:t xml:space="preserve"> productivity by providing tools to assist in automating the </w:t>
      </w:r>
      <w:r>
        <w:rPr>
          <w:i w:val="0"/>
        </w:rPr>
        <w:t>task</w:t>
      </w:r>
      <w:r w:rsidR="007D2DC1">
        <w:rPr>
          <w:i w:val="0"/>
        </w:rPr>
        <w:t xml:space="preserve"> review, </w:t>
      </w:r>
      <w:r>
        <w:rPr>
          <w:i w:val="0"/>
        </w:rPr>
        <w:t>assignment</w:t>
      </w:r>
      <w:r w:rsidR="007D2DC1">
        <w:rPr>
          <w:i w:val="0"/>
        </w:rPr>
        <w:t xml:space="preserve"> and time-logging</w:t>
      </w:r>
      <w:r w:rsidRPr="0053344F">
        <w:rPr>
          <w:i w:val="0"/>
        </w:rPr>
        <w:t xml:space="preserve"> process, which would otherwise have to be performed manually. By maximizing the </w:t>
      </w:r>
      <w:r>
        <w:rPr>
          <w:i w:val="0"/>
        </w:rPr>
        <w:t>staff’s</w:t>
      </w:r>
      <w:r w:rsidRPr="0053344F">
        <w:rPr>
          <w:i w:val="0"/>
        </w:rPr>
        <w:t xml:space="preserve"> work efficiency and production the system will meet the </w:t>
      </w:r>
      <w:r>
        <w:rPr>
          <w:i w:val="0"/>
        </w:rPr>
        <w:t>company’s</w:t>
      </w:r>
      <w:r w:rsidRPr="0053344F">
        <w:rPr>
          <w:i w:val="0"/>
        </w:rPr>
        <w:t xml:space="preserve"> needs while remaining easy to understand and use.</w:t>
      </w:r>
    </w:p>
    <w:p w:rsidR="0053344F" w:rsidRPr="0053344F" w:rsidRDefault="0053344F" w:rsidP="0053344F">
      <w:pPr>
        <w:pStyle w:val="template"/>
        <w:spacing w:line="480" w:lineRule="auto"/>
        <w:ind w:firstLine="720"/>
        <w:rPr>
          <w:i w:val="0"/>
        </w:rPr>
      </w:pPr>
      <w:r w:rsidRPr="0053344F">
        <w:rPr>
          <w:i w:val="0"/>
        </w:rPr>
        <w:t>More specifically, this</w:t>
      </w:r>
      <w:r w:rsidR="00315622">
        <w:rPr>
          <w:i w:val="0"/>
        </w:rPr>
        <w:t xml:space="preserve"> system is designed to allow a staff member such as a bookkeeper or accountant </w:t>
      </w:r>
      <w:r w:rsidRPr="0053344F">
        <w:rPr>
          <w:i w:val="0"/>
        </w:rPr>
        <w:t>to</w:t>
      </w:r>
      <w:r w:rsidR="007D2DC1">
        <w:rPr>
          <w:i w:val="0"/>
        </w:rPr>
        <w:t xml:space="preserve"> view and</w:t>
      </w:r>
      <w:r w:rsidRPr="0053344F">
        <w:rPr>
          <w:i w:val="0"/>
        </w:rPr>
        <w:t xml:space="preserve"> manage </w:t>
      </w:r>
      <w:r w:rsidR="007D2DC1">
        <w:rPr>
          <w:i w:val="0"/>
        </w:rPr>
        <w:t xml:space="preserve">open tasks, take responsibility for a task </w:t>
      </w:r>
      <w:r w:rsidR="00CB0518">
        <w:rPr>
          <w:i w:val="0"/>
        </w:rPr>
        <w:t xml:space="preserve">then log his hours </w:t>
      </w:r>
      <w:r w:rsidR="00D00109">
        <w:rPr>
          <w:i w:val="0"/>
        </w:rPr>
        <w:t xml:space="preserve">spent </w:t>
      </w:r>
      <w:r w:rsidR="00CB0518">
        <w:rPr>
          <w:i w:val="0"/>
        </w:rPr>
        <w:t>working on it.</w:t>
      </w:r>
      <w:r w:rsidRPr="0053344F">
        <w:rPr>
          <w:i w:val="0"/>
        </w:rPr>
        <w:t xml:space="preserve"> The software will facilitate communication between </w:t>
      </w:r>
      <w:r w:rsidR="00CB0518">
        <w:rPr>
          <w:i w:val="0"/>
        </w:rPr>
        <w:t>management and</w:t>
      </w:r>
      <w:r w:rsidRPr="0053344F">
        <w:rPr>
          <w:i w:val="0"/>
        </w:rPr>
        <w:t xml:space="preserve"> </w:t>
      </w:r>
      <w:r w:rsidR="00CB0518">
        <w:rPr>
          <w:i w:val="0"/>
        </w:rPr>
        <w:t>staff</w:t>
      </w:r>
      <w:r w:rsidRPr="0053344F">
        <w:rPr>
          <w:i w:val="0"/>
        </w:rPr>
        <w:t xml:space="preserve"> and</w:t>
      </w:r>
      <w:r w:rsidR="00CB0518">
        <w:rPr>
          <w:i w:val="0"/>
        </w:rPr>
        <w:t xml:space="preserve"> with</w:t>
      </w:r>
      <w:r w:rsidRPr="0053344F">
        <w:rPr>
          <w:i w:val="0"/>
        </w:rPr>
        <w:t xml:space="preserve"> the </w:t>
      </w:r>
      <w:r w:rsidR="00CB0518">
        <w:rPr>
          <w:i w:val="0"/>
        </w:rPr>
        <w:t>clients</w:t>
      </w:r>
      <w:r w:rsidRPr="0053344F">
        <w:rPr>
          <w:i w:val="0"/>
        </w:rPr>
        <w:t xml:space="preserve"> via E-Mail. Preformatted </w:t>
      </w:r>
      <w:r w:rsidR="002872BC">
        <w:rPr>
          <w:i w:val="0"/>
        </w:rPr>
        <w:t>tasks with detailed steps (including videos) on how to perform them are used to facilitate the process</w:t>
      </w:r>
      <w:r w:rsidRPr="0053344F">
        <w:rPr>
          <w:i w:val="0"/>
        </w:rPr>
        <w:t xml:space="preserve">. The system also </w:t>
      </w:r>
      <w:r w:rsidR="00F15B09">
        <w:rPr>
          <w:i w:val="0"/>
        </w:rPr>
        <w:t>uses</w:t>
      </w:r>
      <w:r w:rsidRPr="0053344F">
        <w:rPr>
          <w:i w:val="0"/>
        </w:rPr>
        <w:t xml:space="preserve"> a relational database containing a list of </w:t>
      </w:r>
      <w:r w:rsidR="00CB0518">
        <w:rPr>
          <w:i w:val="0"/>
        </w:rPr>
        <w:t>Members</w:t>
      </w:r>
      <w:r w:rsidRPr="0053344F">
        <w:rPr>
          <w:i w:val="0"/>
        </w:rPr>
        <w:t xml:space="preserve">, </w:t>
      </w:r>
      <w:r w:rsidR="00F15B09">
        <w:rPr>
          <w:i w:val="0"/>
        </w:rPr>
        <w:t xml:space="preserve">the </w:t>
      </w:r>
      <w:r w:rsidR="00CB0518">
        <w:rPr>
          <w:i w:val="0"/>
        </w:rPr>
        <w:t>Tasks</w:t>
      </w:r>
      <w:r w:rsidRPr="0053344F">
        <w:rPr>
          <w:i w:val="0"/>
        </w:rPr>
        <w:t xml:space="preserve">, </w:t>
      </w:r>
      <w:r w:rsidR="00CB0518">
        <w:rPr>
          <w:i w:val="0"/>
        </w:rPr>
        <w:t>Subtasks,</w:t>
      </w:r>
      <w:r w:rsidR="00F15B09">
        <w:rPr>
          <w:i w:val="0"/>
        </w:rPr>
        <w:t xml:space="preserve"> Steps to guide how to perform the subtasks</w:t>
      </w:r>
      <w:r w:rsidR="00CB0518">
        <w:rPr>
          <w:i w:val="0"/>
        </w:rPr>
        <w:t xml:space="preserve"> </w:t>
      </w:r>
      <w:r w:rsidR="00D00109">
        <w:rPr>
          <w:i w:val="0"/>
        </w:rPr>
        <w:t>and data about</w:t>
      </w:r>
      <w:r w:rsidR="00F15B09">
        <w:rPr>
          <w:i w:val="0"/>
        </w:rPr>
        <w:t xml:space="preserve"> client companies</w:t>
      </w:r>
      <w:r w:rsidRPr="0053344F">
        <w:rPr>
          <w:i w:val="0"/>
        </w:rPr>
        <w:t>.</w:t>
      </w:r>
    </w:p>
    <w:p w:rsidR="0053344F" w:rsidRDefault="0053344F" w:rsidP="0053344F">
      <w:pPr>
        <w:pStyle w:val="template"/>
        <w:spacing w:line="480" w:lineRule="auto"/>
      </w:pPr>
    </w:p>
    <w:p w:rsidR="00FA6BC8" w:rsidRDefault="00FA6BC8" w:rsidP="0053344F">
      <w:pPr>
        <w:pStyle w:val="Heading2"/>
        <w:spacing w:line="480" w:lineRule="auto"/>
      </w:pPr>
      <w:bookmarkStart w:id="13" w:name="_Toc439994672"/>
      <w:bookmarkStart w:id="14" w:name="_Toc502493122"/>
      <w:r>
        <w:t>References</w:t>
      </w:r>
      <w:bookmarkEnd w:id="13"/>
      <w:bookmarkEnd w:id="14"/>
    </w:p>
    <w:p w:rsidR="00163585" w:rsidRDefault="00163585" w:rsidP="00163585">
      <w:pPr>
        <w:spacing w:line="480" w:lineRule="auto"/>
        <w:ind w:left="720" w:hanging="720"/>
      </w:pPr>
      <w:r>
        <w:t xml:space="preserve">IEEE. </w:t>
      </w:r>
      <w:r>
        <w:rPr>
          <w:i/>
          <w:iCs/>
        </w:rPr>
        <w:t>IEEE Std 830-1998 IEEE Recommended Practice for Software Requirements Specifications.</w:t>
      </w:r>
      <w:r>
        <w:t xml:space="preserve"> IEEE Computer Society, 1998.</w:t>
      </w:r>
    </w:p>
    <w:p w:rsidR="00406FD0" w:rsidRDefault="00163585" w:rsidP="00406FD0">
      <w:pPr>
        <w:pStyle w:val="Heading2"/>
        <w:spacing w:line="480" w:lineRule="auto"/>
      </w:pPr>
      <w:bookmarkStart w:id="15" w:name="_Toc502493123"/>
      <w:r>
        <w:t>Overview of the Document</w:t>
      </w:r>
      <w:bookmarkEnd w:id="15"/>
    </w:p>
    <w:p w:rsidR="00406FD0" w:rsidRPr="001462ED" w:rsidRDefault="00406FD0" w:rsidP="00406FD0">
      <w:pPr>
        <w:spacing w:line="480" w:lineRule="auto"/>
        <w:ind w:firstLine="720"/>
        <w:rPr>
          <w:rFonts w:ascii="Arial" w:hAnsi="Arial" w:cs="Arial"/>
          <w:sz w:val="22"/>
          <w:szCs w:val="22"/>
        </w:rPr>
      </w:pPr>
      <w:r w:rsidRPr="001462ED">
        <w:rPr>
          <w:rFonts w:ascii="Arial" w:hAnsi="Arial" w:cs="Arial"/>
          <w:sz w:val="22"/>
          <w:szCs w:val="22"/>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406FD0" w:rsidRPr="001462ED" w:rsidRDefault="00406FD0" w:rsidP="00406FD0">
      <w:pPr>
        <w:spacing w:line="480" w:lineRule="auto"/>
        <w:ind w:firstLine="720"/>
        <w:rPr>
          <w:rFonts w:ascii="Arial" w:hAnsi="Arial" w:cs="Arial"/>
          <w:sz w:val="22"/>
          <w:szCs w:val="22"/>
        </w:rPr>
      </w:pPr>
      <w:r w:rsidRPr="001462ED">
        <w:rPr>
          <w:rFonts w:ascii="Arial" w:hAnsi="Arial" w:cs="Arial"/>
          <w:sz w:val="22"/>
          <w:szCs w:val="22"/>
        </w:rPr>
        <w:t xml:space="preserve">The third chapter, Requirements Specification section, of this document is written primarily for the developers and describes in technical terms the details of the functionality of the product. </w:t>
      </w:r>
    </w:p>
    <w:p w:rsidR="00406FD0" w:rsidRPr="001462ED" w:rsidRDefault="00406FD0" w:rsidP="00406FD0">
      <w:pPr>
        <w:spacing w:line="480" w:lineRule="auto"/>
        <w:ind w:firstLine="720"/>
        <w:rPr>
          <w:rFonts w:ascii="Arial" w:hAnsi="Arial" w:cs="Arial"/>
          <w:sz w:val="22"/>
          <w:szCs w:val="22"/>
        </w:rPr>
      </w:pPr>
      <w:r w:rsidRPr="001462ED">
        <w:rPr>
          <w:rFonts w:ascii="Arial" w:hAnsi="Arial" w:cs="Arial"/>
          <w:sz w:val="22"/>
          <w:szCs w:val="22"/>
        </w:rPr>
        <w:t>Both sections of the document describe the same software product in its entirety, but are intended for different audiences and thus use different language.</w:t>
      </w:r>
    </w:p>
    <w:p w:rsidR="00406FD0" w:rsidRDefault="00406FD0" w:rsidP="00406FD0">
      <w:pPr>
        <w:pStyle w:val="template"/>
        <w:spacing w:line="480" w:lineRule="auto"/>
      </w:pPr>
    </w:p>
    <w:p w:rsidR="00406FD0" w:rsidRDefault="00406FD0" w:rsidP="0053344F">
      <w:pPr>
        <w:pStyle w:val="template"/>
        <w:spacing w:line="480" w:lineRule="auto"/>
      </w:pPr>
    </w:p>
    <w:p w:rsidR="0076634E" w:rsidRDefault="0076634E" w:rsidP="0053344F">
      <w:pPr>
        <w:pStyle w:val="template"/>
        <w:spacing w:line="480" w:lineRule="auto"/>
      </w:pPr>
    </w:p>
    <w:p w:rsidR="0076634E" w:rsidRDefault="0076634E" w:rsidP="0053344F">
      <w:pPr>
        <w:pStyle w:val="template"/>
        <w:spacing w:line="480" w:lineRule="auto"/>
      </w:pPr>
    </w:p>
    <w:p w:rsidR="0076634E" w:rsidRDefault="0076634E" w:rsidP="0053344F">
      <w:pPr>
        <w:pStyle w:val="template"/>
        <w:spacing w:line="480" w:lineRule="auto"/>
      </w:pPr>
    </w:p>
    <w:p w:rsidR="00406FD0" w:rsidRDefault="00406FD0" w:rsidP="0053344F">
      <w:pPr>
        <w:pStyle w:val="template"/>
        <w:spacing w:line="480" w:lineRule="auto"/>
      </w:pPr>
    </w:p>
    <w:p w:rsidR="00FA6BC8" w:rsidRDefault="00FA6BC8" w:rsidP="0053344F">
      <w:pPr>
        <w:pStyle w:val="Heading1"/>
        <w:spacing w:line="480" w:lineRule="auto"/>
      </w:pPr>
      <w:bookmarkStart w:id="16" w:name="_Toc439994673"/>
      <w:bookmarkStart w:id="17" w:name="_Toc502493124"/>
      <w:r>
        <w:lastRenderedPageBreak/>
        <w:t>Overall Description</w:t>
      </w:r>
      <w:bookmarkEnd w:id="16"/>
      <w:bookmarkEnd w:id="17"/>
    </w:p>
    <w:p w:rsidR="00FA6BC8" w:rsidRDefault="00FA6BC8" w:rsidP="0053344F">
      <w:pPr>
        <w:pStyle w:val="Heading2"/>
        <w:spacing w:line="480" w:lineRule="auto"/>
      </w:pPr>
      <w:bookmarkStart w:id="18" w:name="_Toc439994674"/>
      <w:bookmarkStart w:id="19" w:name="_Toc502493125"/>
      <w:r>
        <w:t>Product Perspective</w:t>
      </w:r>
      <w:bookmarkEnd w:id="18"/>
      <w:bookmarkEnd w:id="19"/>
    </w:p>
    <w:p w:rsidR="00D00109" w:rsidRDefault="00C11B57" w:rsidP="00DD34F8">
      <w:pPr>
        <w:pStyle w:val="template"/>
        <w:spacing w:line="480" w:lineRule="auto"/>
        <w:ind w:firstLine="720"/>
        <w:rPr>
          <w:i w:val="0"/>
        </w:rPr>
      </w:pPr>
      <w:r>
        <w:rPr>
          <w:i w:val="0"/>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1332215</wp:posOffset>
            </wp:positionV>
            <wp:extent cx="6126480" cy="3759200"/>
            <wp:effectExtent l="0" t="0" r="7620" b="0"/>
            <wp:wrapTopAndBottom/>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58C86E.tmp"/>
                    <pic:cNvPicPr/>
                  </pic:nvPicPr>
                  <pic:blipFill>
                    <a:blip r:embed="rId10">
                      <a:extLst>
                        <a:ext uri="{28A0092B-C50C-407E-A947-70E740481C1C}">
                          <a14:useLocalDpi xmlns:a14="http://schemas.microsoft.com/office/drawing/2010/main" val="0"/>
                        </a:ext>
                      </a:extLst>
                    </a:blip>
                    <a:stretch>
                      <a:fillRect/>
                    </a:stretch>
                  </pic:blipFill>
                  <pic:spPr>
                    <a:xfrm>
                      <a:off x="0" y="0"/>
                      <a:ext cx="6126480" cy="3759200"/>
                    </a:xfrm>
                    <a:prstGeom prst="rect">
                      <a:avLst/>
                    </a:prstGeom>
                  </pic:spPr>
                </pic:pic>
              </a:graphicData>
            </a:graphic>
          </wp:anchor>
        </w:drawing>
      </w:r>
      <w:r w:rsidR="00D00109">
        <w:rPr>
          <w:i w:val="0"/>
        </w:rPr>
        <w:t>This produ</w:t>
      </w:r>
      <w:r w:rsidR="0025693B">
        <w:rPr>
          <w:i w:val="0"/>
        </w:rPr>
        <w:t>ct is the first of its kind and</w:t>
      </w:r>
      <w:r w:rsidR="00D00109">
        <w:rPr>
          <w:i w:val="0"/>
        </w:rPr>
        <w:t xml:space="preserve"> </w:t>
      </w:r>
      <w:r w:rsidR="003B2A96">
        <w:rPr>
          <w:i w:val="0"/>
        </w:rPr>
        <w:t xml:space="preserve">built custom-made for the </w:t>
      </w:r>
      <w:r w:rsidR="00E15C89">
        <w:rPr>
          <w:i w:val="0"/>
        </w:rPr>
        <w:t xml:space="preserve">target </w:t>
      </w:r>
      <w:r w:rsidR="00D00109">
        <w:rPr>
          <w:i w:val="0"/>
        </w:rPr>
        <w:t>user company.</w:t>
      </w:r>
      <w:r w:rsidR="00DD34F8">
        <w:rPr>
          <w:i w:val="0"/>
        </w:rPr>
        <w:t xml:space="preserve"> The Task Management System</w:t>
      </w:r>
      <w:r w:rsidR="00E15C89">
        <w:rPr>
          <w:i w:val="0"/>
        </w:rPr>
        <w:t xml:space="preserve"> (TMS)</w:t>
      </w:r>
      <w:r w:rsidR="00DD34F8">
        <w:rPr>
          <w:i w:val="0"/>
        </w:rPr>
        <w:t xml:space="preserve"> is a standalone system but is designed to be expandable to inclu</w:t>
      </w:r>
      <w:r w:rsidR="00163585">
        <w:rPr>
          <w:i w:val="0"/>
        </w:rPr>
        <w:t xml:space="preserve">de </w:t>
      </w:r>
      <w:r w:rsidR="00E15C89">
        <w:rPr>
          <w:i w:val="0"/>
        </w:rPr>
        <w:t>possible future modules such as</w:t>
      </w:r>
      <w:r w:rsidR="00163585">
        <w:rPr>
          <w:i w:val="0"/>
        </w:rPr>
        <w:t xml:space="preserve"> automated payroll</w:t>
      </w:r>
      <w:r w:rsidR="0076634E">
        <w:rPr>
          <w:i w:val="0"/>
        </w:rPr>
        <w:t xml:space="preserve"> and possibly interface with other systems</w:t>
      </w:r>
      <w:r w:rsidR="00163585">
        <w:rPr>
          <w:i w:val="0"/>
        </w:rPr>
        <w:t>.</w:t>
      </w:r>
      <w:r w:rsidR="0076634E">
        <w:rPr>
          <w:i w:val="0"/>
        </w:rPr>
        <w:t xml:space="preserve"> </w:t>
      </w:r>
    </w:p>
    <w:p w:rsidR="006960B5" w:rsidRPr="00C11B57" w:rsidRDefault="00050370" w:rsidP="00D32B60">
      <w:pPr>
        <w:pStyle w:val="template"/>
        <w:spacing w:line="480" w:lineRule="auto"/>
        <w:ind w:firstLine="720"/>
        <w:jc w:val="center"/>
        <w:rPr>
          <w:i w:val="0"/>
          <w:sz w:val="16"/>
          <w:szCs w:val="16"/>
        </w:rPr>
      </w:pPr>
      <w:r w:rsidRPr="00C11B57">
        <w:rPr>
          <w:i w:val="0"/>
          <w:sz w:val="16"/>
          <w:szCs w:val="16"/>
        </w:rPr>
        <w:t>Figure</w:t>
      </w:r>
      <w:r w:rsidR="00D32B60" w:rsidRPr="00C11B57">
        <w:rPr>
          <w:i w:val="0"/>
          <w:sz w:val="16"/>
          <w:szCs w:val="16"/>
        </w:rPr>
        <w:t xml:space="preserve"> 1</w:t>
      </w:r>
      <w:r w:rsidRPr="00C11B57">
        <w:rPr>
          <w:i w:val="0"/>
          <w:sz w:val="16"/>
          <w:szCs w:val="16"/>
        </w:rPr>
        <w:t>. System Environment</w:t>
      </w:r>
    </w:p>
    <w:p w:rsidR="00FA6BC8" w:rsidRDefault="00FA6BC8" w:rsidP="0053344F">
      <w:pPr>
        <w:pStyle w:val="Heading2"/>
        <w:spacing w:line="480" w:lineRule="auto"/>
      </w:pPr>
      <w:bookmarkStart w:id="20" w:name="_Toc439994675"/>
      <w:bookmarkStart w:id="21" w:name="_Toc502493126"/>
      <w:r>
        <w:t xml:space="preserve">Product </w:t>
      </w:r>
      <w:bookmarkEnd w:id="20"/>
      <w:r>
        <w:t>Features</w:t>
      </w:r>
      <w:bookmarkEnd w:id="21"/>
    </w:p>
    <w:p w:rsidR="006E1AA9" w:rsidRDefault="00CC7584" w:rsidP="00CC7584">
      <w:pPr>
        <w:pStyle w:val="template"/>
        <w:spacing w:line="480" w:lineRule="auto"/>
        <w:ind w:firstLine="360"/>
        <w:rPr>
          <w:i w:val="0"/>
        </w:rPr>
      </w:pPr>
      <w:r w:rsidRPr="00CC7584">
        <w:rPr>
          <w:i w:val="0"/>
        </w:rPr>
        <w:t>The system</w:t>
      </w:r>
      <w:r w:rsidR="004A740E">
        <w:rPr>
          <w:i w:val="0"/>
        </w:rPr>
        <w:t xml:space="preserve"> will be able to record</w:t>
      </w:r>
      <w:r w:rsidR="00204244">
        <w:rPr>
          <w:i w:val="0"/>
        </w:rPr>
        <w:t xml:space="preserve"> tasks </w:t>
      </w:r>
      <w:r w:rsidR="00845E80">
        <w:rPr>
          <w:i w:val="0"/>
        </w:rPr>
        <w:t>and</w:t>
      </w:r>
      <w:r w:rsidR="00204244">
        <w:rPr>
          <w:i w:val="0"/>
        </w:rPr>
        <w:t xml:space="preserve"> e</w:t>
      </w:r>
      <w:r w:rsidR="004A740E">
        <w:rPr>
          <w:i w:val="0"/>
        </w:rPr>
        <w:t xml:space="preserve">ach of these tasks </w:t>
      </w:r>
      <w:r w:rsidR="00845E80">
        <w:rPr>
          <w:i w:val="0"/>
        </w:rPr>
        <w:t>can contain</w:t>
      </w:r>
      <w:r w:rsidR="004A740E">
        <w:rPr>
          <w:i w:val="0"/>
        </w:rPr>
        <w:t xml:space="preserve"> as many sub-tasks</w:t>
      </w:r>
      <w:r w:rsidR="00204244">
        <w:rPr>
          <w:i w:val="0"/>
        </w:rPr>
        <w:t xml:space="preserve"> as necessary</w:t>
      </w:r>
      <w:r w:rsidR="004A740E">
        <w:rPr>
          <w:i w:val="0"/>
        </w:rPr>
        <w:t xml:space="preserve">. </w:t>
      </w:r>
      <w:r w:rsidR="00EC0707">
        <w:rPr>
          <w:i w:val="0"/>
        </w:rPr>
        <w:t>Each</w:t>
      </w:r>
      <w:r w:rsidR="00845E80">
        <w:rPr>
          <w:i w:val="0"/>
        </w:rPr>
        <w:t xml:space="preserve"> sub-task</w:t>
      </w:r>
      <w:r w:rsidR="00204244">
        <w:rPr>
          <w:i w:val="0"/>
        </w:rPr>
        <w:t xml:space="preserve"> </w:t>
      </w:r>
      <w:r w:rsidR="00EC0707">
        <w:rPr>
          <w:i w:val="0"/>
        </w:rPr>
        <w:t>will have</w:t>
      </w:r>
      <w:r w:rsidR="00204244">
        <w:rPr>
          <w:i w:val="0"/>
        </w:rPr>
        <w:t xml:space="preserve"> a list of steps detailing</w:t>
      </w:r>
      <w:r w:rsidR="00EC0707">
        <w:rPr>
          <w:i w:val="0"/>
        </w:rPr>
        <w:t xml:space="preserve"> instructions on</w:t>
      </w:r>
      <w:r w:rsidR="00204244">
        <w:rPr>
          <w:i w:val="0"/>
        </w:rPr>
        <w:t xml:space="preserve"> how to perform them. </w:t>
      </w:r>
      <w:r w:rsidR="00204244">
        <w:rPr>
          <w:i w:val="0"/>
        </w:rPr>
        <w:lastRenderedPageBreak/>
        <w:t>The system will allow uploading of videos and images in order to better illustrate the procedure</w:t>
      </w:r>
      <w:r w:rsidR="00EC0707">
        <w:rPr>
          <w:i w:val="0"/>
        </w:rPr>
        <w:t>s</w:t>
      </w:r>
      <w:r w:rsidR="00204244">
        <w:rPr>
          <w:i w:val="0"/>
        </w:rPr>
        <w:t xml:space="preserve"> of performing the sub-task</w:t>
      </w:r>
      <w:r w:rsidR="00EC0707">
        <w:rPr>
          <w:i w:val="0"/>
        </w:rPr>
        <w:t>s</w:t>
      </w:r>
      <w:r w:rsidR="00204244">
        <w:rPr>
          <w:i w:val="0"/>
        </w:rPr>
        <w:t xml:space="preserve">. </w:t>
      </w:r>
    </w:p>
    <w:p w:rsidR="00845E80" w:rsidRDefault="00204244" w:rsidP="00845E80">
      <w:pPr>
        <w:pStyle w:val="template"/>
        <w:spacing w:line="480" w:lineRule="auto"/>
        <w:ind w:firstLine="360"/>
        <w:rPr>
          <w:i w:val="0"/>
        </w:rPr>
      </w:pPr>
      <w:r>
        <w:rPr>
          <w:i w:val="0"/>
        </w:rPr>
        <w:t xml:space="preserve">The system will also </w:t>
      </w:r>
      <w:r w:rsidR="006E1AA9">
        <w:rPr>
          <w:i w:val="0"/>
        </w:rPr>
        <w:t xml:space="preserve">allow assigning of </w:t>
      </w:r>
      <w:r w:rsidR="003D3D53">
        <w:rPr>
          <w:i w:val="0"/>
        </w:rPr>
        <w:t>sub-</w:t>
      </w:r>
      <w:r w:rsidR="006E1AA9">
        <w:rPr>
          <w:i w:val="0"/>
        </w:rPr>
        <w:t xml:space="preserve">tasks to team members </w:t>
      </w:r>
      <w:r w:rsidR="003D3D53">
        <w:rPr>
          <w:i w:val="0"/>
        </w:rPr>
        <w:t xml:space="preserve">and provide </w:t>
      </w:r>
      <w:r w:rsidR="00845E80">
        <w:rPr>
          <w:i w:val="0"/>
        </w:rPr>
        <w:t xml:space="preserve">a means of easily browsing tasks and sub-tasks by status, company or assignee. </w:t>
      </w:r>
    </w:p>
    <w:p w:rsidR="00845E80" w:rsidRDefault="00845E80" w:rsidP="00845E80">
      <w:pPr>
        <w:pStyle w:val="template"/>
        <w:spacing w:line="480" w:lineRule="auto"/>
        <w:ind w:firstLine="360"/>
        <w:rPr>
          <w:i w:val="0"/>
        </w:rPr>
      </w:pPr>
      <w:r>
        <w:rPr>
          <w:i w:val="0"/>
        </w:rPr>
        <w:t>Registered team members w</w:t>
      </w:r>
      <w:r w:rsidR="00EC0707">
        <w:rPr>
          <w:i w:val="0"/>
        </w:rPr>
        <w:t>ill be able to log their work by a timer in the sub-task window in the system. The user can also choose to suspend the progress if the task needs a client’s response before it can be continued.</w:t>
      </w:r>
    </w:p>
    <w:p w:rsidR="00204244" w:rsidRDefault="00204244" w:rsidP="00CC7584">
      <w:pPr>
        <w:pStyle w:val="template"/>
        <w:spacing w:line="480" w:lineRule="auto"/>
        <w:ind w:firstLine="360"/>
        <w:rPr>
          <w:i w:val="0"/>
        </w:rPr>
      </w:pPr>
      <w:r>
        <w:rPr>
          <w:i w:val="0"/>
        </w:rPr>
        <w:t xml:space="preserve">There will also be </w:t>
      </w:r>
      <w:r w:rsidR="00314D2D">
        <w:rPr>
          <w:i w:val="0"/>
        </w:rPr>
        <w:t>a role-based system for managing us</w:t>
      </w:r>
      <w:r w:rsidR="00AE653A">
        <w:rPr>
          <w:i w:val="0"/>
        </w:rPr>
        <w:t>er access. This feature will also define how each user will experience the system. Those with a higher clearance will be able to monitor other users and have an overview of the system while those with regular clearances will only be able to view their current tasks and any available task.</w:t>
      </w:r>
    </w:p>
    <w:p w:rsidR="00FA6BC8" w:rsidRDefault="00FA6BC8" w:rsidP="0053344F">
      <w:pPr>
        <w:pStyle w:val="Heading2"/>
        <w:spacing w:line="480" w:lineRule="auto"/>
      </w:pPr>
      <w:bookmarkStart w:id="22" w:name="_Toc439994676"/>
      <w:bookmarkStart w:id="23" w:name="_Toc502493127"/>
      <w:r>
        <w:t>User Classes and Characteristics</w:t>
      </w:r>
      <w:bookmarkEnd w:id="22"/>
      <w:bookmarkEnd w:id="23"/>
    </w:p>
    <w:p w:rsidR="00FA6BC8" w:rsidRDefault="00FA6BC8" w:rsidP="0053344F">
      <w:pPr>
        <w:pStyle w:val="template"/>
        <w:spacing w:line="480" w:lineRule="auto"/>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FA6BC8" w:rsidRDefault="00FA6BC8" w:rsidP="0053344F">
      <w:pPr>
        <w:pStyle w:val="Heading2"/>
        <w:spacing w:line="480" w:lineRule="auto"/>
      </w:pPr>
      <w:bookmarkStart w:id="24" w:name="_Toc439994677"/>
      <w:bookmarkStart w:id="25" w:name="_Toc502493128"/>
      <w:r>
        <w:t>Operating Environment</w:t>
      </w:r>
      <w:bookmarkEnd w:id="24"/>
      <w:bookmarkEnd w:id="25"/>
    </w:p>
    <w:p w:rsidR="00FA6BC8" w:rsidRDefault="00FA6BC8" w:rsidP="0053344F">
      <w:pPr>
        <w:pStyle w:val="template"/>
        <w:spacing w:line="480" w:lineRule="auto"/>
      </w:pPr>
      <w:r>
        <w:t>&lt;Describe the environment in which the software will operate, including the hardware platform, operating system and versions, and any other software components or applications with which it must peacefully coexist.&gt;</w:t>
      </w:r>
    </w:p>
    <w:p w:rsidR="00FA6BC8" w:rsidRDefault="00FA6BC8" w:rsidP="0053344F">
      <w:pPr>
        <w:pStyle w:val="Heading2"/>
        <w:spacing w:line="480" w:lineRule="auto"/>
      </w:pPr>
      <w:bookmarkStart w:id="26" w:name="_Toc439994678"/>
      <w:bookmarkStart w:id="27" w:name="_Toc502493129"/>
      <w:r>
        <w:lastRenderedPageBreak/>
        <w:t>Design and Implementation Constraints</w:t>
      </w:r>
      <w:bookmarkEnd w:id="26"/>
      <w:bookmarkEnd w:id="27"/>
    </w:p>
    <w:p w:rsidR="00FA6BC8" w:rsidRDefault="00FA6BC8" w:rsidP="0053344F">
      <w:pPr>
        <w:pStyle w:val="template"/>
        <w:spacing w:line="480" w:lineRule="auto"/>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A6BC8" w:rsidRDefault="00FA6BC8" w:rsidP="0053344F">
      <w:pPr>
        <w:pStyle w:val="Heading2"/>
        <w:spacing w:line="480" w:lineRule="auto"/>
      </w:pPr>
      <w:bookmarkStart w:id="28" w:name="_Toc439994679"/>
      <w:bookmarkStart w:id="29" w:name="_Toc502493130"/>
      <w:r>
        <w:t>User Documentation</w:t>
      </w:r>
      <w:bookmarkEnd w:id="28"/>
      <w:bookmarkEnd w:id="29"/>
    </w:p>
    <w:p w:rsidR="00FA6BC8" w:rsidRDefault="00FA6BC8" w:rsidP="0053344F">
      <w:pPr>
        <w:pStyle w:val="template"/>
        <w:spacing w:line="480" w:lineRule="auto"/>
      </w:pPr>
      <w:r>
        <w:t>&lt;List the user documentation components (such as user manuals, on-line help, and tutorials) that will be delivered along with the software. Identify any known user documentation delivery formats or standards.&gt;</w:t>
      </w:r>
    </w:p>
    <w:p w:rsidR="00FA6BC8" w:rsidRDefault="00FA6BC8" w:rsidP="0053344F">
      <w:pPr>
        <w:pStyle w:val="Heading2"/>
        <w:spacing w:line="480" w:lineRule="auto"/>
      </w:pPr>
      <w:bookmarkStart w:id="30" w:name="_Toc439994680"/>
      <w:bookmarkStart w:id="31" w:name="_Toc502493131"/>
      <w:r>
        <w:t>Assumptions and Dependencies</w:t>
      </w:r>
      <w:bookmarkEnd w:id="30"/>
      <w:bookmarkEnd w:id="31"/>
    </w:p>
    <w:p w:rsidR="00FA6BC8" w:rsidRDefault="00FA6BC8" w:rsidP="0053344F">
      <w:pPr>
        <w:pStyle w:val="template"/>
        <w:spacing w:line="480" w:lineRule="auto"/>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FA6BC8" w:rsidRDefault="00E37857" w:rsidP="0053344F">
      <w:pPr>
        <w:pStyle w:val="Heading1"/>
        <w:spacing w:line="480" w:lineRule="auto"/>
      </w:pPr>
      <w:bookmarkStart w:id="32" w:name="_Toc439994682"/>
      <w:r>
        <w:lastRenderedPageBreak/>
        <w:t>Functional Requirements Specifications</w:t>
      </w:r>
    </w:p>
    <w:p w:rsidR="00FA6BC8" w:rsidRDefault="00E37857" w:rsidP="00B75D69">
      <w:pPr>
        <w:pStyle w:val="Heading2"/>
        <w:spacing w:after="0" w:line="240" w:lineRule="auto"/>
        <w:contextualSpacing/>
      </w:pPr>
      <w:r>
        <w:t>Bookkeeper Use Case</w:t>
      </w:r>
      <w:r w:rsidR="00C11B57">
        <w:t>s</w:t>
      </w:r>
    </w:p>
    <w:p w:rsidR="00C11B57" w:rsidRDefault="00B75D69" w:rsidP="00B75D69">
      <w:pPr>
        <w:pStyle w:val="Heading3"/>
        <w:spacing w:after="0" w:line="240" w:lineRule="auto"/>
        <w:contextualSpacing/>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460346</wp:posOffset>
            </wp:positionV>
            <wp:extent cx="3402330" cy="2235200"/>
            <wp:effectExtent l="0" t="0" r="7620" b="0"/>
            <wp:wrapTopAndBottom/>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87F56.tmp"/>
                    <pic:cNvPicPr/>
                  </pic:nvPicPr>
                  <pic:blipFill>
                    <a:blip r:embed="rId11">
                      <a:extLst>
                        <a:ext uri="{28A0092B-C50C-407E-A947-70E740481C1C}">
                          <a14:useLocalDpi xmlns:a14="http://schemas.microsoft.com/office/drawing/2010/main" val="0"/>
                        </a:ext>
                      </a:extLst>
                    </a:blip>
                    <a:stretch>
                      <a:fillRect/>
                    </a:stretch>
                  </pic:blipFill>
                  <pic:spPr>
                    <a:xfrm>
                      <a:off x="0" y="0"/>
                      <a:ext cx="3402330" cy="2235200"/>
                    </a:xfrm>
                    <a:prstGeom prst="rect">
                      <a:avLst/>
                    </a:prstGeom>
                  </pic:spPr>
                </pic:pic>
              </a:graphicData>
            </a:graphic>
            <wp14:sizeRelH relativeFrom="margin">
              <wp14:pctWidth>0</wp14:pctWidth>
            </wp14:sizeRelH>
            <wp14:sizeRelV relativeFrom="margin">
              <wp14:pctHeight>0</wp14:pctHeight>
            </wp14:sizeRelV>
          </wp:anchor>
        </w:drawing>
      </w:r>
      <w:r w:rsidR="00050370">
        <w:t>Diagram</w:t>
      </w:r>
    </w:p>
    <w:p w:rsidR="00B75D69" w:rsidRPr="00B75D69" w:rsidRDefault="00B75D69" w:rsidP="00B75D69">
      <w:pPr>
        <w:jc w:val="center"/>
      </w:pPr>
      <w:r>
        <w:t>Figure 2. Bookkeeper Use Cases</w:t>
      </w:r>
    </w:p>
    <w:p w:rsidR="00B75D69" w:rsidRDefault="00B75D69" w:rsidP="00B75D69">
      <w:pPr>
        <w:pStyle w:val="Heading3"/>
        <w:numPr>
          <w:ilvl w:val="0"/>
          <w:numId w:val="0"/>
        </w:numPr>
        <w:spacing w:after="0" w:line="240" w:lineRule="auto"/>
        <w:contextualSpacing/>
        <w:rPr>
          <w:b w:val="0"/>
        </w:rPr>
      </w:pPr>
    </w:p>
    <w:p w:rsidR="00C11B57" w:rsidRDefault="00C11B57" w:rsidP="00B75D69">
      <w:pPr>
        <w:pStyle w:val="Heading3"/>
        <w:numPr>
          <w:ilvl w:val="0"/>
          <w:numId w:val="0"/>
        </w:numPr>
        <w:spacing w:after="0" w:line="240" w:lineRule="auto"/>
        <w:contextualSpacing/>
      </w:pPr>
      <w:r>
        <w:rPr>
          <w:b w:val="0"/>
        </w:rPr>
        <w:t>Take Responsibility for a Subtask Use Cases</w:t>
      </w:r>
    </w:p>
    <w:p w:rsidR="00C11B57" w:rsidRPr="00C11B57" w:rsidRDefault="00C11B57" w:rsidP="00C11B57"/>
    <w:p w:rsidR="00FA6BC8" w:rsidRDefault="00C11B57" w:rsidP="00B75D69">
      <w:pPr>
        <w:pStyle w:val="Heading3"/>
        <w:spacing w:after="0" w:line="240" w:lineRule="auto"/>
        <w:contextualSpacing/>
      </w:pPr>
      <w:r>
        <w:t>Brief Description</w:t>
      </w:r>
    </w:p>
    <w:p w:rsidR="00050370" w:rsidRDefault="00B75D69" w:rsidP="00B75D69">
      <w:pPr>
        <w:pStyle w:val="level4"/>
        <w:spacing w:after="0" w:line="240" w:lineRule="auto"/>
        <w:contextualSpacing/>
      </w:pPr>
      <w:r>
        <w:t xml:space="preserve">The Bookkeeper selects </w:t>
      </w:r>
    </w:p>
    <w:p w:rsidR="00FA6BC8" w:rsidRDefault="00C11B57" w:rsidP="00B75D69">
      <w:pPr>
        <w:pStyle w:val="Heading3"/>
        <w:spacing w:after="0" w:line="240" w:lineRule="auto"/>
        <w:contextualSpacing/>
      </w:pPr>
      <w:r>
        <w:t>Initial Step-By-Step Description</w:t>
      </w:r>
    </w:p>
    <w:p w:rsidR="00FA6BC8" w:rsidRPr="00730BD6" w:rsidRDefault="00FA6BC8" w:rsidP="00B75D69">
      <w:pPr>
        <w:pStyle w:val="level3text"/>
        <w:numPr>
          <w:ilvl w:val="12"/>
          <w:numId w:val="0"/>
        </w:numPr>
        <w:spacing w:line="240" w:lineRule="auto"/>
        <w:ind w:left="1350" w:hanging="716"/>
        <w:contextualSpacing/>
        <w:rPr>
          <w:rFonts w:ascii="Times New Roman" w:hAnsi="Times New Roman"/>
          <w:i w:val="0"/>
        </w:rPr>
      </w:pPr>
    </w:p>
    <w:p w:rsidR="007001F1" w:rsidRDefault="00FA6BC8" w:rsidP="00B75D69">
      <w:pPr>
        <w:pStyle w:val="requirement"/>
        <w:spacing w:line="240" w:lineRule="auto"/>
        <w:contextualSpacing/>
      </w:pPr>
      <w:r>
        <w:t>REQ-1:</w:t>
      </w:r>
      <w:r>
        <w:tab/>
        <w:t>REQ-2:</w:t>
      </w:r>
      <w:r>
        <w:tab/>
      </w:r>
      <w:r w:rsidR="007001F1">
        <w:tab/>
      </w:r>
      <w:r w:rsidR="007001F1">
        <w:tab/>
      </w:r>
      <w:r w:rsidR="007001F1">
        <w:tab/>
      </w:r>
    </w:p>
    <w:p w:rsidR="00FA6BC8" w:rsidRPr="007001F1" w:rsidRDefault="007001F1" w:rsidP="007001F1">
      <w:pPr>
        <w:tabs>
          <w:tab w:val="left" w:pos="3225"/>
        </w:tabs>
      </w:pPr>
      <w:r>
        <w:tab/>
      </w:r>
      <w:r>
        <w:tab/>
      </w:r>
      <w:r>
        <w:tab/>
      </w:r>
    </w:p>
    <w:p w:rsidR="00730BD6" w:rsidRDefault="00730BD6" w:rsidP="0053344F">
      <w:pPr>
        <w:pStyle w:val="Heading2"/>
        <w:spacing w:line="480" w:lineRule="auto"/>
      </w:pPr>
      <w:r>
        <w:lastRenderedPageBreak/>
        <w:t>Manager Use Cases</w:t>
      </w:r>
    </w:p>
    <w:p w:rsidR="00730BD6" w:rsidRDefault="00730BD6" w:rsidP="0053344F">
      <w:pPr>
        <w:pStyle w:val="Heading2"/>
        <w:spacing w:line="480" w:lineRule="auto"/>
      </w:pPr>
      <w:r>
        <w:t>Administrator Use Cases</w:t>
      </w:r>
    </w:p>
    <w:p w:rsidR="00FA6BC8" w:rsidRDefault="00FA6BC8" w:rsidP="0053344F">
      <w:pPr>
        <w:pStyle w:val="Heading1"/>
        <w:spacing w:line="480" w:lineRule="auto"/>
      </w:pPr>
      <w:bookmarkStart w:id="33" w:name="_Toc502493135"/>
      <w:bookmarkStart w:id="34" w:name="_GoBack"/>
      <w:bookmarkEnd w:id="34"/>
      <w:r>
        <w:t>External Interface Requirements</w:t>
      </w:r>
      <w:bookmarkEnd w:id="32"/>
      <w:bookmarkEnd w:id="33"/>
    </w:p>
    <w:p w:rsidR="00FA6BC8" w:rsidRDefault="00FA6BC8" w:rsidP="0053344F">
      <w:pPr>
        <w:pStyle w:val="Heading2"/>
        <w:spacing w:line="480" w:lineRule="auto"/>
      </w:pPr>
      <w:bookmarkStart w:id="35" w:name="_Toc502493136"/>
      <w:r>
        <w:t>User Interfaces</w:t>
      </w:r>
      <w:bookmarkEnd w:id="35"/>
    </w:p>
    <w:p w:rsidR="00FA6BC8" w:rsidRDefault="00FA6BC8" w:rsidP="0053344F">
      <w:pPr>
        <w:pStyle w:val="template"/>
        <w:spacing w:line="480" w:lineRule="auto"/>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FA6BC8" w:rsidRDefault="00FA6BC8" w:rsidP="0053344F">
      <w:pPr>
        <w:pStyle w:val="Heading2"/>
        <w:spacing w:line="480" w:lineRule="auto"/>
      </w:pPr>
      <w:bookmarkStart w:id="36" w:name="_Toc439994684"/>
      <w:bookmarkStart w:id="37" w:name="_Toc502493137"/>
      <w:r>
        <w:t>Hardware Interfaces</w:t>
      </w:r>
      <w:bookmarkEnd w:id="36"/>
      <w:bookmarkEnd w:id="37"/>
    </w:p>
    <w:p w:rsidR="00FA6BC8" w:rsidRDefault="00FA6BC8" w:rsidP="0053344F">
      <w:pPr>
        <w:pStyle w:val="template"/>
        <w:spacing w:line="480" w:lineRule="auto"/>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462ED" w:rsidRPr="001462ED" w:rsidRDefault="001462ED" w:rsidP="001462ED">
      <w:pPr>
        <w:pStyle w:val="NormalWeb"/>
        <w:spacing w:line="360" w:lineRule="auto"/>
        <w:rPr>
          <w:rFonts w:ascii="Times" w:hAnsi="Times" w:cs="Times"/>
          <w:color w:val="000000"/>
        </w:rPr>
      </w:pPr>
      <w:r w:rsidRPr="001462ED">
        <w:rPr>
          <w:rFonts w:ascii="Times" w:hAnsi="Times" w:cs="Times"/>
          <w:color w:val="000000"/>
        </w:rPr>
        <w:t xml:space="preserve">The server is directly connected to the client systems. Also the client has the access to the database for accessing the account details and storing the login time. </w:t>
      </w:r>
    </w:p>
    <w:p w:rsidR="001462ED" w:rsidRPr="001462ED" w:rsidRDefault="001462ED" w:rsidP="001462ED">
      <w:pPr>
        <w:pStyle w:val="NormalWeb"/>
        <w:spacing w:line="360" w:lineRule="auto"/>
        <w:rPr>
          <w:rFonts w:ascii="Times" w:hAnsi="Times" w:cs="Times"/>
          <w:color w:val="000000"/>
        </w:rPr>
      </w:pPr>
      <w:r w:rsidRPr="001462ED">
        <w:rPr>
          <w:rFonts w:ascii="Times" w:hAnsi="Times" w:cs="Times"/>
          <w:color w:val="000000"/>
        </w:rPr>
        <w:t xml:space="preserve">The client access to the database in the server is only read only. </w:t>
      </w:r>
    </w:p>
    <w:p w:rsidR="001462ED" w:rsidRDefault="001462ED" w:rsidP="0053344F">
      <w:pPr>
        <w:pStyle w:val="template"/>
        <w:spacing w:line="480" w:lineRule="auto"/>
      </w:pPr>
    </w:p>
    <w:p w:rsidR="00FA6BC8" w:rsidRDefault="00FA6BC8" w:rsidP="0053344F">
      <w:pPr>
        <w:pStyle w:val="Heading2"/>
        <w:spacing w:line="480" w:lineRule="auto"/>
      </w:pPr>
      <w:bookmarkStart w:id="38" w:name="_Toc439994685"/>
      <w:bookmarkStart w:id="39" w:name="_Toc502493138"/>
      <w:r>
        <w:t>Software Interfaces</w:t>
      </w:r>
      <w:bookmarkEnd w:id="38"/>
      <w:bookmarkEnd w:id="39"/>
    </w:p>
    <w:p w:rsidR="00FA6BC8" w:rsidRDefault="00FA6BC8" w:rsidP="0053344F">
      <w:pPr>
        <w:pStyle w:val="template"/>
        <w:spacing w:line="480" w:lineRule="auto"/>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6BC8" w:rsidRDefault="00FA6BC8" w:rsidP="0053344F">
      <w:pPr>
        <w:pStyle w:val="Heading2"/>
        <w:spacing w:line="480" w:lineRule="auto"/>
      </w:pPr>
      <w:bookmarkStart w:id="40" w:name="_Toc439994686"/>
      <w:bookmarkStart w:id="41" w:name="_Toc502493139"/>
      <w:r>
        <w:t>Communications Interfaces</w:t>
      </w:r>
      <w:bookmarkEnd w:id="40"/>
      <w:bookmarkEnd w:id="41"/>
    </w:p>
    <w:p w:rsidR="00FA6BC8" w:rsidRDefault="00FA6BC8" w:rsidP="0053344F">
      <w:pPr>
        <w:pStyle w:val="template"/>
        <w:spacing w:line="480" w:lineRule="auto"/>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FA6BC8" w:rsidRDefault="00FA6BC8" w:rsidP="0053344F">
      <w:pPr>
        <w:pStyle w:val="Heading1"/>
        <w:spacing w:line="480" w:lineRule="auto"/>
      </w:pPr>
      <w:bookmarkStart w:id="42" w:name="_Toc502493140"/>
      <w:bookmarkStart w:id="43" w:name="_Toc439994690"/>
      <w:r>
        <w:lastRenderedPageBreak/>
        <w:t>Other Nonfunctional Requirements</w:t>
      </w:r>
      <w:bookmarkEnd w:id="42"/>
    </w:p>
    <w:p w:rsidR="00FA6BC8" w:rsidRDefault="00FA6BC8" w:rsidP="0053344F">
      <w:pPr>
        <w:pStyle w:val="Heading2"/>
        <w:spacing w:line="480" w:lineRule="auto"/>
      </w:pPr>
      <w:bookmarkStart w:id="44" w:name="_Toc502493141"/>
      <w:r>
        <w:t>Performance Requirements</w:t>
      </w:r>
      <w:bookmarkEnd w:id="43"/>
      <w:bookmarkEnd w:id="44"/>
    </w:p>
    <w:p w:rsidR="00FA6BC8" w:rsidRDefault="00FA6BC8" w:rsidP="0053344F">
      <w:pPr>
        <w:pStyle w:val="template"/>
        <w:spacing w:line="480" w:lineRule="auto"/>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FA6BC8" w:rsidRDefault="00FA6BC8" w:rsidP="0053344F">
      <w:pPr>
        <w:pStyle w:val="Heading2"/>
        <w:spacing w:line="480" w:lineRule="auto"/>
      </w:pPr>
      <w:bookmarkStart w:id="45" w:name="_Toc439994691"/>
      <w:bookmarkStart w:id="46" w:name="_Toc502493142"/>
      <w:r>
        <w:t>Safety Requirements</w:t>
      </w:r>
      <w:bookmarkEnd w:id="45"/>
      <w:bookmarkEnd w:id="46"/>
    </w:p>
    <w:p w:rsidR="00FA6BC8" w:rsidRDefault="00FA6BC8" w:rsidP="0053344F">
      <w:pPr>
        <w:pStyle w:val="template"/>
        <w:spacing w:line="480" w:lineRule="auto"/>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FA6BC8" w:rsidRDefault="00FA6BC8" w:rsidP="0053344F">
      <w:pPr>
        <w:pStyle w:val="Heading2"/>
        <w:spacing w:line="480" w:lineRule="auto"/>
      </w:pPr>
      <w:bookmarkStart w:id="47" w:name="_Toc439994692"/>
      <w:bookmarkStart w:id="48" w:name="_Toc502493143"/>
      <w:r>
        <w:t>Security Requirements</w:t>
      </w:r>
      <w:bookmarkEnd w:id="47"/>
      <w:bookmarkEnd w:id="48"/>
    </w:p>
    <w:p w:rsidR="00204244" w:rsidRPr="00204244" w:rsidRDefault="00204244" w:rsidP="0053344F">
      <w:pPr>
        <w:pStyle w:val="template"/>
        <w:spacing w:line="480" w:lineRule="auto"/>
        <w:rPr>
          <w:i w:val="0"/>
        </w:rPr>
      </w:pPr>
      <w:r w:rsidRPr="00204244">
        <w:rPr>
          <w:i w:val="0"/>
        </w:rPr>
        <w:t>The system</w:t>
      </w:r>
      <w:r>
        <w:rPr>
          <w:i w:val="0"/>
        </w:rPr>
        <w:t xml:space="preserve"> will support a user </w:t>
      </w:r>
      <w:r w:rsidR="004308DC">
        <w:rPr>
          <w:i w:val="0"/>
        </w:rPr>
        <w:t>authentication system with a role-based access control feature. The roles will be based</w:t>
      </w:r>
    </w:p>
    <w:p w:rsidR="00FA6BC8" w:rsidRDefault="00FA6BC8" w:rsidP="0053344F">
      <w:pPr>
        <w:pStyle w:val="Heading2"/>
        <w:spacing w:line="480" w:lineRule="auto"/>
      </w:pPr>
      <w:bookmarkStart w:id="49" w:name="_Toc439994693"/>
      <w:bookmarkStart w:id="50" w:name="_Toc502493144"/>
      <w:r>
        <w:t>Software Quality Attributes</w:t>
      </w:r>
      <w:bookmarkEnd w:id="49"/>
      <w:bookmarkEnd w:id="50"/>
    </w:p>
    <w:p w:rsidR="00FA6BC8" w:rsidRDefault="00FA6BC8" w:rsidP="0053344F">
      <w:pPr>
        <w:pStyle w:val="template"/>
        <w:spacing w:line="480" w:lineRule="auto"/>
      </w:pPr>
      <w:r>
        <w:t xml:space="preserve">&lt;Specify any additional quality characteristics for the product that will be important to either the customers or the developers. Some to consider are: adaptability, availability, correctness, flexibility, </w:t>
      </w:r>
      <w:r>
        <w:lastRenderedPageBreak/>
        <w:t>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FA6BC8" w:rsidRDefault="00FA6BC8" w:rsidP="0053344F">
      <w:pPr>
        <w:pStyle w:val="Heading1"/>
        <w:spacing w:line="480" w:lineRule="auto"/>
      </w:pPr>
      <w:bookmarkStart w:id="51" w:name="_Toc439994695"/>
      <w:bookmarkStart w:id="52" w:name="_Toc502493145"/>
      <w:r>
        <w:t>Other Requirements</w:t>
      </w:r>
      <w:bookmarkEnd w:id="51"/>
      <w:bookmarkEnd w:id="52"/>
    </w:p>
    <w:p w:rsidR="00FA6BC8" w:rsidRDefault="00FA6BC8" w:rsidP="0053344F">
      <w:pPr>
        <w:pStyle w:val="template"/>
        <w:spacing w:line="480" w:lineRule="auto"/>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FA6BC8" w:rsidRDefault="00FA6BC8" w:rsidP="0053344F">
      <w:pPr>
        <w:pStyle w:val="TOCEntry"/>
        <w:spacing w:line="480" w:lineRule="auto"/>
      </w:pPr>
      <w:bookmarkStart w:id="53" w:name="_Toc439994696"/>
      <w:bookmarkStart w:id="54" w:name="_Toc502493146"/>
      <w:r>
        <w:t>Appendix A: Glossary</w:t>
      </w:r>
      <w:bookmarkEnd w:id="53"/>
      <w:bookmarkEnd w:id="54"/>
    </w:p>
    <w:p w:rsidR="00FA6BC8" w:rsidRDefault="00FA6BC8" w:rsidP="0053344F">
      <w:pPr>
        <w:pStyle w:val="template"/>
        <w:spacing w:line="480" w:lineRule="auto"/>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FA6BC8" w:rsidRDefault="00FA6BC8" w:rsidP="0053344F">
      <w:pPr>
        <w:pStyle w:val="TOCEntry"/>
        <w:spacing w:line="480" w:lineRule="auto"/>
      </w:pPr>
      <w:bookmarkStart w:id="55" w:name="_Toc439994697"/>
      <w:bookmarkStart w:id="56" w:name="_Toc502493147"/>
      <w:r>
        <w:t>Appendix B: Analysis Models</w:t>
      </w:r>
      <w:bookmarkEnd w:id="55"/>
      <w:bookmarkEnd w:id="56"/>
    </w:p>
    <w:p w:rsidR="00FA6BC8" w:rsidRDefault="00FA6BC8" w:rsidP="0053344F">
      <w:pPr>
        <w:pStyle w:val="template"/>
        <w:spacing w:line="480" w:lineRule="auto"/>
        <w:rPr>
          <w:i w:val="0"/>
        </w:rPr>
      </w:pPr>
      <w:r>
        <w:t>&lt;Optionally, include any pertinent analysis models, such as data flow diagrams, class diagrams, state-transition diagrams, or entity-relationship diagrams</w:t>
      </w:r>
      <w:r>
        <w:rPr>
          <w:i w:val="0"/>
        </w:rPr>
        <w:t>.&gt;</w:t>
      </w:r>
    </w:p>
    <w:p w:rsidR="00FA6BC8" w:rsidRDefault="00FA6BC8" w:rsidP="0053344F">
      <w:pPr>
        <w:pStyle w:val="TOCEntry"/>
        <w:spacing w:line="480" w:lineRule="auto"/>
      </w:pPr>
      <w:bookmarkStart w:id="57" w:name="_Toc439994698"/>
      <w:bookmarkStart w:id="58" w:name="_Toc502493148"/>
      <w:r>
        <w:t>Appendix C: Issues List</w:t>
      </w:r>
      <w:bookmarkEnd w:id="57"/>
      <w:bookmarkEnd w:id="58"/>
    </w:p>
    <w:p w:rsidR="00FA6BC8" w:rsidRDefault="00FA6BC8" w:rsidP="0053344F">
      <w:pPr>
        <w:pStyle w:val="template"/>
        <w:spacing w:line="480" w:lineRule="auto"/>
      </w:pPr>
      <w:r>
        <w:t>&lt; This is a dynamic list of the open requirements issues that remain to be resolved, including TBDs, pending decisions, information that is needed, conflicts awaiting resolution, and the like.&gt;</w:t>
      </w:r>
    </w:p>
    <w:sectPr w:rsidR="00FA6BC8">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279" w:rsidRDefault="00EF6279">
      <w:pPr>
        <w:spacing w:line="240" w:lineRule="auto"/>
      </w:pPr>
      <w:r>
        <w:separator/>
      </w:r>
    </w:p>
  </w:endnote>
  <w:endnote w:type="continuationSeparator" w:id="0">
    <w:p w:rsidR="00EF6279" w:rsidRDefault="00EF6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DC1" w:rsidRDefault="007D2DC1">
    <w:pPr>
      <w:pStyle w:val="Footer"/>
      <w:jc w:val="center"/>
    </w:pPr>
    <w:r>
      <w:t>Copyright © 2002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DC1" w:rsidRDefault="007D2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279" w:rsidRDefault="00EF6279">
      <w:pPr>
        <w:spacing w:line="240" w:lineRule="auto"/>
      </w:pPr>
      <w:r>
        <w:separator/>
      </w:r>
    </w:p>
  </w:footnote>
  <w:footnote w:type="continuationSeparator" w:id="0">
    <w:p w:rsidR="00EF6279" w:rsidRDefault="00EF6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DC1" w:rsidRDefault="007D2DC1">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30BD6">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DC1" w:rsidRDefault="007D2DC1">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730BD6">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154A92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794559F"/>
    <w:multiLevelType w:val="hybridMultilevel"/>
    <w:tmpl w:val="B7E8DF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C745B4"/>
    <w:rsid w:val="00050370"/>
    <w:rsid w:val="001462ED"/>
    <w:rsid w:val="00163585"/>
    <w:rsid w:val="001F35D5"/>
    <w:rsid w:val="00204244"/>
    <w:rsid w:val="0025693B"/>
    <w:rsid w:val="002872BC"/>
    <w:rsid w:val="002C0A77"/>
    <w:rsid w:val="00314D2D"/>
    <w:rsid w:val="00315622"/>
    <w:rsid w:val="00366F60"/>
    <w:rsid w:val="003A2EB4"/>
    <w:rsid w:val="003A62FC"/>
    <w:rsid w:val="003B2A96"/>
    <w:rsid w:val="003D3D53"/>
    <w:rsid w:val="00406FD0"/>
    <w:rsid w:val="004308DC"/>
    <w:rsid w:val="00451B36"/>
    <w:rsid w:val="004A740E"/>
    <w:rsid w:val="0053344F"/>
    <w:rsid w:val="00631F47"/>
    <w:rsid w:val="006960B5"/>
    <w:rsid w:val="006A37C1"/>
    <w:rsid w:val="006E1AA9"/>
    <w:rsid w:val="007001F1"/>
    <w:rsid w:val="00730BD6"/>
    <w:rsid w:val="0076634E"/>
    <w:rsid w:val="007D2DC1"/>
    <w:rsid w:val="00845E80"/>
    <w:rsid w:val="00A33BF8"/>
    <w:rsid w:val="00AD15A5"/>
    <w:rsid w:val="00AE653A"/>
    <w:rsid w:val="00B7036E"/>
    <w:rsid w:val="00B75D69"/>
    <w:rsid w:val="00C11B57"/>
    <w:rsid w:val="00C477D0"/>
    <w:rsid w:val="00C52C38"/>
    <w:rsid w:val="00C745B4"/>
    <w:rsid w:val="00CB0518"/>
    <w:rsid w:val="00CC7584"/>
    <w:rsid w:val="00D00109"/>
    <w:rsid w:val="00D32B60"/>
    <w:rsid w:val="00DD34F8"/>
    <w:rsid w:val="00E15C89"/>
    <w:rsid w:val="00E37857"/>
    <w:rsid w:val="00E42589"/>
    <w:rsid w:val="00EB5EBC"/>
    <w:rsid w:val="00EC0707"/>
    <w:rsid w:val="00EF6279"/>
    <w:rsid w:val="00F15B09"/>
    <w:rsid w:val="00F16B03"/>
    <w:rsid w:val="00FA6BC8"/>
    <w:rsid w:val="00FB15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29E538"/>
  <w15:chartTrackingRefBased/>
  <w15:docId w15:val="{0B044A78-820C-4698-B077-A6D2D1E3C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semiHidden/>
    <w:unhideWhenUsed/>
    <w:rsid w:val="001462ED"/>
    <w:pPr>
      <w:spacing w:before="100" w:beforeAutospacing="1" w:after="100" w:afterAutospacing="1" w:line="240" w:lineRule="auto"/>
    </w:pPr>
    <w:rPr>
      <w:rFonts w:ascii="Times New Roman" w:hAnsi="Times New Roman"/>
      <w:szCs w:val="24"/>
      <w:lang w:val="en-AU" w:eastAsia="en-AU"/>
    </w:rPr>
  </w:style>
  <w:style w:type="paragraph" w:styleId="ListParagraph">
    <w:name w:val="List Paragraph"/>
    <w:basedOn w:val="Normal"/>
    <w:uiPriority w:val="34"/>
    <w:qFormat/>
    <w:rsid w:val="000503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7611">
      <w:bodyDiv w:val="1"/>
      <w:marLeft w:val="0"/>
      <w:marRight w:val="0"/>
      <w:marTop w:val="0"/>
      <w:marBottom w:val="0"/>
      <w:divBdr>
        <w:top w:val="none" w:sz="0" w:space="0" w:color="auto"/>
        <w:left w:val="none" w:sz="0" w:space="0" w:color="auto"/>
        <w:bottom w:val="none" w:sz="0" w:space="0" w:color="auto"/>
        <w:right w:val="none" w:sz="0" w:space="0" w:color="auto"/>
      </w:divBdr>
    </w:div>
    <w:div w:id="366223277">
      <w:bodyDiv w:val="1"/>
      <w:marLeft w:val="0"/>
      <w:marRight w:val="0"/>
      <w:marTop w:val="0"/>
      <w:marBottom w:val="0"/>
      <w:divBdr>
        <w:top w:val="none" w:sz="0" w:space="0" w:color="auto"/>
        <w:left w:val="none" w:sz="0" w:space="0" w:color="auto"/>
        <w:bottom w:val="none" w:sz="0" w:space="0" w:color="auto"/>
        <w:right w:val="none" w:sz="0" w:space="0" w:color="auto"/>
      </w:divBdr>
    </w:div>
    <w:div w:id="137661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tmp"/><Relationship Id="rId5" Type="http://schemas.openxmlformats.org/officeDocument/2006/relationships/footnotes" Target="footnotes.xml"/><Relationship Id="rId10"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1976</Words>
  <Characters>11267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Brent</cp:lastModifiedBy>
  <cp:revision>4</cp:revision>
  <cp:lastPrinted>1899-12-31T13:00:00Z</cp:lastPrinted>
  <dcterms:created xsi:type="dcterms:W3CDTF">2018-01-09T23:34:00Z</dcterms:created>
  <dcterms:modified xsi:type="dcterms:W3CDTF">2018-01-10T05:57:00Z</dcterms:modified>
</cp:coreProperties>
</file>