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C83FA5" w14:paraId="2C078E63" wp14:noSpellErr="1" wp14:textId="79A6A77B">
      <w:pPr>
        <w:jc w:val="center"/>
        <w:rPr>
          <w:b w:val="1"/>
          <w:bCs w:val="1"/>
          <w:sz w:val="26"/>
          <w:szCs w:val="26"/>
        </w:rPr>
      </w:pPr>
      <w:bookmarkStart w:name="_GoBack" w:id="0"/>
      <w:bookmarkEnd w:id="0"/>
      <w:r w:rsidRPr="34C83FA5" w:rsidR="34C83FA5">
        <w:rPr>
          <w:b w:val="1"/>
          <w:bCs w:val="1"/>
          <w:sz w:val="26"/>
          <w:szCs w:val="26"/>
        </w:rPr>
        <w:t>Notes for Meeting held on 05/02/18</w:t>
      </w:r>
    </w:p>
    <w:p w:rsidR="34C83FA5" w:rsidP="34C83FA5" w:rsidRDefault="34C83FA5" w14:paraId="22038D6C" w14:textId="756D0330">
      <w:pPr>
        <w:pStyle w:val="Normal"/>
      </w:pPr>
    </w:p>
    <w:p w:rsidR="34C83FA5" w:rsidP="34C83FA5" w:rsidRDefault="34C83FA5" w14:noSpellErr="1" w14:paraId="0061FD32" w14:textId="0AE8B36F">
      <w:pPr>
        <w:pStyle w:val="Normal"/>
      </w:pPr>
      <w:r w:rsidR="34C83FA5">
        <w:rPr/>
        <w:t>Dashb</w:t>
      </w:r>
      <w:r w:rsidR="34C83FA5">
        <w:rPr/>
        <w:t>oard</w:t>
      </w:r>
      <w:r w:rsidR="34C83FA5">
        <w:rPr/>
        <w:t>:</w:t>
      </w:r>
    </w:p>
    <w:p w:rsidR="34C83FA5" w:rsidP="7316C389" w:rsidRDefault="34C83FA5" w14:paraId="084ACAC5" w14:textId="0229A84B" w14:noSpellErr="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316C389" w:rsidR="7316C389">
        <w:rPr>
          <w:highlight w:val="green"/>
        </w:rPr>
        <w:t>Add Email Reply</w:t>
      </w:r>
    </w:p>
    <w:p w:rsidR="34C83FA5" w:rsidP="7316C389" w:rsidRDefault="34C83FA5" w14:paraId="656DBB5E" w14:textId="757D9D61" w14:noSpellErr="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316C389" w:rsidR="7316C389">
        <w:rPr>
          <w:highlight w:val="green"/>
        </w:rPr>
        <w:t>Finish a</w:t>
      </w:r>
      <w:r w:rsidRPr="7316C389" w:rsidR="7316C389">
        <w:rPr>
          <w:highlight w:val="green"/>
        </w:rPr>
        <w:t>rchiving</w:t>
      </w:r>
    </w:p>
    <w:p w:rsidR="103790FB" w:rsidP="79998E9A" w:rsidRDefault="103790FB" w14:paraId="634B3AF8" w14:textId="69B33ECC" w14:noSpellErr="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9998E9A" w:rsidR="79998E9A">
        <w:rPr>
          <w:highlight w:val="green"/>
        </w:rPr>
        <w:t>A</w:t>
      </w:r>
      <w:r w:rsidRPr="79998E9A" w:rsidR="79998E9A">
        <w:rPr>
          <w:highlight w:val="green"/>
        </w:rPr>
        <w:t>dd filtering, searching for emails</w:t>
      </w:r>
    </w:p>
    <w:p w:rsidR="103790FB" w:rsidP="103790FB" w:rsidRDefault="103790FB" w14:noSpellErr="1" w14:paraId="5C3816C2" w14:textId="0463907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03790FB">
        <w:rPr/>
        <w:t>A</w:t>
      </w:r>
      <w:r w:rsidR="103790FB">
        <w:rPr/>
        <w:t>dd attachments</w:t>
      </w:r>
    </w:p>
    <w:p w:rsidR="103790FB" w:rsidP="4F3F2314" w:rsidRDefault="103790FB" w14:paraId="38A35BD1" w14:textId="1212C720" w14:noSpellErr="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F3F2314" w:rsidR="4F3F2314">
        <w:rPr>
          <w:highlight w:val="green"/>
        </w:rPr>
        <w:t>A</w:t>
      </w:r>
      <w:r w:rsidRPr="4F3F2314" w:rsidR="4F3F2314">
        <w:rPr>
          <w:highlight w:val="green"/>
        </w:rPr>
        <w:t>ttach the email to the newly created task</w:t>
      </w:r>
    </w:p>
    <w:p w:rsidR="103790FB" w:rsidP="33D02D52" w:rsidRDefault="103790FB" w14:paraId="678D466E" w14:textId="4EB23208" w14:noSpellErr="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3D02D52" w:rsidR="33D02D52">
        <w:rPr>
          <w:highlight w:val="green"/>
        </w:rPr>
        <w:t>C</w:t>
      </w:r>
      <w:r w:rsidRPr="33D02D52" w:rsidR="33D02D52">
        <w:rPr>
          <w:highlight w:val="green"/>
        </w:rPr>
        <w:t>hange "Notes" to "Actions"</w:t>
      </w:r>
    </w:p>
    <w:p w:rsidR="34C83FA5" w:rsidP="191B8826" w:rsidRDefault="34C83FA5" w14:paraId="1A480410" w14:noSpellErr="1" w14:textId="0F69251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91B8826">
        <w:rPr/>
        <w:t xml:space="preserve">Store bank and other client details </w:t>
      </w:r>
    </w:p>
    <w:p w:rsidR="34C83FA5" w:rsidP="5D11CC64" w:rsidRDefault="34C83FA5" w14:noSpellErr="1" w14:paraId="6D22ABF1" w14:textId="52AF7603">
      <w:pPr>
        <w:pStyle w:val="ListParagraph"/>
        <w:numPr>
          <w:ilvl w:val="1"/>
          <w:numId w:val="1"/>
        </w:numPr>
        <w:spacing w:after="20" w:afterAutospacing="off" w:line="240" w:lineRule="auto"/>
        <w:rPr>
          <w:sz w:val="22"/>
          <w:szCs w:val="22"/>
        </w:rPr>
      </w:pPr>
      <w:r w:rsidR="5D11CC64">
        <w:rPr/>
        <w:t xml:space="preserve">Encrypted format to be saved in the database, storing URLs, usernames, passwords </w:t>
      </w:r>
    </w:p>
    <w:p w:rsidR="34C83FA5" w:rsidP="5D11CC64" w:rsidRDefault="34C83FA5" w14:noSpellErr="1" w14:paraId="0C0532C5" w14:textId="057BB46A">
      <w:pPr>
        <w:numPr>
          <w:ilvl w:val="1"/>
          <w:numId w:val="1"/>
        </w:numPr>
        <w:spacing w:after="20" w:afterAutospacing="off" w:line="240" w:lineRule="auto"/>
        <w:rPr>
          <w:sz w:val="22"/>
          <w:szCs w:val="22"/>
          <w:highlight w:val="green"/>
        </w:rPr>
      </w:pPr>
      <w:r w:rsidR="5D11CC64">
        <w:rPr/>
        <w:t xml:space="preserve">Can store as many files </w:t>
      </w:r>
    </w:p>
    <w:p w:rsidR="34C83FA5" w:rsidP="5D11CC64" w:rsidRDefault="34C83FA5" w14:noSpellErr="1" w14:paraId="53BED737" w14:textId="6DBBF616">
      <w:pPr>
        <w:ind w:left="1080"/>
        <w:rPr>
          <w:highlight w:val="green"/>
        </w:rPr>
      </w:pPr>
    </w:p>
    <w:p w:rsidR="34C83FA5" w:rsidP="5D11CC64" w:rsidRDefault="34C83FA5" w14:paraId="1E85BA7A" w14:noSpellErr="1" w14:textId="370E0254">
      <w:pPr>
        <w:ind w:left="0"/>
        <w:rPr>
          <w:highlight w:val="green"/>
        </w:rPr>
      </w:pPr>
      <w:r w:rsidRPr="5D11CC64" w:rsidR="5D11CC64">
        <w:rPr>
          <w:highlight w:val="green"/>
        </w:rPr>
        <w:t>Setup:</w:t>
      </w:r>
    </w:p>
    <w:p w:rsidR="34C83FA5" w:rsidP="5D11CC64" w:rsidRDefault="34C83FA5" w14:paraId="76F76213" w14:noSpellErr="1" w14:textId="77E8670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D11CC64" w:rsidR="5D11CC64">
        <w:rPr>
          <w:highlight w:val="green"/>
        </w:rPr>
        <w:t>Inline editing for setup tables</w:t>
      </w:r>
    </w:p>
    <w:p w:rsidR="34C83FA5" w:rsidP="34C83FA5" w:rsidRDefault="34C83FA5" w14:noSpellErr="1" w14:paraId="37B32390" w14:textId="17A39DD8">
      <w:pPr>
        <w:pStyle w:val="Normal"/>
      </w:pPr>
      <w:r w:rsidR="34C83FA5">
        <w:rPr/>
        <w:t>Task Recurrence:</w:t>
      </w:r>
    </w:p>
    <w:p w:rsidR="34C83FA5" w:rsidP="33D02D52" w:rsidRDefault="34C83FA5" w14:paraId="09AA05C2" w14:textId="553D8357" w14:noSpellErr="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33D02D52" w:rsidR="33D02D52">
        <w:rPr>
          <w:highlight w:val="green"/>
        </w:rPr>
        <w:t>Try to pattern the UI after the Outlook interface</w:t>
      </w:r>
    </w:p>
    <w:p w:rsidR="34C83FA5" w:rsidP="33D02D52" w:rsidRDefault="34C83FA5" w14:paraId="7C257957" w14:textId="5113FA8F" w14:noSpellErr="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33D02D52" w:rsidR="33D02D52">
        <w:rPr>
          <w:highlight w:val="green"/>
        </w:rPr>
        <w:t>Add a Bi-Monthly option</w:t>
      </w:r>
    </w:p>
    <w:p w:rsidR="79998E9A" w:rsidP="33D02D52" w:rsidRDefault="79998E9A" w14:paraId="5D4E54E2" w14:textId="3A8ACE9C" w14:noSpellErr="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33D02D52" w:rsidR="33D02D52">
        <w:rPr>
          <w:highlight w:val="red"/>
        </w:rPr>
        <w:t>A</w:t>
      </w:r>
      <w:r w:rsidRPr="33D02D52" w:rsidR="33D02D52">
        <w:rPr>
          <w:highlight w:val="red"/>
        </w:rPr>
        <w:t>dd quarterly</w:t>
      </w:r>
    </w:p>
    <w:p w:rsidR="79998E9A" w:rsidP="16A59302" w:rsidRDefault="79998E9A" w14:paraId="2B21C091" w14:noSpellErr="1" w14:textId="40B6816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6A59302">
        <w:rPr/>
        <w:t>N</w:t>
      </w:r>
      <w:r w:rsidR="16A59302">
        <w:rPr/>
        <w:t xml:space="preserve">o end date </w:t>
      </w:r>
      <w:r w:rsidR="16A59302">
        <w:rPr/>
        <w:t>add</w:t>
      </w:r>
      <w:r w:rsidR="16A59302">
        <w:rPr/>
        <w:t xml:space="preserve"> a new task </w:t>
      </w:r>
      <w:r w:rsidR="16A59302">
        <w:rPr/>
        <w:t>every</w:t>
      </w:r>
      <w:r w:rsidR="16A59302">
        <w:rPr/>
        <w:t xml:space="preserve"> </w:t>
      </w:r>
      <w:r w:rsidR="16A59302">
        <w:rPr/>
        <w:t>time</w:t>
      </w:r>
      <w:r w:rsidR="16A59302">
        <w:rPr/>
        <w:t xml:space="preserve"> one is completed</w:t>
      </w:r>
    </w:p>
    <w:p w:rsidR="103790FB" w:rsidP="103790FB" w:rsidRDefault="103790FB" w14:noSpellErr="1" w14:paraId="711DCE94" w14:textId="3541CAFE">
      <w:pPr>
        <w:pStyle w:val="Normal"/>
        <w:ind w:left="0"/>
      </w:pPr>
      <w:r w:rsidR="103790FB">
        <w:rPr/>
        <w:t>Task Deferral</w:t>
      </w:r>
    </w:p>
    <w:p w:rsidR="103790FB" w:rsidP="16A59302" w:rsidRDefault="103790FB" w14:paraId="14705714" w14:textId="5DF30296" w14:noSpellErr="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16A59302" w:rsidR="16A59302">
        <w:rPr>
          <w:highlight w:val="green"/>
        </w:rPr>
        <w:t>C</w:t>
      </w:r>
      <w:r w:rsidRPr="16A59302" w:rsidR="16A59302">
        <w:rPr>
          <w:highlight w:val="green"/>
        </w:rPr>
        <w:t>hange "Defer" to "Reassign"</w:t>
      </w:r>
    </w:p>
    <w:p w:rsidR="103790FB" w:rsidP="103790FB" w:rsidRDefault="103790FB" w14:noSpellErr="1" w14:paraId="4CA3BC68" w14:textId="24E7918C">
      <w:pPr>
        <w:pStyle w:val="Normal"/>
      </w:pPr>
    </w:p>
    <w:p w:rsidR="0110E120" w:rsidP="02DDB26F" w:rsidRDefault="0110E120" w14:paraId="5A2452BC" w14:textId="6B1618BA" w14:noSpellErr="1">
      <w:pPr>
        <w:pStyle w:val="Normal"/>
        <w:rPr>
          <w:highlight w:val="green"/>
        </w:rPr>
      </w:pPr>
      <w:r w:rsidRPr="02DDB26F" w:rsidR="02DDB26F">
        <w:rPr>
          <w:highlight w:val="green"/>
        </w:rPr>
        <w:t xml:space="preserve">* </w:t>
      </w:r>
      <w:r w:rsidRPr="02DDB26F" w:rsidR="02DDB26F">
        <w:rPr>
          <w:highlight w:val="green"/>
        </w:rPr>
        <w:t>Fix links for Close or Cancel button</w:t>
      </w:r>
    </w:p>
    <w:p w:rsidR="0110E120" w:rsidP="0110E120" w:rsidRDefault="0110E120" w14:paraId="36E2C3EE" w14:textId="60F052B1">
      <w:pPr>
        <w:pStyle w:val="Normal"/>
      </w:pPr>
      <w:r w:rsidR="103790FB">
        <w:rPr/>
        <w:t xml:space="preserve">* </w:t>
      </w:r>
      <w:r w:rsidR="103790FB">
        <w:rPr/>
        <w:t>Deleting of records should only mark them with "</w:t>
      </w:r>
      <w:proofErr w:type="spellStart"/>
      <w:r w:rsidR="103790FB">
        <w:rPr/>
        <w:t>IsDeleted</w:t>
      </w:r>
      <w:proofErr w:type="spellEnd"/>
      <w:r w:rsidR="103790FB">
        <w:rPr/>
        <w:t>" then the user and transaction details are saved</w:t>
      </w:r>
    </w:p>
    <w:p w:rsidR="103790FB" w:rsidP="16A59302" w:rsidRDefault="103790FB" w14:paraId="4DCD7310" w14:textId="363C243A" w14:noSpellErr="1">
      <w:pPr>
        <w:pStyle w:val="Normal"/>
        <w:rPr>
          <w:highlight w:val="red"/>
        </w:rPr>
      </w:pPr>
      <w:r w:rsidRPr="16A59302" w:rsidR="16A59302">
        <w:rPr>
          <w:highlight w:val="red"/>
        </w:rPr>
        <w:t xml:space="preserve">* </w:t>
      </w:r>
      <w:r w:rsidRPr="16A59302" w:rsidR="16A59302">
        <w:rPr>
          <w:highlight w:val="red"/>
        </w:rPr>
        <w:t>Allow immediate editing for Admin users</w:t>
      </w:r>
    </w:p>
    <w:p w:rsidR="103790FB" w:rsidP="103790FB" w:rsidRDefault="103790FB" w14:noSpellErr="1" w14:paraId="3D138425" w14:textId="65C72092">
      <w:pPr>
        <w:pStyle w:val="Normal"/>
      </w:pPr>
      <w:r w:rsidR="103790FB">
        <w:rPr/>
        <w:t xml:space="preserve">* </w:t>
      </w:r>
      <w:r w:rsidR="103790FB">
        <w:rPr/>
        <w:t>Add readme.txt file</w:t>
      </w:r>
    </w:p>
    <w:p w:rsidR="103790FB" w:rsidP="103790FB" w:rsidRDefault="103790FB" w14:paraId="49EAA6C8" w14:textId="14E874B0">
      <w:pPr>
        <w:pStyle w:val="Normal"/>
      </w:pPr>
    </w:p>
    <w:p w:rsidR="34C83FA5" w:rsidP="34C83FA5" w:rsidRDefault="34C83FA5" w14:paraId="3A6D9749" w14:textId="177D837A">
      <w:pPr>
        <w:pStyle w:val="Normal"/>
      </w:pPr>
    </w:p>
    <w:p w:rsidR="34C83FA5" w:rsidP="34C83FA5" w:rsidRDefault="34C83FA5" w14:paraId="5CE6C165" w14:textId="10AA7FC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rent Torreda">
    <w15:presenceInfo w15:providerId="AD" w15:userId="10033FFFA6FE1C80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451a0e3d-a90c-4608-9e98-fc32dbbcf0eb}"/>
  <w:rsids>
    <w:rsidRoot w:val="34C83FA5"/>
    <w:rsid w:val="0110E120"/>
    <w:rsid w:val="02DDB26F"/>
    <w:rsid w:val="103790FB"/>
    <w:rsid w:val="16A59302"/>
    <w:rsid w:val="191B8826"/>
    <w:rsid w:val="1BA458C7"/>
    <w:rsid w:val="33D02D52"/>
    <w:rsid w:val="34C83FA5"/>
    <w:rsid w:val="4F3F2314"/>
    <w:rsid w:val="5D11CC64"/>
    <w:rsid w:val="7316C389"/>
    <w:rsid w:val="79998E9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50c8fea50e8548ca" /><Relationship Type="http://schemas.openxmlformats.org/officeDocument/2006/relationships/numbering" Target="/word/numbering.xml" Id="R6652c3efb32542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2018-02-07T02:14:30.6872216Z</dcterms:created>
  <dcterms:modified xsi:type="dcterms:W3CDTF">2018-02-28T03:21:41.0568992Z</dcterms:modified>
  <dc:creator>Brent Torreda</dc:creator>
  <lastModifiedBy>Brent Torreda</lastModifiedBy>
</coreProperties>
</file>