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9934" w14:textId="77777777" w:rsidR="00EF3874" w:rsidRPr="00EF3874" w:rsidRDefault="00EF3874" w:rsidP="000F556F">
      <w:pPr>
        <w:pStyle w:val="Title"/>
      </w:pPr>
      <w:r w:rsidRPr="00EF3874">
        <w:t>Harambee: Pulling Together as the Unit of Performance</w:t>
      </w:r>
    </w:p>
    <w:p w14:paraId="2D612F7D" w14:textId="77777777" w:rsidR="000F556F" w:rsidRDefault="000F556F" w:rsidP="00EF3874"/>
    <w:p w14:paraId="2DE2202D" w14:textId="08F1C572" w:rsidR="000F556F" w:rsidRDefault="000F556F" w:rsidP="000F556F">
      <w:pPr>
        <w:pStyle w:val="Heading1"/>
      </w:pPr>
      <w:r>
        <w:t>Context</w:t>
      </w:r>
    </w:p>
    <w:p w14:paraId="4CC48BEF" w14:textId="550269DD" w:rsidR="00EF3874" w:rsidRDefault="00B04272" w:rsidP="00EF3874">
      <w:r>
        <w:t xml:space="preserve">I first learned the word Harambee when I heard the song “Harambe” from Rita Marley, still one of my favorite songs. </w:t>
      </w:r>
      <w:r w:rsidR="00237797">
        <w:t>In University a friend of mine from Kenya educated me on the true Swahili meaning and the roots of the word. Since then</w:t>
      </w:r>
      <w:r w:rsidR="00F91AF2">
        <w:t>,</w:t>
      </w:r>
      <w:r w:rsidR="00237797">
        <w:t xml:space="preserve"> I have been a </w:t>
      </w:r>
      <w:r w:rsidR="00F91AF2">
        <w:t>huge fan of the word</w:t>
      </w:r>
      <w:r w:rsidR="00E46550">
        <w:t>,</w:t>
      </w:r>
      <w:r w:rsidR="00F91AF2">
        <w:t xml:space="preserve"> and have used it both as a coach in club soccer and in team definition and culture. </w:t>
      </w:r>
    </w:p>
    <w:p w14:paraId="04579241" w14:textId="2F1A36F7" w:rsidR="00F91AF2" w:rsidRPr="00EF3874" w:rsidRDefault="00F91AF2" w:rsidP="00EF3874">
      <w:r>
        <w:t xml:space="preserve">With our discussions on performance, delivery and </w:t>
      </w:r>
      <w:r w:rsidR="004E3257">
        <w:t xml:space="preserve">mission teams I find it even more timely to (re)introduce Harambee to us. I first start </w:t>
      </w:r>
      <w:r w:rsidR="007B6631">
        <w:t>with the root of the word and how it translates to our aspired-to culture and way o</w:t>
      </w:r>
      <w:r w:rsidR="00E46550">
        <w:t>f</w:t>
      </w:r>
      <w:r w:rsidR="007B6631">
        <w:t xml:space="preserve"> working together. </w:t>
      </w:r>
    </w:p>
    <w:p w14:paraId="2B393428" w14:textId="39CD0018" w:rsidR="00EF3874" w:rsidRPr="00EF3874" w:rsidRDefault="00EF3874" w:rsidP="00EF3874"/>
    <w:p w14:paraId="4C929E53" w14:textId="77777777" w:rsidR="00EF3874" w:rsidRPr="00EF3874" w:rsidRDefault="00EF3874" w:rsidP="000F556F">
      <w:pPr>
        <w:pStyle w:val="Heading1"/>
      </w:pPr>
      <w:r w:rsidRPr="00EF3874">
        <w:t>The Origin of Harambee</w:t>
      </w:r>
    </w:p>
    <w:p w14:paraId="2FD0AE0B" w14:textId="02FBA4E3" w:rsidR="00EF3874" w:rsidRPr="00EF3874" w:rsidRDefault="00EF3874" w:rsidP="00EF3874">
      <w:r w:rsidRPr="00EF3874">
        <w:rPr>
          <w:b/>
          <w:bCs/>
        </w:rPr>
        <w:t>Harambee</w:t>
      </w:r>
      <w:r w:rsidRPr="00EF3874">
        <w:t xml:space="preserve"> is a Swahili word that translates most directly to </w:t>
      </w:r>
      <w:r w:rsidRPr="00EF3874">
        <w:rPr>
          <w:b/>
          <w:bCs/>
        </w:rPr>
        <w:t>“all pull together.”</w:t>
      </w:r>
      <w:r w:rsidRPr="00EF3874">
        <w:t xml:space="preserve"> </w:t>
      </w:r>
      <w:r w:rsidR="00E46550">
        <w:t xml:space="preserve"> </w:t>
      </w:r>
      <w:r w:rsidRPr="00EF3874">
        <w:t xml:space="preserve">It originated as a call shouted during </w:t>
      </w:r>
      <w:r w:rsidRPr="00EF3874">
        <w:rPr>
          <w:b/>
          <w:bCs/>
        </w:rPr>
        <w:t>hard communal labor</w:t>
      </w:r>
      <w:r w:rsidRPr="00EF3874">
        <w:t xml:space="preserve">—literally when people needed to lift, pull, or move something that </w:t>
      </w:r>
      <w:r w:rsidRPr="00EF3874">
        <w:rPr>
          <w:i/>
          <w:iCs/>
        </w:rPr>
        <w:t>no individual could move alone</w:t>
      </w:r>
      <w:r w:rsidRPr="00EF3874">
        <w:t xml:space="preserve">. </w:t>
      </w:r>
      <w:r w:rsidR="000F556F">
        <w:t>The story I first heard was that workers would shout Ha-Ram-Bey and then all pull o</w:t>
      </w:r>
      <w:r w:rsidR="008D6508">
        <w:t>r</w:t>
      </w:r>
      <w:r w:rsidR="000F556F">
        <w:t xml:space="preserve"> lift on </w:t>
      </w:r>
      <w:r w:rsidR="004E2883">
        <w:t>Bey (much like 1-2-3)</w:t>
      </w:r>
    </w:p>
    <w:p w14:paraId="73B1B84E" w14:textId="77777777" w:rsidR="00EF3874" w:rsidRPr="00EF3874" w:rsidRDefault="00EF3874" w:rsidP="004E2883">
      <w:pPr>
        <w:pStyle w:val="Heading2"/>
      </w:pPr>
      <w:r w:rsidRPr="00EF3874">
        <w:t>Historically:</w:t>
      </w:r>
    </w:p>
    <w:p w14:paraId="03F88026" w14:textId="0A37396E" w:rsidR="00EF3874" w:rsidRPr="00EF3874" w:rsidRDefault="00B556F1" w:rsidP="00EF3874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52FD94" wp14:editId="4020CFAA">
            <wp:simplePos x="0" y="0"/>
            <wp:positionH relativeFrom="column">
              <wp:posOffset>4866640</wp:posOffset>
            </wp:positionH>
            <wp:positionV relativeFrom="paragraph">
              <wp:posOffset>172720</wp:posOffset>
            </wp:positionV>
            <wp:extent cx="1788160" cy="1684655"/>
            <wp:effectExtent l="0" t="0" r="2540" b="0"/>
            <wp:wrapSquare wrapText="bothSides"/>
            <wp:docPr id="118138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16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874" w:rsidRPr="00EF3874">
        <w:t xml:space="preserve">It was used by </w:t>
      </w:r>
      <w:r w:rsidR="00EF3874" w:rsidRPr="00EF3874">
        <w:rPr>
          <w:b/>
          <w:bCs/>
        </w:rPr>
        <w:t>Swahili porters</w:t>
      </w:r>
      <w:r w:rsidR="00EF3874" w:rsidRPr="00EF3874">
        <w:t xml:space="preserve"> when lifting heavy loads together—timing effort, direction, and force as one unit.</w:t>
      </w:r>
    </w:p>
    <w:p w14:paraId="6F58F65D" w14:textId="26071D06" w:rsidR="00EF3874" w:rsidRPr="00EF3874" w:rsidRDefault="00EF3874" w:rsidP="00EF3874">
      <w:pPr>
        <w:numPr>
          <w:ilvl w:val="0"/>
          <w:numId w:val="1"/>
        </w:numPr>
      </w:pPr>
      <w:r w:rsidRPr="00EF3874">
        <w:t xml:space="preserve">After Kenya’s independence in 1963, </w:t>
      </w:r>
      <w:r w:rsidRPr="00EF3874">
        <w:rPr>
          <w:b/>
          <w:bCs/>
        </w:rPr>
        <w:t>Jomo Kenyatta adopted Harambee as a national principle</w:t>
      </w:r>
      <w:r w:rsidRPr="00EF3874">
        <w:t xml:space="preserve"> to unite communities in building schools, clinics, infrastructure, and institutions through collective effort. </w:t>
      </w:r>
    </w:p>
    <w:p w14:paraId="42F02F58" w14:textId="65DCDA6E" w:rsidR="00EF3874" w:rsidRPr="00EF3874" w:rsidRDefault="00EF3874" w:rsidP="00EF3874">
      <w:pPr>
        <w:numPr>
          <w:ilvl w:val="0"/>
          <w:numId w:val="1"/>
        </w:numPr>
      </w:pPr>
      <w:r w:rsidRPr="00EF3874">
        <w:t xml:space="preserve">Harambee became Kenya’s </w:t>
      </w:r>
      <w:r w:rsidRPr="00EF3874">
        <w:rPr>
          <w:b/>
          <w:bCs/>
        </w:rPr>
        <w:t>national motto</w:t>
      </w:r>
      <w:r w:rsidRPr="00EF3874">
        <w:t>, symbolizing civic unity, shared responsibility, and self</w:t>
      </w:r>
      <w:r w:rsidRPr="00EF3874">
        <w:noBreakHyphen/>
        <w:t>reliance</w:t>
      </w:r>
    </w:p>
    <w:p w14:paraId="135509A1" w14:textId="41CEF48C" w:rsidR="00EF3874" w:rsidRPr="00EF3874" w:rsidRDefault="00EF3874" w:rsidP="004E2883">
      <w:pPr>
        <w:pStyle w:val="Heading2"/>
      </w:pPr>
      <w:r w:rsidRPr="00EF3874">
        <w:t xml:space="preserve">The </w:t>
      </w:r>
      <w:r w:rsidR="004E2883">
        <w:t xml:space="preserve">root of the </w:t>
      </w:r>
      <w:commentRangeStart w:id="0"/>
      <w:commentRangeStart w:id="1"/>
      <w:r w:rsidR="004E2883">
        <w:t>wor</w:t>
      </w:r>
      <w:r w:rsidR="00013487">
        <w:t>d</w:t>
      </w:r>
      <w:commentRangeEnd w:id="0"/>
      <w:r w:rsidR="00A51259" w:rsidRPr="00EF3874">
        <w:rPr>
          <w:rStyle w:val="CommentReference"/>
          <w:sz w:val="32"/>
          <w:szCs w:val="32"/>
        </w:rPr>
        <w:commentReference w:id="0"/>
      </w:r>
      <w:commentRangeEnd w:id="1"/>
      <w:r w:rsidR="00013487" w:rsidRPr="00EF3874">
        <w:rPr>
          <w:rStyle w:val="CommentReference"/>
          <w:sz w:val="32"/>
          <w:szCs w:val="32"/>
        </w:rPr>
        <w:commentReference w:id="1"/>
      </w:r>
      <w:r w:rsidRPr="00EF3874">
        <w:t xml:space="preserve"> itself is </w:t>
      </w:r>
      <w:r w:rsidR="004E2883">
        <w:t>quite appropriate</w:t>
      </w:r>
      <w:r w:rsidRPr="00EF3874">
        <w:t>:</w:t>
      </w:r>
    </w:p>
    <w:p w14:paraId="405F23FB" w14:textId="3F130EA4" w:rsidR="00EF3874" w:rsidRPr="00EF3874" w:rsidRDefault="00EF3874" w:rsidP="00EF3874">
      <w:pPr>
        <w:numPr>
          <w:ilvl w:val="0"/>
          <w:numId w:val="2"/>
        </w:numPr>
      </w:pPr>
      <w:r w:rsidRPr="00EF3874">
        <w:t xml:space="preserve">Derived from </w:t>
      </w:r>
      <w:r w:rsidRPr="00EF3874">
        <w:rPr>
          <w:i/>
          <w:iCs/>
        </w:rPr>
        <w:t>halambe</w:t>
      </w:r>
      <w:r w:rsidRPr="00EF3874">
        <w:t>—</w:t>
      </w:r>
      <w:r w:rsidR="00162678">
        <w:t xml:space="preserve"> means</w:t>
      </w:r>
      <w:r w:rsidRPr="00EF3874">
        <w:t xml:space="preserve"> </w:t>
      </w:r>
      <w:r w:rsidRPr="00EF3874">
        <w:rPr>
          <w:b/>
          <w:bCs/>
        </w:rPr>
        <w:t>hard communal work</w:t>
      </w:r>
      <w:r w:rsidRPr="00EF3874">
        <w:t xml:space="preserve">, not abstract cooperation or consensus-building. </w:t>
      </w:r>
      <w:hyperlink r:id="rId10" w:history="1"/>
      <w:r w:rsidR="00162678">
        <w:t xml:space="preserve"> </w:t>
      </w:r>
    </w:p>
    <w:p w14:paraId="1CF41A65" w14:textId="77777777" w:rsidR="00EF3874" w:rsidRPr="00EF3874" w:rsidRDefault="00EF3874" w:rsidP="00EF3874">
      <w:pPr>
        <w:numPr>
          <w:ilvl w:val="0"/>
          <w:numId w:val="2"/>
        </w:numPr>
      </w:pPr>
      <w:r w:rsidRPr="00EF3874">
        <w:t xml:space="preserve">The meaning is not “alignment” or “coordination” in the corporate sense—it is </w:t>
      </w:r>
      <w:r w:rsidRPr="00EF3874">
        <w:rPr>
          <w:b/>
          <w:bCs/>
        </w:rPr>
        <w:t>synchronized effort under load</w:t>
      </w:r>
      <w:r w:rsidRPr="00EF3874">
        <w:t>.</w:t>
      </w:r>
    </w:p>
    <w:p w14:paraId="5BA54FBC" w14:textId="77777777" w:rsidR="00EF3874" w:rsidRPr="00EF3874" w:rsidRDefault="00EF3874" w:rsidP="00EF3874">
      <w:r w:rsidRPr="00EF3874">
        <w:t>Harambee is not about togetherness as a feeling.</w:t>
      </w:r>
      <w:r w:rsidRPr="00EF3874">
        <w:br/>
        <w:t xml:space="preserve">It is togetherness as </w:t>
      </w:r>
      <w:r w:rsidRPr="00EF3874">
        <w:rPr>
          <w:b/>
          <w:bCs/>
        </w:rPr>
        <w:t>force applied in the same direction at the same time</w:t>
      </w:r>
      <w:r w:rsidRPr="00EF3874">
        <w:t>.</w:t>
      </w:r>
    </w:p>
    <w:p w14:paraId="6FF0BE3A" w14:textId="3A29022C" w:rsidR="00EF3874" w:rsidRPr="00EF3874" w:rsidRDefault="00162678" w:rsidP="00EF3874">
      <w:r>
        <w:t xml:space="preserve">Consider this as we think of steel threads and domains with </w:t>
      </w:r>
      <w:r w:rsidR="00201684">
        <w:t xml:space="preserve">long term goals and then mission teams as force multipliers that </w:t>
      </w:r>
      <w:r w:rsidR="00306DC5">
        <w:t>deliver</w:t>
      </w:r>
      <w:r w:rsidR="00201684">
        <w:t xml:space="preserve"> spikes in one domain or across domains.</w:t>
      </w:r>
    </w:p>
    <w:p w14:paraId="01BEBC99" w14:textId="77777777" w:rsidR="00EF3874" w:rsidRPr="00EF3874" w:rsidRDefault="00EF3874" w:rsidP="00201684">
      <w:pPr>
        <w:pStyle w:val="Heading1"/>
      </w:pPr>
      <w:r w:rsidRPr="00EF3874">
        <w:t>Why Harambee Matters for How We Work</w:t>
      </w:r>
    </w:p>
    <w:p w14:paraId="0D55E113" w14:textId="3B6410F3" w:rsidR="00EF3874" w:rsidRPr="00EF3874" w:rsidRDefault="00EF3874" w:rsidP="00EF3874">
      <w:r w:rsidRPr="00EF3874">
        <w:t xml:space="preserve">This connects directly to the two artifacts </w:t>
      </w:r>
      <w:r w:rsidR="00201684">
        <w:t>I shared with the XLT</w:t>
      </w:r>
      <w:r w:rsidRPr="00EF3874">
        <w:t>:</w:t>
      </w:r>
    </w:p>
    <w:p w14:paraId="32A83ED1" w14:textId="62669A94" w:rsidR="00EF3874" w:rsidRPr="00EF3874" w:rsidRDefault="00EF3874" w:rsidP="00EF3874">
      <w:pPr>
        <w:numPr>
          <w:ilvl w:val="0"/>
          <w:numId w:val="3"/>
        </w:numPr>
      </w:pPr>
      <w:r w:rsidRPr="00EF3874">
        <w:rPr>
          <w:b/>
          <w:bCs/>
        </w:rPr>
        <w:t xml:space="preserve">The </w:t>
      </w:r>
      <w:r w:rsidR="00C26276">
        <w:rPr>
          <w:b/>
          <w:bCs/>
        </w:rPr>
        <w:t>Delivery</w:t>
      </w:r>
      <w:r w:rsidRPr="00EF3874">
        <w:rPr>
          <w:b/>
          <w:bCs/>
        </w:rPr>
        <w:t xml:space="preserve"> Manifesto</w:t>
      </w:r>
      <w:r w:rsidRPr="00EF3874">
        <w:t>: high performance, delivery</w:t>
      </w:r>
    </w:p>
    <w:p w14:paraId="7B7EA923" w14:textId="2E7C3AB6" w:rsidR="00EF3874" w:rsidRPr="00EF3874" w:rsidRDefault="00F7638B" w:rsidP="00EF3874">
      <w:pPr>
        <w:numPr>
          <w:ilvl w:val="0"/>
          <w:numId w:val="3"/>
        </w:numPr>
      </w:pPr>
      <w:r>
        <w:rPr>
          <w:b/>
          <w:bCs/>
        </w:rPr>
        <w:t>Delivery is existential</w:t>
      </w:r>
      <w:r w:rsidR="00EF3874" w:rsidRPr="00EF3874">
        <w:t>: small mission teams, accountability, outcomes over activity</w:t>
      </w:r>
    </w:p>
    <w:p w14:paraId="452B90C6" w14:textId="77777777" w:rsidR="00EF3874" w:rsidRPr="00EF3874" w:rsidRDefault="00EF3874" w:rsidP="00EF3874">
      <w:r w:rsidRPr="00EF3874">
        <w:t>Those documents make one thing clear:</w:t>
      </w:r>
    </w:p>
    <w:p w14:paraId="335DD120" w14:textId="77777777" w:rsidR="00EF3874" w:rsidRPr="00EF3874" w:rsidRDefault="00EF3874" w:rsidP="00EF3874">
      <w:r w:rsidRPr="00EF3874">
        <w:rPr>
          <w:b/>
          <w:bCs/>
        </w:rPr>
        <w:t>The unit of execution is the team, not the individual.</w:t>
      </w:r>
    </w:p>
    <w:p w14:paraId="312C8042" w14:textId="77777777" w:rsidR="00EF3874" w:rsidRPr="00EF3874" w:rsidRDefault="00EF3874" w:rsidP="00EF3874">
      <w:r w:rsidRPr="00EF3874">
        <w:t>Harambee is the cultural expression of that truth.</w:t>
      </w:r>
    </w:p>
    <w:p w14:paraId="13413055" w14:textId="77777777" w:rsidR="00EF3874" w:rsidRPr="00EF3874" w:rsidRDefault="00EF3874" w:rsidP="00EF3874">
      <w:r w:rsidRPr="00EF3874">
        <w:t>In complex systems:</w:t>
      </w:r>
    </w:p>
    <w:p w14:paraId="46E7E3E0" w14:textId="6F9D8B66" w:rsidR="00EF3874" w:rsidRPr="00EF3874" w:rsidRDefault="00EF3874" w:rsidP="00EF3874">
      <w:pPr>
        <w:numPr>
          <w:ilvl w:val="0"/>
          <w:numId w:val="4"/>
        </w:numPr>
      </w:pPr>
      <w:r w:rsidRPr="00EF3874">
        <w:t>Individual brilliance without coordination fails</w:t>
      </w:r>
      <w:r w:rsidR="009A188E">
        <w:t xml:space="preserve"> – or is unsustainable</w:t>
      </w:r>
    </w:p>
    <w:p w14:paraId="491DEEA7" w14:textId="77777777" w:rsidR="00EF3874" w:rsidRPr="00EF3874" w:rsidRDefault="00EF3874" w:rsidP="00EF3874">
      <w:pPr>
        <w:numPr>
          <w:ilvl w:val="0"/>
          <w:numId w:val="4"/>
        </w:numPr>
      </w:pPr>
      <w:r w:rsidRPr="00EF3874">
        <w:t>Parallel effort without shared goals cancels out</w:t>
      </w:r>
    </w:p>
    <w:p w14:paraId="1C595430" w14:textId="77777777" w:rsidR="00EF3874" w:rsidRPr="00EF3874" w:rsidRDefault="00EF3874" w:rsidP="00EF3874">
      <w:pPr>
        <w:numPr>
          <w:ilvl w:val="0"/>
          <w:numId w:val="4"/>
        </w:numPr>
      </w:pPr>
      <w:r w:rsidRPr="00EF3874">
        <w:t>Local optimization without collective success is wasted motion</w:t>
      </w:r>
    </w:p>
    <w:p w14:paraId="29FF6EE9" w14:textId="77777777" w:rsidR="00EF3874" w:rsidRPr="00EF3874" w:rsidRDefault="00EF3874" w:rsidP="00EF3874">
      <w:r w:rsidRPr="00EF3874">
        <w:rPr>
          <w:b/>
          <w:bCs/>
        </w:rPr>
        <w:t>Harambee is the opposite of siloed excellence.</w:t>
      </w:r>
    </w:p>
    <w:p w14:paraId="474EA055" w14:textId="77777777" w:rsidR="00EF3874" w:rsidRPr="00EF3874" w:rsidRDefault="008D3688" w:rsidP="00EF3874">
      <w:r>
        <w:pict w14:anchorId="3D88EFFF">
          <v:rect id="_x0000_i1025" style="width:0;height:1.5pt" o:hralign="center" o:hrstd="t" o:hr="t" fillcolor="#a0a0a0" stroked="f"/>
        </w:pict>
      </w:r>
    </w:p>
    <w:p w14:paraId="2E69C5DB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Harambee as a Model for Mission Teams</w:t>
      </w:r>
    </w:p>
    <w:p w14:paraId="2AD82865" w14:textId="77777777" w:rsidR="00EF3874" w:rsidRPr="00EF3874" w:rsidRDefault="00EF3874" w:rsidP="00EF3874">
      <w:r w:rsidRPr="00EF3874">
        <w:t xml:space="preserve">Harambee maps cleanly to how </w:t>
      </w:r>
      <w:r w:rsidRPr="00EF3874">
        <w:rPr>
          <w:b/>
          <w:bCs/>
        </w:rPr>
        <w:t>mission teams must operate</w:t>
      </w:r>
      <w:r w:rsidRPr="00EF3874">
        <w:t>:</w:t>
      </w:r>
    </w:p>
    <w:p w14:paraId="41926942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 xml:space="preserve">1. </w:t>
      </w:r>
      <w:commentRangeStart w:id="2"/>
      <w:r w:rsidRPr="00EF3874">
        <w:rPr>
          <w:b/>
          <w:bCs/>
        </w:rPr>
        <w:t>Clear, Shared Goal</w:t>
      </w:r>
      <w:commentRangeEnd w:id="2"/>
      <w:r w:rsidR="00600DAD" w:rsidRPr="00EF3874">
        <w:rPr>
          <w:rStyle w:val="CommentReference"/>
          <w:b/>
          <w:bCs/>
          <w:sz w:val="24"/>
          <w:szCs w:val="24"/>
        </w:rPr>
        <w:commentReference w:id="2"/>
      </w:r>
    </w:p>
    <w:p w14:paraId="28DCD628" w14:textId="77777777" w:rsidR="00EF3874" w:rsidRPr="00EF3874" w:rsidRDefault="00EF3874" w:rsidP="00EF3874">
      <w:r w:rsidRPr="00EF3874">
        <w:t xml:space="preserve">In Harambee, the objective is obvious: </w:t>
      </w:r>
      <w:r w:rsidRPr="00EF3874">
        <w:rPr>
          <w:i/>
          <w:iCs/>
        </w:rPr>
        <w:t>move the load</w:t>
      </w:r>
      <w:r w:rsidRPr="00EF3874">
        <w:t>.</w:t>
      </w:r>
    </w:p>
    <w:p w14:paraId="3B107374" w14:textId="77777777" w:rsidR="00EF3874" w:rsidRPr="00EF3874" w:rsidRDefault="00EF3874" w:rsidP="00EF3874">
      <w:r w:rsidRPr="00EF3874">
        <w:t>For mission teams:</w:t>
      </w:r>
    </w:p>
    <w:p w14:paraId="012A0874" w14:textId="77777777" w:rsidR="00EF3874" w:rsidRPr="00EF3874" w:rsidRDefault="00EF3874" w:rsidP="00EF3874">
      <w:pPr>
        <w:numPr>
          <w:ilvl w:val="0"/>
          <w:numId w:val="5"/>
        </w:numPr>
      </w:pPr>
      <w:r w:rsidRPr="00EF3874">
        <w:t>The goal must be explicit, singular, and measurable</w:t>
      </w:r>
    </w:p>
    <w:p w14:paraId="4492FF6A" w14:textId="77777777" w:rsidR="00EF3874" w:rsidRPr="00EF3874" w:rsidRDefault="00EF3874" w:rsidP="00EF3874">
      <w:pPr>
        <w:numPr>
          <w:ilvl w:val="0"/>
          <w:numId w:val="5"/>
        </w:numPr>
      </w:pPr>
      <w:r w:rsidRPr="00EF3874">
        <w:t>Everyone must know what “success” means</w:t>
      </w:r>
    </w:p>
    <w:p w14:paraId="565D64F7" w14:textId="77777777" w:rsidR="00EF3874" w:rsidRPr="00EF3874" w:rsidRDefault="00EF3874" w:rsidP="00EF3874">
      <w:pPr>
        <w:numPr>
          <w:ilvl w:val="0"/>
          <w:numId w:val="5"/>
        </w:numPr>
      </w:pPr>
      <w:r w:rsidRPr="00EF3874">
        <w:t>Ambiguity here guarantees misaligned effort</w:t>
      </w:r>
    </w:p>
    <w:p w14:paraId="57F74CC4" w14:textId="77777777" w:rsidR="00EF3874" w:rsidRPr="00EF3874" w:rsidRDefault="00EF3874" w:rsidP="00EF3874">
      <w:r w:rsidRPr="00EF3874">
        <w:t>If we can’t articulate the goal in a sentence, we don’t have one.</w:t>
      </w:r>
    </w:p>
    <w:p w14:paraId="4548F0C4" w14:textId="77777777" w:rsidR="00EF3874" w:rsidRPr="00EF3874" w:rsidRDefault="008D3688" w:rsidP="00EF3874">
      <w:r>
        <w:pict w14:anchorId="496BE679">
          <v:rect id="_x0000_i1026" style="width:0;height:1.5pt" o:hralign="center" o:hrstd="t" o:hr="t" fillcolor="#a0a0a0" stroked="f"/>
        </w:pict>
      </w:r>
    </w:p>
    <w:p w14:paraId="1A4968D2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2. Explicit Roles and Accountability</w:t>
      </w:r>
    </w:p>
    <w:p w14:paraId="0D46FD0F" w14:textId="77777777" w:rsidR="00EF3874" w:rsidRPr="00EF3874" w:rsidRDefault="00EF3874" w:rsidP="00EF3874">
      <w:r w:rsidRPr="00EF3874">
        <w:t xml:space="preserve">When people pull together, </w:t>
      </w:r>
      <w:r w:rsidRPr="00EF3874">
        <w:rPr>
          <w:b/>
          <w:bCs/>
        </w:rPr>
        <w:t>who pulls where matters</w:t>
      </w:r>
      <w:r w:rsidRPr="00EF3874">
        <w:t>.</w:t>
      </w:r>
    </w:p>
    <w:p w14:paraId="7766E7D6" w14:textId="77777777" w:rsidR="00EF3874" w:rsidRPr="00EF3874" w:rsidRDefault="00EF3874" w:rsidP="00EF3874">
      <w:r w:rsidRPr="00EF3874">
        <w:t>In mission teams:</w:t>
      </w:r>
    </w:p>
    <w:p w14:paraId="41D8F035" w14:textId="577A4110" w:rsidR="00EF3874" w:rsidRPr="00EF3874" w:rsidRDefault="00E21178" w:rsidP="00EF3874">
      <w:pPr>
        <w:numPr>
          <w:ilvl w:val="0"/>
          <w:numId w:val="6"/>
        </w:numPr>
      </w:pPr>
      <w:r>
        <w:t>Accountability</w:t>
      </w:r>
      <w:r w:rsidR="00EF3874" w:rsidRPr="00EF3874">
        <w:t xml:space="preserve"> must be unambiguous</w:t>
      </w:r>
    </w:p>
    <w:p w14:paraId="3A83F7A6" w14:textId="77777777" w:rsidR="00EF3874" w:rsidRPr="00EF3874" w:rsidRDefault="00EF3874" w:rsidP="00EF3874">
      <w:pPr>
        <w:numPr>
          <w:ilvl w:val="0"/>
          <w:numId w:val="6"/>
        </w:numPr>
      </w:pPr>
      <w:r w:rsidRPr="00EF3874">
        <w:t>Decision rights must be clear</w:t>
      </w:r>
    </w:p>
    <w:p w14:paraId="73C05F56" w14:textId="66F171AB" w:rsidR="00EF3874" w:rsidRPr="00EF3874" w:rsidRDefault="003963C4" w:rsidP="00EF3874">
      <w:pPr>
        <w:numPr>
          <w:ilvl w:val="0"/>
          <w:numId w:val="6"/>
        </w:numPr>
      </w:pPr>
      <w:r>
        <w:t>Decision making</w:t>
      </w:r>
      <w:r w:rsidR="00EF3874" w:rsidRPr="00EF3874">
        <w:t xml:space="preserve"> must be mutual, not diffuse</w:t>
      </w:r>
    </w:p>
    <w:p w14:paraId="361663BF" w14:textId="77777777" w:rsidR="00EF3874" w:rsidRPr="00EF3874" w:rsidRDefault="00EF3874" w:rsidP="00EF3874">
      <w:r w:rsidRPr="00EF3874">
        <w:t>Harambee fails if everyone pulls differently—or waits for someone else to pull first.</w:t>
      </w:r>
    </w:p>
    <w:p w14:paraId="13FD79D2" w14:textId="77777777" w:rsidR="00EF3874" w:rsidRPr="00EF3874" w:rsidRDefault="008D3688" w:rsidP="00EF3874">
      <w:r>
        <w:pict w14:anchorId="4B758BD2">
          <v:rect id="_x0000_i1027" style="width:0;height:1.5pt" o:hralign="center" o:hrstd="t" o:hr="t" fillcolor="#a0a0a0" stroked="f"/>
        </w:pict>
      </w:r>
    </w:p>
    <w:p w14:paraId="7E37222F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3. Synchronized Execution</w:t>
      </w:r>
    </w:p>
    <w:p w14:paraId="24276E6B" w14:textId="77777777" w:rsidR="00EF3874" w:rsidRPr="00EF3874" w:rsidRDefault="00EF3874" w:rsidP="00EF3874">
      <w:r w:rsidRPr="00EF3874">
        <w:t xml:space="preserve">The power of Harambee is not the number of people—it is </w:t>
      </w:r>
      <w:r w:rsidRPr="00EF3874">
        <w:rPr>
          <w:b/>
          <w:bCs/>
        </w:rPr>
        <w:t>timing and direction</w:t>
      </w:r>
      <w:r w:rsidRPr="00EF3874">
        <w:t>.</w:t>
      </w:r>
    </w:p>
    <w:p w14:paraId="17C3D6C4" w14:textId="77777777" w:rsidR="00EF3874" w:rsidRPr="00EF3874" w:rsidRDefault="00EF3874" w:rsidP="00EF3874">
      <w:r w:rsidRPr="00EF3874">
        <w:t>For us:</w:t>
      </w:r>
    </w:p>
    <w:p w14:paraId="4F12D327" w14:textId="77777777" w:rsidR="00EF3874" w:rsidRPr="00EF3874" w:rsidRDefault="00EF3874" w:rsidP="00EF3874">
      <w:pPr>
        <w:numPr>
          <w:ilvl w:val="0"/>
          <w:numId w:val="7"/>
        </w:numPr>
      </w:pPr>
      <w:r w:rsidRPr="00EF3874">
        <w:t>Reviews, handoffs, and dependencies must align to delivery</w:t>
      </w:r>
    </w:p>
    <w:p w14:paraId="203B509E" w14:textId="77777777" w:rsidR="00EF3874" w:rsidRPr="00EF3874" w:rsidRDefault="00EF3874" w:rsidP="00EF3874">
      <w:pPr>
        <w:numPr>
          <w:ilvl w:val="0"/>
          <w:numId w:val="7"/>
        </w:numPr>
      </w:pPr>
      <w:r w:rsidRPr="00EF3874">
        <w:t>Teams must operate in rhythm, not in bursts</w:t>
      </w:r>
    </w:p>
    <w:p w14:paraId="1E9081E3" w14:textId="77777777" w:rsidR="00EF3874" w:rsidRPr="00EF3874" w:rsidRDefault="00EF3874" w:rsidP="00EF3874">
      <w:pPr>
        <w:numPr>
          <w:ilvl w:val="0"/>
          <w:numId w:val="7"/>
        </w:numPr>
      </w:pPr>
      <w:r w:rsidRPr="00EF3874">
        <w:t>Coordination overhead that doesn’t move the load is waste</w:t>
      </w:r>
    </w:p>
    <w:p w14:paraId="28D395B1" w14:textId="77777777" w:rsidR="00EF3874" w:rsidRPr="00EF3874" w:rsidRDefault="00EF3874" w:rsidP="00EF3874">
      <w:r w:rsidRPr="00EF3874">
        <w:t>Effort applied out of phase is indistinguishable from no effort at all.</w:t>
      </w:r>
    </w:p>
    <w:p w14:paraId="582271EE" w14:textId="77777777" w:rsidR="00EF3874" w:rsidRPr="00EF3874" w:rsidRDefault="008D3688" w:rsidP="00EF3874">
      <w:r>
        <w:pict w14:anchorId="7781C549">
          <v:rect id="_x0000_i1028" style="width:0;height:1.5pt" o:hralign="center" o:hrstd="t" o:hr="t" fillcolor="#a0a0a0" stroked="f"/>
        </w:pict>
      </w:r>
    </w:p>
    <w:p w14:paraId="3C798E01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4. Collective Success Over Individual Credit</w:t>
      </w:r>
    </w:p>
    <w:p w14:paraId="1E498E56" w14:textId="77777777" w:rsidR="00EF3874" w:rsidRPr="00EF3874" w:rsidRDefault="00EF3874" w:rsidP="00EF3874">
      <w:r w:rsidRPr="00EF3874">
        <w:t xml:space="preserve">In Harambee, no one asks </w:t>
      </w:r>
      <w:r w:rsidRPr="00EF3874">
        <w:rPr>
          <w:i/>
          <w:iCs/>
        </w:rPr>
        <w:t>who lifted the most</w:t>
      </w:r>
      <w:r w:rsidRPr="00EF3874">
        <w:t>. The load either moves or it doesn’t.</w:t>
      </w:r>
    </w:p>
    <w:p w14:paraId="06E64825" w14:textId="77777777" w:rsidR="00EF3874" w:rsidRPr="00EF3874" w:rsidRDefault="00EF3874" w:rsidP="00EF3874">
      <w:r w:rsidRPr="00EF3874">
        <w:t>For mission teams:</w:t>
      </w:r>
    </w:p>
    <w:p w14:paraId="4B6A712F" w14:textId="77777777" w:rsidR="00EF3874" w:rsidRPr="00EF3874" w:rsidRDefault="00EF3874" w:rsidP="00EF3874">
      <w:pPr>
        <w:numPr>
          <w:ilvl w:val="0"/>
          <w:numId w:val="8"/>
        </w:numPr>
      </w:pPr>
      <w:r w:rsidRPr="00EF3874">
        <w:t>Outcomes matter more than visibility</w:t>
      </w:r>
    </w:p>
    <w:p w14:paraId="4D84E553" w14:textId="77777777" w:rsidR="00EF3874" w:rsidRPr="00EF3874" w:rsidRDefault="00EF3874" w:rsidP="00EF3874">
      <w:pPr>
        <w:numPr>
          <w:ilvl w:val="0"/>
          <w:numId w:val="8"/>
        </w:numPr>
      </w:pPr>
      <w:r w:rsidRPr="00EF3874">
        <w:t>Helping another team succeed is success</w:t>
      </w:r>
    </w:p>
    <w:p w14:paraId="7E5E8567" w14:textId="77777777" w:rsidR="00EF3874" w:rsidRPr="00EF3874" w:rsidRDefault="00EF3874" w:rsidP="00EF3874">
      <w:pPr>
        <w:numPr>
          <w:ilvl w:val="0"/>
          <w:numId w:val="8"/>
        </w:numPr>
      </w:pPr>
      <w:r w:rsidRPr="00EF3874">
        <w:t>Credit follows results, not proximity to leadership</w:t>
      </w:r>
    </w:p>
    <w:p w14:paraId="0B30C1F9" w14:textId="77777777" w:rsidR="00EF3874" w:rsidRPr="00EF3874" w:rsidRDefault="00EF3874" w:rsidP="00EF3874">
      <w:r w:rsidRPr="00EF3874">
        <w:t>If success requires heroics, the system is broken.</w:t>
      </w:r>
    </w:p>
    <w:p w14:paraId="688E232E" w14:textId="77777777" w:rsidR="00EF3874" w:rsidRPr="00EF3874" w:rsidRDefault="008D3688" w:rsidP="00EF3874">
      <w:r>
        <w:pict w14:anchorId="487A8518">
          <v:rect id="_x0000_i1029" style="width:0;height:1.5pt" o:hralign="center" o:hrstd="t" o:hr="t" fillcolor="#a0a0a0" stroked="f"/>
        </w:pict>
      </w:r>
    </w:p>
    <w:p w14:paraId="2FE87E9E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Together We Succeed. Isolated, We Fail.</w:t>
      </w:r>
    </w:p>
    <w:p w14:paraId="054E4440" w14:textId="3A7AE5AB" w:rsidR="00EF3874" w:rsidRPr="00EF3874" w:rsidRDefault="00EF3874" w:rsidP="00EF3874">
      <w:r w:rsidRPr="00EF3874">
        <w:t>This is the hardest truth to internalize—especially in high</w:t>
      </w:r>
      <w:r w:rsidRPr="00EF3874">
        <w:noBreakHyphen/>
        <w:t>talent environments</w:t>
      </w:r>
      <w:r w:rsidR="00D015D6">
        <w:t xml:space="preserve"> and competency cultures</w:t>
      </w:r>
      <w:r w:rsidRPr="00EF3874">
        <w:t>:</w:t>
      </w:r>
    </w:p>
    <w:p w14:paraId="269CFE5A" w14:textId="77777777" w:rsidR="00EF3874" w:rsidRPr="00EF3874" w:rsidRDefault="00EF3874" w:rsidP="00EF3874">
      <w:pPr>
        <w:numPr>
          <w:ilvl w:val="0"/>
          <w:numId w:val="9"/>
        </w:numPr>
      </w:pPr>
      <w:r w:rsidRPr="00EF3874">
        <w:rPr>
          <w:b/>
          <w:bCs/>
        </w:rPr>
        <w:t>Isolated excellence does not scale</w:t>
      </w:r>
    </w:p>
    <w:p w14:paraId="6FD697E3" w14:textId="77777777" w:rsidR="00EF3874" w:rsidRPr="00EF3874" w:rsidRDefault="00EF3874" w:rsidP="00EF3874">
      <w:pPr>
        <w:numPr>
          <w:ilvl w:val="0"/>
          <w:numId w:val="9"/>
        </w:numPr>
      </w:pPr>
      <w:r w:rsidRPr="00EF3874">
        <w:rPr>
          <w:b/>
          <w:bCs/>
        </w:rPr>
        <w:t>Disconnected teams do not deliver</w:t>
      </w:r>
    </w:p>
    <w:p w14:paraId="168DCD76" w14:textId="77777777" w:rsidR="00EF3874" w:rsidRPr="00EF3874" w:rsidRDefault="00EF3874" w:rsidP="00EF3874">
      <w:pPr>
        <w:numPr>
          <w:ilvl w:val="0"/>
          <w:numId w:val="9"/>
        </w:numPr>
      </w:pPr>
      <w:r w:rsidRPr="00EF3874">
        <w:rPr>
          <w:b/>
          <w:bCs/>
        </w:rPr>
        <w:t>Unaligned effort destroys velocity</w:t>
      </w:r>
    </w:p>
    <w:p w14:paraId="590FF438" w14:textId="77777777" w:rsidR="00EF3874" w:rsidRPr="00EF3874" w:rsidRDefault="00EF3874" w:rsidP="00EF3874">
      <w:r w:rsidRPr="00EF3874">
        <w:t>Harambee is a reminder that:</w:t>
      </w:r>
    </w:p>
    <w:p w14:paraId="5418E5B4" w14:textId="77777777" w:rsidR="00EF3874" w:rsidRPr="00EF3874" w:rsidRDefault="00EF3874" w:rsidP="00EF3874">
      <w:pPr>
        <w:numPr>
          <w:ilvl w:val="0"/>
          <w:numId w:val="10"/>
        </w:numPr>
      </w:pPr>
      <w:r w:rsidRPr="00EF3874">
        <w:t>No single team ships a platform alone</w:t>
      </w:r>
    </w:p>
    <w:p w14:paraId="5A3110AB" w14:textId="77777777" w:rsidR="00EF3874" w:rsidRPr="00EF3874" w:rsidRDefault="00EF3874" w:rsidP="00EF3874">
      <w:pPr>
        <w:numPr>
          <w:ilvl w:val="0"/>
          <w:numId w:val="10"/>
        </w:numPr>
      </w:pPr>
      <w:r w:rsidRPr="00EF3874">
        <w:t>No service succeeds without its dependencies</w:t>
      </w:r>
    </w:p>
    <w:p w14:paraId="275947A4" w14:textId="77777777" w:rsidR="00EF3874" w:rsidRPr="00EF3874" w:rsidRDefault="00EF3874" w:rsidP="00EF3874">
      <w:pPr>
        <w:numPr>
          <w:ilvl w:val="0"/>
          <w:numId w:val="10"/>
        </w:numPr>
      </w:pPr>
      <w:r w:rsidRPr="00EF3874">
        <w:t>No leader delivers outcomes independently</w:t>
      </w:r>
    </w:p>
    <w:p w14:paraId="271E180D" w14:textId="77777777" w:rsidR="00EF3874" w:rsidRPr="00EF3874" w:rsidRDefault="00EF3874" w:rsidP="00EF3874">
      <w:r w:rsidRPr="00EF3874">
        <w:t>When we pull together, we move impossibly heavy loads.</w:t>
      </w:r>
      <w:r w:rsidRPr="00EF3874">
        <w:br/>
        <w:t>When we pull apart, we exhaust ourselves and go nowhere.</w:t>
      </w:r>
    </w:p>
    <w:p w14:paraId="488D6A69" w14:textId="77777777" w:rsidR="00EF3874" w:rsidRPr="00EF3874" w:rsidRDefault="008D3688" w:rsidP="00EF3874">
      <w:r>
        <w:pict w14:anchorId="1F50C210">
          <v:rect id="_x0000_i1030" style="width:0;height:1.5pt" o:hralign="center" o:hrstd="t" o:hr="t" fillcolor="#a0a0a0" stroked="f"/>
        </w:pict>
      </w:r>
    </w:p>
    <w:p w14:paraId="7438271E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What This Means Going Forward</w:t>
      </w:r>
    </w:p>
    <w:p w14:paraId="29419619" w14:textId="77777777" w:rsidR="00EF3874" w:rsidRPr="00EF3874" w:rsidRDefault="00EF3874" w:rsidP="00EF3874">
      <w:r w:rsidRPr="00EF3874">
        <w:t>As we continue this transformation:</w:t>
      </w:r>
    </w:p>
    <w:p w14:paraId="5427FBA5" w14:textId="77777777" w:rsidR="00EF3874" w:rsidRPr="00EF3874" w:rsidRDefault="00EF3874" w:rsidP="00EF3874">
      <w:pPr>
        <w:numPr>
          <w:ilvl w:val="0"/>
          <w:numId w:val="11"/>
        </w:numPr>
      </w:pPr>
      <w:r w:rsidRPr="00EF3874">
        <w:t xml:space="preserve">Mission teams are expected to operate </w:t>
      </w:r>
      <w:r w:rsidRPr="00EF3874">
        <w:rPr>
          <w:b/>
          <w:bCs/>
        </w:rPr>
        <w:t>as a unit</w:t>
      </w:r>
    </w:p>
    <w:p w14:paraId="1CEDDC7C" w14:textId="77777777" w:rsidR="00EF3874" w:rsidRPr="00EF3874" w:rsidRDefault="00EF3874" w:rsidP="00EF3874">
      <w:pPr>
        <w:numPr>
          <w:ilvl w:val="0"/>
          <w:numId w:val="11"/>
        </w:numPr>
      </w:pPr>
      <w:r w:rsidRPr="00EF3874">
        <w:t>Collaboration is not optional—it is the delivery mechanism</w:t>
      </w:r>
    </w:p>
    <w:p w14:paraId="6C3037F8" w14:textId="77777777" w:rsidR="00EF3874" w:rsidRPr="00EF3874" w:rsidRDefault="00EF3874" w:rsidP="00EF3874">
      <w:pPr>
        <w:numPr>
          <w:ilvl w:val="0"/>
          <w:numId w:val="11"/>
        </w:numPr>
      </w:pPr>
      <w:r w:rsidRPr="00EF3874">
        <w:t>Accountability is shared, not abstract</w:t>
      </w:r>
    </w:p>
    <w:p w14:paraId="10E00468" w14:textId="77777777" w:rsidR="00EF3874" w:rsidRPr="00EF3874" w:rsidRDefault="00EF3874" w:rsidP="00EF3874">
      <w:pPr>
        <w:numPr>
          <w:ilvl w:val="0"/>
          <w:numId w:val="11"/>
        </w:numPr>
      </w:pPr>
      <w:r w:rsidRPr="00EF3874">
        <w:t>Success is collective, or it is not success at all</w:t>
      </w:r>
    </w:p>
    <w:p w14:paraId="7D15BF0D" w14:textId="77777777" w:rsidR="00EF3874" w:rsidRPr="00EF3874" w:rsidRDefault="00EF3874" w:rsidP="00EF3874">
      <w:r w:rsidRPr="00EF3874">
        <w:t>This is not about being nice.</w:t>
      </w:r>
      <w:r w:rsidRPr="00EF3874">
        <w:br/>
        <w:t xml:space="preserve">It is about being </w:t>
      </w:r>
      <w:r w:rsidRPr="00EF3874">
        <w:rPr>
          <w:b/>
          <w:bCs/>
        </w:rPr>
        <w:t>effective</w:t>
      </w:r>
      <w:r w:rsidRPr="00EF3874">
        <w:t>.</w:t>
      </w:r>
    </w:p>
    <w:p w14:paraId="464F5B8B" w14:textId="77777777" w:rsidR="00EF3874" w:rsidRPr="00EF3874" w:rsidRDefault="00EF3874" w:rsidP="00EF3874">
      <w:r w:rsidRPr="00EF3874">
        <w:rPr>
          <w:b/>
          <w:bCs/>
        </w:rPr>
        <w:t>Harambee.</w:t>
      </w:r>
      <w:r w:rsidRPr="00EF3874">
        <w:br/>
        <w:t>All pull together.</w:t>
      </w:r>
    </w:p>
    <w:p w14:paraId="5F25CD0E" w14:textId="77777777" w:rsidR="00EF3874" w:rsidRDefault="00EF3874"/>
    <w:sectPr w:rsidR="00EF3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n Kwan Park" w:date="2026-03-06T12:55:00Z" w:initials="MP">
    <w:p w14:paraId="33E0A51C" w14:textId="77777777" w:rsidR="00A51259" w:rsidRDefault="00A51259" w:rsidP="00A51259">
      <w:pPr>
        <w:pStyle w:val="CommentText"/>
      </w:pPr>
      <w:r>
        <w:rPr>
          <w:rStyle w:val="CommentReference"/>
        </w:rPr>
        <w:annotationRef/>
      </w:r>
      <w:r>
        <w:t xml:space="preserve">Typo? </w:t>
      </w:r>
    </w:p>
  </w:comment>
  <w:comment w:id="1" w:author="Cristina del Amo Casado" w:date="2026-03-06T19:35:00Z" w:initials="Cd">
    <w:p w14:paraId="3B8870AF" w14:textId="77777777" w:rsidR="00013487" w:rsidRDefault="00013487" w:rsidP="00013487">
      <w:pPr>
        <w:pStyle w:val="CommentText"/>
      </w:pPr>
      <w:r>
        <w:rPr>
          <w:rStyle w:val="CommentReference"/>
        </w:rPr>
        <w:annotationRef/>
      </w:r>
      <w:r>
        <w:t>Fixed 😊</w:t>
      </w:r>
    </w:p>
  </w:comment>
  <w:comment w:id="2" w:author="Cristina del Amo Casado" w:date="2026-03-06T19:39:00Z" w:initials="Cd">
    <w:p w14:paraId="5F864577" w14:textId="23F34EE7" w:rsidR="00600DAD" w:rsidRDefault="00600DAD" w:rsidP="00600DAD">
      <w:pPr>
        <w:pStyle w:val="CommentText"/>
      </w:pPr>
      <w:r>
        <w:rPr>
          <w:rStyle w:val="CommentReference"/>
        </w:rPr>
        <w:annotationRef/>
      </w:r>
      <w:r>
        <w:t>Because otherwise we get this 😊</w:t>
      </w:r>
      <w:r>
        <w:rPr>
          <w:noProof/>
        </w:rPr>
        <w:drawing>
          <wp:inline distT="0" distB="0" distL="0" distR="0" wp14:anchorId="4826B435" wp14:editId="59EDFB3F">
            <wp:extent cx="5943600" cy="3511550"/>
            <wp:effectExtent l="0" t="0" r="0" b="0"/>
            <wp:docPr id="54079162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91621" name="Picture 540791621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E0A51C" w15:done="0"/>
  <w15:commentEx w15:paraId="3B8870AF" w15:paraIdParent="33E0A51C" w15:done="0"/>
  <w15:commentEx w15:paraId="5F8645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8D5FA6" w16cex:dateUtc="2026-03-06T20:55:00Z"/>
  <w16cex:commentExtensible w16cex:durableId="1CE85899" w16cex:dateUtc="2026-03-07T03:35:00Z"/>
  <w16cex:commentExtensible w16cex:durableId="3891260F" w16cex:dateUtc="2026-03-07T03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E0A51C" w16cid:durableId="068D5FA6"/>
  <w16cid:commentId w16cid:paraId="3B8870AF" w16cid:durableId="1CE85899"/>
  <w16cid:commentId w16cid:paraId="5F864577" w16cid:durableId="3891260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3FFF"/>
    <w:multiLevelType w:val="multilevel"/>
    <w:tmpl w:val="D20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11CE6"/>
    <w:multiLevelType w:val="multilevel"/>
    <w:tmpl w:val="9AC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02EBF"/>
    <w:multiLevelType w:val="multilevel"/>
    <w:tmpl w:val="25F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9187D"/>
    <w:multiLevelType w:val="multilevel"/>
    <w:tmpl w:val="575A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E7B36"/>
    <w:multiLevelType w:val="multilevel"/>
    <w:tmpl w:val="5798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4C68"/>
    <w:multiLevelType w:val="multilevel"/>
    <w:tmpl w:val="F3A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90587"/>
    <w:multiLevelType w:val="multilevel"/>
    <w:tmpl w:val="55CA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B2BD1"/>
    <w:multiLevelType w:val="multilevel"/>
    <w:tmpl w:val="42B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129C0"/>
    <w:multiLevelType w:val="multilevel"/>
    <w:tmpl w:val="D42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107DC"/>
    <w:multiLevelType w:val="multilevel"/>
    <w:tmpl w:val="4D0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0353A"/>
    <w:multiLevelType w:val="multilevel"/>
    <w:tmpl w:val="4D1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052333">
    <w:abstractNumId w:val="2"/>
  </w:num>
  <w:num w:numId="2" w16cid:durableId="297497422">
    <w:abstractNumId w:val="4"/>
  </w:num>
  <w:num w:numId="3" w16cid:durableId="453449582">
    <w:abstractNumId w:val="5"/>
  </w:num>
  <w:num w:numId="4" w16cid:durableId="1755738646">
    <w:abstractNumId w:val="10"/>
  </w:num>
  <w:num w:numId="5" w16cid:durableId="1207107772">
    <w:abstractNumId w:val="0"/>
  </w:num>
  <w:num w:numId="6" w16cid:durableId="1167787206">
    <w:abstractNumId w:val="9"/>
  </w:num>
  <w:num w:numId="7" w16cid:durableId="926037123">
    <w:abstractNumId w:val="8"/>
  </w:num>
  <w:num w:numId="8" w16cid:durableId="456919605">
    <w:abstractNumId w:val="6"/>
  </w:num>
  <w:num w:numId="9" w16cid:durableId="1751653088">
    <w:abstractNumId w:val="7"/>
  </w:num>
  <w:num w:numId="10" w16cid:durableId="989287096">
    <w:abstractNumId w:val="3"/>
  </w:num>
  <w:num w:numId="11" w16cid:durableId="18934542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n Kwan Park">
    <w15:presenceInfo w15:providerId="AD" w15:userId="S::minkpark@microsoft.com::2e0a2adc-686f-471c-a478-c8e90b56d048"/>
  </w15:person>
  <w15:person w15:author="Cristina del Amo Casado">
    <w15:presenceInfo w15:providerId="AD" w15:userId="S::cdelamo@microsoft.com::c1316bc9-74d2-4613-8180-3e715fe7fe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74"/>
    <w:rsid w:val="00013487"/>
    <w:rsid w:val="00025E1B"/>
    <w:rsid w:val="00032370"/>
    <w:rsid w:val="000B568C"/>
    <w:rsid w:val="000C1127"/>
    <w:rsid w:val="000F556F"/>
    <w:rsid w:val="0014499C"/>
    <w:rsid w:val="00162678"/>
    <w:rsid w:val="0019399F"/>
    <w:rsid w:val="001F040C"/>
    <w:rsid w:val="00201684"/>
    <w:rsid w:val="00226D4F"/>
    <w:rsid w:val="002310D1"/>
    <w:rsid w:val="00237797"/>
    <w:rsid w:val="002E3B29"/>
    <w:rsid w:val="00300BBF"/>
    <w:rsid w:val="00306DC5"/>
    <w:rsid w:val="003570A7"/>
    <w:rsid w:val="0038343A"/>
    <w:rsid w:val="003963C4"/>
    <w:rsid w:val="003F17D1"/>
    <w:rsid w:val="00424ED8"/>
    <w:rsid w:val="00444B01"/>
    <w:rsid w:val="00472B6E"/>
    <w:rsid w:val="0047504C"/>
    <w:rsid w:val="00486CE7"/>
    <w:rsid w:val="004936FF"/>
    <w:rsid w:val="004D1AAD"/>
    <w:rsid w:val="004E2883"/>
    <w:rsid w:val="004E3257"/>
    <w:rsid w:val="004F48AD"/>
    <w:rsid w:val="00515681"/>
    <w:rsid w:val="00550D30"/>
    <w:rsid w:val="005B3140"/>
    <w:rsid w:val="005C2FA7"/>
    <w:rsid w:val="005E21F1"/>
    <w:rsid w:val="00600DAD"/>
    <w:rsid w:val="006637D1"/>
    <w:rsid w:val="00686E5D"/>
    <w:rsid w:val="0069587C"/>
    <w:rsid w:val="00722646"/>
    <w:rsid w:val="007405A8"/>
    <w:rsid w:val="00772CFB"/>
    <w:rsid w:val="007B4A03"/>
    <w:rsid w:val="007B6631"/>
    <w:rsid w:val="00840A20"/>
    <w:rsid w:val="008B10AD"/>
    <w:rsid w:val="008D1C49"/>
    <w:rsid w:val="008D6508"/>
    <w:rsid w:val="00944772"/>
    <w:rsid w:val="0096662A"/>
    <w:rsid w:val="009A188E"/>
    <w:rsid w:val="009E401F"/>
    <w:rsid w:val="00A020BD"/>
    <w:rsid w:val="00A51259"/>
    <w:rsid w:val="00A57A76"/>
    <w:rsid w:val="00A80A1D"/>
    <w:rsid w:val="00AA74CD"/>
    <w:rsid w:val="00AB13A7"/>
    <w:rsid w:val="00AD49B4"/>
    <w:rsid w:val="00B04272"/>
    <w:rsid w:val="00B13A25"/>
    <w:rsid w:val="00B4320F"/>
    <w:rsid w:val="00B556F1"/>
    <w:rsid w:val="00B561E0"/>
    <w:rsid w:val="00B63F0B"/>
    <w:rsid w:val="00B87BBD"/>
    <w:rsid w:val="00B9329A"/>
    <w:rsid w:val="00BE0E9C"/>
    <w:rsid w:val="00BE2E38"/>
    <w:rsid w:val="00C12C70"/>
    <w:rsid w:val="00C26276"/>
    <w:rsid w:val="00C316D8"/>
    <w:rsid w:val="00C51014"/>
    <w:rsid w:val="00C80B72"/>
    <w:rsid w:val="00CF1A4F"/>
    <w:rsid w:val="00D015D6"/>
    <w:rsid w:val="00D20052"/>
    <w:rsid w:val="00D627F1"/>
    <w:rsid w:val="00DA1B6B"/>
    <w:rsid w:val="00DA6E10"/>
    <w:rsid w:val="00DB2192"/>
    <w:rsid w:val="00DB5FA1"/>
    <w:rsid w:val="00DE4CFD"/>
    <w:rsid w:val="00E21178"/>
    <w:rsid w:val="00E46550"/>
    <w:rsid w:val="00E52B02"/>
    <w:rsid w:val="00E9660A"/>
    <w:rsid w:val="00EE6B89"/>
    <w:rsid w:val="00EF30EE"/>
    <w:rsid w:val="00EF3874"/>
    <w:rsid w:val="00F71BB2"/>
    <w:rsid w:val="00F7638B"/>
    <w:rsid w:val="00F77630"/>
    <w:rsid w:val="00F91AF2"/>
    <w:rsid w:val="00FD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E88E"/>
  <w15:chartTrackingRefBased/>
  <w15:docId w15:val="{13BA21CE-4B92-45BF-B930-E22E50A1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8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87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512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12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12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12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12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oed.com/dictionary/harambee_n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Links>
    <vt:vector size="6" baseType="variant">
      <vt:variant>
        <vt:i4>6553631</vt:i4>
      </vt:variant>
      <vt:variant>
        <vt:i4>0</vt:i4>
      </vt:variant>
      <vt:variant>
        <vt:i4>0</vt:i4>
      </vt:variant>
      <vt:variant>
        <vt:i4>5</vt:i4>
      </vt:variant>
      <vt:variant>
        <vt:lpwstr>https://www.oed.com/dictionary/harambee_n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Mallalieu</dc:creator>
  <cp:keywords/>
  <dc:description/>
  <cp:lastModifiedBy>Brent Jensen</cp:lastModifiedBy>
  <cp:revision>2</cp:revision>
  <dcterms:created xsi:type="dcterms:W3CDTF">2026-04-13T01:00:00Z</dcterms:created>
  <dcterms:modified xsi:type="dcterms:W3CDTF">2026-04-13T01:00:00Z</dcterms:modified>
</cp:coreProperties>
</file>