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CF4B" w14:textId="15AFC424" w:rsidR="00AE66C3" w:rsidRDefault="00AE66C3" w:rsidP="00AE66C3">
      <w:pPr>
        <w:jc w:val="center"/>
        <w:rPr>
          <w:rFonts w:ascii="Times New Roman" w:hAnsi="Times New Roman" w:cs="Times New Roman"/>
          <w:sz w:val="28"/>
        </w:rPr>
      </w:pPr>
      <w:r w:rsidRPr="00AE66C3">
        <w:rPr>
          <w:rFonts w:ascii="Times New Roman" w:hAnsi="Times New Roman" w:cs="Times New Roman"/>
          <w:sz w:val="28"/>
        </w:rPr>
        <w:t>Накладная №1 от 27.01.2024</w:t>
      </w:r>
    </w:p>
    <w:p w14:paraId="39AD2CAF" w14:textId="44C03F8C" w:rsidR="00AE66C3" w:rsidRDefault="00AE66C3" w:rsidP="00AE66C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E66C3">
        <w:rPr>
          <w:rFonts w:ascii="Times New Roman" w:hAnsi="Times New Roman" w:cs="Times New Roman"/>
          <w:b/>
          <w:sz w:val="28"/>
          <w:u w:val="single"/>
        </w:rPr>
        <w:t xml:space="preserve">Поставщик: </w:t>
      </w:r>
    </w:p>
    <w:p w14:paraId="422D6086" w14:textId="3CC4CF63" w:rsidR="00AE66C3" w:rsidRDefault="00AE66C3" w:rsidP="00AE66C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E66C3">
        <w:rPr>
          <w:rFonts w:ascii="Times New Roman" w:hAnsi="Times New Roman" w:cs="Times New Roman"/>
          <w:b/>
          <w:sz w:val="28"/>
          <w:u w:val="single"/>
        </w:rPr>
        <w:t xml:space="preserve">Покупатель: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AE66C3" w14:paraId="1DEAA915" w14:textId="77777777" w:rsidTr="00AE66C3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14:paraId="4EA35116" w14:textId="577D7DC3" w:rsidR="00AE66C3" w:rsidRPr="00AE66C3" w:rsidRDefault="00AE66C3" w:rsidP="00AE66C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AE66C3">
              <w:rPr>
                <w:rFonts w:ascii="Times New Roman" w:hAnsi="Times New Roman" w:cs="Times New Roman"/>
                <w:b/>
                <w:sz w:val="28"/>
                <w:u w:val="single"/>
              </w:rPr>
              <w:t>№</w:t>
            </w:r>
          </w:p>
        </w:tc>
        <w:tc>
          <w:tcPr>
            <w:tcW w:w="1871" w:type="dxa"/>
            <w:shd w:val="clear" w:color="auto" w:fill="auto"/>
          </w:tcPr>
          <w:p w14:paraId="6A6A9899" w14:textId="044E892C" w:rsidR="00AE66C3" w:rsidRPr="00AE66C3" w:rsidRDefault="00AE66C3" w:rsidP="00AE66C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AE66C3">
              <w:rPr>
                <w:rFonts w:ascii="Times New Roman" w:hAnsi="Times New Roman" w:cs="Times New Roman"/>
                <w:b/>
                <w:sz w:val="28"/>
                <w:u w:val="single"/>
              </w:rPr>
              <w:t>Название</w:t>
            </w:r>
          </w:p>
        </w:tc>
        <w:tc>
          <w:tcPr>
            <w:tcW w:w="1871" w:type="dxa"/>
            <w:shd w:val="clear" w:color="auto" w:fill="auto"/>
          </w:tcPr>
          <w:p w14:paraId="166D1D18" w14:textId="53F0FC9A" w:rsidR="00AE66C3" w:rsidRPr="00AE66C3" w:rsidRDefault="00AE66C3" w:rsidP="00AE66C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AE66C3">
              <w:rPr>
                <w:rFonts w:ascii="Times New Roman" w:hAnsi="Times New Roman" w:cs="Times New Roman"/>
                <w:b/>
                <w:sz w:val="28"/>
                <w:u w:val="single"/>
              </w:rPr>
              <w:t>Количество</w:t>
            </w:r>
          </w:p>
        </w:tc>
        <w:tc>
          <w:tcPr>
            <w:tcW w:w="1871" w:type="dxa"/>
            <w:shd w:val="clear" w:color="auto" w:fill="auto"/>
          </w:tcPr>
          <w:p w14:paraId="7301F0B1" w14:textId="5F1792CF" w:rsidR="00AE66C3" w:rsidRPr="00AE66C3" w:rsidRDefault="00AE66C3" w:rsidP="00AE66C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AE66C3">
              <w:rPr>
                <w:rFonts w:ascii="Times New Roman" w:hAnsi="Times New Roman" w:cs="Times New Roman"/>
                <w:b/>
                <w:sz w:val="28"/>
                <w:u w:val="single"/>
              </w:rPr>
              <w:t>Цена</w:t>
            </w:r>
          </w:p>
        </w:tc>
        <w:tc>
          <w:tcPr>
            <w:tcW w:w="1871" w:type="dxa"/>
            <w:shd w:val="clear" w:color="auto" w:fill="auto"/>
          </w:tcPr>
          <w:p w14:paraId="2C7BA160" w14:textId="2667FA80" w:rsidR="00AE66C3" w:rsidRPr="00AE66C3" w:rsidRDefault="00AE66C3" w:rsidP="00AE66C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AE66C3">
              <w:rPr>
                <w:rFonts w:ascii="Times New Roman" w:hAnsi="Times New Roman" w:cs="Times New Roman"/>
                <w:b/>
                <w:sz w:val="28"/>
                <w:u w:val="single"/>
              </w:rPr>
              <w:t>Сумма</w:t>
            </w:r>
          </w:p>
        </w:tc>
      </w:tr>
      <w:tr w:rsidR="00AE66C3" w14:paraId="62B838D3" w14:textId="77777777" w:rsidTr="00AE66C3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14:paraId="4E654FDD" w14:textId="7E01B82B" w:rsidR="00AE66C3" w:rsidRDefault="00AE66C3" w:rsidP="00AE66C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14:paraId="1FB5A4D5" w14:textId="23034841" w:rsidR="00AE66C3" w:rsidRDefault="00AE66C3" w:rsidP="00AE66C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проверка</w:t>
            </w:r>
          </w:p>
        </w:tc>
        <w:tc>
          <w:tcPr>
            <w:tcW w:w="1871" w:type="dxa"/>
            <w:shd w:val="clear" w:color="auto" w:fill="auto"/>
          </w:tcPr>
          <w:p w14:paraId="1681472A" w14:textId="4FF79830" w:rsidR="00AE66C3" w:rsidRDefault="00AE66C3" w:rsidP="00AE66C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3</w:t>
            </w:r>
          </w:p>
        </w:tc>
        <w:tc>
          <w:tcPr>
            <w:tcW w:w="1871" w:type="dxa"/>
            <w:shd w:val="clear" w:color="auto" w:fill="auto"/>
          </w:tcPr>
          <w:p w14:paraId="7893CA2E" w14:textId="68965A94" w:rsidR="00AE66C3" w:rsidRDefault="00AE66C3" w:rsidP="00AE66C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16</w:t>
            </w:r>
          </w:p>
        </w:tc>
        <w:tc>
          <w:tcPr>
            <w:tcW w:w="1871" w:type="dxa"/>
            <w:shd w:val="clear" w:color="auto" w:fill="auto"/>
          </w:tcPr>
          <w:p w14:paraId="58C04231" w14:textId="6B1DC43E" w:rsidR="00AE66C3" w:rsidRDefault="00AE66C3" w:rsidP="00AE66C3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>48</w:t>
            </w:r>
          </w:p>
        </w:tc>
      </w:tr>
    </w:tbl>
    <w:p w14:paraId="345699D2" w14:textId="06BA37BC" w:rsidR="00AE66C3" w:rsidRDefault="00AE66C3" w:rsidP="00AE66C3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EE6730D" w14:textId="2AC32EF6" w:rsidR="00AE66C3" w:rsidRDefault="00AE66C3" w:rsidP="00AE66C3">
      <w:pPr>
        <w:jc w:val="right"/>
        <w:rPr>
          <w:rFonts w:ascii="Times New Roman" w:hAnsi="Times New Roman" w:cs="Times New Roman"/>
          <w:b/>
          <w:sz w:val="28"/>
          <w:u w:val="single"/>
        </w:rPr>
      </w:pPr>
      <w:r w:rsidRPr="00AE66C3">
        <w:rPr>
          <w:rFonts w:ascii="Times New Roman" w:hAnsi="Times New Roman" w:cs="Times New Roman"/>
          <w:b/>
          <w:sz w:val="28"/>
          <w:u w:val="single"/>
        </w:rPr>
        <w:t>Итого: 48 рублей</w:t>
      </w:r>
    </w:p>
    <w:p w14:paraId="1CED56BB" w14:textId="77777777" w:rsidR="00AE66C3" w:rsidRPr="00AE66C3" w:rsidRDefault="00AE66C3" w:rsidP="00AE66C3">
      <w:pPr>
        <w:jc w:val="right"/>
        <w:rPr>
          <w:rFonts w:ascii="Times New Roman" w:hAnsi="Times New Roman" w:cs="Times New Roman"/>
          <w:b/>
          <w:sz w:val="28"/>
          <w:u w:val="single"/>
        </w:rPr>
      </w:pPr>
    </w:p>
    <w:sectPr w:rsidR="00AE66C3" w:rsidRPr="00AE6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C3"/>
    <w:rsid w:val="008B7025"/>
    <w:rsid w:val="00AE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ECC2"/>
  <w15:chartTrackingRefBased/>
  <w15:docId w15:val="{98072D07-8C22-42C2-9B50-8A0C700C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429193-25</dc:creator>
  <cp:keywords/>
  <dc:description/>
  <cp:lastModifiedBy>429193-25</cp:lastModifiedBy>
  <cp:revision>1</cp:revision>
  <dcterms:created xsi:type="dcterms:W3CDTF">2024-01-27T08:44:00Z</dcterms:created>
  <dcterms:modified xsi:type="dcterms:W3CDTF">2024-01-27T08:44:00Z</dcterms:modified>
</cp:coreProperties>
</file>