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5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2"/>
        <w:gridCol w:w="4111"/>
        <w:gridCol w:w="1067"/>
        <w:gridCol w:w="2436"/>
        <w:gridCol w:w="2718"/>
        <w:gridCol w:w="1794"/>
        <w:gridCol w:w="2248"/>
      </w:tblGrid>
      <w:tr>
        <w:trPr/>
        <w:tc>
          <w:tcPr>
            <w:tcW w:w="1162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  <w:tc>
          <w:tcPr>
            <w:tcW w:w="411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06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43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Manufacturer PN. (MFP)</w:t>
            </w:r>
          </w:p>
        </w:tc>
        <w:tc>
          <w:tcPr>
            <w:tcW w:w="27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Manufacturer Name (MFP)</w:t>
            </w:r>
          </w:p>
        </w:tc>
        <w:tc>
          <w:tcPr>
            <w:tcW w:w="179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Footprint</w:t>
            </w:r>
          </w:p>
        </w:tc>
        <w:tc>
          <w:tcPr>
            <w:tcW w:w="224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b/>
                <w:b/>
              </w:rPr>
            </w:pPr>
            <w:r>
              <w:rPr>
                <w:b/>
                <w:sz w:val="20"/>
                <w:szCs w:val="20"/>
              </w:rPr>
              <w:t>Datasheet Link</w:t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1162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sifont" w:hAnsi="osifont"/>
                <w:sz w:val="18"/>
                <w:szCs w:val="18"/>
              </w:rPr>
            </w:pPr>
            <w:r>
              <w:rPr>
                <w:rFonts w:ascii="osifont" w:hAnsi="osifont"/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567" w:right="567" w:header="0" w:top="1134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sifon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91" w:type="dxa"/>
      <w:jc w:val="left"/>
      <w:tblInd w:w="7149" w:type="dxa"/>
      <w:tblLayout w:type="fixed"/>
      <w:tblCellMar>
        <w:top w:w="0" w:type="dxa"/>
        <w:left w:w="30" w:type="dxa"/>
        <w:bottom w:w="0" w:type="dxa"/>
        <w:right w:w="30" w:type="dxa"/>
      </w:tblCellMar>
      <w:tblLook w:firstRow="1" w:noVBand="1" w:lastRow="0" w:firstColumn="1" w:lastColumn="0" w:noHBand="0" w:val="04a0"/>
    </w:tblPr>
    <w:tblGrid>
      <w:gridCol w:w="1527"/>
      <w:gridCol w:w="1764"/>
      <w:gridCol w:w="880"/>
      <w:gridCol w:w="975"/>
      <w:gridCol w:w="723"/>
      <w:gridCol w:w="1236"/>
      <w:gridCol w:w="601"/>
      <w:gridCol w:w="984"/>
    </w:tblGrid>
    <w:tr>
      <w:trPr>
        <w:trHeight w:val="340" w:hRule="exact"/>
      </w:trPr>
      <w:tc>
        <w:tcPr>
          <w:tcW w:w="1527" w:type="dxa"/>
          <w:vMerge w:val="restart"/>
          <w:tcBorders>
            <w:top w:val="single" w:sz="24" w:space="0" w:color="000000"/>
            <w:left w:val="single" w:sz="24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1764" w:type="dxa"/>
          <w:vMerge w:val="restart"/>
          <w:tcBorders>
            <w:top w:val="single" w:sz="24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6"/>
              <w:szCs w:val="16"/>
            </w:rPr>
          </w:pPr>
          <w:r>
            <w:rPr>
              <w:rFonts w:ascii="osifont" w:hAnsi="osifont"/>
              <w:sz w:val="16"/>
              <w:szCs w:val="16"/>
            </w:rPr>
          </w:r>
        </w:p>
      </w:tc>
      <w:tc>
        <w:tcPr>
          <w:tcW w:w="880" w:type="dxa"/>
          <w:tcBorders>
            <w:top w:val="single" w:sz="2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Project:</w:t>
          </w:r>
        </w:p>
      </w:tc>
      <w:tc>
        <w:tcPr>
          <w:tcW w:w="4519" w:type="dxa"/>
          <w:gridSpan w:val="5"/>
          <w:tcBorders>
            <w:top w:val="single" w:sz="24" w:space="0" w:color="000000"/>
            <w:left w:val="single" w:sz="8" w:space="0" w:color="000000"/>
            <w:bottom w:val="single" w:sz="8" w:space="0" w:color="000000"/>
            <w:right w:val="single" w:sz="2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</w:tr>
    <w:tr>
      <w:trPr>
        <w:trHeight w:val="340" w:hRule="exact"/>
      </w:trPr>
      <w:tc>
        <w:tcPr>
          <w:tcW w:w="1527" w:type="dxa"/>
          <w:vMerge w:val="continue"/>
          <w:tcBorders>
            <w:top w:val="single" w:sz="8" w:space="0" w:color="000000"/>
            <w:left w:val="single" w:sz="24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1764" w:type="dxa"/>
          <w:vMerge w:val="continue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8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Revision:</w:t>
          </w:r>
        </w:p>
      </w:tc>
      <w:tc>
        <w:tcPr>
          <w:tcW w:w="97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72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Name:</w:t>
          </w:r>
        </w:p>
      </w:tc>
      <w:tc>
        <w:tcPr>
          <w:tcW w:w="123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60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Date:</w:t>
          </w:r>
        </w:p>
      </w:tc>
      <w:tc>
        <w:tcPr>
          <w:tcW w:w="9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2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</w:tr>
    <w:tr>
      <w:trPr>
        <w:trHeight w:val="340" w:hRule="exact"/>
      </w:trPr>
      <w:tc>
        <w:tcPr>
          <w:tcW w:w="1527" w:type="dxa"/>
          <w:vMerge w:val="continue"/>
          <w:tcBorders>
            <w:top w:val="single" w:sz="8" w:space="0" w:color="000000"/>
            <w:left w:val="single" w:sz="24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1764" w:type="dxa"/>
          <w:vMerge w:val="continue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8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Drawing:</w:t>
          </w:r>
        </w:p>
      </w:tc>
      <w:tc>
        <w:tcPr>
          <w:tcW w:w="4519" w:type="dxa"/>
          <w:gridSpan w:val="5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2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</w:tr>
    <w:tr>
      <w:trPr>
        <w:trHeight w:val="340" w:hRule="exact"/>
      </w:trPr>
      <w:tc>
        <w:tcPr>
          <w:tcW w:w="1527" w:type="dxa"/>
          <w:vMerge w:val="continue"/>
          <w:tcBorders>
            <w:top w:val="single" w:sz="8" w:space="0" w:color="000000"/>
            <w:left w:val="single" w:sz="24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1764" w:type="dxa"/>
          <w:vMerge w:val="continue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880" w:type="dxa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Page:</w:t>
          </w:r>
        </w:p>
      </w:tc>
      <w:tc>
        <w:tcPr>
          <w:tcW w:w="975" w:type="dxa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rFonts w:ascii="osifont" w:hAnsi="osifont"/>
              <w:sz w:val="18"/>
              <w:szCs w:val="18"/>
            </w:rPr>
          </w:r>
        </w:p>
      </w:tc>
      <w:tc>
        <w:tcPr>
          <w:tcW w:w="723" w:type="dxa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Scale:</w:t>
          </w:r>
        </w:p>
      </w:tc>
      <w:tc>
        <w:tcPr>
          <w:tcW w:w="1236" w:type="dxa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1:1</w:t>
          </w:r>
        </w:p>
      </w:tc>
      <w:tc>
        <w:tcPr>
          <w:tcW w:w="601" w:type="dxa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Size:</w:t>
          </w:r>
        </w:p>
      </w:tc>
      <w:tc>
        <w:tcPr>
          <w:tcW w:w="984" w:type="dxa"/>
          <w:tcBorders>
            <w:top w:val="single" w:sz="8" w:space="0" w:color="000000"/>
            <w:left w:val="single" w:sz="8" w:space="0" w:color="000000"/>
            <w:bottom w:val="single" w:sz="24" w:space="0" w:color="000000"/>
            <w:right w:val="single" w:sz="2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pacing w:before="0" w:after="160"/>
            <w:rPr>
              <w:rFonts w:ascii="osifont" w:hAnsi="osifont"/>
              <w:sz w:val="18"/>
              <w:szCs w:val="18"/>
            </w:rPr>
          </w:pPr>
          <w:r>
            <w:rPr>
              <w:sz w:val="18"/>
              <w:szCs w:val="18"/>
            </w:rPr>
            <w:t>A4</w:t>
          </w:r>
        </w:p>
      </w:tc>
    </w:tr>
  </w:tbl>
  <w:p>
    <w:pPr>
      <w:pStyle w:val="Footer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PMingLiU" w:cs="Times New Roman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61bbe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61bbe"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1bb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1bbe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70c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D7AB-E6F0-4FDC-8A0A-DEE1C421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LibreOffice/7.0.3.1$Windows_X86_64 LibreOffice_project/d7547858d014d4cf69878db179d326fc3483e082</Application>
  <Pages>1</Pages>
  <Words>22</Words>
  <Characters>147</Characters>
  <CharactersWithSpaces>152</CharactersWithSpaces>
  <Paragraphs>17</Paragraphs>
  <Company>SHL-Group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2020-04-20T15:06:00Z</dcterms:created>
  <dc:creator>Jens Oehl</dc:creator>
  <dc:description/>
  <dc:language>de-DE</dc:language>
  <cp:lastModifiedBy>Jens Oehl</cp:lastModifiedBy>
  <dcterms:modified xsi:type="dcterms:W3CDTF">2021-03-06T23:47:37Z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SHL-Group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