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8096" w14:textId="576EC6EF" w:rsidR="007B2509" w:rsidRPr="00CB77F6" w:rsidRDefault="007B2509" w:rsidP="007B2509">
      <w:pPr>
        <w:spacing w:line="460" w:lineRule="exact"/>
        <w:jc w:val="both"/>
        <w:rPr>
          <w:rFonts w:cstheme="minorHAnsi"/>
          <w:b/>
          <w:sz w:val="36"/>
          <w:szCs w:val="36"/>
        </w:rPr>
      </w:pPr>
      <w:r w:rsidRPr="00CB77F6">
        <w:rPr>
          <w:rFonts w:cstheme="minorHAnsi"/>
          <w:noProof/>
        </w:rPr>
        <w:drawing>
          <wp:anchor distT="0" distB="0" distL="114300" distR="114300" simplePos="0" relativeHeight="251658240" behindDoc="0" locked="0" layoutInCell="1" allowOverlap="1" wp14:anchorId="608DB5C0" wp14:editId="6E717A84">
            <wp:simplePos x="0" y="0"/>
            <wp:positionH relativeFrom="margin">
              <wp:align>left</wp:align>
            </wp:positionH>
            <wp:positionV relativeFrom="paragraph">
              <wp:posOffset>0</wp:posOffset>
            </wp:positionV>
            <wp:extent cx="1160780" cy="1061720"/>
            <wp:effectExtent l="0" t="0" r="1270" b="5080"/>
            <wp:wrapSquare wrapText="bothSides"/>
            <wp:docPr id="2" name="Obrázok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0780" cy="1061720"/>
                    </a:xfrm>
                    <a:prstGeom prst="rect">
                      <a:avLst/>
                    </a:prstGeom>
                    <a:noFill/>
                  </pic:spPr>
                </pic:pic>
              </a:graphicData>
            </a:graphic>
            <wp14:sizeRelH relativeFrom="page">
              <wp14:pctWidth>0</wp14:pctWidth>
            </wp14:sizeRelH>
            <wp14:sizeRelV relativeFrom="page">
              <wp14:pctHeight>0</wp14:pctHeight>
            </wp14:sizeRelV>
          </wp:anchor>
        </w:drawing>
      </w:r>
      <w:r w:rsidRPr="00CB77F6">
        <w:rPr>
          <w:rFonts w:cstheme="minorHAnsi"/>
          <w:b/>
          <w:sz w:val="36"/>
          <w:szCs w:val="36"/>
        </w:rPr>
        <w:t>ŽILINSKÁ UNIVERZITA V ŽILINE</w:t>
      </w:r>
    </w:p>
    <w:p w14:paraId="248BBB4F" w14:textId="77777777" w:rsidR="007B2509" w:rsidRPr="00CB77F6" w:rsidRDefault="007B2509" w:rsidP="007B2509">
      <w:pPr>
        <w:spacing w:line="460" w:lineRule="exact"/>
        <w:jc w:val="both"/>
        <w:rPr>
          <w:rFonts w:cstheme="minorHAnsi"/>
          <w:b/>
          <w:sz w:val="36"/>
          <w:szCs w:val="36"/>
        </w:rPr>
      </w:pPr>
      <w:r w:rsidRPr="00CB77F6">
        <w:rPr>
          <w:rFonts w:cstheme="minorHAnsi"/>
          <w:b/>
          <w:sz w:val="36"/>
          <w:szCs w:val="36"/>
        </w:rPr>
        <w:t>FAKULTA RIADENIA A INFORMATIKY</w:t>
      </w:r>
    </w:p>
    <w:p w14:paraId="1F9D7DBF" w14:textId="77777777" w:rsidR="007B2509" w:rsidRPr="00CB77F6" w:rsidRDefault="007B2509" w:rsidP="007B2509">
      <w:pPr>
        <w:spacing w:line="460" w:lineRule="exact"/>
        <w:jc w:val="both"/>
        <w:rPr>
          <w:rFonts w:cstheme="minorHAnsi"/>
        </w:rPr>
      </w:pPr>
    </w:p>
    <w:p w14:paraId="77EDDD21" w14:textId="77777777" w:rsidR="007B2509" w:rsidRPr="00CB77F6" w:rsidRDefault="007B2509" w:rsidP="007B2509">
      <w:pPr>
        <w:spacing w:line="460" w:lineRule="exact"/>
        <w:jc w:val="both"/>
        <w:rPr>
          <w:rFonts w:cstheme="minorHAnsi"/>
        </w:rPr>
      </w:pPr>
    </w:p>
    <w:p w14:paraId="7B492588" w14:textId="77777777" w:rsidR="007B2509" w:rsidRPr="00CB77F6" w:rsidRDefault="007B2509" w:rsidP="007B2509">
      <w:pPr>
        <w:spacing w:line="460" w:lineRule="exact"/>
        <w:jc w:val="both"/>
        <w:rPr>
          <w:rFonts w:cstheme="minorHAnsi"/>
        </w:rPr>
      </w:pPr>
    </w:p>
    <w:p w14:paraId="4031DDFF" w14:textId="77777777" w:rsidR="007B2509" w:rsidRPr="00CB77F6" w:rsidRDefault="007B2509" w:rsidP="007B2509">
      <w:pPr>
        <w:spacing w:line="460" w:lineRule="exact"/>
        <w:jc w:val="both"/>
        <w:rPr>
          <w:rFonts w:cstheme="minorHAnsi"/>
        </w:rPr>
      </w:pPr>
    </w:p>
    <w:p w14:paraId="541E68C3" w14:textId="77777777" w:rsidR="007B2509" w:rsidRPr="00CB77F6" w:rsidRDefault="007B2509" w:rsidP="007B2509">
      <w:pPr>
        <w:spacing w:line="460" w:lineRule="exact"/>
        <w:jc w:val="both"/>
        <w:rPr>
          <w:rFonts w:cstheme="minorHAnsi"/>
        </w:rPr>
      </w:pPr>
    </w:p>
    <w:p w14:paraId="2DA5D49C" w14:textId="77777777" w:rsidR="007B2509" w:rsidRPr="00CB77F6" w:rsidRDefault="007B2509" w:rsidP="007B2509">
      <w:pPr>
        <w:spacing w:line="460" w:lineRule="exact"/>
        <w:jc w:val="both"/>
        <w:rPr>
          <w:rFonts w:cstheme="minorHAnsi"/>
        </w:rPr>
      </w:pPr>
    </w:p>
    <w:p w14:paraId="490A3459" w14:textId="77777777" w:rsidR="007B2509" w:rsidRPr="00CB77F6" w:rsidRDefault="007B2509" w:rsidP="007B2509">
      <w:pPr>
        <w:spacing w:line="460" w:lineRule="exact"/>
        <w:jc w:val="both"/>
        <w:rPr>
          <w:rFonts w:cstheme="minorHAnsi"/>
        </w:rPr>
      </w:pPr>
    </w:p>
    <w:p w14:paraId="27871094" w14:textId="607B5C58" w:rsidR="007B2509" w:rsidRPr="00CB77F6" w:rsidRDefault="007B2509" w:rsidP="007B2509">
      <w:pPr>
        <w:spacing w:line="460" w:lineRule="exact"/>
        <w:jc w:val="center"/>
        <w:rPr>
          <w:rFonts w:cstheme="minorHAnsi"/>
          <w:b/>
          <w:sz w:val="36"/>
          <w:szCs w:val="36"/>
        </w:rPr>
      </w:pPr>
      <w:r w:rsidRPr="00CB77F6">
        <w:rPr>
          <w:rFonts w:cstheme="minorHAnsi"/>
          <w:b/>
          <w:sz w:val="36"/>
          <w:szCs w:val="36"/>
        </w:rPr>
        <w:t>Algoritmy a Údajové Štruktúry</w:t>
      </w:r>
      <w:r w:rsidR="00CB77F6" w:rsidRPr="00CB77F6">
        <w:rPr>
          <w:rFonts w:cstheme="minorHAnsi"/>
          <w:b/>
          <w:sz w:val="36"/>
          <w:szCs w:val="36"/>
        </w:rPr>
        <w:t xml:space="preserve"> 2</w:t>
      </w:r>
    </w:p>
    <w:p w14:paraId="0393B3DE" w14:textId="77777777" w:rsidR="007B2509" w:rsidRPr="00CB77F6" w:rsidRDefault="007B2509" w:rsidP="007B2509">
      <w:pPr>
        <w:spacing w:line="460" w:lineRule="exact"/>
        <w:jc w:val="center"/>
        <w:rPr>
          <w:rFonts w:cstheme="minorHAnsi"/>
          <w:b/>
          <w:sz w:val="36"/>
          <w:szCs w:val="36"/>
        </w:rPr>
      </w:pPr>
    </w:p>
    <w:p w14:paraId="546804AB" w14:textId="2E45E970" w:rsidR="007B2509" w:rsidRPr="00CB77F6" w:rsidRDefault="007B2509" w:rsidP="007B2509">
      <w:pPr>
        <w:spacing w:line="460" w:lineRule="exact"/>
        <w:jc w:val="center"/>
        <w:rPr>
          <w:rFonts w:cstheme="minorHAnsi"/>
          <w:sz w:val="36"/>
          <w:szCs w:val="36"/>
        </w:rPr>
      </w:pPr>
      <w:r w:rsidRPr="00CB77F6">
        <w:rPr>
          <w:rFonts w:cstheme="minorHAnsi"/>
          <w:sz w:val="36"/>
          <w:szCs w:val="36"/>
        </w:rPr>
        <w:t xml:space="preserve">Semestrálna práca 1 – </w:t>
      </w:r>
      <w:r w:rsidR="00305FB8">
        <w:rPr>
          <w:rFonts w:cstheme="minorHAnsi"/>
          <w:sz w:val="36"/>
          <w:szCs w:val="36"/>
        </w:rPr>
        <w:t>Kataster</w:t>
      </w:r>
    </w:p>
    <w:p w14:paraId="3587F6BA" w14:textId="66A13AF7" w:rsidR="007B2509" w:rsidRDefault="007B2509" w:rsidP="007B2509">
      <w:pPr>
        <w:spacing w:line="460" w:lineRule="exact"/>
        <w:jc w:val="center"/>
        <w:rPr>
          <w:rFonts w:cstheme="minorHAnsi"/>
          <w:sz w:val="36"/>
          <w:szCs w:val="36"/>
        </w:rPr>
      </w:pPr>
    </w:p>
    <w:p w14:paraId="5260055F" w14:textId="77777777" w:rsidR="005724C8" w:rsidRPr="00CB77F6" w:rsidRDefault="005724C8" w:rsidP="007B2509">
      <w:pPr>
        <w:spacing w:line="460" w:lineRule="exact"/>
        <w:jc w:val="center"/>
        <w:rPr>
          <w:rFonts w:cstheme="minorHAnsi"/>
          <w:sz w:val="32"/>
          <w:szCs w:val="32"/>
        </w:rPr>
      </w:pPr>
    </w:p>
    <w:p w14:paraId="3C1118E9" w14:textId="77777777" w:rsidR="007B2509" w:rsidRPr="00CB77F6" w:rsidRDefault="007B2509" w:rsidP="007B2509">
      <w:pPr>
        <w:spacing w:line="460" w:lineRule="exact"/>
        <w:jc w:val="center"/>
        <w:rPr>
          <w:rFonts w:cstheme="minorHAnsi"/>
          <w:sz w:val="32"/>
          <w:szCs w:val="32"/>
        </w:rPr>
      </w:pPr>
    </w:p>
    <w:p w14:paraId="76F5663A" w14:textId="77777777" w:rsidR="007B2509" w:rsidRPr="00CB77F6" w:rsidRDefault="007B2509" w:rsidP="007B2509">
      <w:pPr>
        <w:spacing w:line="460" w:lineRule="exact"/>
        <w:jc w:val="center"/>
        <w:rPr>
          <w:rFonts w:cstheme="minorHAnsi"/>
          <w:sz w:val="32"/>
          <w:szCs w:val="32"/>
        </w:rPr>
      </w:pPr>
    </w:p>
    <w:p w14:paraId="44CA0121" w14:textId="77777777" w:rsidR="00CB77F6" w:rsidRPr="00CB77F6" w:rsidRDefault="00CB77F6" w:rsidP="00CB77F6">
      <w:pPr>
        <w:spacing w:line="460" w:lineRule="exact"/>
        <w:rPr>
          <w:rFonts w:cstheme="minorHAnsi"/>
          <w:sz w:val="32"/>
          <w:szCs w:val="32"/>
        </w:rPr>
      </w:pPr>
    </w:p>
    <w:p w14:paraId="7953BC3A" w14:textId="19BE687F" w:rsidR="00CB77F6" w:rsidRPr="00CB77F6" w:rsidRDefault="00CB77F6" w:rsidP="00CB77F6">
      <w:pPr>
        <w:spacing w:line="460" w:lineRule="exact"/>
        <w:rPr>
          <w:rFonts w:cstheme="minorHAnsi"/>
          <w:sz w:val="32"/>
          <w:szCs w:val="32"/>
        </w:rPr>
      </w:pPr>
    </w:p>
    <w:p w14:paraId="38BB9EE3" w14:textId="79F59C60" w:rsidR="00CB77F6" w:rsidRDefault="00CB77F6" w:rsidP="00CB77F6">
      <w:pPr>
        <w:spacing w:line="460" w:lineRule="exact"/>
        <w:rPr>
          <w:rFonts w:cstheme="minorHAnsi"/>
          <w:sz w:val="32"/>
          <w:szCs w:val="32"/>
        </w:rPr>
      </w:pPr>
    </w:p>
    <w:p w14:paraId="5E7D0DF4" w14:textId="77777777" w:rsidR="002A6762" w:rsidRPr="00CB77F6" w:rsidRDefault="002A6762" w:rsidP="00CB77F6">
      <w:pPr>
        <w:spacing w:line="460" w:lineRule="exact"/>
        <w:rPr>
          <w:rFonts w:cstheme="minorHAnsi"/>
          <w:sz w:val="32"/>
          <w:szCs w:val="32"/>
        </w:rPr>
      </w:pPr>
    </w:p>
    <w:p w14:paraId="45EB9760" w14:textId="17632301" w:rsidR="00CB77F6" w:rsidRPr="00CB77F6" w:rsidRDefault="007B2509" w:rsidP="00CB77F6">
      <w:pPr>
        <w:spacing w:line="460" w:lineRule="exact"/>
        <w:rPr>
          <w:rFonts w:cstheme="minorHAnsi"/>
          <w:sz w:val="28"/>
          <w:szCs w:val="28"/>
        </w:rPr>
      </w:pPr>
      <w:r w:rsidRPr="00CB77F6">
        <w:rPr>
          <w:rFonts w:cstheme="minorHAnsi"/>
          <w:sz w:val="28"/>
          <w:szCs w:val="28"/>
        </w:rPr>
        <w:t>Andrej Brescher</w:t>
      </w:r>
      <w:r w:rsidR="00CB77F6" w:rsidRPr="00CB77F6">
        <w:rPr>
          <w:rFonts w:cstheme="minorHAnsi"/>
          <w:sz w:val="28"/>
          <w:szCs w:val="28"/>
        </w:rPr>
        <w:t xml:space="preserve"> 5ZIS22</w:t>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sidRPr="00CB77F6">
        <w:rPr>
          <w:rFonts w:cstheme="minorHAnsi"/>
          <w:bCs/>
          <w:sz w:val="28"/>
          <w:szCs w:val="28"/>
        </w:rPr>
        <w:t>2023/2024</w:t>
      </w:r>
    </w:p>
    <w:p w14:paraId="3F5FB921" w14:textId="7A1B1A2F" w:rsidR="007B2509" w:rsidRPr="00CB77F6" w:rsidRDefault="007B2509" w:rsidP="00CB77F6">
      <w:pPr>
        <w:spacing w:line="460" w:lineRule="exact"/>
        <w:rPr>
          <w:rFonts w:cstheme="minorHAnsi"/>
          <w:sz w:val="28"/>
          <w:szCs w:val="28"/>
        </w:rPr>
      </w:pPr>
    </w:p>
    <w:p w14:paraId="18116269" w14:textId="77777777" w:rsidR="00CB77F6" w:rsidRPr="00CB77F6" w:rsidRDefault="00CB77F6">
      <w:pPr>
        <w:rPr>
          <w:rFonts w:cstheme="minorHAnsi"/>
          <w:b/>
          <w:bCs/>
        </w:rPr>
      </w:pPr>
      <w:r w:rsidRPr="00CB77F6">
        <w:rPr>
          <w:rFonts w:cstheme="minorHAnsi"/>
          <w:b/>
          <w:bCs/>
        </w:rPr>
        <w:br w:type="page"/>
      </w:r>
    </w:p>
    <w:p w14:paraId="133826F7" w14:textId="6C9E9B39" w:rsidR="00C517B8" w:rsidRDefault="004B6E1E">
      <w:pPr>
        <w:rPr>
          <w:rFonts w:cstheme="minorHAnsi"/>
          <w:b/>
          <w:bCs/>
        </w:rPr>
      </w:pPr>
      <w:r>
        <w:rPr>
          <w:rFonts w:cstheme="minorHAnsi"/>
          <w:b/>
          <w:bCs/>
        </w:rPr>
        <w:lastRenderedPageBreak/>
        <w:t>Návrh údajovej štruktúry</w:t>
      </w:r>
    </w:p>
    <w:p w14:paraId="1BB5CFB9" w14:textId="50EDBFE1" w:rsidR="004B6E1E" w:rsidRDefault="003768B0" w:rsidP="00453D01">
      <w:r>
        <w:rPr>
          <w:b/>
          <w:bCs/>
        </w:rPr>
        <w:tab/>
      </w:r>
      <w:r w:rsidR="00453D01">
        <w:t>Údajová štruktúra má generický parameter „TKey“, ktorý hovorí o tom, aký typ dát sa bude ukladať do štruktúry. Tento typ musí implementovať interface „IQTData“, jeho metódy CompareTo a</w:t>
      </w:r>
      <w:r w:rsidR="006D50C3">
        <w:t> </w:t>
      </w:r>
      <w:r w:rsidR="00453D01">
        <w:t>CompareIntersect</w:t>
      </w:r>
      <w:r w:rsidR="006D50C3">
        <w:t>. Metóda CompareTo porovná, či do uzla, ktorý je parametrom tejto metódy sa daný objekt zmestí a metóda CompareIntersect porovná či sa pozícia objektu pretína so vstupnými súradnicami. Ďalej treba implementovať metódu EqualsTo, v ktorej sa porovná sekundárny kľuč so sekundárnym kľúčom vstupného parametra.</w:t>
      </w:r>
    </w:p>
    <w:p w14:paraId="4BE6EA03" w14:textId="1092C6D3" w:rsidR="006D50C3" w:rsidRDefault="006D50C3" w:rsidP="00453D01">
      <w:r>
        <w:tab/>
        <w:t>Štruktúra podporuje vkladanie, mazanie, vyhľadávanie objektov, zmenu výšky stromu a prípadnú optimalizáciu štruktúry.</w:t>
      </w:r>
    </w:p>
    <w:p w14:paraId="69E24838" w14:textId="3FA6C941" w:rsidR="002E0EE8" w:rsidRPr="002E0EE8" w:rsidRDefault="002E0EE8" w:rsidP="00453D01">
      <w:pPr>
        <w:rPr>
          <w:b/>
          <w:bCs/>
        </w:rPr>
      </w:pPr>
      <w:r w:rsidRPr="002E0EE8">
        <w:rPr>
          <w:b/>
          <w:bCs/>
        </w:rPr>
        <w:t>Zdravie stromu</w:t>
      </w:r>
      <w:r w:rsidR="005869E1">
        <w:rPr>
          <w:b/>
          <w:bCs/>
        </w:rPr>
        <w:t xml:space="preserve"> a jeho optimalizácia</w:t>
      </w:r>
    </w:p>
    <w:p w14:paraId="38222D70" w14:textId="7DDAAB64" w:rsidR="002E0EE8" w:rsidRDefault="002E0EE8" w:rsidP="00453D01">
      <w:r>
        <w:tab/>
      </w:r>
      <w:r w:rsidR="005869E1">
        <w:t>Zdravie stromu a následná optimalizácia sa počíta v cykle maximálne tri krát. Najskôr sa zistí v ktorom synovi koreňa je najviac a v ktorom najmenej prvkov. Následne sa spraví pomer prvkov v tomto maxime/minime voči ostatným. Ak pomer max/ostatné je väčší ako jedna, tak podľa toho, ktorý uzol obsahuje toto maximum sa zmení rozmer stromu alebo ak pomer min/ostatné je menší ako jedna, tak sa takisto zmení rozmer stromu. Ak sa uznalo za vhodné zmeniť rozmer stromu podľa výpočtu, tak sa tak uskutoční a to v každej iterácií, v prvej sa zväčši plocha stromu o 1/8 pôvodnej veľkosti, v druhej iterácií o 1/16 a v tretej o 1/32.</w:t>
      </w:r>
    </w:p>
    <w:p w14:paraId="48EE2738" w14:textId="73E322CA" w:rsidR="00795B18" w:rsidRDefault="00795B18" w:rsidP="00453D01">
      <w:r>
        <w:tab/>
        <w:t>Následne sa prejde na výpočet optimálnej výšky stromu, a to tak, že sa vypočíta priemerný počet prvkov v listoch ktoré sú na úrovni maximálnej výšky stromu. Ak je tento pomer väčší ako 1, tak sa spraví logaritmus tohto priemerného počtu a pripočíta sa k pôvodnej výške. A naopak, ak je tento pomer menší ako 0,3, tak sa výška stromu zmenší o „priemerný počet prvkov v listoch * aktuálna výška“.</w:t>
      </w:r>
    </w:p>
    <w:p w14:paraId="6BBAA128" w14:textId="40FD9477" w:rsidR="00795B18" w:rsidRDefault="00795B18" w:rsidP="00453D01">
      <w:r>
        <w:tab/>
        <w:t>Ak sa zmenila rozloha stromu, tak sa vytvorí nový strom s novou rozlohou a vložia sa do neho všetky prvky z aktuálneho stromu a prepíše sa koreň starého stromu na nový. Ak sa iba zmenila výška stromu, tak sa pomocou metódy „ChangeHeight“ nastaví na novú výšku. A ak nenastala žiadna zmena, tak cyklus výpočtu zdravia končí.</w:t>
      </w:r>
    </w:p>
    <w:p w14:paraId="65EF488E" w14:textId="1A9502E2" w:rsidR="004B6E1E" w:rsidRDefault="00440987">
      <w:pPr>
        <w:rPr>
          <w:rFonts w:cstheme="minorHAnsi"/>
          <w:b/>
          <w:bCs/>
        </w:rPr>
      </w:pPr>
      <w:r>
        <w:rPr>
          <w:rFonts w:cstheme="minorHAnsi"/>
          <w:b/>
          <w:bCs/>
        </w:rPr>
        <w:t>Testovanie „chorého“ stromu a výsledok optimalizácie</w:t>
      </w:r>
    </w:p>
    <w:p w14:paraId="3CF40385" w14:textId="76B9F1D2" w:rsidR="00440987" w:rsidRDefault="00440987">
      <w:pPr>
        <w:rPr>
          <w:rFonts w:cstheme="minorHAnsi"/>
        </w:rPr>
      </w:pPr>
      <w:r>
        <w:rPr>
          <w:rFonts w:cstheme="minorHAnsi"/>
        </w:rPr>
        <w:tab/>
        <w:t xml:space="preserve">Testovanie efektívnosti optimalizácie prebiehalo tak, že sa najskôr naplnil strom o rozlohe 10 000 000 * 10 000 000 a maximálnou výškou 5, miliónom prvkov o maximálnej rozlohe 25 * 25. Tieto prvky sa vkladali len do severo-západného syna koreňa, aby sme mohli hovoriť o „nezdravom“ strome. Následne sa vkladal a mazal novo vytvorený prvok, stále vkladaný do oblasti </w:t>
      </w:r>
      <w:r>
        <w:rPr>
          <w:rFonts w:cstheme="minorHAnsi"/>
        </w:rPr>
        <w:t>severo-západného syna koreňa</w:t>
      </w:r>
      <w:r>
        <w:rPr>
          <w:rFonts w:cstheme="minorHAnsi"/>
        </w:rPr>
        <w:t xml:space="preserve"> a meral sa čas výkonu operácie Insert a Delete. Následne sa zavolala optimalizácia a tak isto a na rovnakej ploche sa vkladal a mazal novovytvorený prvok. Následne sa zmeraný čas vydelil počtom iterácií (počet vkladania a mazania prvku – 100 000) a vyšiel priemerný čas pre operácie vkladania a mazania neoptimalizovaného a optimalizovaného stromu.</w:t>
      </w:r>
    </w:p>
    <w:p w14:paraId="567F08DD" w14:textId="230F1F61" w:rsidR="00094F4F" w:rsidRDefault="00F01A13">
      <w:pPr>
        <w:rPr>
          <w:rFonts w:cstheme="minorHAnsi"/>
        </w:rPr>
      </w:pPr>
      <w:r>
        <w:rPr>
          <w:rFonts w:cstheme="minorHAnsi"/>
        </w:rPr>
        <w:tab/>
      </w:r>
    </w:p>
    <w:p w14:paraId="32EF8DCC" w14:textId="560703FB" w:rsidR="00F01A13" w:rsidRDefault="00094F4F">
      <w:pPr>
        <w:rPr>
          <w:rFonts w:cstheme="minorHAnsi"/>
        </w:rPr>
      </w:pPr>
      <w:r>
        <w:rPr>
          <w:rFonts w:cstheme="minorHAnsi"/>
        </w:rPr>
        <w:br w:type="page"/>
      </w:r>
    </w:p>
    <w:p w14:paraId="753EF005" w14:textId="4FD08555" w:rsidR="00F01A13" w:rsidRPr="00440987" w:rsidRDefault="00F01A13">
      <w:pPr>
        <w:rPr>
          <w:rFonts w:cstheme="minorHAnsi"/>
        </w:rPr>
      </w:pPr>
      <w:r>
        <w:rPr>
          <w:rFonts w:cstheme="minorHAnsi"/>
        </w:rPr>
        <w:lastRenderedPageBreak/>
        <w:t>V tejto tabuľke môžeme vidieť časy pred a po optimalizácií.</w:t>
      </w:r>
    </w:p>
    <w:tbl>
      <w:tblPr>
        <w:tblStyle w:val="Mriekatabuky"/>
        <w:tblW w:w="0" w:type="auto"/>
        <w:tblLook w:val="04A0" w:firstRow="1" w:lastRow="0" w:firstColumn="1" w:lastColumn="0" w:noHBand="0" w:noVBand="1"/>
      </w:tblPr>
      <w:tblGrid>
        <w:gridCol w:w="4531"/>
        <w:gridCol w:w="4531"/>
      </w:tblGrid>
      <w:tr w:rsidR="00440987" w14:paraId="474D96CD" w14:textId="77777777" w:rsidTr="00440987">
        <w:tc>
          <w:tcPr>
            <w:tcW w:w="4531" w:type="dxa"/>
          </w:tcPr>
          <w:p w14:paraId="14DF3790" w14:textId="75B4A714" w:rsidR="00440987" w:rsidRDefault="00440987" w:rsidP="00440987">
            <w:pPr>
              <w:jc w:val="center"/>
              <w:rPr>
                <w:rFonts w:cstheme="minorHAnsi"/>
              </w:rPr>
            </w:pPr>
            <w:r>
              <w:rPr>
                <w:rFonts w:cstheme="minorHAnsi"/>
              </w:rPr>
              <w:t>Operácia</w:t>
            </w:r>
          </w:p>
        </w:tc>
        <w:tc>
          <w:tcPr>
            <w:tcW w:w="4531" w:type="dxa"/>
          </w:tcPr>
          <w:p w14:paraId="526351FF" w14:textId="4D6966C9" w:rsidR="00440987" w:rsidRDefault="00440987" w:rsidP="00440987">
            <w:pPr>
              <w:jc w:val="center"/>
              <w:rPr>
                <w:rFonts w:cstheme="minorHAnsi"/>
              </w:rPr>
            </w:pPr>
            <w:r>
              <w:rPr>
                <w:rFonts w:cstheme="minorHAnsi"/>
              </w:rPr>
              <w:t>Priemerný čas (ms)</w:t>
            </w:r>
          </w:p>
        </w:tc>
      </w:tr>
      <w:tr w:rsidR="00440987" w14:paraId="4307E385" w14:textId="77777777" w:rsidTr="00440987">
        <w:tc>
          <w:tcPr>
            <w:tcW w:w="4531" w:type="dxa"/>
          </w:tcPr>
          <w:p w14:paraId="069F1749" w14:textId="0A67BE4A" w:rsidR="00440987" w:rsidRDefault="00440987" w:rsidP="00440987">
            <w:pPr>
              <w:jc w:val="center"/>
              <w:rPr>
                <w:rFonts w:cstheme="minorHAnsi"/>
              </w:rPr>
            </w:pPr>
            <w:r>
              <w:rPr>
                <w:rFonts w:cstheme="minorHAnsi"/>
              </w:rPr>
              <w:t>Insert – neoptimalizovaný strom</w:t>
            </w:r>
          </w:p>
        </w:tc>
        <w:tc>
          <w:tcPr>
            <w:tcW w:w="4531" w:type="dxa"/>
          </w:tcPr>
          <w:p w14:paraId="204CF2B6" w14:textId="7841A8AF" w:rsidR="00440987" w:rsidRDefault="008252FF" w:rsidP="00440987">
            <w:pPr>
              <w:jc w:val="center"/>
              <w:rPr>
                <w:rFonts w:cstheme="minorHAnsi"/>
              </w:rPr>
            </w:pPr>
            <w:r>
              <w:rPr>
                <w:rFonts w:cstheme="minorHAnsi"/>
              </w:rPr>
              <w:t>0,00243</w:t>
            </w:r>
          </w:p>
        </w:tc>
      </w:tr>
      <w:tr w:rsidR="00440987" w14:paraId="021F1D5F" w14:textId="77777777" w:rsidTr="00440987">
        <w:tc>
          <w:tcPr>
            <w:tcW w:w="4531" w:type="dxa"/>
          </w:tcPr>
          <w:p w14:paraId="20B03006" w14:textId="74DDA032" w:rsidR="00440987" w:rsidRDefault="00440987" w:rsidP="00440987">
            <w:pPr>
              <w:jc w:val="center"/>
              <w:rPr>
                <w:rFonts w:cstheme="minorHAnsi"/>
              </w:rPr>
            </w:pPr>
            <w:r>
              <w:rPr>
                <w:rFonts w:cstheme="minorHAnsi"/>
              </w:rPr>
              <w:t>Delete</w:t>
            </w:r>
            <w:r>
              <w:rPr>
                <w:rFonts w:cstheme="minorHAnsi"/>
              </w:rPr>
              <w:t xml:space="preserve"> – neoptimalizovaný strom</w:t>
            </w:r>
          </w:p>
        </w:tc>
        <w:tc>
          <w:tcPr>
            <w:tcW w:w="4531" w:type="dxa"/>
          </w:tcPr>
          <w:p w14:paraId="222F0D54" w14:textId="462EE2F4" w:rsidR="00440987" w:rsidRDefault="008252FF" w:rsidP="00440987">
            <w:pPr>
              <w:jc w:val="center"/>
              <w:rPr>
                <w:rFonts w:cstheme="minorHAnsi"/>
              </w:rPr>
            </w:pPr>
            <w:r>
              <w:rPr>
                <w:rFonts w:cstheme="minorHAnsi"/>
              </w:rPr>
              <w:t>1,85237</w:t>
            </w:r>
          </w:p>
        </w:tc>
      </w:tr>
      <w:tr w:rsidR="00440987" w14:paraId="036718F1" w14:textId="77777777" w:rsidTr="00440987">
        <w:tc>
          <w:tcPr>
            <w:tcW w:w="4531" w:type="dxa"/>
          </w:tcPr>
          <w:p w14:paraId="7EB66E6B" w14:textId="273DB675" w:rsidR="00440987" w:rsidRDefault="00440987" w:rsidP="00440987">
            <w:pPr>
              <w:jc w:val="center"/>
              <w:rPr>
                <w:rFonts w:cstheme="minorHAnsi"/>
              </w:rPr>
            </w:pPr>
            <w:r>
              <w:rPr>
                <w:rFonts w:cstheme="minorHAnsi"/>
              </w:rPr>
              <w:t>Insert – optimalizovaný strom</w:t>
            </w:r>
          </w:p>
        </w:tc>
        <w:tc>
          <w:tcPr>
            <w:tcW w:w="4531" w:type="dxa"/>
          </w:tcPr>
          <w:p w14:paraId="37B705D2" w14:textId="305CCEED" w:rsidR="00440987" w:rsidRDefault="008252FF" w:rsidP="00440987">
            <w:pPr>
              <w:jc w:val="center"/>
              <w:rPr>
                <w:rFonts w:cstheme="minorHAnsi"/>
              </w:rPr>
            </w:pPr>
            <w:r>
              <w:rPr>
                <w:rFonts w:cstheme="minorHAnsi"/>
              </w:rPr>
              <w:t>0,00852</w:t>
            </w:r>
          </w:p>
        </w:tc>
      </w:tr>
      <w:tr w:rsidR="00440987" w14:paraId="3A4B17AB" w14:textId="77777777" w:rsidTr="00440987">
        <w:tc>
          <w:tcPr>
            <w:tcW w:w="4531" w:type="dxa"/>
          </w:tcPr>
          <w:p w14:paraId="25348C40" w14:textId="44D01249" w:rsidR="00440987" w:rsidRDefault="00440987" w:rsidP="00440987">
            <w:pPr>
              <w:jc w:val="center"/>
              <w:rPr>
                <w:rFonts w:cstheme="minorHAnsi"/>
              </w:rPr>
            </w:pPr>
            <w:r>
              <w:rPr>
                <w:rFonts w:cstheme="minorHAnsi"/>
              </w:rPr>
              <w:t>Delete</w:t>
            </w:r>
            <w:r>
              <w:rPr>
                <w:rFonts w:cstheme="minorHAnsi"/>
              </w:rPr>
              <w:t xml:space="preserve"> – optimalizovaný strom</w:t>
            </w:r>
          </w:p>
        </w:tc>
        <w:tc>
          <w:tcPr>
            <w:tcW w:w="4531" w:type="dxa"/>
          </w:tcPr>
          <w:p w14:paraId="6BF53DA7" w14:textId="7BF6BCB5" w:rsidR="00440987" w:rsidRDefault="008252FF" w:rsidP="00440987">
            <w:pPr>
              <w:jc w:val="center"/>
              <w:rPr>
                <w:rFonts w:cstheme="minorHAnsi"/>
              </w:rPr>
            </w:pPr>
            <w:r>
              <w:rPr>
                <w:rFonts w:cstheme="minorHAnsi"/>
              </w:rPr>
              <w:t>0,00369</w:t>
            </w:r>
          </w:p>
        </w:tc>
      </w:tr>
    </w:tbl>
    <w:p w14:paraId="5C134EF9" w14:textId="11477CF7" w:rsidR="008252FF" w:rsidRDefault="00F01A13" w:rsidP="00440987">
      <w:pPr>
        <w:rPr>
          <w:rFonts w:cstheme="minorHAnsi"/>
        </w:rPr>
      </w:pPr>
      <w:r>
        <w:rPr>
          <w:rFonts w:cstheme="minorHAnsi"/>
        </w:rPr>
        <w:t>V tejto tabuľke môžeme vidieť parametre stromu pred a po optimalizácií.</w:t>
      </w:r>
    </w:p>
    <w:tbl>
      <w:tblPr>
        <w:tblStyle w:val="Mriekatabuky"/>
        <w:tblW w:w="0" w:type="auto"/>
        <w:tblLook w:val="04A0" w:firstRow="1" w:lastRow="0" w:firstColumn="1" w:lastColumn="0" w:noHBand="0" w:noVBand="1"/>
      </w:tblPr>
      <w:tblGrid>
        <w:gridCol w:w="3020"/>
        <w:gridCol w:w="3021"/>
        <w:gridCol w:w="3021"/>
      </w:tblGrid>
      <w:tr w:rsidR="008252FF" w14:paraId="5D100F89" w14:textId="77777777" w:rsidTr="008252FF">
        <w:tc>
          <w:tcPr>
            <w:tcW w:w="3020" w:type="dxa"/>
          </w:tcPr>
          <w:p w14:paraId="012CB2EE" w14:textId="56955215" w:rsidR="008252FF" w:rsidRDefault="008252FF" w:rsidP="008252FF">
            <w:pPr>
              <w:jc w:val="center"/>
              <w:rPr>
                <w:rFonts w:cstheme="minorHAnsi"/>
              </w:rPr>
            </w:pPr>
            <w:r>
              <w:rPr>
                <w:rFonts w:cstheme="minorHAnsi"/>
              </w:rPr>
              <w:t>Parameter</w:t>
            </w:r>
          </w:p>
        </w:tc>
        <w:tc>
          <w:tcPr>
            <w:tcW w:w="3021" w:type="dxa"/>
          </w:tcPr>
          <w:p w14:paraId="2AD90BB0" w14:textId="09AB870E" w:rsidR="008252FF" w:rsidRDefault="008252FF" w:rsidP="008252FF">
            <w:pPr>
              <w:jc w:val="center"/>
              <w:rPr>
                <w:rFonts w:cstheme="minorHAnsi"/>
              </w:rPr>
            </w:pPr>
            <w:r>
              <w:rPr>
                <w:rFonts w:cstheme="minorHAnsi"/>
              </w:rPr>
              <w:t>Stará hodnota</w:t>
            </w:r>
          </w:p>
        </w:tc>
        <w:tc>
          <w:tcPr>
            <w:tcW w:w="3021" w:type="dxa"/>
          </w:tcPr>
          <w:p w14:paraId="63A21BC4" w14:textId="63A9B79B" w:rsidR="008252FF" w:rsidRDefault="008252FF" w:rsidP="008252FF">
            <w:pPr>
              <w:jc w:val="center"/>
              <w:rPr>
                <w:rFonts w:cstheme="minorHAnsi"/>
              </w:rPr>
            </w:pPr>
            <w:r>
              <w:rPr>
                <w:rFonts w:cstheme="minorHAnsi"/>
              </w:rPr>
              <w:t>Nová hodnota</w:t>
            </w:r>
          </w:p>
        </w:tc>
      </w:tr>
      <w:tr w:rsidR="008252FF" w14:paraId="335B6D94" w14:textId="77777777" w:rsidTr="00DF1F4F">
        <w:tc>
          <w:tcPr>
            <w:tcW w:w="3020" w:type="dxa"/>
          </w:tcPr>
          <w:p w14:paraId="4C30D2BC" w14:textId="353458AE" w:rsidR="008252FF" w:rsidRDefault="008252FF" w:rsidP="008252FF">
            <w:pPr>
              <w:jc w:val="center"/>
              <w:rPr>
                <w:rFonts w:cstheme="minorHAnsi"/>
              </w:rPr>
            </w:pPr>
            <w:r>
              <w:rPr>
                <w:rFonts w:cstheme="minorHAnsi"/>
              </w:rPr>
              <w:t>Minimum X</w:t>
            </w:r>
          </w:p>
        </w:tc>
        <w:tc>
          <w:tcPr>
            <w:tcW w:w="3021" w:type="dxa"/>
          </w:tcPr>
          <w:p w14:paraId="08115995" w14:textId="090DCA10" w:rsidR="008252FF" w:rsidRDefault="008252FF" w:rsidP="008252FF">
            <w:pPr>
              <w:jc w:val="center"/>
              <w:rPr>
                <w:rFonts w:cstheme="minorHAnsi"/>
              </w:rPr>
            </w:pPr>
            <w:r>
              <w:rPr>
                <w:rFonts w:cstheme="minorHAnsi"/>
              </w:rPr>
              <w:t>0</w:t>
            </w:r>
          </w:p>
        </w:tc>
        <w:tc>
          <w:tcPr>
            <w:tcW w:w="3021" w:type="dxa"/>
            <w:vAlign w:val="center"/>
          </w:tcPr>
          <w:p w14:paraId="1CA65018" w14:textId="798C6017" w:rsidR="008252FF" w:rsidRDefault="008252FF" w:rsidP="008252FF">
            <w:pPr>
              <w:jc w:val="center"/>
              <w:rPr>
                <w:rFonts w:cstheme="minorHAnsi"/>
              </w:rPr>
            </w:pPr>
            <w:r w:rsidRPr="008252FF">
              <w:rPr>
                <w:rFonts w:ascii="Calibri" w:eastAsia="Times New Roman" w:hAnsi="Calibri" w:cs="Calibri"/>
                <w:lang w:eastAsia="sk-SK"/>
              </w:rPr>
              <w:t>-2</w:t>
            </w:r>
            <w:r>
              <w:rPr>
                <w:rFonts w:ascii="Calibri" w:eastAsia="Times New Roman" w:hAnsi="Calibri" w:cs="Calibri"/>
                <w:lang w:eastAsia="sk-SK"/>
              </w:rPr>
              <w:t xml:space="preserve"> </w:t>
            </w:r>
            <w:r w:rsidRPr="008252FF">
              <w:rPr>
                <w:rFonts w:ascii="Calibri" w:eastAsia="Times New Roman" w:hAnsi="Calibri" w:cs="Calibri"/>
                <w:lang w:eastAsia="sk-SK"/>
              </w:rPr>
              <w:t>326</w:t>
            </w:r>
            <w:r>
              <w:rPr>
                <w:rFonts w:ascii="Calibri" w:eastAsia="Times New Roman" w:hAnsi="Calibri" w:cs="Calibri"/>
                <w:lang w:eastAsia="sk-SK"/>
              </w:rPr>
              <w:t xml:space="preserve"> </w:t>
            </w:r>
            <w:r w:rsidRPr="008252FF">
              <w:rPr>
                <w:rFonts w:ascii="Calibri" w:eastAsia="Times New Roman" w:hAnsi="Calibri" w:cs="Calibri"/>
                <w:lang w:eastAsia="sk-SK"/>
              </w:rPr>
              <w:t>660.15625</w:t>
            </w:r>
          </w:p>
        </w:tc>
      </w:tr>
      <w:tr w:rsidR="008252FF" w14:paraId="2105DF21" w14:textId="77777777" w:rsidTr="009D070D">
        <w:tc>
          <w:tcPr>
            <w:tcW w:w="3020" w:type="dxa"/>
          </w:tcPr>
          <w:p w14:paraId="55879DD5" w14:textId="53C42ED1" w:rsidR="008252FF" w:rsidRDefault="008252FF" w:rsidP="008252FF">
            <w:pPr>
              <w:jc w:val="center"/>
              <w:rPr>
                <w:rFonts w:cstheme="minorHAnsi"/>
              </w:rPr>
            </w:pPr>
            <w:r>
              <w:rPr>
                <w:rFonts w:cstheme="minorHAnsi"/>
              </w:rPr>
              <w:t>Minimum Y</w:t>
            </w:r>
          </w:p>
        </w:tc>
        <w:tc>
          <w:tcPr>
            <w:tcW w:w="3021" w:type="dxa"/>
          </w:tcPr>
          <w:p w14:paraId="4EBED0C4" w14:textId="710D73CB" w:rsidR="008252FF" w:rsidRDefault="008252FF" w:rsidP="008252FF">
            <w:pPr>
              <w:jc w:val="center"/>
              <w:rPr>
                <w:rFonts w:cstheme="minorHAnsi"/>
              </w:rPr>
            </w:pPr>
            <w:r>
              <w:rPr>
                <w:rFonts w:cstheme="minorHAnsi"/>
              </w:rPr>
              <w:t>0</w:t>
            </w:r>
          </w:p>
        </w:tc>
        <w:tc>
          <w:tcPr>
            <w:tcW w:w="3021" w:type="dxa"/>
            <w:vAlign w:val="center"/>
          </w:tcPr>
          <w:p w14:paraId="095BC79F" w14:textId="541FDAC5" w:rsidR="008252FF" w:rsidRDefault="008252FF" w:rsidP="008252FF">
            <w:pPr>
              <w:jc w:val="center"/>
              <w:rPr>
                <w:rFonts w:cstheme="minorHAnsi"/>
              </w:rPr>
            </w:pPr>
            <w:r w:rsidRPr="008252FF">
              <w:rPr>
                <w:rFonts w:ascii="Calibri" w:eastAsia="Times New Roman" w:hAnsi="Calibri" w:cs="Calibri"/>
                <w:lang w:eastAsia="sk-SK"/>
              </w:rPr>
              <w:t>-2</w:t>
            </w:r>
            <w:r>
              <w:rPr>
                <w:rFonts w:ascii="Calibri" w:eastAsia="Times New Roman" w:hAnsi="Calibri" w:cs="Calibri"/>
                <w:lang w:eastAsia="sk-SK"/>
              </w:rPr>
              <w:t xml:space="preserve"> </w:t>
            </w:r>
            <w:r w:rsidRPr="008252FF">
              <w:rPr>
                <w:rFonts w:ascii="Calibri" w:eastAsia="Times New Roman" w:hAnsi="Calibri" w:cs="Calibri"/>
                <w:lang w:eastAsia="sk-SK"/>
              </w:rPr>
              <w:t>326</w:t>
            </w:r>
            <w:r>
              <w:rPr>
                <w:rFonts w:ascii="Calibri" w:eastAsia="Times New Roman" w:hAnsi="Calibri" w:cs="Calibri"/>
                <w:lang w:eastAsia="sk-SK"/>
              </w:rPr>
              <w:t xml:space="preserve"> </w:t>
            </w:r>
            <w:r w:rsidRPr="008252FF">
              <w:rPr>
                <w:rFonts w:ascii="Calibri" w:eastAsia="Times New Roman" w:hAnsi="Calibri" w:cs="Calibri"/>
                <w:lang w:eastAsia="sk-SK"/>
              </w:rPr>
              <w:t>660.15625</w:t>
            </w:r>
          </w:p>
        </w:tc>
      </w:tr>
      <w:tr w:rsidR="008252FF" w14:paraId="7FDF10D5" w14:textId="77777777" w:rsidTr="008252FF">
        <w:tc>
          <w:tcPr>
            <w:tcW w:w="3020" w:type="dxa"/>
          </w:tcPr>
          <w:p w14:paraId="794DA996" w14:textId="60B3F51C" w:rsidR="008252FF" w:rsidRDefault="008252FF" w:rsidP="008252FF">
            <w:pPr>
              <w:jc w:val="center"/>
              <w:rPr>
                <w:rFonts w:cstheme="minorHAnsi"/>
              </w:rPr>
            </w:pPr>
            <w:r>
              <w:rPr>
                <w:rFonts w:cstheme="minorHAnsi"/>
              </w:rPr>
              <w:t>Maximum X</w:t>
            </w:r>
          </w:p>
        </w:tc>
        <w:tc>
          <w:tcPr>
            <w:tcW w:w="3021" w:type="dxa"/>
          </w:tcPr>
          <w:p w14:paraId="336FCCF7" w14:textId="4B0D2D41" w:rsidR="008252FF" w:rsidRDefault="008252FF" w:rsidP="008252FF">
            <w:pPr>
              <w:jc w:val="center"/>
              <w:rPr>
                <w:rFonts w:cstheme="minorHAnsi"/>
              </w:rPr>
            </w:pPr>
            <w:r>
              <w:rPr>
                <w:rFonts w:cstheme="minorHAnsi"/>
              </w:rPr>
              <w:t>10 000 000</w:t>
            </w:r>
          </w:p>
        </w:tc>
        <w:tc>
          <w:tcPr>
            <w:tcW w:w="3021" w:type="dxa"/>
          </w:tcPr>
          <w:p w14:paraId="6316E1BE" w14:textId="324BD738" w:rsidR="008252FF" w:rsidRDefault="008252FF" w:rsidP="008252FF">
            <w:pPr>
              <w:jc w:val="center"/>
              <w:rPr>
                <w:rFonts w:cstheme="minorHAnsi"/>
              </w:rPr>
            </w:pPr>
            <w:r>
              <w:rPr>
                <w:rFonts w:cstheme="minorHAnsi"/>
              </w:rPr>
              <w:t>10 000 000</w:t>
            </w:r>
          </w:p>
        </w:tc>
      </w:tr>
      <w:tr w:rsidR="008252FF" w14:paraId="2B6386D0" w14:textId="77777777" w:rsidTr="008252FF">
        <w:tc>
          <w:tcPr>
            <w:tcW w:w="3020" w:type="dxa"/>
          </w:tcPr>
          <w:p w14:paraId="2B95C147" w14:textId="4542BA19" w:rsidR="008252FF" w:rsidRDefault="008252FF" w:rsidP="008252FF">
            <w:pPr>
              <w:jc w:val="center"/>
              <w:rPr>
                <w:rFonts w:cstheme="minorHAnsi"/>
              </w:rPr>
            </w:pPr>
            <w:r>
              <w:rPr>
                <w:rFonts w:cstheme="minorHAnsi"/>
              </w:rPr>
              <w:t>Maximum Y</w:t>
            </w:r>
          </w:p>
        </w:tc>
        <w:tc>
          <w:tcPr>
            <w:tcW w:w="3021" w:type="dxa"/>
          </w:tcPr>
          <w:p w14:paraId="2B248B0C" w14:textId="1DEDFB95" w:rsidR="008252FF" w:rsidRDefault="008252FF" w:rsidP="008252FF">
            <w:pPr>
              <w:jc w:val="center"/>
              <w:rPr>
                <w:rFonts w:cstheme="minorHAnsi"/>
              </w:rPr>
            </w:pPr>
            <w:r>
              <w:rPr>
                <w:rFonts w:cstheme="minorHAnsi"/>
              </w:rPr>
              <w:t>10 000 000</w:t>
            </w:r>
          </w:p>
        </w:tc>
        <w:tc>
          <w:tcPr>
            <w:tcW w:w="3021" w:type="dxa"/>
          </w:tcPr>
          <w:p w14:paraId="33F7256D" w14:textId="228C4ACC" w:rsidR="008252FF" w:rsidRDefault="008252FF" w:rsidP="008252FF">
            <w:pPr>
              <w:jc w:val="center"/>
              <w:rPr>
                <w:rFonts w:cstheme="minorHAnsi"/>
              </w:rPr>
            </w:pPr>
            <w:r>
              <w:rPr>
                <w:rFonts w:cstheme="minorHAnsi"/>
              </w:rPr>
              <w:t>10 000 000</w:t>
            </w:r>
          </w:p>
        </w:tc>
      </w:tr>
      <w:tr w:rsidR="008252FF" w14:paraId="0D57A1F1" w14:textId="77777777" w:rsidTr="008252FF">
        <w:tc>
          <w:tcPr>
            <w:tcW w:w="3020" w:type="dxa"/>
          </w:tcPr>
          <w:p w14:paraId="2437A697" w14:textId="78CDC50F" w:rsidR="008252FF" w:rsidRDefault="008252FF" w:rsidP="008252FF">
            <w:pPr>
              <w:jc w:val="center"/>
              <w:rPr>
                <w:rFonts w:cstheme="minorHAnsi"/>
              </w:rPr>
            </w:pPr>
            <w:r>
              <w:rPr>
                <w:rFonts w:cstheme="minorHAnsi"/>
              </w:rPr>
              <w:t>Výška</w:t>
            </w:r>
          </w:p>
        </w:tc>
        <w:tc>
          <w:tcPr>
            <w:tcW w:w="3021" w:type="dxa"/>
          </w:tcPr>
          <w:p w14:paraId="05FEBE35" w14:textId="4DD94943" w:rsidR="008252FF" w:rsidRDefault="008252FF" w:rsidP="008252FF">
            <w:pPr>
              <w:jc w:val="center"/>
              <w:rPr>
                <w:rFonts w:cstheme="minorHAnsi"/>
              </w:rPr>
            </w:pPr>
            <w:r>
              <w:rPr>
                <w:rFonts w:cstheme="minorHAnsi"/>
              </w:rPr>
              <w:t>5</w:t>
            </w:r>
          </w:p>
        </w:tc>
        <w:tc>
          <w:tcPr>
            <w:tcW w:w="3021" w:type="dxa"/>
          </w:tcPr>
          <w:p w14:paraId="18D3B872" w14:textId="11252076" w:rsidR="008252FF" w:rsidRDefault="008252FF" w:rsidP="008252FF">
            <w:pPr>
              <w:jc w:val="center"/>
              <w:rPr>
                <w:rFonts w:cstheme="minorHAnsi"/>
              </w:rPr>
            </w:pPr>
            <w:r>
              <w:rPr>
                <w:rFonts w:cstheme="minorHAnsi"/>
              </w:rPr>
              <w:t>15</w:t>
            </w:r>
          </w:p>
        </w:tc>
      </w:tr>
    </w:tbl>
    <w:p w14:paraId="4991E76F" w14:textId="77777777" w:rsidR="00305FB8" w:rsidRDefault="00094F4F">
      <w:pPr>
        <w:rPr>
          <w:rFonts w:cstheme="minorHAnsi"/>
          <w:b/>
          <w:bCs/>
        </w:rPr>
      </w:pPr>
      <w:r>
        <w:rPr>
          <w:rFonts w:cstheme="minorHAnsi"/>
          <w:b/>
          <w:bCs/>
        </w:rPr>
        <w:tab/>
      </w:r>
    </w:p>
    <w:p w14:paraId="0C426A46" w14:textId="5FFDDCD3" w:rsidR="004B6E1E" w:rsidRDefault="00094F4F" w:rsidP="00305FB8">
      <w:pPr>
        <w:ind w:firstLine="708"/>
        <w:rPr>
          <w:rFonts w:cstheme="minorHAnsi"/>
        </w:rPr>
      </w:pPr>
      <w:r>
        <w:rPr>
          <w:rFonts w:cstheme="minorHAnsi"/>
        </w:rPr>
        <w:t xml:space="preserve">Ako druhý test efektívnosti optimalizácie som sme si </w:t>
      </w:r>
      <w:r w:rsidR="00305FB8">
        <w:rPr>
          <w:rFonts w:cstheme="minorHAnsi"/>
        </w:rPr>
        <w:t>vytvorili</w:t>
      </w:r>
      <w:r>
        <w:rPr>
          <w:rFonts w:cstheme="minorHAnsi"/>
        </w:rPr>
        <w:t xml:space="preserve"> strom o rozlohe 10 000 000 * 10 000 000 a výške 5. Následne sme vložili do neho 500 000 prvkov do celého stromu a 500 000 prvkov ktoré sa vložili len do severo-západného syna koreňa. Následne sa vkladalo a mazalo 100 000 prvkov po celej rozlohe stromu, zmerala sa rýchlosť operácií Insert a Delete, vykonala sa optimalizácia stromu a znova sa vkladalo a mazalo 100 000 prvkov a merala sa rýchlosť operácií.</w:t>
      </w:r>
    </w:p>
    <w:p w14:paraId="278BFDC0" w14:textId="77777777" w:rsidR="00094F4F" w:rsidRPr="00440987" w:rsidRDefault="00094F4F" w:rsidP="00094F4F">
      <w:pPr>
        <w:rPr>
          <w:rFonts w:cstheme="minorHAnsi"/>
        </w:rPr>
      </w:pPr>
      <w:r>
        <w:rPr>
          <w:rFonts w:cstheme="minorHAnsi"/>
        </w:rPr>
        <w:t>V tejto tabuľke môžeme vidieť časy pred a po optimalizácií.</w:t>
      </w:r>
    </w:p>
    <w:tbl>
      <w:tblPr>
        <w:tblStyle w:val="Mriekatabuky"/>
        <w:tblW w:w="0" w:type="auto"/>
        <w:tblLook w:val="04A0" w:firstRow="1" w:lastRow="0" w:firstColumn="1" w:lastColumn="0" w:noHBand="0" w:noVBand="1"/>
      </w:tblPr>
      <w:tblGrid>
        <w:gridCol w:w="4531"/>
        <w:gridCol w:w="4531"/>
      </w:tblGrid>
      <w:tr w:rsidR="00094F4F" w14:paraId="44E05DBD" w14:textId="77777777" w:rsidTr="00A47FE0">
        <w:tc>
          <w:tcPr>
            <w:tcW w:w="4531" w:type="dxa"/>
          </w:tcPr>
          <w:p w14:paraId="40927E19" w14:textId="77777777" w:rsidR="00094F4F" w:rsidRDefault="00094F4F" w:rsidP="00A47FE0">
            <w:pPr>
              <w:jc w:val="center"/>
              <w:rPr>
                <w:rFonts w:cstheme="minorHAnsi"/>
              </w:rPr>
            </w:pPr>
            <w:r>
              <w:rPr>
                <w:rFonts w:cstheme="minorHAnsi"/>
              </w:rPr>
              <w:t>Operácia</w:t>
            </w:r>
          </w:p>
        </w:tc>
        <w:tc>
          <w:tcPr>
            <w:tcW w:w="4531" w:type="dxa"/>
          </w:tcPr>
          <w:p w14:paraId="4EFC6CA2" w14:textId="77777777" w:rsidR="00094F4F" w:rsidRDefault="00094F4F" w:rsidP="00A47FE0">
            <w:pPr>
              <w:jc w:val="center"/>
              <w:rPr>
                <w:rFonts w:cstheme="minorHAnsi"/>
              </w:rPr>
            </w:pPr>
            <w:r>
              <w:rPr>
                <w:rFonts w:cstheme="minorHAnsi"/>
              </w:rPr>
              <w:t>Priemerný čas (ms)</w:t>
            </w:r>
          </w:p>
        </w:tc>
      </w:tr>
      <w:tr w:rsidR="00094F4F" w14:paraId="5708B5F8" w14:textId="77777777" w:rsidTr="00A47FE0">
        <w:tc>
          <w:tcPr>
            <w:tcW w:w="4531" w:type="dxa"/>
          </w:tcPr>
          <w:p w14:paraId="6E790229" w14:textId="77777777" w:rsidR="00094F4F" w:rsidRDefault="00094F4F" w:rsidP="00A47FE0">
            <w:pPr>
              <w:jc w:val="center"/>
              <w:rPr>
                <w:rFonts w:cstheme="minorHAnsi"/>
              </w:rPr>
            </w:pPr>
            <w:r>
              <w:rPr>
                <w:rFonts w:cstheme="minorHAnsi"/>
              </w:rPr>
              <w:t>Insert – neoptimalizovaný strom</w:t>
            </w:r>
          </w:p>
        </w:tc>
        <w:tc>
          <w:tcPr>
            <w:tcW w:w="4531" w:type="dxa"/>
          </w:tcPr>
          <w:p w14:paraId="3354CB51" w14:textId="4C8CE325" w:rsidR="00094F4F" w:rsidRDefault="00094F4F" w:rsidP="00A47FE0">
            <w:pPr>
              <w:jc w:val="center"/>
              <w:rPr>
                <w:rFonts w:cstheme="minorHAnsi"/>
              </w:rPr>
            </w:pPr>
            <w:r>
              <w:rPr>
                <w:rFonts w:cstheme="minorHAnsi"/>
              </w:rPr>
              <w:t>0,00217</w:t>
            </w:r>
          </w:p>
        </w:tc>
      </w:tr>
      <w:tr w:rsidR="00094F4F" w14:paraId="236FB7E6" w14:textId="77777777" w:rsidTr="00A47FE0">
        <w:tc>
          <w:tcPr>
            <w:tcW w:w="4531" w:type="dxa"/>
          </w:tcPr>
          <w:p w14:paraId="0439D93E" w14:textId="77777777" w:rsidR="00094F4F" w:rsidRDefault="00094F4F" w:rsidP="00A47FE0">
            <w:pPr>
              <w:jc w:val="center"/>
              <w:rPr>
                <w:rFonts w:cstheme="minorHAnsi"/>
              </w:rPr>
            </w:pPr>
            <w:r>
              <w:rPr>
                <w:rFonts w:cstheme="minorHAnsi"/>
              </w:rPr>
              <w:t>Delete – neoptimalizovaný strom</w:t>
            </w:r>
          </w:p>
        </w:tc>
        <w:tc>
          <w:tcPr>
            <w:tcW w:w="4531" w:type="dxa"/>
          </w:tcPr>
          <w:p w14:paraId="3A4FD373" w14:textId="7B7635BC" w:rsidR="00094F4F" w:rsidRDefault="00094F4F" w:rsidP="00A47FE0">
            <w:pPr>
              <w:jc w:val="center"/>
              <w:rPr>
                <w:rFonts w:cstheme="minorHAnsi"/>
              </w:rPr>
            </w:pPr>
            <w:r>
              <w:rPr>
                <w:rFonts w:cstheme="minorHAnsi"/>
              </w:rPr>
              <w:t>0,48311</w:t>
            </w:r>
          </w:p>
        </w:tc>
      </w:tr>
      <w:tr w:rsidR="00094F4F" w14:paraId="61299DE9" w14:textId="77777777" w:rsidTr="00A47FE0">
        <w:tc>
          <w:tcPr>
            <w:tcW w:w="4531" w:type="dxa"/>
          </w:tcPr>
          <w:p w14:paraId="0FEEB339" w14:textId="77777777" w:rsidR="00094F4F" w:rsidRDefault="00094F4F" w:rsidP="00A47FE0">
            <w:pPr>
              <w:jc w:val="center"/>
              <w:rPr>
                <w:rFonts w:cstheme="minorHAnsi"/>
              </w:rPr>
            </w:pPr>
            <w:r>
              <w:rPr>
                <w:rFonts w:cstheme="minorHAnsi"/>
              </w:rPr>
              <w:t>Insert – optimalizovaný strom</w:t>
            </w:r>
          </w:p>
        </w:tc>
        <w:tc>
          <w:tcPr>
            <w:tcW w:w="4531" w:type="dxa"/>
          </w:tcPr>
          <w:p w14:paraId="535E3BD1" w14:textId="6FFD4931" w:rsidR="00094F4F" w:rsidRDefault="00094F4F" w:rsidP="00A47FE0">
            <w:pPr>
              <w:jc w:val="center"/>
              <w:rPr>
                <w:rFonts w:cstheme="minorHAnsi"/>
              </w:rPr>
            </w:pPr>
            <w:r>
              <w:rPr>
                <w:rFonts w:cstheme="minorHAnsi"/>
              </w:rPr>
              <w:t>0,00917</w:t>
            </w:r>
          </w:p>
        </w:tc>
      </w:tr>
      <w:tr w:rsidR="00094F4F" w14:paraId="06F789F3" w14:textId="77777777" w:rsidTr="00A47FE0">
        <w:tc>
          <w:tcPr>
            <w:tcW w:w="4531" w:type="dxa"/>
          </w:tcPr>
          <w:p w14:paraId="149BDD72" w14:textId="77777777" w:rsidR="00094F4F" w:rsidRDefault="00094F4F" w:rsidP="00A47FE0">
            <w:pPr>
              <w:jc w:val="center"/>
              <w:rPr>
                <w:rFonts w:cstheme="minorHAnsi"/>
              </w:rPr>
            </w:pPr>
            <w:r>
              <w:rPr>
                <w:rFonts w:cstheme="minorHAnsi"/>
              </w:rPr>
              <w:t>Delete – optimalizovaný strom</w:t>
            </w:r>
          </w:p>
        </w:tc>
        <w:tc>
          <w:tcPr>
            <w:tcW w:w="4531" w:type="dxa"/>
          </w:tcPr>
          <w:p w14:paraId="3A8B242C" w14:textId="5C967452" w:rsidR="00094F4F" w:rsidRDefault="00094F4F" w:rsidP="00A47FE0">
            <w:pPr>
              <w:jc w:val="center"/>
              <w:rPr>
                <w:rFonts w:cstheme="minorHAnsi"/>
              </w:rPr>
            </w:pPr>
            <w:r>
              <w:rPr>
                <w:rFonts w:cstheme="minorHAnsi"/>
              </w:rPr>
              <w:t>0,00306</w:t>
            </w:r>
          </w:p>
        </w:tc>
      </w:tr>
    </w:tbl>
    <w:p w14:paraId="6173DA36" w14:textId="77777777" w:rsidR="00094F4F" w:rsidRDefault="00094F4F" w:rsidP="00094F4F">
      <w:pPr>
        <w:rPr>
          <w:rFonts w:cstheme="minorHAnsi"/>
        </w:rPr>
      </w:pPr>
      <w:r>
        <w:rPr>
          <w:rFonts w:cstheme="minorHAnsi"/>
        </w:rPr>
        <w:t>V tejto tabuľke môžeme vidieť parametre stromu pred a po optimalizácií.</w:t>
      </w:r>
    </w:p>
    <w:tbl>
      <w:tblPr>
        <w:tblStyle w:val="Mriekatabuky"/>
        <w:tblW w:w="0" w:type="auto"/>
        <w:tblLook w:val="04A0" w:firstRow="1" w:lastRow="0" w:firstColumn="1" w:lastColumn="0" w:noHBand="0" w:noVBand="1"/>
      </w:tblPr>
      <w:tblGrid>
        <w:gridCol w:w="3020"/>
        <w:gridCol w:w="3021"/>
        <w:gridCol w:w="3021"/>
      </w:tblGrid>
      <w:tr w:rsidR="00094F4F" w14:paraId="2D2C2D33" w14:textId="77777777" w:rsidTr="00A47FE0">
        <w:tc>
          <w:tcPr>
            <w:tcW w:w="3020" w:type="dxa"/>
          </w:tcPr>
          <w:p w14:paraId="34872687" w14:textId="77777777" w:rsidR="00094F4F" w:rsidRDefault="00094F4F" w:rsidP="00A47FE0">
            <w:pPr>
              <w:jc w:val="center"/>
              <w:rPr>
                <w:rFonts w:cstheme="minorHAnsi"/>
              </w:rPr>
            </w:pPr>
            <w:r>
              <w:rPr>
                <w:rFonts w:cstheme="minorHAnsi"/>
              </w:rPr>
              <w:t>Parameter</w:t>
            </w:r>
          </w:p>
        </w:tc>
        <w:tc>
          <w:tcPr>
            <w:tcW w:w="3021" w:type="dxa"/>
          </w:tcPr>
          <w:p w14:paraId="3FDDEBE0" w14:textId="77777777" w:rsidR="00094F4F" w:rsidRDefault="00094F4F" w:rsidP="00A47FE0">
            <w:pPr>
              <w:jc w:val="center"/>
              <w:rPr>
                <w:rFonts w:cstheme="minorHAnsi"/>
              </w:rPr>
            </w:pPr>
            <w:r>
              <w:rPr>
                <w:rFonts w:cstheme="minorHAnsi"/>
              </w:rPr>
              <w:t>Stará hodnota</w:t>
            </w:r>
          </w:p>
        </w:tc>
        <w:tc>
          <w:tcPr>
            <w:tcW w:w="3021" w:type="dxa"/>
          </w:tcPr>
          <w:p w14:paraId="3FAEBA41" w14:textId="77777777" w:rsidR="00094F4F" w:rsidRDefault="00094F4F" w:rsidP="00A47FE0">
            <w:pPr>
              <w:jc w:val="center"/>
              <w:rPr>
                <w:rFonts w:cstheme="minorHAnsi"/>
              </w:rPr>
            </w:pPr>
            <w:r>
              <w:rPr>
                <w:rFonts w:cstheme="minorHAnsi"/>
              </w:rPr>
              <w:t>Nová hodnota</w:t>
            </w:r>
          </w:p>
        </w:tc>
      </w:tr>
      <w:tr w:rsidR="00094F4F" w14:paraId="59F9E2D9" w14:textId="77777777" w:rsidTr="00A47FE0">
        <w:tc>
          <w:tcPr>
            <w:tcW w:w="3020" w:type="dxa"/>
          </w:tcPr>
          <w:p w14:paraId="12CED259" w14:textId="77777777" w:rsidR="00094F4F" w:rsidRDefault="00094F4F" w:rsidP="00A47FE0">
            <w:pPr>
              <w:jc w:val="center"/>
              <w:rPr>
                <w:rFonts w:cstheme="minorHAnsi"/>
              </w:rPr>
            </w:pPr>
            <w:r>
              <w:rPr>
                <w:rFonts w:cstheme="minorHAnsi"/>
              </w:rPr>
              <w:t>Minimum X</w:t>
            </w:r>
          </w:p>
        </w:tc>
        <w:tc>
          <w:tcPr>
            <w:tcW w:w="3021" w:type="dxa"/>
          </w:tcPr>
          <w:p w14:paraId="23686B7D" w14:textId="77777777" w:rsidR="00094F4F" w:rsidRDefault="00094F4F" w:rsidP="00A47FE0">
            <w:pPr>
              <w:jc w:val="center"/>
              <w:rPr>
                <w:rFonts w:cstheme="minorHAnsi"/>
              </w:rPr>
            </w:pPr>
            <w:r>
              <w:rPr>
                <w:rFonts w:cstheme="minorHAnsi"/>
              </w:rPr>
              <w:t>0</w:t>
            </w:r>
          </w:p>
        </w:tc>
        <w:tc>
          <w:tcPr>
            <w:tcW w:w="3021" w:type="dxa"/>
            <w:vAlign w:val="center"/>
          </w:tcPr>
          <w:p w14:paraId="77F05500" w14:textId="6A78E55C" w:rsidR="00094F4F" w:rsidRDefault="00094F4F" w:rsidP="00A47FE0">
            <w:pPr>
              <w:jc w:val="center"/>
              <w:rPr>
                <w:rFonts w:cstheme="minorHAnsi"/>
              </w:rPr>
            </w:pPr>
            <w:r w:rsidRPr="008252FF">
              <w:rPr>
                <w:rFonts w:ascii="Calibri" w:eastAsia="Times New Roman" w:hAnsi="Calibri" w:cs="Calibri"/>
                <w:lang w:eastAsia="sk-SK"/>
              </w:rPr>
              <w:t>-</w:t>
            </w:r>
            <w:r>
              <w:rPr>
                <w:rFonts w:ascii="Calibri" w:eastAsia="Times New Roman" w:hAnsi="Calibri" w:cs="Calibri"/>
                <w:lang w:eastAsia="sk-SK"/>
              </w:rPr>
              <w:t>1 250 000</w:t>
            </w:r>
          </w:p>
        </w:tc>
      </w:tr>
      <w:tr w:rsidR="00094F4F" w14:paraId="548FE88C" w14:textId="77777777" w:rsidTr="00A47FE0">
        <w:tc>
          <w:tcPr>
            <w:tcW w:w="3020" w:type="dxa"/>
          </w:tcPr>
          <w:p w14:paraId="628096CA" w14:textId="77777777" w:rsidR="00094F4F" w:rsidRDefault="00094F4F" w:rsidP="00A47FE0">
            <w:pPr>
              <w:jc w:val="center"/>
              <w:rPr>
                <w:rFonts w:cstheme="minorHAnsi"/>
              </w:rPr>
            </w:pPr>
            <w:r>
              <w:rPr>
                <w:rFonts w:cstheme="minorHAnsi"/>
              </w:rPr>
              <w:t>Minimum Y</w:t>
            </w:r>
          </w:p>
        </w:tc>
        <w:tc>
          <w:tcPr>
            <w:tcW w:w="3021" w:type="dxa"/>
          </w:tcPr>
          <w:p w14:paraId="7A25BC2A" w14:textId="77777777" w:rsidR="00094F4F" w:rsidRDefault="00094F4F" w:rsidP="00A47FE0">
            <w:pPr>
              <w:jc w:val="center"/>
              <w:rPr>
                <w:rFonts w:cstheme="minorHAnsi"/>
              </w:rPr>
            </w:pPr>
            <w:r>
              <w:rPr>
                <w:rFonts w:cstheme="minorHAnsi"/>
              </w:rPr>
              <w:t>0</w:t>
            </w:r>
          </w:p>
        </w:tc>
        <w:tc>
          <w:tcPr>
            <w:tcW w:w="3021" w:type="dxa"/>
            <w:vAlign w:val="center"/>
          </w:tcPr>
          <w:p w14:paraId="14B08FF8" w14:textId="53AA83B8" w:rsidR="00094F4F" w:rsidRDefault="00094F4F" w:rsidP="00A47FE0">
            <w:pPr>
              <w:jc w:val="center"/>
              <w:rPr>
                <w:rFonts w:cstheme="minorHAnsi"/>
              </w:rPr>
            </w:pPr>
            <w:r w:rsidRPr="008252FF">
              <w:rPr>
                <w:rFonts w:ascii="Calibri" w:eastAsia="Times New Roman" w:hAnsi="Calibri" w:cs="Calibri"/>
                <w:lang w:eastAsia="sk-SK"/>
              </w:rPr>
              <w:t>-</w:t>
            </w:r>
            <w:r>
              <w:rPr>
                <w:rFonts w:ascii="Calibri" w:eastAsia="Times New Roman" w:hAnsi="Calibri" w:cs="Calibri"/>
                <w:lang w:eastAsia="sk-SK"/>
              </w:rPr>
              <w:t>1 250 000</w:t>
            </w:r>
          </w:p>
        </w:tc>
      </w:tr>
      <w:tr w:rsidR="00094F4F" w14:paraId="5AF589F8" w14:textId="77777777" w:rsidTr="00A47FE0">
        <w:tc>
          <w:tcPr>
            <w:tcW w:w="3020" w:type="dxa"/>
          </w:tcPr>
          <w:p w14:paraId="2FD91954" w14:textId="77777777" w:rsidR="00094F4F" w:rsidRDefault="00094F4F" w:rsidP="00A47FE0">
            <w:pPr>
              <w:jc w:val="center"/>
              <w:rPr>
                <w:rFonts w:cstheme="minorHAnsi"/>
              </w:rPr>
            </w:pPr>
            <w:r>
              <w:rPr>
                <w:rFonts w:cstheme="minorHAnsi"/>
              </w:rPr>
              <w:t>Maximum X</w:t>
            </w:r>
          </w:p>
        </w:tc>
        <w:tc>
          <w:tcPr>
            <w:tcW w:w="3021" w:type="dxa"/>
          </w:tcPr>
          <w:p w14:paraId="36AD7685" w14:textId="77777777" w:rsidR="00094F4F" w:rsidRDefault="00094F4F" w:rsidP="00A47FE0">
            <w:pPr>
              <w:jc w:val="center"/>
              <w:rPr>
                <w:rFonts w:cstheme="minorHAnsi"/>
              </w:rPr>
            </w:pPr>
            <w:r>
              <w:rPr>
                <w:rFonts w:cstheme="minorHAnsi"/>
              </w:rPr>
              <w:t>10 000 000</w:t>
            </w:r>
          </w:p>
        </w:tc>
        <w:tc>
          <w:tcPr>
            <w:tcW w:w="3021" w:type="dxa"/>
          </w:tcPr>
          <w:p w14:paraId="37A89F56" w14:textId="77777777" w:rsidR="00094F4F" w:rsidRDefault="00094F4F" w:rsidP="00A47FE0">
            <w:pPr>
              <w:jc w:val="center"/>
              <w:rPr>
                <w:rFonts w:cstheme="minorHAnsi"/>
              </w:rPr>
            </w:pPr>
            <w:r>
              <w:rPr>
                <w:rFonts w:cstheme="minorHAnsi"/>
              </w:rPr>
              <w:t>10 000 000</w:t>
            </w:r>
          </w:p>
        </w:tc>
      </w:tr>
      <w:tr w:rsidR="00094F4F" w14:paraId="19595F8D" w14:textId="77777777" w:rsidTr="00A47FE0">
        <w:tc>
          <w:tcPr>
            <w:tcW w:w="3020" w:type="dxa"/>
          </w:tcPr>
          <w:p w14:paraId="18BAE63C" w14:textId="77777777" w:rsidR="00094F4F" w:rsidRDefault="00094F4F" w:rsidP="00A47FE0">
            <w:pPr>
              <w:jc w:val="center"/>
              <w:rPr>
                <w:rFonts w:cstheme="minorHAnsi"/>
              </w:rPr>
            </w:pPr>
            <w:r>
              <w:rPr>
                <w:rFonts w:cstheme="minorHAnsi"/>
              </w:rPr>
              <w:t>Maximum Y</w:t>
            </w:r>
          </w:p>
        </w:tc>
        <w:tc>
          <w:tcPr>
            <w:tcW w:w="3021" w:type="dxa"/>
          </w:tcPr>
          <w:p w14:paraId="551F37EE" w14:textId="77777777" w:rsidR="00094F4F" w:rsidRDefault="00094F4F" w:rsidP="00A47FE0">
            <w:pPr>
              <w:jc w:val="center"/>
              <w:rPr>
                <w:rFonts w:cstheme="minorHAnsi"/>
              </w:rPr>
            </w:pPr>
            <w:r>
              <w:rPr>
                <w:rFonts w:cstheme="minorHAnsi"/>
              </w:rPr>
              <w:t>10 000 000</w:t>
            </w:r>
          </w:p>
        </w:tc>
        <w:tc>
          <w:tcPr>
            <w:tcW w:w="3021" w:type="dxa"/>
          </w:tcPr>
          <w:p w14:paraId="29B17EC7" w14:textId="77777777" w:rsidR="00094F4F" w:rsidRDefault="00094F4F" w:rsidP="00A47FE0">
            <w:pPr>
              <w:jc w:val="center"/>
              <w:rPr>
                <w:rFonts w:cstheme="minorHAnsi"/>
              </w:rPr>
            </w:pPr>
            <w:r>
              <w:rPr>
                <w:rFonts w:cstheme="minorHAnsi"/>
              </w:rPr>
              <w:t>10 000 000</w:t>
            </w:r>
          </w:p>
        </w:tc>
      </w:tr>
      <w:tr w:rsidR="00094F4F" w14:paraId="68B586F1" w14:textId="77777777" w:rsidTr="00A47FE0">
        <w:tc>
          <w:tcPr>
            <w:tcW w:w="3020" w:type="dxa"/>
          </w:tcPr>
          <w:p w14:paraId="14B37419" w14:textId="77777777" w:rsidR="00094F4F" w:rsidRDefault="00094F4F" w:rsidP="00A47FE0">
            <w:pPr>
              <w:jc w:val="center"/>
              <w:rPr>
                <w:rFonts w:cstheme="minorHAnsi"/>
              </w:rPr>
            </w:pPr>
            <w:r>
              <w:rPr>
                <w:rFonts w:cstheme="minorHAnsi"/>
              </w:rPr>
              <w:t>Výška</w:t>
            </w:r>
          </w:p>
        </w:tc>
        <w:tc>
          <w:tcPr>
            <w:tcW w:w="3021" w:type="dxa"/>
          </w:tcPr>
          <w:p w14:paraId="4379AEAF" w14:textId="77777777" w:rsidR="00094F4F" w:rsidRDefault="00094F4F" w:rsidP="00A47FE0">
            <w:pPr>
              <w:jc w:val="center"/>
              <w:rPr>
                <w:rFonts w:cstheme="minorHAnsi"/>
              </w:rPr>
            </w:pPr>
            <w:r>
              <w:rPr>
                <w:rFonts w:cstheme="minorHAnsi"/>
              </w:rPr>
              <w:t>5</w:t>
            </w:r>
          </w:p>
        </w:tc>
        <w:tc>
          <w:tcPr>
            <w:tcW w:w="3021" w:type="dxa"/>
          </w:tcPr>
          <w:p w14:paraId="2E2F53FB" w14:textId="79DAA742" w:rsidR="00094F4F" w:rsidRDefault="00094F4F" w:rsidP="00A47FE0">
            <w:pPr>
              <w:jc w:val="center"/>
              <w:rPr>
                <w:rFonts w:cstheme="minorHAnsi"/>
              </w:rPr>
            </w:pPr>
            <w:r>
              <w:rPr>
                <w:rFonts w:cstheme="minorHAnsi"/>
              </w:rPr>
              <w:t>1</w:t>
            </w:r>
            <w:r>
              <w:rPr>
                <w:rFonts w:cstheme="minorHAnsi"/>
              </w:rPr>
              <w:t>4</w:t>
            </w:r>
          </w:p>
        </w:tc>
      </w:tr>
    </w:tbl>
    <w:p w14:paraId="1062560D" w14:textId="663094D7" w:rsidR="00094F4F" w:rsidRDefault="00094F4F">
      <w:pPr>
        <w:rPr>
          <w:rFonts w:cstheme="minorHAnsi"/>
        </w:rPr>
      </w:pPr>
    </w:p>
    <w:p w14:paraId="70CAE215" w14:textId="325021A3" w:rsidR="00094F4F" w:rsidRPr="00094F4F" w:rsidRDefault="00094F4F">
      <w:pPr>
        <w:rPr>
          <w:rFonts w:cstheme="minorHAnsi"/>
        </w:rPr>
      </w:pPr>
      <w:r>
        <w:rPr>
          <w:rFonts w:cstheme="minorHAnsi"/>
        </w:rPr>
        <w:t>Po vykonaní optimalizácie môžeme vidieť, že čas potrebný pre vykonanie metódy Insert sa zhoršil, z dôvodu zmeny výšky stromu, čiže sa musí dlhšie hľadať správny uzol do ktorého sa prvok vloží. Na opačnej strane, operácia Delete sa niekoľkonásobne zlepšila, prvky sa rovnomernejšie rozložili medzi uzly takže sa bude prechádzať menej prvkov pri hľadaní konkrétneho prvku určeného na vymazanie.</w:t>
      </w:r>
    </w:p>
    <w:p w14:paraId="6D84D5DF" w14:textId="77777777" w:rsidR="00086B73" w:rsidRDefault="00086B73">
      <w:pPr>
        <w:rPr>
          <w:rFonts w:cstheme="minorHAnsi"/>
          <w:b/>
          <w:bCs/>
        </w:rPr>
      </w:pPr>
      <w:r>
        <w:rPr>
          <w:rFonts w:cstheme="minorHAnsi"/>
          <w:b/>
          <w:bCs/>
        </w:rPr>
        <w:br w:type="page"/>
      </w:r>
    </w:p>
    <w:p w14:paraId="7E40B604" w14:textId="5F5225E6" w:rsidR="00C9424E" w:rsidRPr="00CB77F6" w:rsidRDefault="00C9424E">
      <w:pPr>
        <w:rPr>
          <w:rFonts w:cstheme="minorHAnsi"/>
          <w:b/>
          <w:bCs/>
        </w:rPr>
      </w:pPr>
      <w:r>
        <w:rPr>
          <w:rFonts w:cstheme="minorHAnsi"/>
          <w:b/>
          <w:bCs/>
        </w:rPr>
        <w:lastRenderedPageBreak/>
        <w:t>Popis systému</w:t>
      </w:r>
    </w:p>
    <w:p w14:paraId="673ECD02" w14:textId="77777777" w:rsidR="00342AB1" w:rsidRPr="00CB77F6" w:rsidRDefault="005D4F87" w:rsidP="00342AB1">
      <w:pPr>
        <w:rPr>
          <w:rFonts w:cstheme="minorHAnsi"/>
        </w:rPr>
      </w:pPr>
      <w:r w:rsidRPr="00CB77F6">
        <w:rPr>
          <w:rFonts w:cstheme="minorHAnsi"/>
        </w:rPr>
        <w:t>Systém bude obsahovať dva quad stromy typu nehnuteľnosť a</w:t>
      </w:r>
      <w:r w:rsidR="00342AB1" w:rsidRPr="00CB77F6">
        <w:rPr>
          <w:rFonts w:cstheme="minorHAnsi"/>
        </w:rPr>
        <w:t> </w:t>
      </w:r>
      <w:r w:rsidRPr="00CB77F6">
        <w:rPr>
          <w:rFonts w:cstheme="minorHAnsi"/>
        </w:rPr>
        <w:t xml:space="preserve">parcela. </w:t>
      </w:r>
      <w:r w:rsidR="00342AB1" w:rsidRPr="00CB77F6">
        <w:rPr>
          <w:rFonts w:cstheme="minorHAnsi"/>
        </w:rPr>
        <w:t>Strom sa skladá z uzlov, ktoré zodpovedajú za danú oblasť. V tejto oblasti budú dane nehnuteľnosti/parcely. Pri vložení novej nehnuteľnosti sa pozrie do quad stromu parciel na súradnice vkladanej nehnuteľnosti a pridá jej referenciu do každej nájdenej parcely a nehnuteľnosti pridá referenciu každej nájdenej parcely na ktorej sa nachádza. To isté platí keď sa pridáva do systému nová parcela.</w:t>
      </w:r>
    </w:p>
    <w:p w14:paraId="448B5FF5" w14:textId="77777777" w:rsidR="00342AB1" w:rsidRPr="00CB77F6" w:rsidRDefault="005D4F87" w:rsidP="00342AB1">
      <w:pPr>
        <w:jc w:val="center"/>
        <w:rPr>
          <w:rFonts w:cstheme="minorHAnsi"/>
        </w:rPr>
      </w:pPr>
      <w:r w:rsidRPr="00CB77F6">
        <w:rPr>
          <w:rFonts w:cstheme="minorHAnsi"/>
          <w:noProof/>
        </w:rPr>
        <w:drawing>
          <wp:inline distT="0" distB="0" distL="0" distR="0" wp14:anchorId="1E7CB5C7" wp14:editId="59BAA185">
            <wp:extent cx="3771900" cy="2323377"/>
            <wp:effectExtent l="0" t="0" r="0" b="1270"/>
            <wp:docPr id="4" name="Obrázok 4"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 snímka obrazovky, diagram, písmo&#10;&#10;Automaticky generovaný popis"/>
                    <pic:cNvPicPr/>
                  </pic:nvPicPr>
                  <pic:blipFill>
                    <a:blip r:embed="rId6"/>
                    <a:stretch>
                      <a:fillRect/>
                    </a:stretch>
                  </pic:blipFill>
                  <pic:spPr>
                    <a:xfrm>
                      <a:off x="0" y="0"/>
                      <a:ext cx="3806309" cy="2344572"/>
                    </a:xfrm>
                    <a:prstGeom prst="rect">
                      <a:avLst/>
                    </a:prstGeom>
                  </pic:spPr>
                </pic:pic>
              </a:graphicData>
            </a:graphic>
          </wp:inline>
        </w:drawing>
      </w:r>
    </w:p>
    <w:p w14:paraId="704FC96E" w14:textId="3FEF71E1" w:rsidR="00342AB1" w:rsidRPr="00CB77F6" w:rsidRDefault="005D4F87" w:rsidP="00342AB1">
      <w:pPr>
        <w:jc w:val="center"/>
        <w:rPr>
          <w:rFonts w:cstheme="minorHAnsi"/>
        </w:rPr>
      </w:pPr>
      <w:r w:rsidRPr="00CB77F6">
        <w:rPr>
          <w:rFonts w:cstheme="minorHAnsi"/>
          <w:noProof/>
        </w:rPr>
        <w:drawing>
          <wp:inline distT="0" distB="0" distL="0" distR="0" wp14:anchorId="25F4D399" wp14:editId="075DB4F5">
            <wp:extent cx="3838575" cy="2216233"/>
            <wp:effectExtent l="0" t="0" r="0" b="0"/>
            <wp:docPr id="5" name="Obrázok 5"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 snímka obrazovky, diagram, písmo&#10;&#10;Automaticky generovaný popis"/>
                    <pic:cNvPicPr/>
                  </pic:nvPicPr>
                  <pic:blipFill>
                    <a:blip r:embed="rId7"/>
                    <a:stretch>
                      <a:fillRect/>
                    </a:stretch>
                  </pic:blipFill>
                  <pic:spPr>
                    <a:xfrm>
                      <a:off x="0" y="0"/>
                      <a:ext cx="3852276" cy="2224143"/>
                    </a:xfrm>
                    <a:prstGeom prst="rect">
                      <a:avLst/>
                    </a:prstGeom>
                  </pic:spPr>
                </pic:pic>
              </a:graphicData>
            </a:graphic>
          </wp:inline>
        </w:drawing>
      </w:r>
    </w:p>
    <w:p w14:paraId="58744AE5" w14:textId="77777777" w:rsidR="00086B73" w:rsidRDefault="00086B73" w:rsidP="00C9424E">
      <w:pPr>
        <w:rPr>
          <w:rFonts w:cstheme="minorHAnsi"/>
        </w:rPr>
      </w:pPr>
    </w:p>
    <w:p w14:paraId="02F535E1" w14:textId="77777777" w:rsidR="00086B73" w:rsidRDefault="00342AB1" w:rsidP="00C9424E">
      <w:pPr>
        <w:rPr>
          <w:noProof/>
        </w:rPr>
      </w:pPr>
      <w:r w:rsidRPr="00CB77F6">
        <w:rPr>
          <w:rFonts w:cstheme="minorHAnsi"/>
        </w:rPr>
        <w:br w:type="page"/>
      </w:r>
    </w:p>
    <w:p w14:paraId="4489F681" w14:textId="2DFC7FEA" w:rsidR="00086B73" w:rsidRPr="00086B73" w:rsidRDefault="00086B73" w:rsidP="00C9424E">
      <w:pPr>
        <w:rPr>
          <w:b/>
          <w:bCs/>
          <w:noProof/>
        </w:rPr>
      </w:pPr>
      <w:r w:rsidRPr="00086B73">
        <w:rPr>
          <w:b/>
          <w:bCs/>
          <w:noProof/>
        </w:rPr>
        <w:lastRenderedPageBreak/>
        <w:t>UML model</w:t>
      </w:r>
    </w:p>
    <w:p w14:paraId="36D25873" w14:textId="4AC3EE4D" w:rsidR="00CC0380" w:rsidRDefault="00094F4F" w:rsidP="00C9424E">
      <w:pPr>
        <w:rPr>
          <w:rFonts w:cstheme="minorHAnsi"/>
        </w:rPr>
      </w:pPr>
      <w:r>
        <w:rPr>
          <w:noProof/>
        </w:rPr>
        <w:drawing>
          <wp:inline distT="0" distB="0" distL="0" distR="0" wp14:anchorId="556E2280" wp14:editId="43C55AA6">
            <wp:extent cx="5760720" cy="3862705"/>
            <wp:effectExtent l="0" t="0" r="0" b="4445"/>
            <wp:docPr id="3" name="Obrázok 3" descr="Obrázok, na ktorom je text, diagram, rovnobežný,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 diagram, rovnobežný, písmo&#10;&#10;Automaticky generovaný pop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62705"/>
                    </a:xfrm>
                    <a:prstGeom prst="rect">
                      <a:avLst/>
                    </a:prstGeom>
                    <a:noFill/>
                    <a:ln>
                      <a:noFill/>
                    </a:ln>
                  </pic:spPr>
                </pic:pic>
              </a:graphicData>
            </a:graphic>
          </wp:inline>
        </w:drawing>
      </w:r>
    </w:p>
    <w:p w14:paraId="5999E5F3" w14:textId="36FA51C7" w:rsidR="00086B73" w:rsidRPr="00086B73" w:rsidRDefault="00086B73" w:rsidP="00C9424E">
      <w:pPr>
        <w:rPr>
          <w:rFonts w:cstheme="minorHAnsi"/>
          <w:b/>
          <w:bCs/>
        </w:rPr>
      </w:pPr>
      <w:r w:rsidRPr="00086B73">
        <w:rPr>
          <w:rFonts w:cstheme="minorHAnsi"/>
          <w:b/>
          <w:bCs/>
        </w:rPr>
        <w:t>Časové zložitosti operácií</w:t>
      </w:r>
    </w:p>
    <w:tbl>
      <w:tblPr>
        <w:tblStyle w:val="Mriekatabuky"/>
        <w:tblW w:w="0" w:type="auto"/>
        <w:tblInd w:w="360" w:type="dxa"/>
        <w:tblLook w:val="04A0" w:firstRow="1" w:lastRow="0" w:firstColumn="1" w:lastColumn="0" w:noHBand="0" w:noVBand="1"/>
      </w:tblPr>
      <w:tblGrid>
        <w:gridCol w:w="2045"/>
        <w:gridCol w:w="6657"/>
      </w:tblGrid>
      <w:tr w:rsidR="003B2F5A" w14:paraId="1C1AB34C" w14:textId="77777777" w:rsidTr="003B2F5A">
        <w:tc>
          <w:tcPr>
            <w:tcW w:w="2045" w:type="dxa"/>
          </w:tcPr>
          <w:p w14:paraId="3C617E27" w14:textId="643F5940" w:rsidR="003B2F5A" w:rsidRDefault="003B2F5A" w:rsidP="00086B73">
            <w:pPr>
              <w:rPr>
                <w:rFonts w:cstheme="minorHAnsi"/>
              </w:rPr>
            </w:pPr>
            <w:r>
              <w:rPr>
                <w:rFonts w:cstheme="minorHAnsi"/>
              </w:rPr>
              <w:t>Premenná</w:t>
            </w:r>
          </w:p>
        </w:tc>
        <w:tc>
          <w:tcPr>
            <w:tcW w:w="6657" w:type="dxa"/>
          </w:tcPr>
          <w:p w14:paraId="033179CF" w14:textId="2948C6CE" w:rsidR="003B2F5A" w:rsidRDefault="003B2F5A" w:rsidP="00086B73">
            <w:pPr>
              <w:rPr>
                <w:rFonts w:cstheme="minorHAnsi"/>
              </w:rPr>
            </w:pPr>
            <w:r>
              <w:rPr>
                <w:rFonts w:cstheme="minorHAnsi"/>
              </w:rPr>
              <w:t>Popis</w:t>
            </w:r>
          </w:p>
        </w:tc>
      </w:tr>
      <w:tr w:rsidR="003B2F5A" w14:paraId="76C6BF7B" w14:textId="77777777" w:rsidTr="003B2F5A">
        <w:tc>
          <w:tcPr>
            <w:tcW w:w="2045" w:type="dxa"/>
          </w:tcPr>
          <w:p w14:paraId="475D2DD3" w14:textId="67FFA699" w:rsidR="003B2F5A" w:rsidRDefault="003B2F5A" w:rsidP="00086B73">
            <w:pPr>
              <w:rPr>
                <w:rFonts w:cstheme="minorHAnsi"/>
              </w:rPr>
            </w:pPr>
            <w:r>
              <w:rPr>
                <w:rFonts w:cstheme="minorHAnsi"/>
              </w:rPr>
              <w:t>M</w:t>
            </w:r>
          </w:p>
        </w:tc>
        <w:tc>
          <w:tcPr>
            <w:tcW w:w="6657" w:type="dxa"/>
          </w:tcPr>
          <w:p w14:paraId="5CB3BF82" w14:textId="7EB41DB0" w:rsidR="003B2F5A" w:rsidRDefault="00C50AA7" w:rsidP="00086B73">
            <w:pPr>
              <w:rPr>
                <w:rFonts w:cstheme="minorHAnsi"/>
              </w:rPr>
            </w:pPr>
            <w:r>
              <w:rPr>
                <w:rFonts w:cstheme="minorHAnsi"/>
              </w:rPr>
              <w:t>Počet nehnuteľností</w:t>
            </w:r>
          </w:p>
        </w:tc>
      </w:tr>
      <w:tr w:rsidR="003B2F5A" w14:paraId="3064FFE1" w14:textId="77777777" w:rsidTr="003B2F5A">
        <w:tc>
          <w:tcPr>
            <w:tcW w:w="2045" w:type="dxa"/>
          </w:tcPr>
          <w:p w14:paraId="41ACC90B" w14:textId="55A72CA6" w:rsidR="003B2F5A" w:rsidRDefault="003B2F5A" w:rsidP="00086B73">
            <w:pPr>
              <w:rPr>
                <w:rFonts w:cstheme="minorHAnsi"/>
              </w:rPr>
            </w:pPr>
            <w:r>
              <w:rPr>
                <w:rFonts w:cstheme="minorHAnsi"/>
              </w:rPr>
              <w:t>N</w:t>
            </w:r>
          </w:p>
        </w:tc>
        <w:tc>
          <w:tcPr>
            <w:tcW w:w="6657" w:type="dxa"/>
          </w:tcPr>
          <w:p w14:paraId="1CA99279" w14:textId="73A0E668" w:rsidR="003B2F5A" w:rsidRDefault="00C50AA7" w:rsidP="00086B73">
            <w:pPr>
              <w:rPr>
                <w:rFonts w:cstheme="minorHAnsi"/>
              </w:rPr>
            </w:pPr>
            <w:r>
              <w:rPr>
                <w:rFonts w:cstheme="minorHAnsi"/>
              </w:rPr>
              <w:t>Počet parciel</w:t>
            </w:r>
          </w:p>
        </w:tc>
      </w:tr>
      <w:tr w:rsidR="003B2F5A" w14:paraId="0744F892" w14:textId="77777777" w:rsidTr="003B2F5A">
        <w:tc>
          <w:tcPr>
            <w:tcW w:w="2045" w:type="dxa"/>
          </w:tcPr>
          <w:p w14:paraId="2DB91F00" w14:textId="377711B9" w:rsidR="003B2F5A" w:rsidRDefault="003B2F5A" w:rsidP="00086B73">
            <w:pPr>
              <w:rPr>
                <w:rFonts w:cstheme="minorHAnsi"/>
              </w:rPr>
            </w:pPr>
            <w:r>
              <w:rPr>
                <w:rFonts w:cstheme="minorHAnsi"/>
              </w:rPr>
              <w:t>I</w:t>
            </w:r>
          </w:p>
        </w:tc>
        <w:tc>
          <w:tcPr>
            <w:tcW w:w="6657" w:type="dxa"/>
          </w:tcPr>
          <w:p w14:paraId="31E708AF" w14:textId="511D862F" w:rsidR="003B2F5A" w:rsidRDefault="00C50AA7" w:rsidP="00086B73">
            <w:pPr>
              <w:rPr>
                <w:rFonts w:cstheme="minorHAnsi"/>
              </w:rPr>
            </w:pPr>
            <w:r>
              <w:rPr>
                <w:rFonts w:cstheme="minorHAnsi"/>
              </w:rPr>
              <w:t>Počet parciel na ktorých sa nehnuteľnosť nachádza</w:t>
            </w:r>
          </w:p>
        </w:tc>
      </w:tr>
      <w:tr w:rsidR="003B2F5A" w14:paraId="11FB0D0B" w14:textId="77777777" w:rsidTr="003B2F5A">
        <w:tc>
          <w:tcPr>
            <w:tcW w:w="2045" w:type="dxa"/>
          </w:tcPr>
          <w:p w14:paraId="7C00A817" w14:textId="6DEFA538" w:rsidR="003B2F5A" w:rsidRDefault="003B2F5A" w:rsidP="00086B73">
            <w:pPr>
              <w:rPr>
                <w:rFonts w:cstheme="minorHAnsi"/>
              </w:rPr>
            </w:pPr>
            <w:r>
              <w:rPr>
                <w:rFonts w:cstheme="minorHAnsi"/>
              </w:rPr>
              <w:t>J</w:t>
            </w:r>
          </w:p>
        </w:tc>
        <w:tc>
          <w:tcPr>
            <w:tcW w:w="6657" w:type="dxa"/>
          </w:tcPr>
          <w:p w14:paraId="403D7D41" w14:textId="72E62E42" w:rsidR="003B2F5A" w:rsidRDefault="00C50AA7" w:rsidP="00086B73">
            <w:pPr>
              <w:rPr>
                <w:rFonts w:cstheme="minorHAnsi"/>
              </w:rPr>
            </w:pPr>
            <w:r>
              <w:rPr>
                <w:rFonts w:cstheme="minorHAnsi"/>
              </w:rPr>
              <w:t>Počet nehnuteľností ktoré sa nachádzajú na parcele</w:t>
            </w:r>
          </w:p>
        </w:tc>
      </w:tr>
      <w:tr w:rsidR="00C50AA7" w14:paraId="2606D94A" w14:textId="77777777" w:rsidTr="003B2F5A">
        <w:tc>
          <w:tcPr>
            <w:tcW w:w="2045" w:type="dxa"/>
          </w:tcPr>
          <w:p w14:paraId="515F1171" w14:textId="078BD403" w:rsidR="00C50AA7" w:rsidRDefault="00C50AA7" w:rsidP="00086B73">
            <w:pPr>
              <w:rPr>
                <w:rFonts w:cstheme="minorHAnsi"/>
              </w:rPr>
            </w:pPr>
            <w:r>
              <w:rPr>
                <w:rFonts w:cstheme="minorHAnsi"/>
              </w:rPr>
              <w:t>K</w:t>
            </w:r>
          </w:p>
        </w:tc>
        <w:tc>
          <w:tcPr>
            <w:tcW w:w="6657" w:type="dxa"/>
          </w:tcPr>
          <w:p w14:paraId="472D0ADF" w14:textId="63D32E94" w:rsidR="00C50AA7" w:rsidRDefault="00C50AA7" w:rsidP="00086B73">
            <w:pPr>
              <w:rPr>
                <w:rFonts w:cstheme="minorHAnsi"/>
              </w:rPr>
            </w:pPr>
            <w:r>
              <w:rPr>
                <w:rFonts w:cstheme="minorHAnsi"/>
              </w:rPr>
              <w:t>Počet parciel na ktorých sa nehnuteľnosť bude nachádzať po editácií</w:t>
            </w:r>
          </w:p>
        </w:tc>
      </w:tr>
      <w:tr w:rsidR="00C50AA7" w14:paraId="5EAC0013" w14:textId="77777777" w:rsidTr="003B2F5A">
        <w:tc>
          <w:tcPr>
            <w:tcW w:w="2045" w:type="dxa"/>
          </w:tcPr>
          <w:p w14:paraId="352676C3" w14:textId="1A513B47" w:rsidR="00C50AA7" w:rsidRDefault="00C50AA7" w:rsidP="00C50AA7">
            <w:pPr>
              <w:rPr>
                <w:rFonts w:cstheme="minorHAnsi"/>
              </w:rPr>
            </w:pPr>
            <w:r>
              <w:rPr>
                <w:rFonts w:cstheme="minorHAnsi"/>
              </w:rPr>
              <w:t>L</w:t>
            </w:r>
          </w:p>
        </w:tc>
        <w:tc>
          <w:tcPr>
            <w:tcW w:w="6657" w:type="dxa"/>
          </w:tcPr>
          <w:p w14:paraId="1FA6D7A8" w14:textId="55195324" w:rsidR="00C50AA7" w:rsidRDefault="00C50AA7" w:rsidP="00C50AA7">
            <w:pPr>
              <w:rPr>
                <w:rFonts w:cstheme="minorHAnsi"/>
              </w:rPr>
            </w:pPr>
            <w:r>
              <w:rPr>
                <w:rFonts w:cstheme="minorHAnsi"/>
              </w:rPr>
              <w:t xml:space="preserve">Počet </w:t>
            </w:r>
            <w:r>
              <w:rPr>
                <w:rFonts w:cstheme="minorHAnsi"/>
              </w:rPr>
              <w:t>nehnuteľností ktoré</w:t>
            </w:r>
            <w:r>
              <w:rPr>
                <w:rFonts w:cstheme="minorHAnsi"/>
              </w:rPr>
              <w:t xml:space="preserve"> sa bud</w:t>
            </w:r>
            <w:r>
              <w:rPr>
                <w:rFonts w:cstheme="minorHAnsi"/>
              </w:rPr>
              <w:t>ú</w:t>
            </w:r>
            <w:r>
              <w:rPr>
                <w:rFonts w:cstheme="minorHAnsi"/>
              </w:rPr>
              <w:t xml:space="preserve"> nachádzať</w:t>
            </w:r>
            <w:r>
              <w:rPr>
                <w:rFonts w:cstheme="minorHAnsi"/>
              </w:rPr>
              <w:t xml:space="preserve"> na parcele</w:t>
            </w:r>
            <w:r>
              <w:rPr>
                <w:rFonts w:cstheme="minorHAnsi"/>
              </w:rPr>
              <w:t xml:space="preserve"> po editácií</w:t>
            </w:r>
          </w:p>
        </w:tc>
      </w:tr>
    </w:tbl>
    <w:p w14:paraId="7685C45A" w14:textId="77777777" w:rsidR="00C50AA7" w:rsidRDefault="00C50AA7" w:rsidP="003B2F5A">
      <w:pPr>
        <w:rPr>
          <w:rFonts w:cstheme="minorHAnsi"/>
        </w:rPr>
      </w:pPr>
    </w:p>
    <w:tbl>
      <w:tblPr>
        <w:tblStyle w:val="Mriekatabuky"/>
        <w:tblW w:w="0" w:type="auto"/>
        <w:tblLook w:val="04A0" w:firstRow="1" w:lastRow="0" w:firstColumn="1" w:lastColumn="0" w:noHBand="0" w:noVBand="1"/>
      </w:tblPr>
      <w:tblGrid>
        <w:gridCol w:w="1413"/>
        <w:gridCol w:w="3685"/>
        <w:gridCol w:w="3964"/>
      </w:tblGrid>
      <w:tr w:rsidR="003B2F5A" w14:paraId="4FC128B2" w14:textId="77777777" w:rsidTr="00F01533">
        <w:tc>
          <w:tcPr>
            <w:tcW w:w="1413" w:type="dxa"/>
          </w:tcPr>
          <w:p w14:paraId="461F63AC" w14:textId="66A58CC4" w:rsidR="003B2F5A" w:rsidRDefault="003B2F5A" w:rsidP="003B2F5A">
            <w:pPr>
              <w:rPr>
                <w:rFonts w:cstheme="minorHAnsi"/>
              </w:rPr>
            </w:pPr>
            <w:r>
              <w:rPr>
                <w:rFonts w:cstheme="minorHAnsi"/>
              </w:rPr>
              <w:t>Úloha</w:t>
            </w:r>
          </w:p>
        </w:tc>
        <w:tc>
          <w:tcPr>
            <w:tcW w:w="3685" w:type="dxa"/>
          </w:tcPr>
          <w:p w14:paraId="3D3F96E0" w14:textId="1557385B" w:rsidR="003B2F5A" w:rsidRDefault="003B2F5A" w:rsidP="003B2F5A">
            <w:pPr>
              <w:rPr>
                <w:rFonts w:cstheme="minorHAnsi"/>
              </w:rPr>
            </w:pPr>
            <w:r>
              <w:rPr>
                <w:rFonts w:cstheme="minorHAnsi"/>
              </w:rPr>
              <w:t>Priemerná zložitosť</w:t>
            </w:r>
          </w:p>
        </w:tc>
        <w:tc>
          <w:tcPr>
            <w:tcW w:w="3964" w:type="dxa"/>
          </w:tcPr>
          <w:p w14:paraId="4B8BDD9A" w14:textId="6CF6ABD2" w:rsidR="003B2F5A" w:rsidRDefault="003B2F5A" w:rsidP="003B2F5A">
            <w:pPr>
              <w:rPr>
                <w:rFonts w:cstheme="minorHAnsi"/>
              </w:rPr>
            </w:pPr>
            <w:r>
              <w:rPr>
                <w:rFonts w:cstheme="minorHAnsi"/>
              </w:rPr>
              <w:t>Najhoršia zložitosť</w:t>
            </w:r>
          </w:p>
        </w:tc>
      </w:tr>
      <w:tr w:rsidR="003B2F5A" w14:paraId="319EBE6D" w14:textId="77777777" w:rsidTr="00F01533">
        <w:tc>
          <w:tcPr>
            <w:tcW w:w="1413" w:type="dxa"/>
          </w:tcPr>
          <w:p w14:paraId="40432701" w14:textId="45A320BC" w:rsidR="003B2F5A" w:rsidRDefault="00F01533" w:rsidP="003B2F5A">
            <w:pPr>
              <w:rPr>
                <w:rFonts w:cstheme="minorHAnsi"/>
              </w:rPr>
            </w:pPr>
            <w:r>
              <w:rPr>
                <w:rFonts w:cstheme="minorHAnsi"/>
              </w:rPr>
              <w:t>1.</w:t>
            </w:r>
          </w:p>
        </w:tc>
        <w:tc>
          <w:tcPr>
            <w:tcW w:w="3685" w:type="dxa"/>
          </w:tcPr>
          <w:p w14:paraId="6B3C323E" w14:textId="5C4C81F2" w:rsidR="003B2F5A" w:rsidRDefault="00C50AA7" w:rsidP="003B2F5A">
            <w:pPr>
              <w:rPr>
                <w:rFonts w:cstheme="minorHAnsi"/>
              </w:rPr>
            </w:pPr>
            <w:r>
              <w:rPr>
                <w:rFonts w:cstheme="minorHAnsi"/>
              </w:rPr>
              <w:t>O(Log M)</w:t>
            </w:r>
          </w:p>
        </w:tc>
        <w:tc>
          <w:tcPr>
            <w:tcW w:w="3964" w:type="dxa"/>
          </w:tcPr>
          <w:p w14:paraId="7F606F67" w14:textId="0F24D127" w:rsidR="003B2F5A" w:rsidRDefault="00C50AA7" w:rsidP="003B2F5A">
            <w:pPr>
              <w:rPr>
                <w:rFonts w:cstheme="minorHAnsi"/>
              </w:rPr>
            </w:pPr>
            <w:r>
              <w:rPr>
                <w:rFonts w:cstheme="minorHAnsi"/>
              </w:rPr>
              <w:t>O(M)</w:t>
            </w:r>
          </w:p>
        </w:tc>
      </w:tr>
      <w:tr w:rsidR="003B2F5A" w14:paraId="1EBC5F0C" w14:textId="77777777" w:rsidTr="00F01533">
        <w:tc>
          <w:tcPr>
            <w:tcW w:w="1413" w:type="dxa"/>
          </w:tcPr>
          <w:p w14:paraId="31FC26C0" w14:textId="0F5B88FE" w:rsidR="003B2F5A" w:rsidRDefault="00F01533" w:rsidP="003B2F5A">
            <w:pPr>
              <w:rPr>
                <w:rFonts w:cstheme="minorHAnsi"/>
              </w:rPr>
            </w:pPr>
            <w:r>
              <w:rPr>
                <w:rFonts w:cstheme="minorHAnsi"/>
              </w:rPr>
              <w:t>2.</w:t>
            </w:r>
          </w:p>
        </w:tc>
        <w:tc>
          <w:tcPr>
            <w:tcW w:w="3685" w:type="dxa"/>
          </w:tcPr>
          <w:p w14:paraId="316774B5" w14:textId="5C04D94D" w:rsidR="003B2F5A" w:rsidRDefault="00C50AA7" w:rsidP="003B2F5A">
            <w:pPr>
              <w:rPr>
                <w:rFonts w:cstheme="minorHAnsi"/>
              </w:rPr>
            </w:pPr>
            <w:r>
              <w:rPr>
                <w:rFonts w:cstheme="minorHAnsi"/>
              </w:rPr>
              <w:t>O(Log N)</w:t>
            </w:r>
          </w:p>
        </w:tc>
        <w:tc>
          <w:tcPr>
            <w:tcW w:w="3964" w:type="dxa"/>
          </w:tcPr>
          <w:p w14:paraId="68F51F3D" w14:textId="238FD0B0" w:rsidR="003B2F5A" w:rsidRDefault="00C50AA7" w:rsidP="003B2F5A">
            <w:pPr>
              <w:rPr>
                <w:rFonts w:cstheme="minorHAnsi"/>
              </w:rPr>
            </w:pPr>
            <w:r>
              <w:rPr>
                <w:rFonts w:cstheme="minorHAnsi"/>
              </w:rPr>
              <w:t>O(N)</w:t>
            </w:r>
          </w:p>
        </w:tc>
      </w:tr>
      <w:tr w:rsidR="003B2F5A" w14:paraId="781DBAA9" w14:textId="77777777" w:rsidTr="00F01533">
        <w:tc>
          <w:tcPr>
            <w:tcW w:w="1413" w:type="dxa"/>
          </w:tcPr>
          <w:p w14:paraId="3B971AD0" w14:textId="46ADA9E5" w:rsidR="003B2F5A" w:rsidRDefault="00F01533" w:rsidP="003B2F5A">
            <w:pPr>
              <w:rPr>
                <w:rFonts w:cstheme="minorHAnsi"/>
              </w:rPr>
            </w:pPr>
            <w:r>
              <w:rPr>
                <w:rFonts w:cstheme="minorHAnsi"/>
              </w:rPr>
              <w:t>3.</w:t>
            </w:r>
          </w:p>
        </w:tc>
        <w:tc>
          <w:tcPr>
            <w:tcW w:w="3685" w:type="dxa"/>
          </w:tcPr>
          <w:p w14:paraId="2EEC7408" w14:textId="5F9588A1" w:rsidR="003B2F5A" w:rsidRDefault="00C50AA7" w:rsidP="003B2F5A">
            <w:pPr>
              <w:rPr>
                <w:rFonts w:cstheme="minorHAnsi"/>
              </w:rPr>
            </w:pPr>
            <w:r>
              <w:rPr>
                <w:rFonts w:cstheme="minorHAnsi"/>
              </w:rPr>
              <w:t>O(Log M + Log N</w:t>
            </w:r>
          </w:p>
        </w:tc>
        <w:tc>
          <w:tcPr>
            <w:tcW w:w="3964" w:type="dxa"/>
          </w:tcPr>
          <w:p w14:paraId="402C21E9" w14:textId="3D2314EF" w:rsidR="003B2F5A" w:rsidRDefault="00C50AA7" w:rsidP="003B2F5A">
            <w:pPr>
              <w:rPr>
                <w:rFonts w:cstheme="minorHAnsi"/>
              </w:rPr>
            </w:pPr>
            <w:r>
              <w:rPr>
                <w:rFonts w:cstheme="minorHAnsi"/>
              </w:rPr>
              <w:t>O(M + N)</w:t>
            </w:r>
          </w:p>
        </w:tc>
      </w:tr>
      <w:tr w:rsidR="003B2F5A" w14:paraId="4A12043E" w14:textId="77777777" w:rsidTr="00F01533">
        <w:tc>
          <w:tcPr>
            <w:tcW w:w="1413" w:type="dxa"/>
          </w:tcPr>
          <w:p w14:paraId="278EEF7D" w14:textId="0A465168" w:rsidR="003B2F5A" w:rsidRDefault="00F01533" w:rsidP="003B2F5A">
            <w:pPr>
              <w:rPr>
                <w:rFonts w:cstheme="minorHAnsi"/>
              </w:rPr>
            </w:pPr>
            <w:r>
              <w:rPr>
                <w:rFonts w:cstheme="minorHAnsi"/>
              </w:rPr>
              <w:t>4.</w:t>
            </w:r>
          </w:p>
        </w:tc>
        <w:tc>
          <w:tcPr>
            <w:tcW w:w="3685" w:type="dxa"/>
          </w:tcPr>
          <w:p w14:paraId="31865F42" w14:textId="237D307E" w:rsidR="003B2F5A" w:rsidRDefault="00C50AA7" w:rsidP="003B2F5A">
            <w:pPr>
              <w:rPr>
                <w:rFonts w:cstheme="minorHAnsi"/>
              </w:rPr>
            </w:pPr>
            <w:r>
              <w:rPr>
                <w:rFonts w:cstheme="minorHAnsi"/>
              </w:rPr>
              <w:t>O(Log M + Log N + I)</w:t>
            </w:r>
          </w:p>
        </w:tc>
        <w:tc>
          <w:tcPr>
            <w:tcW w:w="3964" w:type="dxa"/>
          </w:tcPr>
          <w:p w14:paraId="0B014072" w14:textId="1E20864C" w:rsidR="003B2F5A" w:rsidRDefault="00C50AA7" w:rsidP="003B2F5A">
            <w:pPr>
              <w:rPr>
                <w:rFonts w:cstheme="minorHAnsi"/>
              </w:rPr>
            </w:pPr>
            <w:r>
              <w:rPr>
                <w:rFonts w:cstheme="minorHAnsi"/>
              </w:rPr>
              <w:t>O(M + N + I)</w:t>
            </w:r>
          </w:p>
        </w:tc>
      </w:tr>
      <w:tr w:rsidR="003B2F5A" w14:paraId="2E2D23F6" w14:textId="77777777" w:rsidTr="00F01533">
        <w:tc>
          <w:tcPr>
            <w:tcW w:w="1413" w:type="dxa"/>
          </w:tcPr>
          <w:p w14:paraId="3039AC85" w14:textId="229A088A" w:rsidR="003B2F5A" w:rsidRDefault="00F01533" w:rsidP="003B2F5A">
            <w:pPr>
              <w:rPr>
                <w:rFonts w:cstheme="minorHAnsi"/>
              </w:rPr>
            </w:pPr>
            <w:r>
              <w:rPr>
                <w:rFonts w:cstheme="minorHAnsi"/>
              </w:rPr>
              <w:t>5.</w:t>
            </w:r>
          </w:p>
        </w:tc>
        <w:tc>
          <w:tcPr>
            <w:tcW w:w="3685" w:type="dxa"/>
          </w:tcPr>
          <w:p w14:paraId="2F9C36AB" w14:textId="135B3E69" w:rsidR="003B2F5A" w:rsidRDefault="00C50AA7" w:rsidP="003B2F5A">
            <w:pPr>
              <w:rPr>
                <w:rFonts w:cstheme="minorHAnsi"/>
              </w:rPr>
            </w:pPr>
            <w:r>
              <w:rPr>
                <w:rFonts w:cstheme="minorHAnsi"/>
              </w:rPr>
              <w:t>O(Log N + Log M + J)</w:t>
            </w:r>
          </w:p>
        </w:tc>
        <w:tc>
          <w:tcPr>
            <w:tcW w:w="3964" w:type="dxa"/>
          </w:tcPr>
          <w:p w14:paraId="16EA1B7C" w14:textId="41F27D23" w:rsidR="003B2F5A" w:rsidRDefault="00C50AA7" w:rsidP="003B2F5A">
            <w:pPr>
              <w:rPr>
                <w:rFonts w:cstheme="minorHAnsi"/>
              </w:rPr>
            </w:pPr>
            <w:r>
              <w:rPr>
                <w:rFonts w:cstheme="minorHAnsi"/>
              </w:rPr>
              <w:t>O(N + M + J)</w:t>
            </w:r>
          </w:p>
        </w:tc>
      </w:tr>
      <w:tr w:rsidR="003B2F5A" w14:paraId="07A7145A" w14:textId="77777777" w:rsidTr="00F01533">
        <w:tc>
          <w:tcPr>
            <w:tcW w:w="1413" w:type="dxa"/>
          </w:tcPr>
          <w:p w14:paraId="14C96BE3" w14:textId="7A9AE041" w:rsidR="003B2F5A" w:rsidRDefault="00F01533" w:rsidP="003B2F5A">
            <w:pPr>
              <w:rPr>
                <w:rFonts w:cstheme="minorHAnsi"/>
              </w:rPr>
            </w:pPr>
            <w:r>
              <w:rPr>
                <w:rFonts w:cstheme="minorHAnsi"/>
              </w:rPr>
              <w:t>6.</w:t>
            </w:r>
          </w:p>
        </w:tc>
        <w:tc>
          <w:tcPr>
            <w:tcW w:w="3685" w:type="dxa"/>
          </w:tcPr>
          <w:p w14:paraId="0E3C9CF0" w14:textId="1137E8E8" w:rsidR="003B2F5A" w:rsidRDefault="0041361F" w:rsidP="003B2F5A">
            <w:pPr>
              <w:rPr>
                <w:rFonts w:cstheme="minorHAnsi"/>
              </w:rPr>
            </w:pPr>
            <w:r>
              <w:rPr>
                <w:rFonts w:cstheme="minorHAnsi"/>
              </w:rPr>
              <w:t>O(Log M + Log N + I + K)</w:t>
            </w:r>
          </w:p>
        </w:tc>
        <w:tc>
          <w:tcPr>
            <w:tcW w:w="3964" w:type="dxa"/>
          </w:tcPr>
          <w:p w14:paraId="465D62E0" w14:textId="6D99BDAD" w:rsidR="003B2F5A" w:rsidRDefault="0041361F" w:rsidP="003B2F5A">
            <w:pPr>
              <w:rPr>
                <w:rFonts w:cstheme="minorHAnsi"/>
              </w:rPr>
            </w:pPr>
            <w:r>
              <w:rPr>
                <w:rFonts w:cstheme="minorHAnsi"/>
              </w:rPr>
              <w:t>O(M + N + I + K)</w:t>
            </w:r>
          </w:p>
        </w:tc>
      </w:tr>
      <w:tr w:rsidR="003B2F5A" w14:paraId="3812A223" w14:textId="77777777" w:rsidTr="00F01533">
        <w:tc>
          <w:tcPr>
            <w:tcW w:w="1413" w:type="dxa"/>
          </w:tcPr>
          <w:p w14:paraId="2FC48688" w14:textId="59D5D009" w:rsidR="003B2F5A" w:rsidRDefault="00F01533" w:rsidP="003B2F5A">
            <w:pPr>
              <w:rPr>
                <w:rFonts w:cstheme="minorHAnsi"/>
              </w:rPr>
            </w:pPr>
            <w:r>
              <w:rPr>
                <w:rFonts w:cstheme="minorHAnsi"/>
              </w:rPr>
              <w:t>7.</w:t>
            </w:r>
          </w:p>
        </w:tc>
        <w:tc>
          <w:tcPr>
            <w:tcW w:w="3685" w:type="dxa"/>
          </w:tcPr>
          <w:p w14:paraId="2169CDF9" w14:textId="1C8D74A8" w:rsidR="003B2F5A" w:rsidRDefault="0041361F" w:rsidP="003B2F5A">
            <w:pPr>
              <w:rPr>
                <w:rFonts w:cstheme="minorHAnsi"/>
              </w:rPr>
            </w:pPr>
            <w:r>
              <w:rPr>
                <w:rFonts w:cstheme="minorHAnsi"/>
              </w:rPr>
              <w:t>O(Log N + Log M + J + L)</w:t>
            </w:r>
          </w:p>
        </w:tc>
        <w:tc>
          <w:tcPr>
            <w:tcW w:w="3964" w:type="dxa"/>
          </w:tcPr>
          <w:p w14:paraId="730F96A1" w14:textId="6E0D1F47" w:rsidR="003B2F5A" w:rsidRDefault="0041361F" w:rsidP="003B2F5A">
            <w:pPr>
              <w:rPr>
                <w:rFonts w:cstheme="minorHAnsi"/>
              </w:rPr>
            </w:pPr>
            <w:r>
              <w:rPr>
                <w:rFonts w:cstheme="minorHAnsi"/>
              </w:rPr>
              <w:t>O(N + M + J + L)</w:t>
            </w:r>
          </w:p>
        </w:tc>
      </w:tr>
      <w:tr w:rsidR="003B2F5A" w14:paraId="60341760" w14:textId="77777777" w:rsidTr="00F01533">
        <w:tc>
          <w:tcPr>
            <w:tcW w:w="1413" w:type="dxa"/>
          </w:tcPr>
          <w:p w14:paraId="3DE2F819" w14:textId="126578BE" w:rsidR="003B2F5A" w:rsidRDefault="00F01533" w:rsidP="003B2F5A">
            <w:pPr>
              <w:rPr>
                <w:rFonts w:cstheme="minorHAnsi"/>
              </w:rPr>
            </w:pPr>
            <w:r>
              <w:rPr>
                <w:rFonts w:cstheme="minorHAnsi"/>
              </w:rPr>
              <w:t>8.</w:t>
            </w:r>
          </w:p>
        </w:tc>
        <w:tc>
          <w:tcPr>
            <w:tcW w:w="3685" w:type="dxa"/>
          </w:tcPr>
          <w:p w14:paraId="4754B9B0" w14:textId="03CD0134" w:rsidR="003B2F5A" w:rsidRDefault="0041361F" w:rsidP="003B2F5A">
            <w:pPr>
              <w:rPr>
                <w:rFonts w:cstheme="minorHAnsi"/>
              </w:rPr>
            </w:pPr>
            <w:r>
              <w:rPr>
                <w:rFonts w:cstheme="minorHAnsi"/>
              </w:rPr>
              <w:t>O(Log M + Log N + I)</w:t>
            </w:r>
          </w:p>
        </w:tc>
        <w:tc>
          <w:tcPr>
            <w:tcW w:w="3964" w:type="dxa"/>
          </w:tcPr>
          <w:p w14:paraId="18647047" w14:textId="05723053" w:rsidR="003B2F5A" w:rsidRDefault="0041361F" w:rsidP="003B2F5A">
            <w:pPr>
              <w:rPr>
                <w:rFonts w:cstheme="minorHAnsi"/>
              </w:rPr>
            </w:pPr>
            <w:r>
              <w:rPr>
                <w:rFonts w:cstheme="minorHAnsi"/>
              </w:rPr>
              <w:t>O(M + N + I)</w:t>
            </w:r>
          </w:p>
        </w:tc>
      </w:tr>
      <w:tr w:rsidR="00F01533" w14:paraId="7AB0BE8C" w14:textId="77777777" w:rsidTr="00F01533">
        <w:tc>
          <w:tcPr>
            <w:tcW w:w="1413" w:type="dxa"/>
          </w:tcPr>
          <w:p w14:paraId="0D5C1A1E" w14:textId="133925A2" w:rsidR="00F01533" w:rsidRDefault="00F01533" w:rsidP="003B2F5A">
            <w:pPr>
              <w:rPr>
                <w:rFonts w:cstheme="minorHAnsi"/>
              </w:rPr>
            </w:pPr>
            <w:r>
              <w:rPr>
                <w:rFonts w:cstheme="minorHAnsi"/>
              </w:rPr>
              <w:t>9.</w:t>
            </w:r>
          </w:p>
        </w:tc>
        <w:tc>
          <w:tcPr>
            <w:tcW w:w="3685" w:type="dxa"/>
          </w:tcPr>
          <w:p w14:paraId="2162AC65" w14:textId="1F6373FB" w:rsidR="00F01533" w:rsidRDefault="0041361F" w:rsidP="003B2F5A">
            <w:pPr>
              <w:rPr>
                <w:rFonts w:cstheme="minorHAnsi"/>
              </w:rPr>
            </w:pPr>
            <w:r>
              <w:rPr>
                <w:rFonts w:cstheme="minorHAnsi"/>
              </w:rPr>
              <w:t>O(Log N + Log M + J)</w:t>
            </w:r>
          </w:p>
        </w:tc>
        <w:tc>
          <w:tcPr>
            <w:tcW w:w="3964" w:type="dxa"/>
          </w:tcPr>
          <w:p w14:paraId="617C5AB5" w14:textId="30FECF81" w:rsidR="00F01533" w:rsidRDefault="0041361F" w:rsidP="003B2F5A">
            <w:pPr>
              <w:rPr>
                <w:rFonts w:cstheme="minorHAnsi"/>
              </w:rPr>
            </w:pPr>
            <w:r>
              <w:rPr>
                <w:rFonts w:cstheme="minorHAnsi"/>
              </w:rPr>
              <w:t>O(N + M + J)</w:t>
            </w:r>
          </w:p>
        </w:tc>
      </w:tr>
    </w:tbl>
    <w:p w14:paraId="1CF0151E" w14:textId="45D79242" w:rsidR="009C010A" w:rsidRDefault="009C010A" w:rsidP="003B2F5A">
      <w:pPr>
        <w:rPr>
          <w:rFonts w:cstheme="minorHAnsi"/>
        </w:rPr>
      </w:pPr>
    </w:p>
    <w:p w14:paraId="7A12CB1C" w14:textId="77777777" w:rsidR="009C010A" w:rsidRDefault="009C010A">
      <w:pPr>
        <w:rPr>
          <w:rFonts w:cstheme="minorHAnsi"/>
        </w:rPr>
      </w:pPr>
      <w:r>
        <w:rPr>
          <w:rFonts w:cstheme="minorHAnsi"/>
        </w:rPr>
        <w:br w:type="page"/>
      </w:r>
    </w:p>
    <w:p w14:paraId="2AFF352A" w14:textId="5635D1B4" w:rsidR="009C010A" w:rsidRDefault="009C010A" w:rsidP="003B2F5A">
      <w:pPr>
        <w:rPr>
          <w:rFonts w:cstheme="minorHAnsi"/>
          <w:b/>
          <w:bCs/>
        </w:rPr>
      </w:pPr>
      <w:r>
        <w:rPr>
          <w:rFonts w:cstheme="minorHAnsi"/>
          <w:b/>
          <w:bCs/>
        </w:rPr>
        <w:lastRenderedPageBreak/>
        <w:t>Užívateľská príručka</w:t>
      </w:r>
    </w:p>
    <w:p w14:paraId="762C5E0E" w14:textId="345F26C0" w:rsidR="009C010A" w:rsidRPr="009C010A" w:rsidRDefault="009C010A" w:rsidP="003B2F5A">
      <w:pPr>
        <w:rPr>
          <w:rFonts w:cstheme="minorHAnsi"/>
        </w:rPr>
      </w:pPr>
      <w:r>
        <w:rPr>
          <w:rFonts w:cstheme="minorHAnsi"/>
        </w:rPr>
        <w:tab/>
        <w:t>Po zapnutí aplikácie má používateľ možnosť vytvoriť stromy so želanými parametrami a vygenerovať do nich zadaný počet prvkov o požadovanej rozlohe alebo načítať už existujúce stromy zo súboru. Pri vytváraní stromov si užívateľ zadá rozlohu, ktorú chce aby strom nadobúdal. Túto rozlohu zadá do text boxov X1, Y1, X2, Y2. Ďalej zadá výšku, akú chce aby stromy mali. Následne počet prvkov, ktoré sa budú generovať</w:t>
      </w:r>
      <w:r w:rsidR="00D93E8E">
        <w:rPr>
          <w:rFonts w:cstheme="minorHAnsi"/>
        </w:rPr>
        <w:t xml:space="preserve"> a ich šírku (X) a dĺžku (Y). Po vyplnení stlačí tlačidlo „Populate“ ktorý vytvorí stromy a vygeneruje do nich prvky. Následne môže používateľ vyhľadávať prvky na záložke „Find data“, kde má na výber vyhľadávanie parciel, nehnuteľností alebo oboch naraz. Po vyhľadaní môže používateľ prejsť na záložku „Edit data“ alebo „Delete data“ kde zadá index vypísaného prvku ktorý chce editovať alebo mazať. Pri editácií vyplní aj polia, ktoré chce zmeniť. Používateľ môže taktiež pridať prvok na záložke „Insert data“, kde si vytvorí vlastnú parcelu. V tomto prípade pozor na originalitu kľúča, ten je typu int a priradzuje sa prvkom počas generovania podľa toho, ktorý v poradí bol vygenerovaný, tak novým prvkom začnite dávať kľúče s hodnotou „počet generovaných prvkov v strome + 1“.</w:t>
      </w:r>
    </w:p>
    <w:sectPr w:rsidR="009C010A" w:rsidRPr="009C0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7C95"/>
    <w:multiLevelType w:val="hybridMultilevel"/>
    <w:tmpl w:val="BC243FC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16cid:durableId="1241019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F2"/>
    <w:rsid w:val="00024E4F"/>
    <w:rsid w:val="00086B73"/>
    <w:rsid w:val="00094F4F"/>
    <w:rsid w:val="002A6762"/>
    <w:rsid w:val="002E0EE8"/>
    <w:rsid w:val="00305FB8"/>
    <w:rsid w:val="00342AB1"/>
    <w:rsid w:val="003768B0"/>
    <w:rsid w:val="003A45F2"/>
    <w:rsid w:val="003B2F5A"/>
    <w:rsid w:val="0041361F"/>
    <w:rsid w:val="00440987"/>
    <w:rsid w:val="00443F1E"/>
    <w:rsid w:val="00453D01"/>
    <w:rsid w:val="00464E32"/>
    <w:rsid w:val="004B6E1E"/>
    <w:rsid w:val="005724C8"/>
    <w:rsid w:val="005869E1"/>
    <w:rsid w:val="005D4F87"/>
    <w:rsid w:val="006D50C3"/>
    <w:rsid w:val="00795B18"/>
    <w:rsid w:val="007B2509"/>
    <w:rsid w:val="008252FF"/>
    <w:rsid w:val="009C010A"/>
    <w:rsid w:val="00AD3F71"/>
    <w:rsid w:val="00C50AA7"/>
    <w:rsid w:val="00C517B8"/>
    <w:rsid w:val="00C9424E"/>
    <w:rsid w:val="00CB77F6"/>
    <w:rsid w:val="00CC0380"/>
    <w:rsid w:val="00D93E8E"/>
    <w:rsid w:val="00F01533"/>
    <w:rsid w:val="00F01A1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CB15"/>
  <w15:chartTrackingRefBased/>
  <w15:docId w15:val="{3091DFCC-CA2E-4461-A07D-A139D2A8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44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086B73"/>
    <w:pPr>
      <w:spacing w:line="256" w:lineRule="auto"/>
      <w:ind w:left="720"/>
      <w:contextualSpacing/>
    </w:pPr>
  </w:style>
  <w:style w:type="table" w:customStyle="1" w:styleId="Tabukasmriekou4zvraznenie11">
    <w:name w:val="Tabuľka s mriežkou 4 – zvýraznenie 11"/>
    <w:basedOn w:val="Normlnatabuka"/>
    <w:next w:val="Tabukasmriekou4zvraznenie1"/>
    <w:uiPriority w:val="49"/>
    <w:rsid w:val="003B2F5A"/>
    <w:pPr>
      <w:spacing w:after="0" w:line="240" w:lineRule="auto"/>
    </w:pPr>
    <w:rPr>
      <w:rFonts w:ascii="Calibri" w:eastAsia="Calibri" w:hAnsi="Calibri" w:cs="Times New Roman"/>
      <w:lang w:val="en-US"/>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ukasmriekou4zvraznenie1">
    <w:name w:val="Grid Table 4 Accent 1"/>
    <w:basedOn w:val="Normlnatabuka"/>
    <w:uiPriority w:val="49"/>
    <w:rsid w:val="003B2F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9673">
      <w:bodyDiv w:val="1"/>
      <w:marLeft w:val="0"/>
      <w:marRight w:val="0"/>
      <w:marTop w:val="0"/>
      <w:marBottom w:val="0"/>
      <w:divBdr>
        <w:top w:val="none" w:sz="0" w:space="0" w:color="auto"/>
        <w:left w:val="none" w:sz="0" w:space="0" w:color="auto"/>
        <w:bottom w:val="none" w:sz="0" w:space="0" w:color="auto"/>
        <w:right w:val="none" w:sz="0" w:space="0" w:color="auto"/>
      </w:divBdr>
    </w:div>
    <w:div w:id="398939609">
      <w:bodyDiv w:val="1"/>
      <w:marLeft w:val="0"/>
      <w:marRight w:val="0"/>
      <w:marTop w:val="0"/>
      <w:marBottom w:val="0"/>
      <w:divBdr>
        <w:top w:val="none" w:sz="0" w:space="0" w:color="auto"/>
        <w:left w:val="none" w:sz="0" w:space="0" w:color="auto"/>
        <w:bottom w:val="none" w:sz="0" w:space="0" w:color="auto"/>
        <w:right w:val="none" w:sz="0" w:space="0" w:color="auto"/>
      </w:divBdr>
    </w:div>
    <w:div w:id="787550623">
      <w:bodyDiv w:val="1"/>
      <w:marLeft w:val="0"/>
      <w:marRight w:val="0"/>
      <w:marTop w:val="0"/>
      <w:marBottom w:val="0"/>
      <w:divBdr>
        <w:top w:val="none" w:sz="0" w:space="0" w:color="auto"/>
        <w:left w:val="none" w:sz="0" w:space="0" w:color="auto"/>
        <w:bottom w:val="none" w:sz="0" w:space="0" w:color="auto"/>
        <w:right w:val="none" w:sz="0" w:space="0" w:color="auto"/>
      </w:divBdr>
    </w:div>
    <w:div w:id="969362225">
      <w:bodyDiv w:val="1"/>
      <w:marLeft w:val="0"/>
      <w:marRight w:val="0"/>
      <w:marTop w:val="0"/>
      <w:marBottom w:val="0"/>
      <w:divBdr>
        <w:top w:val="none" w:sz="0" w:space="0" w:color="auto"/>
        <w:left w:val="none" w:sz="0" w:space="0" w:color="auto"/>
        <w:bottom w:val="none" w:sz="0" w:space="0" w:color="auto"/>
        <w:right w:val="none" w:sz="0" w:space="0" w:color="auto"/>
      </w:divBdr>
    </w:div>
    <w:div w:id="1465736221">
      <w:bodyDiv w:val="1"/>
      <w:marLeft w:val="0"/>
      <w:marRight w:val="0"/>
      <w:marTop w:val="0"/>
      <w:marBottom w:val="0"/>
      <w:divBdr>
        <w:top w:val="none" w:sz="0" w:space="0" w:color="auto"/>
        <w:left w:val="none" w:sz="0" w:space="0" w:color="auto"/>
        <w:bottom w:val="none" w:sz="0" w:space="0" w:color="auto"/>
        <w:right w:val="none" w:sz="0" w:space="0" w:color="auto"/>
      </w:divBdr>
    </w:div>
    <w:div w:id="2006668205">
      <w:bodyDiv w:val="1"/>
      <w:marLeft w:val="0"/>
      <w:marRight w:val="0"/>
      <w:marTop w:val="0"/>
      <w:marBottom w:val="0"/>
      <w:divBdr>
        <w:top w:val="none" w:sz="0" w:space="0" w:color="auto"/>
        <w:left w:val="none" w:sz="0" w:space="0" w:color="auto"/>
        <w:bottom w:val="none" w:sz="0" w:space="0" w:color="auto"/>
        <w:right w:val="none" w:sz="0" w:space="0" w:color="auto"/>
      </w:divBdr>
    </w:div>
    <w:div w:id="213748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1085</Words>
  <Characters>6185</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Brescher</dc:creator>
  <cp:keywords/>
  <dc:description/>
  <cp:lastModifiedBy>Andrej Brescher</cp:lastModifiedBy>
  <cp:revision>18</cp:revision>
  <dcterms:created xsi:type="dcterms:W3CDTF">2023-11-02T14:59:00Z</dcterms:created>
  <dcterms:modified xsi:type="dcterms:W3CDTF">2023-11-09T22:44:00Z</dcterms:modified>
</cp:coreProperties>
</file>