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AD95" w14:textId="3CEA2430" w:rsidR="007F7432" w:rsidRDefault="007F7432" w:rsidP="00DD6919">
      <w:pPr>
        <w:pStyle w:val="2"/>
      </w:pPr>
      <w:r w:rsidRPr="007F7432">
        <w:rPr>
          <w:rFonts w:hint="eastAsia"/>
        </w:rPr>
        <w:t>H</w:t>
      </w:r>
      <w:r w:rsidRPr="007F7432">
        <w:t>TML</w:t>
      </w:r>
    </w:p>
    <w:p w14:paraId="7D7B0AE5" w14:textId="006DA2AD" w:rsidR="007F7432" w:rsidRDefault="00DD6919" w:rsidP="00DD6919">
      <w:pPr>
        <w:pStyle w:val="4"/>
        <w:numPr>
          <w:ilvl w:val="0"/>
          <w:numId w:val="1"/>
        </w:numPr>
      </w:pPr>
      <w:r>
        <w:rPr>
          <w:rFonts w:hint="eastAsia"/>
        </w:rPr>
        <w:t>概念</w:t>
      </w:r>
    </w:p>
    <w:p w14:paraId="59006D4A" w14:textId="2E0B5BF8" w:rsidR="00DD6919" w:rsidRDefault="00DD6919" w:rsidP="00DD6919">
      <w:pPr>
        <w:ind w:firstLineChars="200" w:firstLine="420"/>
        <w:rPr>
          <w:rFonts w:ascii="宋体" w:eastAsia="宋体" w:hAnsi="宋体"/>
        </w:rPr>
      </w:pPr>
      <w:r w:rsidRPr="00DD6919">
        <w:rPr>
          <w:rFonts w:ascii="宋体" w:eastAsia="宋体" w:hAnsi="宋体" w:hint="eastAsia"/>
        </w:rPr>
        <w:t>H</w:t>
      </w:r>
      <w:r w:rsidRPr="00DD6919">
        <w:rPr>
          <w:rFonts w:ascii="宋体" w:eastAsia="宋体" w:hAnsi="宋体"/>
        </w:rPr>
        <w:t>TML</w:t>
      </w:r>
      <w:r w:rsidRPr="00DD6919">
        <w:rPr>
          <w:rFonts w:ascii="宋体" w:eastAsia="宋体" w:hAnsi="宋体" w:hint="eastAsia"/>
        </w:rPr>
        <w:t>全</w:t>
      </w:r>
      <w:r>
        <w:rPr>
          <w:rFonts w:ascii="宋体" w:eastAsia="宋体" w:hAnsi="宋体" w:hint="eastAsia"/>
        </w:rPr>
        <w:t>称“Hyper</w:t>
      </w:r>
      <w:r>
        <w:rPr>
          <w:rFonts w:ascii="宋体" w:eastAsia="宋体" w:hAnsi="宋体"/>
        </w:rPr>
        <w:t xml:space="preserve"> Text Markup Language</w:t>
      </w:r>
      <w:r>
        <w:rPr>
          <w:rFonts w:ascii="宋体" w:eastAsia="宋体" w:hAnsi="宋体" w:hint="eastAsia"/>
        </w:rPr>
        <w:t>”,即超文本标记语言，用来描述网页。</w:t>
      </w:r>
      <w:r w:rsidR="004A391B">
        <w:rPr>
          <w:rFonts w:ascii="宋体" w:eastAsia="宋体" w:hAnsi="宋体" w:hint="eastAsia"/>
        </w:rPr>
        <w:t>H</w:t>
      </w:r>
      <w:r w:rsidR="004A391B">
        <w:rPr>
          <w:rFonts w:ascii="宋体" w:eastAsia="宋体" w:hAnsi="宋体"/>
        </w:rPr>
        <w:t>TML5</w:t>
      </w:r>
      <w:r w:rsidR="004A391B">
        <w:rPr>
          <w:rFonts w:ascii="宋体" w:eastAsia="宋体" w:hAnsi="宋体" w:hint="eastAsia"/>
        </w:rPr>
        <w:t>在H</w:t>
      </w:r>
      <w:r w:rsidR="004A391B">
        <w:rPr>
          <w:rFonts w:ascii="宋体" w:eastAsia="宋体" w:hAnsi="宋体"/>
        </w:rPr>
        <w:t>TML</w:t>
      </w:r>
      <w:r w:rsidR="004A391B">
        <w:rPr>
          <w:rFonts w:ascii="宋体" w:eastAsia="宋体" w:hAnsi="宋体" w:hint="eastAsia"/>
        </w:rPr>
        <w:t>的基础上进行了新增或者废弃一些标签和特性。</w:t>
      </w:r>
    </w:p>
    <w:p w14:paraId="30C1A653" w14:textId="2F55648F" w:rsidR="002B1F84" w:rsidRPr="002B1F84" w:rsidRDefault="00F03AC3" w:rsidP="002B1F84">
      <w:pPr>
        <w:pStyle w:val="4"/>
        <w:numPr>
          <w:ilvl w:val="0"/>
          <w:numId w:val="1"/>
        </w:numPr>
      </w:pPr>
      <w:r w:rsidRPr="00F03AC3">
        <w:rPr>
          <w:noProof/>
        </w:rPr>
        <w:drawing>
          <wp:anchor distT="0" distB="0" distL="114300" distR="114300" simplePos="0" relativeHeight="251659264" behindDoc="0" locked="0" layoutInCell="1" allowOverlap="1" wp14:anchorId="79300FA8" wp14:editId="7A46E1FA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3435350" cy="24828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57" t="1963" r="1" b="2086"/>
                    <a:stretch/>
                  </pic:blipFill>
                  <pic:spPr bwMode="auto">
                    <a:xfrm>
                      <a:off x="0" y="0"/>
                      <a:ext cx="343535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919">
        <w:rPr>
          <w:rFonts w:hint="eastAsia"/>
        </w:rPr>
        <w:t>基本结构</w:t>
      </w:r>
    </w:p>
    <w:p w14:paraId="5DB782BD" w14:textId="431B8952" w:rsidR="00DD6919" w:rsidRDefault="00F03AC3" w:rsidP="00F03AC3">
      <w:pPr>
        <w:pStyle w:val="4"/>
        <w:numPr>
          <w:ilvl w:val="0"/>
          <w:numId w:val="1"/>
        </w:numPr>
      </w:pPr>
      <w:r>
        <w:rPr>
          <w:rFonts w:hint="eastAsia"/>
        </w:rPr>
        <w:t>基本标签</w:t>
      </w:r>
    </w:p>
    <w:p w14:paraId="126FE662" w14:textId="28A0E52F" w:rsidR="00D1210A" w:rsidRPr="00D1210A" w:rsidRDefault="00D1210A" w:rsidP="00D1210A">
      <w:pPr>
        <w:ind w:firstLineChars="200" w:firstLine="420"/>
      </w:pPr>
      <w:r>
        <w:rPr>
          <w:rFonts w:hint="eastAsia"/>
        </w:rPr>
        <w:t>标签分为一般标签和自闭合标签。一般标签有开始符号和结束符号，可以在其中间加入其他标签和文字，例如：&lt;</w:t>
      </w:r>
      <w:r>
        <w:t>body&gt;&lt;/body&gt;</w:t>
      </w:r>
      <w:r>
        <w:rPr>
          <w:rFonts w:hint="eastAsia"/>
        </w:rPr>
        <w:t>；自闭合标签只有开始符号，没有结束符号，只能定义自身的属性，例如：</w:t>
      </w:r>
      <w:r>
        <w:t>&lt;</w:t>
      </w:r>
      <w:proofErr w:type="spellStart"/>
      <w:r>
        <w:t>hr</w:t>
      </w:r>
      <w:proofErr w:type="spellEnd"/>
      <w:r>
        <w:t>/&gt;</w:t>
      </w:r>
      <w:r>
        <w:rPr>
          <w:rFonts w:hint="eastAsia"/>
        </w:rPr>
        <w:t>。</w:t>
      </w:r>
      <w:r w:rsidR="002B1F84">
        <w:rPr>
          <w:rFonts w:hint="eastAsia"/>
        </w:rPr>
        <w:t>可以通过</w:t>
      </w:r>
      <w:r w:rsidR="002B1F84" w:rsidRPr="002B1F84">
        <w:rPr>
          <w:rFonts w:hint="eastAsia"/>
          <w:color w:val="FF0000"/>
        </w:rPr>
        <w:t>&lt;</w:t>
      </w:r>
      <w:r w:rsidR="002B1F84" w:rsidRPr="002B1F84">
        <w:rPr>
          <w:color w:val="FF0000"/>
        </w:rPr>
        <w:t>!--…--&gt;</w:t>
      </w:r>
      <w:r w:rsidR="002B1F84">
        <w:rPr>
          <w:rFonts w:hint="eastAsia"/>
        </w:rPr>
        <w:t>来添加注释。</w:t>
      </w:r>
    </w:p>
    <w:p w14:paraId="20E39765" w14:textId="02E17AC7" w:rsidR="00F03AC3" w:rsidRDefault="00F03AC3" w:rsidP="00F03AC3">
      <w:pPr>
        <w:pStyle w:val="6"/>
        <w:numPr>
          <w:ilvl w:val="0"/>
          <w:numId w:val="2"/>
        </w:numPr>
      </w:pPr>
      <w:r>
        <w:rPr>
          <w:rFonts w:hint="eastAsia"/>
        </w:rPr>
        <w:t>H</w:t>
      </w:r>
      <w:r>
        <w:t>TML</w:t>
      </w:r>
    </w:p>
    <w:p w14:paraId="6E77BED9" w14:textId="0B6216E4" w:rsidR="00F03AC3" w:rsidRDefault="00F03AC3" w:rsidP="00F03AC3">
      <w:pPr>
        <w:pStyle w:val="a5"/>
        <w:ind w:left="720" w:firstLineChars="0" w:firstLine="0"/>
      </w:pPr>
      <w:r>
        <w:rPr>
          <w:rFonts w:hint="eastAsia"/>
        </w:rPr>
        <w:t>网页从&lt;</w:t>
      </w:r>
      <w:r>
        <w:t>html&gt;</w:t>
      </w:r>
      <w:r>
        <w:rPr>
          <w:rFonts w:hint="eastAsia"/>
        </w:rPr>
        <w:t>开始，到&lt;</w:t>
      </w:r>
      <w:r>
        <w:t>/html&gt;</w:t>
      </w:r>
      <w:r>
        <w:rPr>
          <w:rFonts w:hint="eastAsia"/>
        </w:rPr>
        <w:t>结束。</w:t>
      </w:r>
    </w:p>
    <w:p w14:paraId="4D14D915" w14:textId="24414A47" w:rsidR="00F03AC3" w:rsidRDefault="00F03AC3" w:rsidP="00F03AC3">
      <w:pPr>
        <w:pStyle w:val="6"/>
        <w:numPr>
          <w:ilvl w:val="0"/>
          <w:numId w:val="2"/>
        </w:numPr>
      </w:pPr>
      <w:r>
        <w:rPr>
          <w:rFonts w:hint="eastAsia"/>
        </w:rPr>
        <w:t>head</w:t>
      </w:r>
    </w:p>
    <w:p w14:paraId="3B4D6C52" w14:textId="0823E9A7" w:rsidR="00F03AC3" w:rsidRDefault="00F03AC3" w:rsidP="00F03AC3">
      <w:pPr>
        <w:pStyle w:val="a5"/>
        <w:ind w:left="720" w:firstLineChars="0" w:firstLine="0"/>
      </w:pPr>
      <w:r>
        <w:rPr>
          <w:rFonts w:hint="eastAsia"/>
        </w:rPr>
        <w:t>定义特殊内容，在网页中“</w:t>
      </w:r>
      <w:r w:rsidRPr="008710CA">
        <w:rPr>
          <w:rFonts w:hint="eastAsia"/>
          <w:color w:val="FF0000"/>
        </w:rPr>
        <w:t>不可见</w:t>
      </w:r>
      <w:r>
        <w:rPr>
          <w:rFonts w:hint="eastAsia"/>
        </w:rPr>
        <w:t>”。其内部常见标签主要有&lt;</w:t>
      </w:r>
      <w:r w:rsidR="007B5202">
        <w:t>title</w:t>
      </w:r>
      <w:r>
        <w:t>&gt;&lt;</w:t>
      </w:r>
      <w:r w:rsidR="007B5202">
        <w:t>style</w:t>
      </w:r>
      <w:r>
        <w:t>&gt;</w:t>
      </w:r>
      <w:r w:rsidR="007B5202">
        <w:rPr>
          <w:rFonts w:hint="eastAsia"/>
        </w:rPr>
        <w:t>等。</w:t>
      </w:r>
    </w:p>
    <w:p w14:paraId="64C75840" w14:textId="2B2773FE" w:rsidR="007B5202" w:rsidRDefault="007B5202" w:rsidP="007B5202">
      <w:pPr>
        <w:pStyle w:val="6"/>
        <w:numPr>
          <w:ilvl w:val="0"/>
          <w:numId w:val="2"/>
        </w:numPr>
      </w:pPr>
      <w:r>
        <w:rPr>
          <w:rFonts w:hint="eastAsia"/>
        </w:rPr>
        <w:lastRenderedPageBreak/>
        <w:t>body</w:t>
      </w:r>
    </w:p>
    <w:p w14:paraId="5D33E6BB" w14:textId="2D85289A" w:rsidR="007B5202" w:rsidRDefault="007B5202" w:rsidP="007B5202">
      <w:pPr>
        <w:pStyle w:val="a5"/>
        <w:ind w:left="720" w:firstLineChars="0" w:firstLine="0"/>
      </w:pPr>
      <w:r>
        <w:rPr>
          <w:rFonts w:hint="eastAsia"/>
        </w:rPr>
        <w:t>定义网页展示内容，在网页中</w:t>
      </w:r>
      <w:r w:rsidRPr="008710CA">
        <w:rPr>
          <w:rFonts w:hint="eastAsia"/>
          <w:color w:val="FF0000"/>
        </w:rPr>
        <w:t>可见</w:t>
      </w:r>
      <w:r>
        <w:rPr>
          <w:rFonts w:hint="eastAsia"/>
        </w:rPr>
        <w:t>。其内部常见标签主要如下：</w:t>
      </w:r>
    </w:p>
    <w:p w14:paraId="68736D3E" w14:textId="50A4B86F" w:rsidR="007B5202" w:rsidRDefault="007B5202" w:rsidP="007B5202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r>
        <w:t>h1&gt;~&lt;h6&gt;</w:t>
      </w:r>
    </w:p>
    <w:p w14:paraId="5A4468D8" w14:textId="48CA95A4" w:rsidR="007B5202" w:rsidRDefault="007B5202" w:rsidP="007B5202">
      <w:pPr>
        <w:pStyle w:val="a5"/>
        <w:ind w:left="780" w:firstLineChars="0" w:firstLine="0"/>
      </w:pPr>
      <w:r>
        <w:rPr>
          <w:rFonts w:hint="eastAsia"/>
        </w:rPr>
        <w:t>该标签为标题，级别依次递减。</w:t>
      </w:r>
    </w:p>
    <w:p w14:paraId="4A5D1E3C" w14:textId="1EDB8F8B" w:rsidR="007B5202" w:rsidRDefault="007B5202" w:rsidP="007B5202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r>
        <w:t>p&gt;</w:t>
      </w:r>
    </w:p>
    <w:p w14:paraId="681E8E9A" w14:textId="06ABC6BA" w:rsidR="007B5202" w:rsidRDefault="007B5202" w:rsidP="007B5202">
      <w:pPr>
        <w:pStyle w:val="a5"/>
        <w:ind w:left="780" w:firstLineChars="0" w:firstLine="0"/>
      </w:pPr>
      <w:r>
        <w:rPr>
          <w:rFonts w:hint="eastAsia"/>
        </w:rPr>
        <w:t>该标签定义段落。</w:t>
      </w:r>
    </w:p>
    <w:p w14:paraId="19CCB17E" w14:textId="5403C37A" w:rsidR="007B5202" w:rsidRDefault="007B5202" w:rsidP="007B5202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proofErr w:type="spellStart"/>
      <w:r>
        <w:t>hr</w:t>
      </w:r>
      <w:proofErr w:type="spellEnd"/>
      <w:r>
        <w:t>&gt;</w:t>
      </w:r>
    </w:p>
    <w:p w14:paraId="2F6EF2DE" w14:textId="3ED500DB" w:rsidR="007B5202" w:rsidRDefault="007B5202" w:rsidP="007B5202">
      <w:pPr>
        <w:pStyle w:val="a5"/>
        <w:ind w:left="780" w:firstLineChars="0" w:firstLine="0"/>
      </w:pPr>
      <w:r>
        <w:rPr>
          <w:rFonts w:hint="eastAsia"/>
        </w:rPr>
        <w:t>该标签定义水平线。</w:t>
      </w:r>
    </w:p>
    <w:p w14:paraId="22C7E3A5" w14:textId="6D5F0B84" w:rsidR="007B5202" w:rsidRDefault="007B5202" w:rsidP="007B5202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r>
        <w:t>div&gt;</w:t>
      </w:r>
    </w:p>
    <w:p w14:paraId="7249C115" w14:textId="4AA6718B" w:rsidR="007B5202" w:rsidRDefault="007B5202" w:rsidP="007B5202">
      <w:pPr>
        <w:pStyle w:val="a5"/>
        <w:ind w:left="780" w:firstLineChars="0" w:firstLine="0"/>
      </w:pPr>
      <w:r>
        <w:rPr>
          <w:rFonts w:hint="eastAsia"/>
        </w:rPr>
        <w:t>该标签定义文档中的分区或节，</w:t>
      </w:r>
      <w:r w:rsidR="00D1210A">
        <w:rPr>
          <w:rFonts w:hint="eastAsia"/>
        </w:rPr>
        <w:t>是</w:t>
      </w:r>
      <w:proofErr w:type="gramStart"/>
      <w:r w:rsidR="00D1210A">
        <w:rPr>
          <w:rFonts w:hint="eastAsia"/>
        </w:rPr>
        <w:t>一个</w:t>
      </w:r>
      <w:r w:rsidR="00D1210A" w:rsidRPr="008710CA">
        <w:rPr>
          <w:rFonts w:hint="eastAsia"/>
          <w:color w:val="FF0000"/>
        </w:rPr>
        <w:t>块级元素</w:t>
      </w:r>
      <w:proofErr w:type="gramEnd"/>
      <w:r w:rsidR="00D1210A">
        <w:rPr>
          <w:rFonts w:hint="eastAsia"/>
        </w:rPr>
        <w:t>。</w:t>
      </w:r>
    </w:p>
    <w:p w14:paraId="1D32E0F4" w14:textId="3C7C51A2" w:rsidR="007B5202" w:rsidRDefault="007B5202" w:rsidP="00BB7993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proofErr w:type="spellStart"/>
      <w:r>
        <w:t>ol</w:t>
      </w:r>
      <w:proofErr w:type="spellEnd"/>
      <w:r>
        <w:t>&gt;</w:t>
      </w:r>
      <w:r w:rsidR="00BB7993">
        <w:rPr>
          <w:rFonts w:hint="eastAsia"/>
        </w:rPr>
        <w:t>、&lt;</w:t>
      </w:r>
      <w:r w:rsidR="00BB7993">
        <w:t>ul&gt;</w:t>
      </w:r>
    </w:p>
    <w:p w14:paraId="5BA7FFE9" w14:textId="40C07F29" w:rsidR="00D1210A" w:rsidRDefault="00BB7993" w:rsidP="00D1210A">
      <w:pPr>
        <w:pStyle w:val="a5"/>
        <w:ind w:left="780" w:firstLineChars="0" w:firstLine="0"/>
      </w:pPr>
      <w:r>
        <w:rPr>
          <w:rFonts w:hint="eastAsia"/>
        </w:rPr>
        <w:t>&lt;</w:t>
      </w:r>
      <w:proofErr w:type="spellStart"/>
      <w:r>
        <w:t>ol</w:t>
      </w:r>
      <w:proofErr w:type="spellEnd"/>
      <w:r>
        <w:t>&gt;</w:t>
      </w:r>
      <w:r w:rsidR="00D1210A">
        <w:rPr>
          <w:rFonts w:hint="eastAsia"/>
        </w:rPr>
        <w:t>标签定义了一个有序列表，列表排序以数字来显示。</w:t>
      </w:r>
      <w:r>
        <w:t>&lt;ul&gt;</w:t>
      </w:r>
      <w:r>
        <w:rPr>
          <w:rFonts w:hint="eastAsia"/>
        </w:rPr>
        <w:t>标签定义了一个无序列表。</w:t>
      </w:r>
      <w:r w:rsidR="008710CA">
        <w:rPr>
          <w:rFonts w:hint="eastAsia"/>
        </w:rPr>
        <w:t>列表内容由&lt;</w:t>
      </w:r>
      <w:r w:rsidR="008710CA">
        <w:t>li&gt;</w:t>
      </w:r>
      <w:r w:rsidR="008710CA">
        <w:rPr>
          <w:rFonts w:hint="eastAsia"/>
        </w:rPr>
        <w:t>引用。</w:t>
      </w:r>
    </w:p>
    <w:p w14:paraId="6741128A" w14:textId="4F8A9DAF" w:rsidR="007B5202" w:rsidRDefault="007B5202" w:rsidP="007B5202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r w:rsidR="00BB7993">
        <w:t>button</w:t>
      </w:r>
      <w:r>
        <w:t>&gt;</w:t>
      </w:r>
    </w:p>
    <w:p w14:paraId="6182056B" w14:textId="7A8D0AC7" w:rsidR="00D1210A" w:rsidRDefault="00D1210A" w:rsidP="00D1210A">
      <w:pPr>
        <w:pStyle w:val="a5"/>
        <w:ind w:left="780" w:firstLineChars="0" w:firstLine="0"/>
      </w:pPr>
      <w:r>
        <w:rPr>
          <w:rFonts w:hint="eastAsia"/>
        </w:rPr>
        <w:t>该标签定义了一个</w:t>
      </w:r>
      <w:r w:rsidR="00BB7993">
        <w:rPr>
          <w:rFonts w:hint="eastAsia"/>
        </w:rPr>
        <w:t>按键</w:t>
      </w:r>
      <w:r>
        <w:rPr>
          <w:rFonts w:hint="eastAsia"/>
        </w:rPr>
        <w:t>。</w:t>
      </w:r>
    </w:p>
    <w:p w14:paraId="725F31F1" w14:textId="4ABFE72B" w:rsidR="00D1210A" w:rsidRDefault="007B5202" w:rsidP="00D1210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r>
        <w:t>select&gt;</w:t>
      </w:r>
    </w:p>
    <w:p w14:paraId="3F1435B6" w14:textId="75CA4DDA" w:rsidR="004053C2" w:rsidRDefault="004053C2" w:rsidP="004053C2">
      <w:pPr>
        <w:pStyle w:val="a5"/>
        <w:ind w:left="720" w:firstLineChars="0" w:firstLine="0"/>
      </w:pPr>
      <w:r>
        <w:rPr>
          <w:rFonts w:hint="eastAsia"/>
        </w:rPr>
        <w:t>该标签定义选项，内部以&lt;</w:t>
      </w:r>
      <w:r>
        <w:t>option&gt;&lt;/option&gt;</w:t>
      </w:r>
      <w:r>
        <w:rPr>
          <w:rFonts w:hint="eastAsia"/>
        </w:rPr>
        <w:t>定义选项，可设置多个。</w:t>
      </w:r>
    </w:p>
    <w:p w14:paraId="037BF16C" w14:textId="13B1091F" w:rsidR="004053C2" w:rsidRDefault="004053C2" w:rsidP="00D1210A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r>
        <w:t>a&gt;</w:t>
      </w:r>
    </w:p>
    <w:p w14:paraId="1716C939" w14:textId="2415BC98" w:rsidR="004053C2" w:rsidRDefault="004053C2" w:rsidP="00D1210A">
      <w:pPr>
        <w:pStyle w:val="a5"/>
        <w:ind w:left="720" w:firstLineChars="0" w:firstLine="0"/>
      </w:pPr>
      <w:r>
        <w:rPr>
          <w:rFonts w:hint="eastAsia"/>
        </w:rPr>
        <w:t>用以定义超链接</w:t>
      </w:r>
      <w:r w:rsidRPr="008710CA">
        <w:rPr>
          <w:rFonts w:hint="eastAsia"/>
          <w:color w:val="FF0000"/>
        </w:rPr>
        <w:t>。</w:t>
      </w:r>
      <w:r w:rsidR="008504F7" w:rsidRPr="008710CA">
        <w:rPr>
          <w:rFonts w:hint="eastAsia"/>
          <w:color w:val="FF0000"/>
        </w:rPr>
        <w:t>&lt;</w:t>
      </w:r>
      <w:r w:rsidR="008504F7" w:rsidRPr="008710CA">
        <w:rPr>
          <w:color w:val="FF0000"/>
        </w:rPr>
        <w:t xml:space="preserve">a </w:t>
      </w:r>
      <w:proofErr w:type="spellStart"/>
      <w:r w:rsidR="008504F7" w:rsidRPr="008710CA">
        <w:rPr>
          <w:color w:val="FF0000"/>
        </w:rPr>
        <w:t>href</w:t>
      </w:r>
      <w:proofErr w:type="spellEnd"/>
      <w:r w:rsidR="008504F7" w:rsidRPr="008710CA">
        <w:rPr>
          <w:color w:val="FF0000"/>
        </w:rPr>
        <w:t>=</w:t>
      </w:r>
      <w:proofErr w:type="gramStart"/>
      <w:r w:rsidR="008504F7" w:rsidRPr="008710CA">
        <w:rPr>
          <w:color w:val="FF0000"/>
        </w:rPr>
        <w:t>””</w:t>
      </w:r>
      <w:proofErr w:type="gramEnd"/>
      <w:r w:rsidR="008504F7" w:rsidRPr="008710CA">
        <w:rPr>
          <w:color w:val="FF0000"/>
        </w:rPr>
        <w:t>&gt;&lt;/a&gt;</w:t>
      </w:r>
      <w:r w:rsidR="00AB0645">
        <w:rPr>
          <w:rFonts w:hint="eastAsia"/>
          <w:color w:val="FF0000"/>
        </w:rPr>
        <w:t>，</w:t>
      </w:r>
      <w:r w:rsidR="00AB0645" w:rsidRPr="009221C7">
        <w:t>target="_Blank"</w:t>
      </w:r>
      <w:r w:rsidR="00AB0645">
        <w:rPr>
          <w:rFonts w:hint="eastAsia"/>
        </w:rPr>
        <w:t>可以用来开一个新的界面。</w:t>
      </w:r>
    </w:p>
    <w:p w14:paraId="2F3DD1FE" w14:textId="77777777" w:rsidR="004053C2" w:rsidRDefault="004053C2" w:rsidP="004053C2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除此之外，还有&lt;</w:t>
      </w:r>
      <w:r>
        <w:t>strong&gt;</w:t>
      </w:r>
      <w:r>
        <w:rPr>
          <w:rFonts w:hint="eastAsia"/>
        </w:rPr>
        <w:t>用以加粗字体，&lt;</w:t>
      </w:r>
      <w:r>
        <w:t>sup&gt;</w:t>
      </w:r>
      <w:r>
        <w:rPr>
          <w:rFonts w:hint="eastAsia"/>
        </w:rPr>
        <w:t>用来设置上标，&lt;</w:t>
      </w:r>
      <w:r>
        <w:t>sub&gt;</w:t>
      </w:r>
      <w:r>
        <w:rPr>
          <w:rFonts w:hint="eastAsia"/>
        </w:rPr>
        <w:t>用来设置</w:t>
      </w:r>
    </w:p>
    <w:p w14:paraId="71ADD47D" w14:textId="7AECDE55" w:rsidR="004053C2" w:rsidRDefault="004053C2" w:rsidP="004053C2">
      <w:pPr>
        <w:pStyle w:val="a5"/>
        <w:ind w:left="780" w:firstLineChars="0" w:firstLine="0"/>
      </w:pPr>
      <w:r>
        <w:rPr>
          <w:rFonts w:hint="eastAsia"/>
        </w:rPr>
        <w:t>下标</w:t>
      </w:r>
    </w:p>
    <w:p w14:paraId="4FBF17ED" w14:textId="185FFA21" w:rsidR="004053C2" w:rsidRDefault="004053C2" w:rsidP="007B5202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r>
        <w:t>table&gt;</w:t>
      </w:r>
    </w:p>
    <w:p w14:paraId="1853EF78" w14:textId="0BA63809" w:rsidR="00A93CB5" w:rsidRDefault="00A93CB5" w:rsidP="00A93CB5">
      <w:pPr>
        <w:pStyle w:val="a5"/>
        <w:ind w:left="720" w:firstLineChars="0" w:firstLine="0"/>
      </w:pPr>
      <w:r w:rsidRPr="004053C2">
        <w:rPr>
          <w:noProof/>
        </w:rPr>
        <w:drawing>
          <wp:anchor distT="0" distB="0" distL="114300" distR="114300" simplePos="0" relativeHeight="251661312" behindDoc="0" locked="0" layoutInCell="1" allowOverlap="1" wp14:anchorId="55C8E99D" wp14:editId="7B4EAD5C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2190750" cy="27813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定义表格，可用C</w:t>
      </w:r>
      <w:r>
        <w:t>SS</w:t>
      </w:r>
      <w:r>
        <w:rPr>
          <w:rFonts w:hint="eastAsia"/>
        </w:rPr>
        <w:t>对其进行美化，格式如下：</w:t>
      </w:r>
    </w:p>
    <w:p w14:paraId="02C05683" w14:textId="2C8FE791" w:rsidR="005534E2" w:rsidRDefault="005534E2" w:rsidP="00A93CB5">
      <w:pPr>
        <w:pStyle w:val="a5"/>
        <w:ind w:left="720" w:firstLineChars="0" w:firstLine="0"/>
      </w:pPr>
      <w:r>
        <w:rPr>
          <w:rFonts w:hint="eastAsia"/>
        </w:rPr>
        <w:t>表格有两类单元格：</w:t>
      </w:r>
    </w:p>
    <w:p w14:paraId="27B36B70" w14:textId="5604A3B2" w:rsidR="005534E2" w:rsidRDefault="005534E2" w:rsidP="005534E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表头单元-包含头部信息(由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元素创建</w:t>
      </w:r>
      <w:r>
        <w:t>)</w:t>
      </w:r>
    </w:p>
    <w:p w14:paraId="0B08D722" w14:textId="31DB4872" w:rsidR="005534E2" w:rsidRDefault="005534E2" w:rsidP="005534E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标准单元-包含数据（由td元素创建）</w:t>
      </w:r>
    </w:p>
    <w:p w14:paraId="4476FFE0" w14:textId="6D5AA4D7" w:rsidR="005534E2" w:rsidRDefault="005534E2" w:rsidP="005534E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td元素中的文本</w:t>
      </w:r>
      <w:r>
        <w:rPr>
          <w:rFonts w:ascii="Verdana" w:hAnsi="Verdana"/>
          <w:color w:val="000000"/>
          <w:szCs w:val="21"/>
          <w:shd w:val="clear" w:color="auto" w:fill="FDFCF8"/>
        </w:rPr>
        <w:t>显示为正常字体且左对齐</w:t>
      </w:r>
    </w:p>
    <w:p w14:paraId="350B94B0" w14:textId="6EAD87AD" w:rsidR="00A93CB5" w:rsidRDefault="00A93CB5" w:rsidP="007B5202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&lt;</w:t>
      </w:r>
      <w:r>
        <w:t>form&gt;</w:t>
      </w:r>
    </w:p>
    <w:p w14:paraId="2FED399D" w14:textId="72F8C124" w:rsidR="00A93CB5" w:rsidRDefault="00A93CB5" w:rsidP="00A93CB5">
      <w:pPr>
        <w:pStyle w:val="a5"/>
        <w:ind w:left="780" w:firstLineChars="0" w:firstLine="0"/>
      </w:pPr>
      <w:r w:rsidRPr="00A93CB5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67C129" wp14:editId="13F05607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4711700" cy="9994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定义表单，参考格式如：</w:t>
      </w:r>
    </w:p>
    <w:p w14:paraId="5CE2E6C5" w14:textId="7BB1710B" w:rsidR="00D1210A" w:rsidRDefault="006B7D34" w:rsidP="006B7D34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块元素和行内元素</w:t>
      </w:r>
    </w:p>
    <w:p w14:paraId="745CFA7A" w14:textId="5E4431FF" w:rsidR="00B215C8" w:rsidRDefault="006B7D34" w:rsidP="006B7D3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块元素独占一行，包括块元素和行内元素，常见块元素有：h</w:t>
      </w:r>
      <w:r>
        <w:t>1~h6</w:t>
      </w:r>
      <w:r>
        <w:rPr>
          <w:rFonts w:hint="eastAsia"/>
        </w:rPr>
        <w:t>、p、</w:t>
      </w:r>
      <w:proofErr w:type="spellStart"/>
      <w:r>
        <w:rPr>
          <w:rFonts w:hint="eastAsia"/>
        </w:rPr>
        <w:t>h</w:t>
      </w:r>
      <w:r>
        <w:t>r</w:t>
      </w:r>
      <w:proofErr w:type="spellEnd"/>
      <w:r>
        <w:rPr>
          <w:rFonts w:hint="eastAsia"/>
        </w:rPr>
        <w:t>、d</w:t>
      </w:r>
      <w:r>
        <w:t>iv</w:t>
      </w:r>
      <w:r>
        <w:rPr>
          <w:rFonts w:hint="eastAsia"/>
        </w:rPr>
        <w:t>；</w:t>
      </w:r>
    </w:p>
    <w:p w14:paraId="793EFE11" w14:textId="512DE02D" w:rsidR="006B7D34" w:rsidRDefault="006B7D34" w:rsidP="006B7D3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行内元素可以与其它行内元素位于同一行，可以容纳其它元素，但不可以容纳块元素，常见行内元素有：s</w:t>
      </w:r>
      <w:r>
        <w:t>trong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</w:t>
      </w:r>
      <w:r>
        <w:t>m</w:t>
      </w:r>
      <w:proofErr w:type="spellEnd"/>
      <w:r>
        <w:rPr>
          <w:rFonts w:hint="eastAsia"/>
        </w:rPr>
        <w:t>、s</w:t>
      </w:r>
      <w:r>
        <w:t>pan</w:t>
      </w:r>
      <w:r>
        <w:rPr>
          <w:rFonts w:hint="eastAsia"/>
        </w:rPr>
        <w:t>。</w:t>
      </w:r>
    </w:p>
    <w:p w14:paraId="6E7BE22E" w14:textId="21A0EAC2" w:rsidR="00B215C8" w:rsidRDefault="00B215C8" w:rsidP="00D1210A"/>
    <w:p w14:paraId="355AEB9F" w14:textId="3E1515C3" w:rsidR="00B215C8" w:rsidRDefault="00B215C8" w:rsidP="00B215C8">
      <w:pPr>
        <w:pStyle w:val="2"/>
      </w:pPr>
      <w:r>
        <w:rPr>
          <w:rFonts w:hint="eastAsia"/>
        </w:rPr>
        <w:t>C</w:t>
      </w:r>
      <w:r>
        <w:t>SS</w:t>
      </w:r>
    </w:p>
    <w:p w14:paraId="49F0AE6F" w14:textId="45867C6B" w:rsidR="00B215C8" w:rsidRDefault="00B215C8" w:rsidP="00B215C8">
      <w:pPr>
        <w:pStyle w:val="4"/>
        <w:numPr>
          <w:ilvl w:val="0"/>
          <w:numId w:val="3"/>
        </w:numPr>
      </w:pPr>
      <w:r>
        <w:rPr>
          <w:rFonts w:hint="eastAsia"/>
        </w:rPr>
        <w:t>概念</w:t>
      </w:r>
    </w:p>
    <w:p w14:paraId="7CB84D9D" w14:textId="25C2E016" w:rsidR="00B215C8" w:rsidRDefault="00B215C8" w:rsidP="00B215C8">
      <w:pPr>
        <w:pStyle w:val="a5"/>
        <w:ind w:left="360" w:firstLineChars="0" w:firstLine="0"/>
      </w:pPr>
      <w:r>
        <w:rPr>
          <w:rFonts w:hint="eastAsia"/>
        </w:rPr>
        <w:t>“Cascading</w:t>
      </w:r>
      <w:r>
        <w:t xml:space="preserve"> Style Sheet</w:t>
      </w:r>
      <w:r>
        <w:rPr>
          <w:rFonts w:hint="eastAsia"/>
        </w:rPr>
        <w:t>”即层叠样式表，是一组样式设置的规则，用于控制页面的外观样式。主要作用是页面外观的美化和其布局定位。</w:t>
      </w:r>
      <w:r w:rsidR="00920AC3">
        <w:rPr>
          <w:rFonts w:hint="eastAsia"/>
        </w:rPr>
        <w:t>与</w:t>
      </w:r>
      <w:r w:rsidR="00920AC3">
        <w:t>HTML</w:t>
      </w:r>
      <w:r w:rsidR="00920AC3">
        <w:rPr>
          <w:rFonts w:hint="eastAsia"/>
        </w:rPr>
        <w:t>一样并不是编程语言。</w:t>
      </w:r>
    </w:p>
    <w:p w14:paraId="4DB9683B" w14:textId="25293396" w:rsidR="009E1018" w:rsidRDefault="009E1018" w:rsidP="009E1018">
      <w:pPr>
        <w:pStyle w:val="4"/>
        <w:numPr>
          <w:ilvl w:val="0"/>
          <w:numId w:val="3"/>
        </w:numPr>
        <w:rPr>
          <w:rFonts w:cs="宋体"/>
          <w:kern w:val="0"/>
          <w:szCs w:val="21"/>
        </w:rPr>
      </w:pPr>
      <w:r w:rsidRPr="009E1018">
        <w:rPr>
          <w:rFonts w:cs="宋体" w:hint="eastAsia"/>
          <w:kern w:val="0"/>
          <w:szCs w:val="21"/>
        </w:rPr>
        <w:t>语法</w:t>
      </w:r>
    </w:p>
    <w:p w14:paraId="24352069" w14:textId="29D3AB45" w:rsidR="009E1018" w:rsidRDefault="009E1018" w:rsidP="009E1018">
      <w:pPr>
        <w:pStyle w:val="a5"/>
        <w:ind w:left="360" w:firstLineChars="0" w:firstLine="0"/>
      </w:pPr>
      <w:r>
        <w:rPr>
          <w:rFonts w:hint="eastAsia"/>
        </w:rPr>
        <w:t>&lt;</w:t>
      </w:r>
      <w:r>
        <w:t>head&gt;</w:t>
      </w:r>
    </w:p>
    <w:p w14:paraId="385E4079" w14:textId="16A686DB" w:rsidR="009E1018" w:rsidRDefault="009E1018" w:rsidP="009E1018">
      <w:pPr>
        <w:pStyle w:val="a5"/>
        <w:ind w:left="360" w:firstLineChars="0" w:firstLine="0"/>
      </w:pPr>
      <w:r>
        <w:tab/>
      </w:r>
      <w:r>
        <w:tab/>
        <w:t>&lt;style&gt;</w:t>
      </w:r>
    </w:p>
    <w:p w14:paraId="2E6C152A" w14:textId="77777777" w:rsidR="009E1018" w:rsidRDefault="009E1018" w:rsidP="009E1018">
      <w:pPr>
        <w:pStyle w:val="a5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选择器{</w:t>
      </w:r>
    </w:p>
    <w:p w14:paraId="30CC8B2C" w14:textId="3A6CD5BF" w:rsidR="009E1018" w:rsidRDefault="009E1018" w:rsidP="009E1018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属性名：属性值；</w:t>
      </w:r>
    </w:p>
    <w:p w14:paraId="0B19F28E" w14:textId="6BC247D6" w:rsidR="009E1018" w:rsidRDefault="009E1018" w:rsidP="009E1018">
      <w:pPr>
        <w:pStyle w:val="a5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属性名：属性值；</w:t>
      </w:r>
    </w:p>
    <w:p w14:paraId="0D904D0A" w14:textId="0374BEE8" w:rsidR="009E1018" w:rsidRDefault="009E1018" w:rsidP="009E1018">
      <w:pPr>
        <w:pStyle w:val="a5"/>
        <w:ind w:left="360" w:firstLineChars="700" w:firstLine="1470"/>
      </w:pPr>
      <w:r>
        <w:t>}</w:t>
      </w:r>
    </w:p>
    <w:p w14:paraId="05112887" w14:textId="1FC6548E" w:rsidR="009E1018" w:rsidRDefault="009E1018" w:rsidP="009E1018">
      <w:pPr>
        <w:pStyle w:val="a5"/>
        <w:ind w:left="360" w:firstLineChars="0" w:firstLine="0"/>
      </w:pPr>
      <w:r>
        <w:tab/>
      </w:r>
      <w:r>
        <w:tab/>
      </w:r>
      <w:r>
        <w:rPr>
          <w:rFonts w:hint="eastAsia"/>
        </w:rPr>
        <w:t>&lt;</w:t>
      </w:r>
      <w:r>
        <w:t>/style&gt;</w:t>
      </w:r>
    </w:p>
    <w:p w14:paraId="2F34A6AB" w14:textId="613B64DC" w:rsidR="009E1018" w:rsidRDefault="009E1018" w:rsidP="009E1018">
      <w:pPr>
        <w:pStyle w:val="a5"/>
        <w:ind w:left="360" w:firstLineChars="0" w:firstLine="0"/>
      </w:pPr>
      <w:r>
        <w:rPr>
          <w:rFonts w:hint="eastAsia"/>
        </w:rPr>
        <w:t>&lt;</w:t>
      </w:r>
      <w:r>
        <w:t>/head&gt;</w:t>
      </w:r>
    </w:p>
    <w:p w14:paraId="3E994515" w14:textId="77777777" w:rsidR="00230A4A" w:rsidRDefault="00230A4A" w:rsidP="009E1018">
      <w:pPr>
        <w:pStyle w:val="a5"/>
        <w:ind w:left="360" w:firstLineChars="0" w:firstLine="0"/>
      </w:pPr>
    </w:p>
    <w:p w14:paraId="24A806F1" w14:textId="1CB565A0" w:rsidR="009E1018" w:rsidRDefault="009E1018" w:rsidP="009E1018">
      <w:pPr>
        <w:pStyle w:val="a5"/>
        <w:numPr>
          <w:ilvl w:val="0"/>
          <w:numId w:val="5"/>
        </w:numPr>
        <w:ind w:firstLineChars="0"/>
      </w:pPr>
      <w:r w:rsidRPr="008710CA">
        <w:rPr>
          <w:rFonts w:hint="eastAsia"/>
          <w:color w:val="FF0000"/>
        </w:rPr>
        <w:t>选择器</w:t>
      </w:r>
      <w:r>
        <w:rPr>
          <w:rFonts w:hint="eastAsia"/>
        </w:rPr>
        <w:t>：要修饰的对象</w:t>
      </w:r>
    </w:p>
    <w:p w14:paraId="76087B5F" w14:textId="26DEA1C2" w:rsidR="009E1018" w:rsidRDefault="009E1018" w:rsidP="009E1018">
      <w:pPr>
        <w:pStyle w:val="a5"/>
        <w:numPr>
          <w:ilvl w:val="0"/>
          <w:numId w:val="5"/>
        </w:numPr>
        <w:ind w:firstLineChars="0"/>
      </w:pPr>
      <w:r w:rsidRPr="008710CA">
        <w:rPr>
          <w:rFonts w:hint="eastAsia"/>
          <w:color w:val="FF0000"/>
        </w:rPr>
        <w:t>属性名</w:t>
      </w:r>
      <w:r>
        <w:rPr>
          <w:rFonts w:hint="eastAsia"/>
        </w:rPr>
        <w:t>：修饰对象的哪一个属性</w:t>
      </w:r>
    </w:p>
    <w:p w14:paraId="45F05862" w14:textId="401B81A3" w:rsidR="009E1018" w:rsidRDefault="009E1018" w:rsidP="009E1018">
      <w:pPr>
        <w:pStyle w:val="a5"/>
        <w:numPr>
          <w:ilvl w:val="0"/>
          <w:numId w:val="5"/>
        </w:numPr>
        <w:ind w:firstLineChars="0"/>
      </w:pPr>
      <w:r w:rsidRPr="008710CA">
        <w:rPr>
          <w:rFonts w:hint="eastAsia"/>
          <w:color w:val="FF0000"/>
        </w:rPr>
        <w:t>属性值</w:t>
      </w:r>
      <w:r>
        <w:rPr>
          <w:rFonts w:hint="eastAsia"/>
        </w:rPr>
        <w:t>：样式的取值</w:t>
      </w:r>
    </w:p>
    <w:p w14:paraId="7A49154A" w14:textId="772C0A59" w:rsidR="00920AC3" w:rsidRDefault="00920AC3" w:rsidP="00920AC3">
      <w:pPr>
        <w:pStyle w:val="4"/>
        <w:numPr>
          <w:ilvl w:val="0"/>
          <w:numId w:val="3"/>
        </w:numPr>
      </w:pPr>
      <w:r>
        <w:t>CSS</w:t>
      </w:r>
      <w:r>
        <w:rPr>
          <w:rFonts w:hint="eastAsia"/>
        </w:rPr>
        <w:t>添加方式</w:t>
      </w:r>
    </w:p>
    <w:p w14:paraId="3CA092C9" w14:textId="637EF9BB" w:rsidR="00920AC3" w:rsidRDefault="00920AC3" w:rsidP="00920AC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外部样式表</w:t>
      </w:r>
    </w:p>
    <w:p w14:paraId="193F6EED" w14:textId="79D342C3" w:rsidR="00920AC3" w:rsidRDefault="00920AC3" w:rsidP="00920AC3">
      <w:pPr>
        <w:pStyle w:val="a5"/>
        <w:ind w:left="780" w:firstLineChars="0" w:firstLine="0"/>
      </w:pPr>
      <w:r>
        <w:rPr>
          <w:rFonts w:hint="eastAsia"/>
        </w:rPr>
        <w:t>保存在</w:t>
      </w:r>
      <w:r>
        <w:t>.</w:t>
      </w:r>
      <w:proofErr w:type="spellStart"/>
      <w:r>
        <w:t>css</w:t>
      </w:r>
      <w:proofErr w:type="spellEnd"/>
      <w:r>
        <w:rPr>
          <w:rFonts w:hint="eastAsia"/>
        </w:rPr>
        <w:t>文件里；在H</w:t>
      </w:r>
      <w:r>
        <w:t>TML</w:t>
      </w:r>
      <w:r>
        <w:rPr>
          <w:rFonts w:hint="eastAsia"/>
        </w:rPr>
        <w:t>里使用</w:t>
      </w:r>
      <w:r w:rsidRPr="008710CA">
        <w:rPr>
          <w:rFonts w:hint="eastAsia"/>
          <w:color w:val="FF0000"/>
        </w:rPr>
        <w:t>&lt;</w:t>
      </w:r>
      <w:r w:rsidRPr="008710CA">
        <w:rPr>
          <w:color w:val="FF0000"/>
        </w:rPr>
        <w:t>link&gt;</w:t>
      </w:r>
      <w:r>
        <w:rPr>
          <w:rFonts w:hint="eastAsia"/>
        </w:rPr>
        <w:t>引用。（在&lt;</w:t>
      </w:r>
      <w:r>
        <w:t>head&gt;</w:t>
      </w:r>
      <w:r>
        <w:rPr>
          <w:rFonts w:hint="eastAsia"/>
        </w:rPr>
        <w:t>里引用）</w:t>
      </w:r>
    </w:p>
    <w:p w14:paraId="53AE88C5" w14:textId="0601DB87" w:rsidR="00920AC3" w:rsidRDefault="00920AC3" w:rsidP="00920AC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内部样式表</w:t>
      </w:r>
    </w:p>
    <w:p w14:paraId="104F8B75" w14:textId="1D955A06" w:rsidR="00920AC3" w:rsidRDefault="00920AC3" w:rsidP="00920AC3">
      <w:pPr>
        <w:pStyle w:val="a5"/>
        <w:ind w:left="780" w:firstLineChars="0" w:firstLine="0"/>
      </w:pPr>
      <w:r>
        <w:rPr>
          <w:rFonts w:hint="eastAsia"/>
        </w:rPr>
        <w:t>不适用外部C</w:t>
      </w:r>
      <w:r>
        <w:t>SS</w:t>
      </w:r>
      <w:r>
        <w:rPr>
          <w:rFonts w:hint="eastAsia"/>
        </w:rPr>
        <w:t>文件；将C</w:t>
      </w:r>
      <w:r>
        <w:t>SS</w:t>
      </w:r>
      <w:r>
        <w:rPr>
          <w:rFonts w:hint="eastAsia"/>
        </w:rPr>
        <w:t>放在H</w:t>
      </w:r>
      <w:r>
        <w:t>TML</w:t>
      </w:r>
      <w:r w:rsidRPr="008710CA">
        <w:rPr>
          <w:rFonts w:hint="eastAsia"/>
          <w:color w:val="FF0000"/>
        </w:rPr>
        <w:t>&lt;</w:t>
      </w:r>
      <w:r w:rsidRPr="008710CA">
        <w:rPr>
          <w:color w:val="FF0000"/>
        </w:rPr>
        <w:t>style&gt;</w:t>
      </w:r>
      <w:r>
        <w:rPr>
          <w:rFonts w:hint="eastAsia"/>
        </w:rPr>
        <w:t>里。（一般也放在&lt;</w:t>
      </w:r>
      <w:r>
        <w:t>head&gt;</w:t>
      </w:r>
      <w:r>
        <w:rPr>
          <w:rFonts w:hint="eastAsia"/>
        </w:rPr>
        <w:t>里）</w:t>
      </w:r>
    </w:p>
    <w:p w14:paraId="4ED41F17" w14:textId="38F3A40B" w:rsidR="00920AC3" w:rsidRDefault="00920AC3" w:rsidP="00920AC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内联样式</w:t>
      </w:r>
      <w:r w:rsidR="008710CA">
        <w:rPr>
          <w:rFonts w:hint="eastAsia"/>
        </w:rPr>
        <w:t>（不常使用）</w:t>
      </w:r>
    </w:p>
    <w:p w14:paraId="36F1D882" w14:textId="1A5B3948" w:rsidR="00920AC3" w:rsidRDefault="00920AC3" w:rsidP="00920AC3">
      <w:pPr>
        <w:pStyle w:val="a5"/>
        <w:ind w:left="780" w:firstLineChars="0" w:firstLine="0"/>
      </w:pPr>
      <w:r>
        <w:rPr>
          <w:rFonts w:hint="eastAsia"/>
        </w:rPr>
        <w:t>仅影响一个元素；在H</w:t>
      </w:r>
      <w:r>
        <w:t>TML</w:t>
      </w:r>
      <w:r>
        <w:rPr>
          <w:rFonts w:hint="eastAsia"/>
        </w:rPr>
        <w:t>元素的style属性中添加。</w:t>
      </w:r>
    </w:p>
    <w:p w14:paraId="38B133AF" w14:textId="762C1352" w:rsidR="002B1F84" w:rsidRDefault="002B1F84" w:rsidP="002B1F84"/>
    <w:p w14:paraId="5C32B644" w14:textId="37C4D3BD" w:rsidR="00895041" w:rsidRDefault="00895041" w:rsidP="00895041">
      <w:pPr>
        <w:pStyle w:val="4"/>
        <w:numPr>
          <w:ilvl w:val="0"/>
          <w:numId w:val="3"/>
        </w:numPr>
      </w:pPr>
      <w:r w:rsidRPr="00895041">
        <w:rPr>
          <w:noProof/>
        </w:rPr>
        <w:drawing>
          <wp:anchor distT="0" distB="0" distL="114300" distR="114300" simplePos="0" relativeHeight="251655680" behindDoc="0" locked="0" layoutInCell="1" allowOverlap="1" wp14:anchorId="5907A14D" wp14:editId="699374D9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232400" cy="2103120"/>
            <wp:effectExtent l="0" t="0" r="635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77" r="794"/>
                    <a:stretch/>
                  </pic:blipFill>
                  <pic:spPr bwMode="auto">
                    <a:xfrm>
                      <a:off x="0" y="0"/>
                      <a:ext cx="523240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选择器选择方式</w:t>
      </w:r>
    </w:p>
    <w:p w14:paraId="14FBC903" w14:textId="5C61BD63" w:rsidR="002B1F84" w:rsidRDefault="00572766" w:rsidP="0057276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通</w:t>
      </w:r>
      <w:proofErr w:type="gramStart"/>
      <w:r>
        <w:rPr>
          <w:rFonts w:hint="eastAsia"/>
        </w:rPr>
        <w:t>配选择</w:t>
      </w:r>
      <w:proofErr w:type="gramEnd"/>
      <w:r>
        <w:rPr>
          <w:rFonts w:hint="eastAsia"/>
        </w:rPr>
        <w:t>器（*）</w:t>
      </w:r>
    </w:p>
    <w:p w14:paraId="2CAB6C5D" w14:textId="04ADA8BD" w:rsidR="00572766" w:rsidRDefault="00572766" w:rsidP="0057276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元素选择器（</w:t>
      </w:r>
      <w:proofErr w:type="spellStart"/>
      <w:r>
        <w:rPr>
          <w:rFonts w:hint="eastAsia"/>
        </w:rPr>
        <w:t>eg</w:t>
      </w:r>
      <w:r>
        <w:t>:p</w:t>
      </w:r>
      <w:proofErr w:type="spellEnd"/>
      <w:r>
        <w:rPr>
          <w:rFonts w:hint="eastAsia"/>
        </w:rPr>
        <w:t>）</w:t>
      </w:r>
    </w:p>
    <w:p w14:paraId="152F01C7" w14:textId="00384449" w:rsidR="00572766" w:rsidRDefault="00572766" w:rsidP="0057276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类选择器（.</w:t>
      </w:r>
      <w:r>
        <w:t>class</w:t>
      </w:r>
      <w:r>
        <w:rPr>
          <w:rFonts w:hint="eastAsia"/>
        </w:rPr>
        <w:t>）</w:t>
      </w:r>
    </w:p>
    <w:p w14:paraId="09A04B09" w14:textId="45DE6347" w:rsidR="00572766" w:rsidRDefault="00572766" w:rsidP="00572766">
      <w:pPr>
        <w:pStyle w:val="a5"/>
        <w:numPr>
          <w:ilvl w:val="0"/>
          <w:numId w:val="10"/>
        </w:numPr>
        <w:ind w:firstLineChars="0"/>
      </w:pPr>
      <w:r>
        <w:t>ID</w:t>
      </w:r>
      <w:r>
        <w:rPr>
          <w:rFonts w:hint="eastAsia"/>
        </w:rPr>
        <w:t>选择器（</w:t>
      </w:r>
      <w:r>
        <w:t>#id</w:t>
      </w:r>
      <w:r>
        <w:rPr>
          <w:rFonts w:hint="eastAsia"/>
        </w:rPr>
        <w:t>）</w:t>
      </w:r>
    </w:p>
    <w:p w14:paraId="7F936950" w14:textId="5B6ECEA7" w:rsidR="00572766" w:rsidRPr="002B1F84" w:rsidRDefault="00572766" w:rsidP="00102E70">
      <w:pPr>
        <w:pStyle w:val="a5"/>
        <w:ind w:left="780" w:firstLineChars="0" w:firstLine="0"/>
      </w:pPr>
      <w:proofErr w:type="gramStart"/>
      <w:r w:rsidRPr="00102E70">
        <w:rPr>
          <w:rFonts w:hint="eastAsia"/>
          <w:highlight w:val="yellow"/>
        </w:rPr>
        <w:t>!</w:t>
      </w:r>
      <w:r w:rsidRPr="00102E70">
        <w:rPr>
          <w:highlight w:val="yellow"/>
        </w:rPr>
        <w:t>important</w:t>
      </w:r>
      <w:proofErr w:type="gramEnd"/>
      <w:r w:rsidRPr="00102E70">
        <w:rPr>
          <w:highlight w:val="yellow"/>
        </w:rPr>
        <w:t xml:space="preserve"> </w:t>
      </w:r>
      <w:r w:rsidRPr="00102E70">
        <w:rPr>
          <w:rFonts w:hint="eastAsia"/>
          <w:highlight w:val="yellow"/>
        </w:rPr>
        <w:t>优先级最高</w:t>
      </w:r>
    </w:p>
    <w:p w14:paraId="4997F238" w14:textId="0CC1BD95" w:rsidR="00895041" w:rsidRDefault="00895041" w:rsidP="00895041">
      <w:pPr>
        <w:pStyle w:val="4"/>
        <w:numPr>
          <w:ilvl w:val="0"/>
          <w:numId w:val="3"/>
        </w:numPr>
      </w:pPr>
      <w:r>
        <w:t>CSS</w:t>
      </w:r>
      <w:r>
        <w:rPr>
          <w:rFonts w:hint="eastAsia"/>
        </w:rPr>
        <w:t>颜色表达方式</w:t>
      </w:r>
    </w:p>
    <w:p w14:paraId="74AF8657" w14:textId="2AA7E3BF" w:rsidR="00895041" w:rsidRDefault="00895041" w:rsidP="0089504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关键词：</w:t>
      </w:r>
      <w:proofErr w:type="spellStart"/>
      <w:r>
        <w:rPr>
          <w:rFonts w:hint="eastAsia"/>
        </w:rPr>
        <w:t>b</w:t>
      </w:r>
      <w:r>
        <w:t>lack,white</w:t>
      </w:r>
      <w:proofErr w:type="spellEnd"/>
      <w:r>
        <w:rPr>
          <w:rFonts w:hint="eastAsia"/>
        </w:rPr>
        <w:t>等。</w:t>
      </w:r>
    </w:p>
    <w:p w14:paraId="05D8CE5D" w14:textId="277A1B5C" w:rsidR="00895041" w:rsidRDefault="00895041" w:rsidP="0089504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十六进制值：#</w:t>
      </w:r>
      <w:r>
        <w:t>ff0000</w:t>
      </w:r>
      <w:r>
        <w:rPr>
          <w:rFonts w:hint="eastAsia"/>
        </w:rPr>
        <w:t>。</w:t>
      </w:r>
    </w:p>
    <w:p w14:paraId="127871D0" w14:textId="40688BF7" w:rsidR="00895041" w:rsidRDefault="00895041" w:rsidP="0089504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</w:t>
      </w:r>
      <w:r>
        <w:t>GB</w:t>
      </w:r>
      <w:r>
        <w:rPr>
          <w:rFonts w:hint="eastAsia"/>
        </w:rPr>
        <w:t>：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（0，0，0）</w:t>
      </w:r>
    </w:p>
    <w:p w14:paraId="05CE4ABE" w14:textId="6AC00DBE" w:rsidR="002B1F84" w:rsidRDefault="002B1F84" w:rsidP="002B1F84"/>
    <w:p w14:paraId="64DC0FC2" w14:textId="68E2DEAC" w:rsidR="002B1F84" w:rsidRDefault="002B1F84" w:rsidP="002B1F84">
      <w:pPr>
        <w:pStyle w:val="4"/>
        <w:numPr>
          <w:ilvl w:val="0"/>
          <w:numId w:val="3"/>
        </w:numPr>
      </w:pPr>
      <w:r>
        <w:t>CSS</w:t>
      </w:r>
      <w:r>
        <w:rPr>
          <w:rFonts w:hint="eastAsia"/>
        </w:rPr>
        <w:t>样式</w:t>
      </w:r>
    </w:p>
    <w:p w14:paraId="0852BB2A" w14:textId="77FEDC05" w:rsidR="002B1F84" w:rsidRDefault="002B1F84" w:rsidP="002B1F84">
      <w:pPr>
        <w:pStyle w:val="6"/>
      </w:pPr>
      <w:r>
        <w:rPr>
          <w:rFonts w:hint="eastAsia"/>
        </w:rPr>
        <w:t>字体</w:t>
      </w:r>
      <w:r w:rsidR="00E50330">
        <w:rPr>
          <w:rFonts w:hint="eastAsia"/>
        </w:rPr>
        <w:t>样式</w:t>
      </w:r>
    </w:p>
    <w:p w14:paraId="51384129" w14:textId="77777777" w:rsidR="00E50330" w:rsidRDefault="00E50330" w:rsidP="00E50330">
      <w:r>
        <w:rPr>
          <w:rFonts w:hint="eastAsia"/>
        </w:rPr>
        <w:t>font</w:t>
      </w:r>
      <w:r>
        <w:t>-</w:t>
      </w:r>
      <w:r>
        <w:rPr>
          <w:rFonts w:hint="eastAsia"/>
        </w:rPr>
        <w:t>size：字体大小</w:t>
      </w:r>
    </w:p>
    <w:p w14:paraId="62F65FC5" w14:textId="0F962CC3" w:rsidR="00E50330" w:rsidRDefault="00E50330" w:rsidP="00E50330">
      <w:r w:rsidRPr="00E50330">
        <w:rPr>
          <w:rFonts w:ascii="宋体" w:eastAsia="宋体" w:hAnsi="宋体"/>
        </w:rPr>
        <w:t>font-family</w:t>
      </w:r>
      <w:r w:rsidR="00824633">
        <w:rPr>
          <w:rFonts w:ascii="宋体" w:eastAsia="宋体" w:hAnsi="宋体" w:hint="eastAsia"/>
        </w:rPr>
        <w:t>：</w:t>
      </w:r>
      <w:r w:rsidRPr="00E50330">
        <w:rPr>
          <w:rFonts w:ascii="宋体" w:eastAsia="宋体" w:hAnsi="宋体" w:hint="eastAsia"/>
        </w:rPr>
        <w:t>字体样式</w:t>
      </w:r>
    </w:p>
    <w:p w14:paraId="3E4B68CE" w14:textId="5947A887" w:rsidR="00E50330" w:rsidRDefault="00E50330" w:rsidP="00E50330">
      <w:r>
        <w:rPr>
          <w:rFonts w:hint="eastAsia"/>
        </w:rPr>
        <w:t>font</w:t>
      </w:r>
      <w:r>
        <w:t>-</w:t>
      </w:r>
      <w:r>
        <w:rPr>
          <w:rFonts w:hint="eastAsia"/>
        </w:rPr>
        <w:t>weight：字重</w:t>
      </w:r>
      <w:r w:rsidR="00F84661">
        <w:rPr>
          <w:rFonts w:hint="eastAsia"/>
        </w:rPr>
        <w:t>(</w:t>
      </w:r>
      <w:r w:rsidR="00F84661">
        <w:t xml:space="preserve">normal </w:t>
      </w:r>
      <w:r w:rsidR="00F84661">
        <w:rPr>
          <w:rFonts w:hint="eastAsia"/>
        </w:rPr>
        <w:t>普通，bold粗体</w:t>
      </w:r>
      <w:r w:rsidR="00F84661">
        <w:t>)</w:t>
      </w:r>
    </w:p>
    <w:p w14:paraId="4A8D5757" w14:textId="1924941C" w:rsidR="00E50330" w:rsidRDefault="00E50330" w:rsidP="00E50330">
      <w:r>
        <w:rPr>
          <w:rFonts w:hint="eastAsia"/>
        </w:rPr>
        <w:t>letter</w:t>
      </w:r>
      <w:r>
        <w:t>-</w:t>
      </w:r>
      <w:r>
        <w:rPr>
          <w:rFonts w:hint="eastAsia"/>
        </w:rPr>
        <w:t>spacing：字母间距</w:t>
      </w:r>
    </w:p>
    <w:p w14:paraId="64E6ABAC" w14:textId="4C69ED3C" w:rsidR="00E50330" w:rsidRDefault="00E50330" w:rsidP="00E50330">
      <w:r>
        <w:rPr>
          <w:rFonts w:hint="eastAsia"/>
        </w:rPr>
        <w:lastRenderedPageBreak/>
        <w:t>word-</w:t>
      </w:r>
      <w:r>
        <w:t>spacing</w:t>
      </w:r>
      <w:r>
        <w:rPr>
          <w:rFonts w:hint="eastAsia"/>
        </w:rPr>
        <w:t>：单词间距</w:t>
      </w:r>
    </w:p>
    <w:p w14:paraId="16BF06BE" w14:textId="5E3AFF65" w:rsidR="00E50330" w:rsidRDefault="00E50330" w:rsidP="00E50330">
      <w:r>
        <w:rPr>
          <w:rFonts w:hint="eastAsia"/>
        </w:rPr>
        <w:t>l</w:t>
      </w:r>
      <w:r>
        <w:t>ine-height</w:t>
      </w:r>
      <w:r w:rsidR="00824633">
        <w:rPr>
          <w:rFonts w:hint="eastAsia"/>
        </w:rPr>
        <w:t>：</w:t>
      </w:r>
      <w:r>
        <w:rPr>
          <w:rFonts w:hint="eastAsia"/>
        </w:rPr>
        <w:t>行距</w:t>
      </w:r>
    </w:p>
    <w:p w14:paraId="1E0F2DCC" w14:textId="2D1936CF" w:rsidR="00E50330" w:rsidRDefault="00E50330" w:rsidP="00E50330">
      <w:r>
        <w:t>……</w:t>
      </w:r>
    </w:p>
    <w:p w14:paraId="60C6F9CC" w14:textId="10482BC2" w:rsidR="00E50330" w:rsidRDefault="00E50330" w:rsidP="00E50330">
      <w:pPr>
        <w:pStyle w:val="6"/>
      </w:pPr>
      <w:r w:rsidRPr="00E50330">
        <w:rPr>
          <w:noProof/>
        </w:rPr>
        <w:drawing>
          <wp:anchor distT="0" distB="0" distL="114300" distR="114300" simplePos="0" relativeHeight="251667456" behindDoc="0" locked="0" layoutInCell="1" allowOverlap="1" wp14:anchorId="49038D2D" wp14:editId="3BC37A28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4330700" cy="3213100"/>
            <wp:effectExtent l="0" t="0" r="0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7" t="2827" r="1553" b="1791"/>
                    <a:stretch/>
                  </pic:blipFill>
                  <pic:spPr bwMode="auto">
                    <a:xfrm>
                      <a:off x="0" y="0"/>
                      <a:ext cx="433070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box模型</w:t>
      </w:r>
    </w:p>
    <w:p w14:paraId="788D6A5D" w14:textId="59009DD2" w:rsidR="00E50330" w:rsidRDefault="00C54A47" w:rsidP="00E50330">
      <w:r>
        <w:tab/>
        <w:t>margin-top:</w:t>
      </w:r>
      <w:r>
        <w:rPr>
          <w:rFonts w:hint="eastAsia"/>
        </w:rPr>
        <w:t>上边距</w:t>
      </w:r>
      <w:r w:rsidR="00D81200">
        <w:rPr>
          <w:rFonts w:hint="eastAsia"/>
        </w:rPr>
        <w:t xml:space="preserve"> </w:t>
      </w:r>
      <w:r w:rsidR="00D81200">
        <w:t xml:space="preserve"> 4</w:t>
      </w:r>
      <w:r w:rsidR="00D81200">
        <w:rPr>
          <w:rFonts w:hint="eastAsia"/>
        </w:rPr>
        <w:t>个上右下左</w:t>
      </w:r>
    </w:p>
    <w:p w14:paraId="2149FBB8" w14:textId="48953337" w:rsidR="00C54A47" w:rsidRDefault="00C54A47" w:rsidP="00E50330">
      <w:r>
        <w:tab/>
        <w:t>margin-bottom:</w:t>
      </w:r>
      <w:r>
        <w:rPr>
          <w:rFonts w:hint="eastAsia"/>
        </w:rPr>
        <w:t>下边距</w:t>
      </w:r>
    </w:p>
    <w:p w14:paraId="55938323" w14:textId="7809AB14" w:rsidR="00C54A47" w:rsidRDefault="00C54A47" w:rsidP="00E50330">
      <w:r>
        <w:tab/>
        <w:t>margin-right:</w:t>
      </w:r>
      <w:r>
        <w:rPr>
          <w:rFonts w:hint="eastAsia"/>
        </w:rPr>
        <w:t>右边距</w:t>
      </w:r>
    </w:p>
    <w:p w14:paraId="36ED17B1" w14:textId="4DFE87DC" w:rsidR="00C54A47" w:rsidRDefault="00C54A47" w:rsidP="00E50330">
      <w:r>
        <w:tab/>
        <w:t>margin-left:</w:t>
      </w:r>
      <w:r>
        <w:rPr>
          <w:rFonts w:hint="eastAsia"/>
        </w:rPr>
        <w:t>左边距</w:t>
      </w:r>
    </w:p>
    <w:p w14:paraId="38AEECCC" w14:textId="6A222707" w:rsidR="00C54A47" w:rsidRDefault="00C54A47" w:rsidP="00E50330">
      <w:r>
        <w:tab/>
      </w:r>
      <w:r>
        <w:rPr>
          <w:rFonts w:hint="eastAsia"/>
        </w:rPr>
        <w:t>border：加边框，可具体指哪条边框</w:t>
      </w:r>
    </w:p>
    <w:p w14:paraId="23755D95" w14:textId="4573D978" w:rsidR="00C54A47" w:rsidRDefault="008157B6" w:rsidP="00E50330">
      <w:r>
        <w:tab/>
        <w:t>border-radius:</w:t>
      </w:r>
      <w:r>
        <w:rPr>
          <w:rFonts w:hint="eastAsia"/>
        </w:rPr>
        <w:t>边框圆角</w:t>
      </w:r>
    </w:p>
    <w:p w14:paraId="6D333211" w14:textId="4D753C8F" w:rsidR="008157B6" w:rsidRDefault="008157B6" w:rsidP="00E50330"/>
    <w:p w14:paraId="2D8714D1" w14:textId="77777777" w:rsidR="00F84661" w:rsidRDefault="00F84661" w:rsidP="00F84661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定位方式</w:t>
      </w:r>
    </w:p>
    <w:p w14:paraId="25A1069A" w14:textId="03ACBBBE" w:rsidR="00F84661" w:rsidRDefault="00F84661" w:rsidP="0030047A">
      <w:pPr>
        <w:pStyle w:val="6"/>
      </w:pPr>
      <w:r>
        <w:t xml:space="preserve">static </w:t>
      </w:r>
      <w:r w:rsidR="00370680">
        <w:rPr>
          <w:rFonts w:hint="eastAsia"/>
        </w:rPr>
        <w:t>默认</w:t>
      </w:r>
      <w:r>
        <w:rPr>
          <w:rFonts w:hint="eastAsia"/>
        </w:rPr>
        <w:t>定位</w:t>
      </w:r>
    </w:p>
    <w:p w14:paraId="24D3F0C0" w14:textId="60EB0A2B" w:rsidR="0030047A" w:rsidRDefault="00370680" w:rsidP="0030047A">
      <w:r>
        <w:rPr>
          <w:rFonts w:hint="eastAsia"/>
        </w:rPr>
        <w:t>默认值，即没有定位。</w:t>
      </w:r>
    </w:p>
    <w:p w14:paraId="33F20823" w14:textId="71EFEC41" w:rsidR="00370680" w:rsidRPr="008F2E01" w:rsidRDefault="008F2E01" w:rsidP="0030047A">
      <w:r>
        <w:rPr>
          <w:rFonts w:hint="eastAsia"/>
        </w:rPr>
        <w:t>top，left，right，bottom属性无效。</w:t>
      </w:r>
    </w:p>
    <w:p w14:paraId="60673EAD" w14:textId="4314200A" w:rsidR="00F84661" w:rsidRDefault="00F84661" w:rsidP="00E50330">
      <w:r w:rsidRPr="0030047A">
        <w:rPr>
          <w:rStyle w:val="60"/>
          <w:rFonts w:hint="eastAsia"/>
        </w:rPr>
        <w:t>r</w:t>
      </w:r>
      <w:r w:rsidRPr="0030047A">
        <w:rPr>
          <w:rStyle w:val="60"/>
        </w:rPr>
        <w:t>elative</w:t>
      </w:r>
      <w:r>
        <w:t xml:space="preserve"> </w:t>
      </w:r>
      <w:r>
        <w:rPr>
          <w:rFonts w:hint="eastAsia"/>
        </w:rPr>
        <w:t>相对定位</w:t>
      </w:r>
    </w:p>
    <w:p w14:paraId="761DFEA4" w14:textId="0A2EAC1F" w:rsidR="00370680" w:rsidRDefault="00370680" w:rsidP="00E50330">
      <w:r w:rsidRPr="00102E70">
        <w:rPr>
          <w:rFonts w:hint="eastAsia"/>
          <w:highlight w:val="yellow"/>
        </w:rPr>
        <w:t>相对于原来位置</w:t>
      </w:r>
      <w:r>
        <w:rPr>
          <w:rFonts w:hint="eastAsia"/>
        </w:rPr>
        <w:t>的偏移，可能会覆盖其他元素。</w:t>
      </w:r>
    </w:p>
    <w:p w14:paraId="15FD1B1B" w14:textId="448FC5CB" w:rsidR="00F84661" w:rsidRDefault="00F84661" w:rsidP="00E50330">
      <w:r w:rsidRPr="0030047A">
        <w:rPr>
          <w:rStyle w:val="60"/>
          <w:rFonts w:hint="eastAsia"/>
        </w:rPr>
        <w:t>a</w:t>
      </w:r>
      <w:r w:rsidRPr="0030047A">
        <w:rPr>
          <w:rStyle w:val="60"/>
        </w:rPr>
        <w:t>bsolute</w:t>
      </w:r>
      <w:r>
        <w:t xml:space="preserve"> </w:t>
      </w:r>
      <w:r>
        <w:rPr>
          <w:rFonts w:hint="eastAsia"/>
        </w:rPr>
        <w:t>绝对定位</w:t>
      </w:r>
      <w:r w:rsidR="00C02E76">
        <w:rPr>
          <w:rFonts w:hint="eastAsia"/>
        </w:rPr>
        <w:t xml:space="preserve"> </w:t>
      </w:r>
      <w:r w:rsidR="00C02E76">
        <w:t xml:space="preserve"> </w:t>
      </w:r>
    </w:p>
    <w:p w14:paraId="493E9550" w14:textId="081C665D" w:rsidR="00370680" w:rsidRDefault="00370680" w:rsidP="00E50330">
      <w:r>
        <w:rPr>
          <w:rFonts w:hint="eastAsia"/>
        </w:rPr>
        <w:lastRenderedPageBreak/>
        <w:t>以body元素的左上角为原点进行相对定位，以所有自己的父元素中</w:t>
      </w:r>
      <w:r w:rsidRPr="00102E70">
        <w:rPr>
          <w:rFonts w:hint="eastAsia"/>
          <w:highlight w:val="yellow"/>
        </w:rPr>
        <w:t>离自己最近</w:t>
      </w:r>
      <w:r>
        <w:rPr>
          <w:rFonts w:hint="eastAsia"/>
        </w:rPr>
        <w:t>的一个</w:t>
      </w:r>
      <w:r w:rsidRPr="00102E70">
        <w:rPr>
          <w:rFonts w:hint="eastAsia"/>
          <w:highlight w:val="yellow"/>
        </w:rPr>
        <w:t>除static定位以外</w:t>
      </w:r>
      <w:r>
        <w:rPr>
          <w:rFonts w:hint="eastAsia"/>
        </w:rPr>
        <w:t>的父元素的左上角为原点。脱离文档流。</w:t>
      </w:r>
    </w:p>
    <w:p w14:paraId="58C82610" w14:textId="51BDF372" w:rsidR="00F84661" w:rsidRDefault="00F84661" w:rsidP="00C02E76">
      <w:r w:rsidRPr="0030047A">
        <w:rPr>
          <w:rStyle w:val="60"/>
          <w:rFonts w:hint="eastAsia"/>
        </w:rPr>
        <w:t>f</w:t>
      </w:r>
      <w:r w:rsidRPr="0030047A">
        <w:rPr>
          <w:rStyle w:val="60"/>
        </w:rPr>
        <w:t xml:space="preserve">ixed </w:t>
      </w:r>
      <w:r>
        <w:rPr>
          <w:rFonts w:hint="eastAsia"/>
        </w:rPr>
        <w:t>固定定位</w:t>
      </w:r>
      <w:r w:rsidR="003F3604">
        <w:rPr>
          <w:rFonts w:hint="eastAsia"/>
        </w:rPr>
        <w:t xml:space="preserve"> </w:t>
      </w:r>
      <w:r w:rsidR="003F3604">
        <w:t xml:space="preserve"> </w:t>
      </w:r>
    </w:p>
    <w:p w14:paraId="742D4CEB" w14:textId="67DD9750" w:rsidR="003C529C" w:rsidRDefault="008F2E01" w:rsidP="00102E70">
      <w:r>
        <w:rPr>
          <w:rFonts w:hint="eastAsia"/>
        </w:rPr>
        <w:t>相对于</w:t>
      </w:r>
      <w:r w:rsidRPr="00102E70">
        <w:rPr>
          <w:rFonts w:hint="eastAsia"/>
          <w:highlight w:val="yellow"/>
        </w:rPr>
        <w:t>屏幕视窗</w:t>
      </w:r>
      <w:r>
        <w:rPr>
          <w:rFonts w:hint="eastAsia"/>
        </w:rPr>
        <w:t>的位置定位，元素的位置不会随着屏幕滚动发生变化。</w:t>
      </w:r>
    </w:p>
    <w:p w14:paraId="3B02D618" w14:textId="76DC1E1F" w:rsidR="00102E70" w:rsidRDefault="00102E70" w:rsidP="00102E70"/>
    <w:p w14:paraId="4BA94A6D" w14:textId="3A33ADDE" w:rsidR="00D81200" w:rsidRDefault="005652B9" w:rsidP="005652B9">
      <w:pPr>
        <w:pStyle w:val="4"/>
      </w:pPr>
      <w:r>
        <w:rPr>
          <w:rFonts w:hint="eastAsia"/>
        </w:rPr>
        <w:t>浮动</w:t>
      </w:r>
    </w:p>
    <w:p w14:paraId="6BA1FF5A" w14:textId="2707625B" w:rsidR="005652B9" w:rsidRDefault="005652B9" w:rsidP="005652B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float：left</w:t>
      </w:r>
      <w:r>
        <w:t xml:space="preserve">  </w:t>
      </w:r>
      <w:r>
        <w:rPr>
          <w:rFonts w:hint="eastAsia"/>
        </w:rPr>
        <w:t>让元素向左浮动</w:t>
      </w:r>
    </w:p>
    <w:p w14:paraId="5B70F697" w14:textId="32981043" w:rsidR="005652B9" w:rsidRDefault="005652B9" w:rsidP="005652B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float：right</w:t>
      </w:r>
      <w:r>
        <w:t xml:space="preserve"> </w:t>
      </w:r>
      <w:r>
        <w:rPr>
          <w:rFonts w:hint="eastAsia"/>
        </w:rPr>
        <w:t xml:space="preserve">让元素向右浮动 </w:t>
      </w:r>
    </w:p>
    <w:p w14:paraId="456E3A83" w14:textId="6394426E" w:rsidR="005652B9" w:rsidRPr="005652B9" w:rsidRDefault="005652B9" w:rsidP="005652B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inherit</w:t>
      </w:r>
      <w:r>
        <w:t xml:space="preserve"> </w:t>
      </w:r>
      <w:r>
        <w:rPr>
          <w:rFonts w:hint="eastAsia"/>
        </w:rPr>
        <w:t xml:space="preserve">让元素从父级继承浮动属性 </w:t>
      </w:r>
    </w:p>
    <w:p w14:paraId="4FDB2CD4" w14:textId="7A819D0F" w:rsidR="00CD1E15" w:rsidRDefault="005652B9" w:rsidP="005652B9">
      <w:pPr>
        <w:pStyle w:val="a5"/>
        <w:ind w:left="420" w:firstLineChars="0" w:firstLine="0"/>
      </w:pPr>
      <w:r>
        <w:rPr>
          <w:rFonts w:hint="eastAsia"/>
        </w:rPr>
        <w:t>脱离文本流</w:t>
      </w:r>
    </w:p>
    <w:p w14:paraId="42F3B861" w14:textId="505F9AB2" w:rsidR="00877208" w:rsidRDefault="00377A61" w:rsidP="005B3EF3">
      <w:r w:rsidRPr="00377A61">
        <w:rPr>
          <w:rFonts w:hint="eastAsia"/>
          <w:highlight w:val="yellow"/>
        </w:rPr>
        <w:t>宽度不能写百分比</w:t>
      </w:r>
    </w:p>
    <w:p w14:paraId="4F7D6231" w14:textId="01DDDE32" w:rsidR="00877208" w:rsidRDefault="00877208" w:rsidP="00877208">
      <w:pPr>
        <w:pStyle w:val="4"/>
      </w:pPr>
      <w:r>
        <w:t>F</w:t>
      </w:r>
      <w:r>
        <w:rPr>
          <w:rFonts w:hint="eastAsia"/>
        </w:rPr>
        <w:t>lex</w:t>
      </w:r>
    </w:p>
    <w:p w14:paraId="3193F8C5" w14:textId="2EA393D0" w:rsidR="005652B9" w:rsidRDefault="00877208" w:rsidP="00877208">
      <w:pPr>
        <w:ind w:firstLineChars="200" w:firstLine="420"/>
      </w:pPr>
      <w:r w:rsidRPr="00877208">
        <w:rPr>
          <w:noProof/>
        </w:rPr>
        <w:drawing>
          <wp:anchor distT="0" distB="0" distL="114300" distR="114300" simplePos="0" relativeHeight="251658752" behindDoc="0" locked="0" layoutInCell="1" allowOverlap="1" wp14:anchorId="37E81AED" wp14:editId="5552AADD">
            <wp:simplePos x="0" y="0"/>
            <wp:positionH relativeFrom="column">
              <wp:posOffset>0</wp:posOffset>
            </wp:positionH>
            <wp:positionV relativeFrom="paragraph">
              <wp:posOffset>410210</wp:posOffset>
            </wp:positionV>
            <wp:extent cx="5274310" cy="304165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即弹性布局，任何一个容器都可以指定为Flex布局。设定为Flex布局后子元素的float属性将失效。</w:t>
      </w:r>
    </w:p>
    <w:p w14:paraId="602FFCD3" w14:textId="6FC3D39B" w:rsidR="00877208" w:rsidRDefault="00877208" w:rsidP="0087720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main</w:t>
      </w:r>
      <w:r>
        <w:t xml:space="preserve"> </w:t>
      </w:r>
      <w:r>
        <w:rPr>
          <w:rFonts w:hint="eastAsia"/>
        </w:rPr>
        <w:t>axis</w:t>
      </w:r>
      <w:r>
        <w:t xml:space="preserve"> </w:t>
      </w:r>
      <w:r>
        <w:rPr>
          <w:rFonts w:hint="eastAsia"/>
        </w:rPr>
        <w:t>水平的主轴</w:t>
      </w:r>
    </w:p>
    <w:p w14:paraId="4699E196" w14:textId="17346E5F" w:rsidR="00877208" w:rsidRDefault="00877208" w:rsidP="0087720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cross</w:t>
      </w:r>
      <w:r>
        <w:t xml:space="preserve"> </w:t>
      </w:r>
      <w:r>
        <w:rPr>
          <w:rFonts w:hint="eastAsia"/>
        </w:rPr>
        <w:t>axis</w:t>
      </w:r>
      <w:r>
        <w:t xml:space="preserve"> </w:t>
      </w:r>
      <w:r>
        <w:rPr>
          <w:rFonts w:hint="eastAsia"/>
        </w:rPr>
        <w:t>垂直的交叉轴</w:t>
      </w:r>
    </w:p>
    <w:p w14:paraId="1F9339B5" w14:textId="65D3A47F" w:rsidR="00877208" w:rsidRDefault="00725014" w:rsidP="00877208">
      <w:pPr>
        <w:pStyle w:val="6"/>
      </w:pPr>
      <w:r>
        <w:rPr>
          <w:rFonts w:hint="eastAsia"/>
        </w:rPr>
        <w:lastRenderedPageBreak/>
        <w:t>容器</w:t>
      </w:r>
      <w:r w:rsidR="00877208">
        <w:rPr>
          <w:rFonts w:hint="eastAsia"/>
        </w:rPr>
        <w:t>的属性</w:t>
      </w:r>
    </w:p>
    <w:p w14:paraId="4D0CA5EC" w14:textId="7ACFD3EE" w:rsidR="00877208" w:rsidRDefault="00D7182A" w:rsidP="00D7182A">
      <w:pPr>
        <w:pStyle w:val="8"/>
      </w:pPr>
      <w:r>
        <w:rPr>
          <w:rFonts w:hint="eastAsia"/>
        </w:rPr>
        <w:t>flex</w:t>
      </w:r>
      <w:r>
        <w:t>-</w:t>
      </w:r>
      <w:r w:rsidRPr="003C1738">
        <w:rPr>
          <w:rFonts w:hint="eastAsia"/>
          <w:highlight w:val="yellow"/>
        </w:rPr>
        <w:t>direction</w:t>
      </w:r>
    </w:p>
    <w:p w14:paraId="12024AB3" w14:textId="0DEBE566" w:rsidR="00D7182A" w:rsidRDefault="00D7182A" w:rsidP="00D7182A">
      <w:r>
        <w:rPr>
          <w:rFonts w:hint="eastAsia"/>
        </w:rPr>
        <w:t>决定项目</w:t>
      </w:r>
      <w:r w:rsidRPr="00D7182A">
        <w:rPr>
          <w:rFonts w:hint="eastAsia"/>
          <w:highlight w:val="yellow"/>
        </w:rPr>
        <w:t>排列的方向</w:t>
      </w:r>
    </w:p>
    <w:p w14:paraId="2DCC4057" w14:textId="5D773867" w:rsidR="00D7182A" w:rsidRDefault="00D7182A" w:rsidP="00D7182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row：主轴沿</w:t>
      </w:r>
      <w:r w:rsidRPr="00D7182A">
        <w:rPr>
          <w:rFonts w:hint="eastAsia"/>
          <w:color w:val="FF0000"/>
        </w:rPr>
        <w:t>水平</w:t>
      </w:r>
      <w:r>
        <w:rPr>
          <w:rFonts w:hint="eastAsia"/>
        </w:rPr>
        <w:t>方向，起点在</w:t>
      </w:r>
      <w:r w:rsidRPr="00D7182A">
        <w:rPr>
          <w:rFonts w:hint="eastAsia"/>
          <w:color w:val="FF0000"/>
        </w:rPr>
        <w:t>左端</w:t>
      </w:r>
    </w:p>
    <w:p w14:paraId="0FBA1210" w14:textId="63589A1C" w:rsidR="00D7182A" w:rsidRDefault="00D7182A" w:rsidP="00D7182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column：主轴沿</w:t>
      </w:r>
      <w:r w:rsidRPr="00D7182A">
        <w:rPr>
          <w:rFonts w:hint="eastAsia"/>
          <w:color w:val="FF0000"/>
        </w:rPr>
        <w:t>垂直</w:t>
      </w:r>
      <w:r>
        <w:rPr>
          <w:rFonts w:hint="eastAsia"/>
        </w:rPr>
        <w:t>方向，起点在</w:t>
      </w:r>
      <w:r w:rsidRPr="00D7182A">
        <w:rPr>
          <w:rFonts w:hint="eastAsia"/>
          <w:color w:val="FF0000"/>
        </w:rPr>
        <w:t>上端</w:t>
      </w:r>
    </w:p>
    <w:p w14:paraId="591CFF0F" w14:textId="747862E2" w:rsidR="00D7182A" w:rsidRDefault="00D7182A" w:rsidP="00D7182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row</w:t>
      </w:r>
      <w:r>
        <w:t>-</w:t>
      </w:r>
      <w:r>
        <w:rPr>
          <w:rFonts w:hint="eastAsia"/>
        </w:rPr>
        <w:t>reverse：主轴沿水平方向，起点在右端</w:t>
      </w:r>
    </w:p>
    <w:p w14:paraId="497668CB" w14:textId="71934CFD" w:rsidR="00D7182A" w:rsidRPr="00D7182A" w:rsidRDefault="00D7182A" w:rsidP="00D7182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column</w:t>
      </w:r>
      <w:r w:rsidR="004D4358">
        <w:t>-</w:t>
      </w:r>
      <w:r w:rsidR="004D4358">
        <w:rPr>
          <w:rFonts w:hint="eastAsia"/>
        </w:rPr>
        <w:t>reverse</w:t>
      </w:r>
      <w:r>
        <w:rPr>
          <w:rFonts w:hint="eastAsia"/>
        </w:rPr>
        <w:t>：主轴沿垂直方向，起点在下端</w:t>
      </w:r>
    </w:p>
    <w:p w14:paraId="614C2DBC" w14:textId="749F7EFB" w:rsidR="00D7182A" w:rsidRDefault="00D7182A" w:rsidP="00D7182A">
      <w:pPr>
        <w:pStyle w:val="8"/>
      </w:pPr>
      <w:r>
        <w:rPr>
          <w:rFonts w:hint="eastAsia"/>
        </w:rPr>
        <w:t>flex</w:t>
      </w:r>
      <w:r>
        <w:t>-</w:t>
      </w:r>
      <w:r w:rsidRPr="003C1738">
        <w:rPr>
          <w:rFonts w:hint="eastAsia"/>
          <w:highlight w:val="yellow"/>
        </w:rPr>
        <w:t>wrap</w:t>
      </w:r>
    </w:p>
    <w:p w14:paraId="25D75FA4" w14:textId="1A40FB8E" w:rsidR="00D7182A" w:rsidRDefault="00D7182A" w:rsidP="00D7182A">
      <w:r>
        <w:rPr>
          <w:rFonts w:hint="eastAsia"/>
        </w:rPr>
        <w:t>flex</w:t>
      </w:r>
      <w:r>
        <w:t>-</w:t>
      </w:r>
      <w:r>
        <w:rPr>
          <w:rFonts w:hint="eastAsia"/>
        </w:rPr>
        <w:t>wrap属性定义，项目如果在一条轴线上放不下，</w:t>
      </w:r>
      <w:r w:rsidRPr="00D7182A">
        <w:rPr>
          <w:rFonts w:hint="eastAsia"/>
          <w:highlight w:val="yellow"/>
        </w:rPr>
        <w:t>如何换行</w:t>
      </w:r>
      <w:r w:rsidRPr="00682B7A">
        <w:rPr>
          <w:rFonts w:hint="eastAsia"/>
          <w:highlight w:val="yellow"/>
        </w:rPr>
        <w:t>。</w:t>
      </w:r>
    </w:p>
    <w:p w14:paraId="49FF44E3" w14:textId="720A7F31" w:rsidR="00D7182A" w:rsidRDefault="00D7182A" w:rsidP="00D7182A">
      <w:pPr>
        <w:pStyle w:val="a5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nowrap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</w:t>
      </w:r>
    </w:p>
    <w:p w14:paraId="17BE6175" w14:textId="548F73D5" w:rsidR="00D7182A" w:rsidRDefault="00D7182A" w:rsidP="00D7182A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wrap：换行，第一行在上方</w:t>
      </w:r>
    </w:p>
    <w:p w14:paraId="3436A1F9" w14:textId="1623250C" w:rsidR="00D7182A" w:rsidRPr="00D7182A" w:rsidRDefault="00D7182A" w:rsidP="00D7182A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wrap</w:t>
      </w:r>
      <w:r>
        <w:t>-</w:t>
      </w:r>
      <w:r>
        <w:rPr>
          <w:rFonts w:hint="eastAsia"/>
        </w:rPr>
        <w:t>reverse：换行，第一行在下方</w:t>
      </w:r>
    </w:p>
    <w:p w14:paraId="673AE561" w14:textId="1F2675D5" w:rsidR="00D7182A" w:rsidRDefault="00D7182A" w:rsidP="00D7182A">
      <w:pPr>
        <w:pStyle w:val="8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flow</w:t>
      </w:r>
    </w:p>
    <w:p w14:paraId="21831E49" w14:textId="09CA43B8" w:rsidR="005B3EF3" w:rsidRPr="005B3EF3" w:rsidRDefault="005B3EF3" w:rsidP="005B3EF3">
      <w:r>
        <w:rPr>
          <w:rFonts w:hint="eastAsia"/>
        </w:rPr>
        <w:t>是flex</w:t>
      </w:r>
      <w:r>
        <w:t>-</w:t>
      </w:r>
      <w:r>
        <w:rPr>
          <w:rFonts w:hint="eastAsia"/>
        </w:rPr>
        <w:t>direction和flex</w:t>
      </w:r>
      <w:r>
        <w:t>-</w:t>
      </w:r>
      <w:r>
        <w:rPr>
          <w:rFonts w:hint="eastAsia"/>
        </w:rPr>
        <w:t>wrap的简写方式，默认值为row</w:t>
      </w:r>
      <w:r>
        <w:t xml:space="preserve"> </w:t>
      </w:r>
      <w:proofErr w:type="spellStart"/>
      <w:r>
        <w:t>nowrap</w:t>
      </w:r>
      <w:proofErr w:type="spellEnd"/>
    </w:p>
    <w:p w14:paraId="6CC06669" w14:textId="2F94AF74" w:rsidR="00D7182A" w:rsidRDefault="00D7182A" w:rsidP="00D7182A">
      <w:pPr>
        <w:pStyle w:val="8"/>
      </w:pPr>
      <w:r>
        <w:rPr>
          <w:rFonts w:hint="eastAsia"/>
        </w:rPr>
        <w:t>justify</w:t>
      </w:r>
      <w:r>
        <w:t>-</w:t>
      </w:r>
      <w:r>
        <w:rPr>
          <w:rFonts w:hint="eastAsia"/>
        </w:rPr>
        <w:t>content</w:t>
      </w:r>
    </w:p>
    <w:p w14:paraId="761BC529" w14:textId="2C4EAED1" w:rsidR="005B3EF3" w:rsidRDefault="005B3EF3" w:rsidP="005B3EF3">
      <w:r>
        <w:rPr>
          <w:rFonts w:hint="eastAsia"/>
        </w:rPr>
        <w:t>该属性定义了项目</w:t>
      </w:r>
      <w:r w:rsidRPr="005B3EF3">
        <w:rPr>
          <w:rFonts w:hint="eastAsia"/>
          <w:highlight w:val="yellow"/>
        </w:rPr>
        <w:t>在主轴上</w:t>
      </w:r>
      <w:r>
        <w:rPr>
          <w:rFonts w:hint="eastAsia"/>
        </w:rPr>
        <w:t>的</w:t>
      </w:r>
      <w:r w:rsidRPr="005B3EF3">
        <w:rPr>
          <w:rFonts w:hint="eastAsia"/>
          <w:highlight w:val="yellow"/>
        </w:rPr>
        <w:t>对齐方式</w:t>
      </w:r>
    </w:p>
    <w:p w14:paraId="61955F11" w14:textId="77777777" w:rsidR="005B3EF3" w:rsidRDefault="005B3EF3" w:rsidP="005B3EF3"/>
    <w:p w14:paraId="0CD3727D" w14:textId="77777777" w:rsidR="005B3EF3" w:rsidRDefault="005B3EF3" w:rsidP="005B3EF3">
      <w:r>
        <w:rPr>
          <w:rFonts w:hint="eastAsia"/>
        </w:rPr>
        <w:t>假设主轴沿水平方向，起点在左端（row）</w:t>
      </w:r>
    </w:p>
    <w:p w14:paraId="26DBDB36" w14:textId="77777777" w:rsidR="005B3EF3" w:rsidRDefault="005B3EF3" w:rsidP="005B3EF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start：左对齐</w:t>
      </w:r>
    </w:p>
    <w:p w14:paraId="5B756A20" w14:textId="77777777" w:rsidR="005B3EF3" w:rsidRDefault="005B3EF3" w:rsidP="005B3EF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end：右对齐</w:t>
      </w:r>
    </w:p>
    <w:p w14:paraId="427540B7" w14:textId="77777777" w:rsidR="005B3EF3" w:rsidRDefault="005B3EF3" w:rsidP="005B3EF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center：居中</w:t>
      </w:r>
    </w:p>
    <w:p w14:paraId="27408652" w14:textId="77777777" w:rsidR="005B3EF3" w:rsidRDefault="005B3EF3" w:rsidP="005B3EF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space</w:t>
      </w:r>
      <w:r>
        <w:t>-</w:t>
      </w:r>
      <w:r>
        <w:rPr>
          <w:rFonts w:hint="eastAsia"/>
        </w:rPr>
        <w:t>between：两侧对齐，项目之间的间隔都相等</w:t>
      </w:r>
    </w:p>
    <w:p w14:paraId="37CB499A" w14:textId="4D4F5780" w:rsidR="005B3EF3" w:rsidRPr="005B3EF3" w:rsidRDefault="005B3EF3" w:rsidP="005B3EF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space</w:t>
      </w:r>
      <w:r>
        <w:t>-</w:t>
      </w:r>
      <w:r>
        <w:rPr>
          <w:rFonts w:hint="eastAsia"/>
        </w:rPr>
        <w:t>around：每个项目两侧的距离相等</w:t>
      </w:r>
    </w:p>
    <w:p w14:paraId="50C028DA" w14:textId="2970EAE8" w:rsidR="00D7182A" w:rsidRDefault="00D7182A" w:rsidP="00D7182A">
      <w:pPr>
        <w:pStyle w:val="8"/>
      </w:pPr>
      <w:r>
        <w:rPr>
          <w:rFonts w:hint="eastAsia"/>
        </w:rPr>
        <w:t>align</w:t>
      </w:r>
      <w:r>
        <w:t>-</w:t>
      </w:r>
      <w:r>
        <w:rPr>
          <w:rFonts w:hint="eastAsia"/>
        </w:rPr>
        <w:t>items</w:t>
      </w:r>
    </w:p>
    <w:p w14:paraId="1D8C5968" w14:textId="2B7BDCCA" w:rsidR="005B3EF3" w:rsidRDefault="005B3EF3" w:rsidP="005B3EF3">
      <w:r>
        <w:rPr>
          <w:rFonts w:hint="eastAsia"/>
        </w:rPr>
        <w:t>该属性定义项目</w:t>
      </w:r>
      <w:r w:rsidRPr="005B3EF3">
        <w:rPr>
          <w:rFonts w:hint="eastAsia"/>
          <w:highlight w:val="yellow"/>
        </w:rPr>
        <w:t>在交叉轴上</w:t>
      </w:r>
      <w:r>
        <w:rPr>
          <w:rFonts w:hint="eastAsia"/>
        </w:rPr>
        <w:t>如何</w:t>
      </w:r>
      <w:r w:rsidRPr="005B3EF3">
        <w:rPr>
          <w:rFonts w:hint="eastAsia"/>
          <w:highlight w:val="yellow"/>
        </w:rPr>
        <w:t>对齐</w:t>
      </w:r>
    </w:p>
    <w:p w14:paraId="49D1FC29" w14:textId="77777777" w:rsidR="005B3EF3" w:rsidRDefault="005B3EF3" w:rsidP="005B3EF3"/>
    <w:p w14:paraId="16C4F8E0" w14:textId="5BA1125B" w:rsidR="005B3EF3" w:rsidRDefault="005B3EF3" w:rsidP="005B3EF3">
      <w:r>
        <w:rPr>
          <w:rFonts w:hint="eastAsia"/>
        </w:rPr>
        <w:t>假设交叉轴从上到下</w:t>
      </w:r>
    </w:p>
    <w:p w14:paraId="6AE87896" w14:textId="685887AF" w:rsidR="005B3EF3" w:rsidRDefault="005B3EF3" w:rsidP="005B3EF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start：交叉轴的起点对齐</w:t>
      </w:r>
    </w:p>
    <w:p w14:paraId="7366F8B1" w14:textId="641462D3" w:rsidR="005B3EF3" w:rsidRDefault="005B3EF3" w:rsidP="005B3EF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end：交叉轴的终点对齐</w:t>
      </w:r>
    </w:p>
    <w:p w14:paraId="505F9536" w14:textId="7F35C09E" w:rsidR="005B3EF3" w:rsidRDefault="005B3EF3" w:rsidP="005B3EF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center：交叉轴的中点对齐</w:t>
      </w:r>
    </w:p>
    <w:p w14:paraId="4D4A03AD" w14:textId="395F21FD" w:rsidR="005B3EF3" w:rsidRDefault="005B3EF3" w:rsidP="005B3EF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baseline：项目第一行文字的基线对齐</w:t>
      </w:r>
    </w:p>
    <w:p w14:paraId="11A7AC4C" w14:textId="18DF982B" w:rsidR="005B3EF3" w:rsidRPr="005B3EF3" w:rsidRDefault="005B3EF3" w:rsidP="005B3EF3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stretch：默认值</w:t>
      </w:r>
    </w:p>
    <w:p w14:paraId="5520F2CD" w14:textId="54DD5FDE" w:rsidR="00D7182A" w:rsidRDefault="00D7182A" w:rsidP="00D7182A">
      <w:pPr>
        <w:pStyle w:val="8"/>
      </w:pPr>
      <w:r>
        <w:rPr>
          <w:rFonts w:hint="eastAsia"/>
        </w:rPr>
        <w:lastRenderedPageBreak/>
        <w:t>align</w:t>
      </w:r>
      <w:r>
        <w:t>-</w:t>
      </w:r>
      <w:r>
        <w:rPr>
          <w:rFonts w:hint="eastAsia"/>
        </w:rPr>
        <w:t>content</w:t>
      </w:r>
    </w:p>
    <w:p w14:paraId="593C3B1E" w14:textId="4073C46C" w:rsidR="005B3EF3" w:rsidRDefault="005B3EF3" w:rsidP="005B3EF3">
      <w:r>
        <w:rPr>
          <w:rFonts w:hint="eastAsia"/>
        </w:rPr>
        <w:t>该属性定义了多根轴线的对齐方式，如果轴线只有一条，则</w:t>
      </w:r>
      <w:r w:rsidR="00725014">
        <w:rPr>
          <w:rFonts w:hint="eastAsia"/>
        </w:rPr>
        <w:t>该属性不起作用。</w:t>
      </w:r>
    </w:p>
    <w:p w14:paraId="0CF086B8" w14:textId="7CAE4031" w:rsidR="00725014" w:rsidRDefault="00725014" w:rsidP="0072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start：与交叉轴的起点对齐</w:t>
      </w:r>
    </w:p>
    <w:p w14:paraId="026CF60C" w14:textId="24D2F7B7" w:rsidR="00725014" w:rsidRDefault="00725014" w:rsidP="0072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end：与交叉轴的终点对齐</w:t>
      </w:r>
    </w:p>
    <w:p w14:paraId="2927DC7D" w14:textId="520A3F7F" w:rsidR="00725014" w:rsidRDefault="00725014" w:rsidP="0072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center：与交叉轴的中点对齐</w:t>
      </w:r>
    </w:p>
    <w:p w14:paraId="79426EBE" w14:textId="2F0D42C5" w:rsidR="00725014" w:rsidRDefault="00725014" w:rsidP="0072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space</w:t>
      </w:r>
      <w:r>
        <w:t>-</w:t>
      </w:r>
      <w:proofErr w:type="spellStart"/>
      <w:r>
        <w:rPr>
          <w:rFonts w:hint="eastAsia"/>
        </w:rPr>
        <w:t>betwee</w:t>
      </w:r>
      <w:proofErr w:type="spellEnd"/>
      <w:r>
        <w:rPr>
          <w:rFonts w:hint="eastAsia"/>
        </w:rPr>
        <w:t>：</w:t>
      </w:r>
      <w:r>
        <w:t>与交叉轴两端对齐，轴线之间的间隔平均分布。</w:t>
      </w:r>
    </w:p>
    <w:p w14:paraId="344342B2" w14:textId="0B3852A0" w:rsidR="00725014" w:rsidRDefault="00725014" w:rsidP="0072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stretch：轴线占满整个交叉轴</w:t>
      </w:r>
    </w:p>
    <w:p w14:paraId="41091BF1" w14:textId="035A8F4E" w:rsidR="00725014" w:rsidRDefault="00725014" w:rsidP="007250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space</w:t>
      </w:r>
      <w:r>
        <w:t>-</w:t>
      </w:r>
      <w:r>
        <w:rPr>
          <w:rFonts w:hint="eastAsia"/>
        </w:rPr>
        <w:t>around：</w:t>
      </w:r>
      <w:r>
        <w:t>每根轴线两侧的间隔都相等。</w:t>
      </w:r>
    </w:p>
    <w:p w14:paraId="1EF58074" w14:textId="4B4DABB8" w:rsidR="00725014" w:rsidRDefault="00725014" w:rsidP="00725014"/>
    <w:p w14:paraId="7DC199EA" w14:textId="43562C3A" w:rsidR="00725014" w:rsidRDefault="00725014" w:rsidP="00725014">
      <w:pPr>
        <w:pStyle w:val="6"/>
      </w:pPr>
      <w:r>
        <w:rPr>
          <w:rFonts w:hint="eastAsia"/>
        </w:rPr>
        <w:t>项目的属性</w:t>
      </w:r>
    </w:p>
    <w:p w14:paraId="5BEB8C87" w14:textId="00185B5E" w:rsidR="00725014" w:rsidRDefault="009209A4" w:rsidP="009209A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order：定义项目的排列顺序，数值越小，排列越靠前。</w:t>
      </w:r>
    </w:p>
    <w:p w14:paraId="192D9203" w14:textId="201E18FF" w:rsidR="009209A4" w:rsidRDefault="009209A4" w:rsidP="009209A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grow：定义项目的放大比例。</w:t>
      </w:r>
    </w:p>
    <w:p w14:paraId="3DB1AB41" w14:textId="52BAFB94" w:rsidR="00682B7A" w:rsidRDefault="00682B7A" w:rsidP="00682B7A">
      <w:pPr>
        <w:pStyle w:val="a5"/>
        <w:ind w:left="420" w:firstLineChars="0" w:firstLine="0"/>
      </w:pPr>
      <w:r>
        <w:rPr>
          <w:rFonts w:hint="eastAsia"/>
        </w:rPr>
        <w:t>为1：放大</w:t>
      </w:r>
    </w:p>
    <w:p w14:paraId="6A52393A" w14:textId="60A16D86" w:rsidR="00682B7A" w:rsidRDefault="00682B7A" w:rsidP="00682B7A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为0：默认不放大</w:t>
      </w:r>
    </w:p>
    <w:p w14:paraId="3AC7D24A" w14:textId="463BF650" w:rsidR="00682B7A" w:rsidRDefault="009209A4" w:rsidP="00682B7A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shrink：定义项目的缩小比例。</w:t>
      </w:r>
    </w:p>
    <w:p w14:paraId="05652FF6" w14:textId="4C0E4D29" w:rsidR="00682B7A" w:rsidRDefault="00682B7A" w:rsidP="00682B7A">
      <w:pPr>
        <w:pStyle w:val="a5"/>
        <w:ind w:left="420" w:firstLineChars="0" w:firstLine="0"/>
      </w:pPr>
      <w:r>
        <w:rPr>
          <w:rFonts w:hint="eastAsia"/>
        </w:rPr>
        <w:t>为1：空间缩小时，所有项目都等比缩小。</w:t>
      </w:r>
    </w:p>
    <w:p w14:paraId="5BB3085E" w14:textId="630C8FCB" w:rsidR="00682B7A" w:rsidRDefault="00682B7A" w:rsidP="00682B7A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为0：即便空间不够，自身也不缩小。</w:t>
      </w:r>
    </w:p>
    <w:p w14:paraId="65EA700C" w14:textId="64989216" w:rsidR="009209A4" w:rsidRDefault="009209A4" w:rsidP="009209A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flex</w:t>
      </w:r>
      <w:r>
        <w:t>-</w:t>
      </w:r>
      <w:r>
        <w:rPr>
          <w:rFonts w:hint="eastAsia"/>
        </w:rPr>
        <w:t>basis</w:t>
      </w:r>
      <w:r w:rsidR="00E47754">
        <w:rPr>
          <w:rFonts w:hint="eastAsia"/>
        </w:rPr>
        <w:t>：用于设置项目宽度，默认auto，项目会保持默认宽度，或者以width为自身的宽度。</w:t>
      </w:r>
    </w:p>
    <w:p w14:paraId="099E6EAF" w14:textId="522FBA2D" w:rsidR="009209A4" w:rsidRDefault="009209A4" w:rsidP="009209A4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flex</w:t>
      </w:r>
      <w:r w:rsidR="00E47754">
        <w:rPr>
          <w:rFonts w:hint="eastAsia"/>
        </w:rPr>
        <w:t>：是flex</w:t>
      </w:r>
      <w:r w:rsidR="00E47754">
        <w:t>-</w:t>
      </w:r>
      <w:r w:rsidR="00E47754">
        <w:rPr>
          <w:rFonts w:hint="eastAsia"/>
        </w:rPr>
        <w:t>grow、flex</w:t>
      </w:r>
      <w:r w:rsidR="00E47754">
        <w:t>-</w:t>
      </w:r>
      <w:r w:rsidR="00E47754">
        <w:rPr>
          <w:rFonts w:hint="eastAsia"/>
        </w:rPr>
        <w:t>shrink和flex</w:t>
      </w:r>
      <w:r w:rsidR="00E47754">
        <w:t>-</w:t>
      </w:r>
      <w:r w:rsidR="00E47754">
        <w:rPr>
          <w:rFonts w:hint="eastAsia"/>
        </w:rPr>
        <w:t>basis三个属性的简写，用于定义项目放大，缩小与宽度。</w:t>
      </w:r>
    </w:p>
    <w:p w14:paraId="0C06367A" w14:textId="03E3117F" w:rsidR="00BA6D5A" w:rsidRDefault="00BA6D5A" w:rsidP="00BA6D5A">
      <w:pPr>
        <w:pStyle w:val="a5"/>
        <w:ind w:left="420" w:firstLineChars="0" w:firstLine="0"/>
      </w:pPr>
      <w:r>
        <w:rPr>
          <w:rFonts w:hint="eastAsia"/>
        </w:rPr>
        <w:t>为auto：计算值为1，1，auto</w:t>
      </w:r>
    </w:p>
    <w:p w14:paraId="3922F533" w14:textId="5F3D63DD" w:rsidR="00BA6D5A" w:rsidRDefault="00BA6D5A" w:rsidP="00BA6D5A">
      <w:pPr>
        <w:pStyle w:val="a5"/>
        <w:ind w:left="420" w:firstLineChars="0" w:firstLine="0"/>
      </w:pPr>
      <w:r>
        <w:rPr>
          <w:rFonts w:hint="eastAsia"/>
        </w:rPr>
        <w:t>为initial：计算值为0，1，auto</w:t>
      </w:r>
    </w:p>
    <w:p w14:paraId="512D1124" w14:textId="5A7CDE3B" w:rsidR="00BA6D5A" w:rsidRDefault="00BA6D5A" w:rsidP="00BA6D5A">
      <w:pPr>
        <w:pStyle w:val="a5"/>
        <w:ind w:left="420" w:firstLineChars="0" w:firstLine="0"/>
      </w:pPr>
      <w:r>
        <w:rPr>
          <w:rFonts w:hint="eastAsia"/>
        </w:rPr>
        <w:t>为none：计算值为0，0，auto</w:t>
      </w:r>
    </w:p>
    <w:p w14:paraId="03665388" w14:textId="20D8CDD5" w:rsidR="00BA6D5A" w:rsidRDefault="00BA6D5A" w:rsidP="00BA6D5A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为inherit：从父元素继承。</w:t>
      </w:r>
    </w:p>
    <w:p w14:paraId="4ACF6CDD" w14:textId="4550FEFC" w:rsidR="00CD1E15" w:rsidRDefault="005652B9" w:rsidP="00127CD5">
      <w:pPr>
        <w:pStyle w:val="4"/>
      </w:pPr>
      <w:r>
        <w:rPr>
          <w:rFonts w:hint="eastAsia"/>
        </w:rPr>
        <w:t>g</w:t>
      </w:r>
      <w:r w:rsidR="00CD1E15">
        <w:rPr>
          <w:rFonts w:hint="eastAsia"/>
        </w:rPr>
        <w:t>rid</w:t>
      </w:r>
    </w:p>
    <w:p w14:paraId="6CBC04C2" w14:textId="77777777" w:rsidR="00877208" w:rsidRPr="00877208" w:rsidRDefault="00877208" w:rsidP="00877208"/>
    <w:p w14:paraId="305BE2DB" w14:textId="2BFEF7A4" w:rsidR="00127CD5" w:rsidRDefault="00127CD5" w:rsidP="00127CD5">
      <w:r>
        <w:rPr>
          <w:rFonts w:hint="eastAsia"/>
        </w:rPr>
        <w:t>grid是基于网格的二维布局系统，目的是为了优化用户界面设计。</w:t>
      </w:r>
    </w:p>
    <w:p w14:paraId="6F6F244B" w14:textId="77777777" w:rsidR="00127CD5" w:rsidRDefault="00127CD5" w:rsidP="00127CD5"/>
    <w:p w14:paraId="2B9BC1F5" w14:textId="7CADCDED" w:rsidR="00127CD5" w:rsidRDefault="00127CD5" w:rsidP="00127CD5">
      <w:pPr>
        <w:pStyle w:val="a5"/>
        <w:numPr>
          <w:ilvl w:val="0"/>
          <w:numId w:val="12"/>
        </w:numPr>
        <w:ind w:firstLineChars="0"/>
      </w:pPr>
      <w:r>
        <w:t>G</w:t>
      </w:r>
      <w:r>
        <w:rPr>
          <w:rFonts w:hint="eastAsia"/>
        </w:rPr>
        <w:t>rid</w:t>
      </w:r>
      <w:r>
        <w:t xml:space="preserve"> </w:t>
      </w:r>
      <w:r>
        <w:rPr>
          <w:rFonts w:hint="eastAsia"/>
        </w:rPr>
        <w:t>lines</w:t>
      </w:r>
      <w:r>
        <w:t xml:space="preserve">  </w:t>
      </w:r>
      <w:r>
        <w:rPr>
          <w:rFonts w:hint="eastAsia"/>
        </w:rPr>
        <w:t>单元格线</w:t>
      </w:r>
    </w:p>
    <w:p w14:paraId="32C1F1B0" w14:textId="0540FA5E" w:rsidR="00127CD5" w:rsidRDefault="00127CD5" w:rsidP="00127CD5">
      <w:pPr>
        <w:pStyle w:val="a5"/>
        <w:numPr>
          <w:ilvl w:val="0"/>
          <w:numId w:val="12"/>
        </w:numPr>
        <w:ind w:firstLineChars="0"/>
      </w:pPr>
      <w:r>
        <w:t>C</w:t>
      </w:r>
      <w:r>
        <w:rPr>
          <w:rFonts w:hint="eastAsia"/>
        </w:rPr>
        <w:t>olumns</w:t>
      </w:r>
      <w:r>
        <w:t xml:space="preserve"> </w:t>
      </w:r>
      <w:r>
        <w:rPr>
          <w:rFonts w:hint="eastAsia"/>
        </w:rPr>
        <w:t>列</w:t>
      </w:r>
    </w:p>
    <w:p w14:paraId="28D19DE0" w14:textId="14192506" w:rsidR="00127CD5" w:rsidRDefault="00127CD5" w:rsidP="00127CD5">
      <w:pPr>
        <w:pStyle w:val="a5"/>
        <w:numPr>
          <w:ilvl w:val="0"/>
          <w:numId w:val="12"/>
        </w:numPr>
        <w:ind w:firstLineChars="0"/>
      </w:pPr>
      <w:r>
        <w:t>R</w:t>
      </w:r>
      <w:r>
        <w:rPr>
          <w:rFonts w:hint="eastAsia"/>
        </w:rPr>
        <w:t>ows</w:t>
      </w:r>
      <w:r>
        <w:t xml:space="preserve"> </w:t>
      </w:r>
      <w:r>
        <w:rPr>
          <w:rFonts w:hint="eastAsia"/>
        </w:rPr>
        <w:t>行</w:t>
      </w:r>
    </w:p>
    <w:p w14:paraId="23AE08A2" w14:textId="15D049A9" w:rsidR="00127CD5" w:rsidRDefault="00127CD5" w:rsidP="00127CD5">
      <w:pPr>
        <w:pStyle w:val="a5"/>
        <w:numPr>
          <w:ilvl w:val="0"/>
          <w:numId w:val="12"/>
        </w:numPr>
        <w:ind w:firstLineChars="0"/>
      </w:pPr>
      <w:r>
        <w:t>C</w:t>
      </w:r>
      <w:r>
        <w:rPr>
          <w:rFonts w:hint="eastAsia"/>
        </w:rPr>
        <w:t>ells单元格</w:t>
      </w:r>
    </w:p>
    <w:p w14:paraId="72A687F9" w14:textId="77B7F38F" w:rsidR="00127CD5" w:rsidRDefault="00127CD5" w:rsidP="00127CD5">
      <w:pPr>
        <w:pStyle w:val="a5"/>
        <w:numPr>
          <w:ilvl w:val="0"/>
          <w:numId w:val="12"/>
        </w:numPr>
        <w:ind w:firstLineChars="0"/>
      </w:pPr>
      <w:r>
        <w:t>G</w:t>
      </w:r>
      <w:r>
        <w:rPr>
          <w:rFonts w:hint="eastAsia"/>
        </w:rPr>
        <w:t>utters</w:t>
      </w:r>
      <w:r>
        <w:t xml:space="preserve"> </w:t>
      </w:r>
      <w:r>
        <w:rPr>
          <w:rFonts w:hint="eastAsia"/>
        </w:rPr>
        <w:t>间距：两个网格轨道之间的区域</w:t>
      </w:r>
    </w:p>
    <w:p w14:paraId="6707B3A4" w14:textId="691D234A" w:rsidR="00127CD5" w:rsidRPr="003C529C" w:rsidRDefault="008B648B" w:rsidP="00127CD5">
      <w:pPr>
        <w:pStyle w:val="a5"/>
        <w:numPr>
          <w:ilvl w:val="0"/>
          <w:numId w:val="12"/>
        </w:numPr>
        <w:ind w:firstLineChars="0"/>
      </w:pPr>
      <w:r>
        <w:t>G</w:t>
      </w:r>
      <w:r>
        <w:rPr>
          <w:rFonts w:hint="eastAsia"/>
        </w:rPr>
        <w:t>rid area</w:t>
      </w:r>
      <w:r>
        <w:t>网格区域</w:t>
      </w:r>
      <w:r>
        <w:rPr>
          <w:rFonts w:hint="eastAsia"/>
        </w:rPr>
        <w:t>：</w:t>
      </w:r>
      <w:r>
        <w:t>是由任何四个网格线组成的区域，它可以包含任意数量的网格单元格</w:t>
      </w:r>
    </w:p>
    <w:sectPr w:rsidR="00127CD5" w:rsidRPr="003C52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C4842"/>
    <w:multiLevelType w:val="hybridMultilevel"/>
    <w:tmpl w:val="C34CBE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3E03D25"/>
    <w:multiLevelType w:val="hybridMultilevel"/>
    <w:tmpl w:val="FBEC2D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383DCA"/>
    <w:multiLevelType w:val="multilevel"/>
    <w:tmpl w:val="58A8A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C34545"/>
    <w:multiLevelType w:val="hybridMultilevel"/>
    <w:tmpl w:val="6A361D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245056"/>
    <w:multiLevelType w:val="hybridMultilevel"/>
    <w:tmpl w:val="74C653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B6411D2"/>
    <w:multiLevelType w:val="hybridMultilevel"/>
    <w:tmpl w:val="B55062B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B8B674B"/>
    <w:multiLevelType w:val="hybridMultilevel"/>
    <w:tmpl w:val="10329A2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1F2F0B9D"/>
    <w:multiLevelType w:val="hybridMultilevel"/>
    <w:tmpl w:val="6A8CF516"/>
    <w:lvl w:ilvl="0" w:tplc="C0CA9A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D7DEEC8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2D4CAC"/>
    <w:multiLevelType w:val="hybridMultilevel"/>
    <w:tmpl w:val="5C6AC89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9" w15:restartNumberingAfterBreak="0">
    <w:nsid w:val="2F161125"/>
    <w:multiLevelType w:val="hybridMultilevel"/>
    <w:tmpl w:val="E8DE29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CD3DDB"/>
    <w:multiLevelType w:val="hybridMultilevel"/>
    <w:tmpl w:val="580E6D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E8D4E6C"/>
    <w:multiLevelType w:val="hybridMultilevel"/>
    <w:tmpl w:val="96781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EB77DA8"/>
    <w:multiLevelType w:val="hybridMultilevel"/>
    <w:tmpl w:val="AE740C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1A29E6"/>
    <w:multiLevelType w:val="hybridMultilevel"/>
    <w:tmpl w:val="0ABA02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35F1F97"/>
    <w:multiLevelType w:val="hybridMultilevel"/>
    <w:tmpl w:val="719E5B64"/>
    <w:lvl w:ilvl="0" w:tplc="7646E9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469111E"/>
    <w:multiLevelType w:val="hybridMultilevel"/>
    <w:tmpl w:val="98F809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10139A2"/>
    <w:multiLevelType w:val="hybridMultilevel"/>
    <w:tmpl w:val="51DA84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5A818BC"/>
    <w:multiLevelType w:val="hybridMultilevel"/>
    <w:tmpl w:val="D43E0ABC"/>
    <w:lvl w:ilvl="0" w:tplc="18CE09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85674A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19" w15:restartNumberingAfterBreak="0">
    <w:nsid w:val="760903EE"/>
    <w:multiLevelType w:val="hybridMultilevel"/>
    <w:tmpl w:val="D1AE7CB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76B30F6A"/>
    <w:multiLevelType w:val="hybridMultilevel"/>
    <w:tmpl w:val="35BA9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94512F4"/>
    <w:multiLevelType w:val="hybridMultilevel"/>
    <w:tmpl w:val="77624E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14"/>
  </w:num>
  <w:num w:numId="4">
    <w:abstractNumId w:val="18"/>
  </w:num>
  <w:num w:numId="5">
    <w:abstractNumId w:val="9"/>
  </w:num>
  <w:num w:numId="6">
    <w:abstractNumId w:val="5"/>
  </w:num>
  <w:num w:numId="7">
    <w:abstractNumId w:val="19"/>
  </w:num>
  <w:num w:numId="8">
    <w:abstractNumId w:val="12"/>
  </w:num>
  <w:num w:numId="9">
    <w:abstractNumId w:val="8"/>
  </w:num>
  <w:num w:numId="10">
    <w:abstractNumId w:val="6"/>
  </w:num>
  <w:num w:numId="11">
    <w:abstractNumId w:val="10"/>
  </w:num>
  <w:num w:numId="12">
    <w:abstractNumId w:val="13"/>
  </w:num>
  <w:num w:numId="13">
    <w:abstractNumId w:val="15"/>
  </w:num>
  <w:num w:numId="14">
    <w:abstractNumId w:val="21"/>
  </w:num>
  <w:num w:numId="15">
    <w:abstractNumId w:val="0"/>
  </w:num>
  <w:num w:numId="16">
    <w:abstractNumId w:val="16"/>
  </w:num>
  <w:num w:numId="17">
    <w:abstractNumId w:val="11"/>
  </w:num>
  <w:num w:numId="18">
    <w:abstractNumId w:val="20"/>
  </w:num>
  <w:num w:numId="19">
    <w:abstractNumId w:val="3"/>
  </w:num>
  <w:num w:numId="20">
    <w:abstractNumId w:val="2"/>
  </w:num>
  <w:num w:numId="21">
    <w:abstractNumId w:val="4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7432"/>
    <w:rsid w:val="000800AF"/>
    <w:rsid w:val="00102E70"/>
    <w:rsid w:val="00127CD5"/>
    <w:rsid w:val="0016310A"/>
    <w:rsid w:val="00230A4A"/>
    <w:rsid w:val="002B1F84"/>
    <w:rsid w:val="002D1E83"/>
    <w:rsid w:val="0030047A"/>
    <w:rsid w:val="00370680"/>
    <w:rsid w:val="00377A61"/>
    <w:rsid w:val="003C1738"/>
    <w:rsid w:val="003C529C"/>
    <w:rsid w:val="003F3604"/>
    <w:rsid w:val="004053C2"/>
    <w:rsid w:val="004A391B"/>
    <w:rsid w:val="004D42D9"/>
    <w:rsid w:val="004D4358"/>
    <w:rsid w:val="005534E2"/>
    <w:rsid w:val="005652B9"/>
    <w:rsid w:val="00572766"/>
    <w:rsid w:val="005B3EF3"/>
    <w:rsid w:val="00682B7A"/>
    <w:rsid w:val="006B7D34"/>
    <w:rsid w:val="00725014"/>
    <w:rsid w:val="007B5202"/>
    <w:rsid w:val="007F7432"/>
    <w:rsid w:val="007F7EE2"/>
    <w:rsid w:val="00807699"/>
    <w:rsid w:val="008157B6"/>
    <w:rsid w:val="00824633"/>
    <w:rsid w:val="008504F7"/>
    <w:rsid w:val="00857639"/>
    <w:rsid w:val="008710CA"/>
    <w:rsid w:val="00877208"/>
    <w:rsid w:val="00895041"/>
    <w:rsid w:val="008B3055"/>
    <w:rsid w:val="008B648B"/>
    <w:rsid w:val="008F2E01"/>
    <w:rsid w:val="009209A4"/>
    <w:rsid w:val="00920AC3"/>
    <w:rsid w:val="009221C7"/>
    <w:rsid w:val="009E1018"/>
    <w:rsid w:val="00A93CB5"/>
    <w:rsid w:val="00AB0645"/>
    <w:rsid w:val="00B215C8"/>
    <w:rsid w:val="00BA6D5A"/>
    <w:rsid w:val="00BB7993"/>
    <w:rsid w:val="00C02E76"/>
    <w:rsid w:val="00C54A47"/>
    <w:rsid w:val="00C703EC"/>
    <w:rsid w:val="00CD1E15"/>
    <w:rsid w:val="00D1210A"/>
    <w:rsid w:val="00D7182A"/>
    <w:rsid w:val="00D81200"/>
    <w:rsid w:val="00DA59FA"/>
    <w:rsid w:val="00DD6919"/>
    <w:rsid w:val="00E47754"/>
    <w:rsid w:val="00E50330"/>
    <w:rsid w:val="00F03AC3"/>
    <w:rsid w:val="00F64C1B"/>
    <w:rsid w:val="00F84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3D500"/>
  <w15:docId w15:val="{AA1FCFB6-62B8-409C-AABB-CCE5C6EA6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74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74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74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74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F743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F74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F743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5033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743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74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743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F74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F7432"/>
    <w:rPr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7F743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F74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7F743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7F7432"/>
    <w:rPr>
      <w:b/>
      <w:bCs/>
      <w:sz w:val="24"/>
      <w:szCs w:val="24"/>
    </w:rPr>
  </w:style>
  <w:style w:type="paragraph" w:styleId="a5">
    <w:name w:val="List Paragraph"/>
    <w:basedOn w:val="a"/>
    <w:uiPriority w:val="34"/>
    <w:qFormat/>
    <w:rsid w:val="00DD6919"/>
    <w:pPr>
      <w:ind w:firstLineChars="200" w:firstLine="420"/>
    </w:pPr>
  </w:style>
  <w:style w:type="character" w:customStyle="1" w:styleId="token">
    <w:name w:val="token"/>
    <w:basedOn w:val="a0"/>
    <w:rsid w:val="009E1018"/>
  </w:style>
  <w:style w:type="character" w:customStyle="1" w:styleId="80">
    <w:name w:val="标题 8 字符"/>
    <w:basedOn w:val="a0"/>
    <w:link w:val="8"/>
    <w:uiPriority w:val="9"/>
    <w:rsid w:val="00E50330"/>
    <w:rPr>
      <w:rFonts w:asciiTheme="majorHAnsi" w:eastAsiaTheme="majorEastAsia" w:hAnsiTheme="majorHAnsi" w:cstheme="majorBidi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2501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9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5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11679</TotalTime>
  <Pages>8</Pages>
  <Words>484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siting</dc:creator>
  <cp:keywords/>
  <dc:description/>
  <cp:lastModifiedBy>li siting</cp:lastModifiedBy>
  <cp:revision>15</cp:revision>
  <dcterms:created xsi:type="dcterms:W3CDTF">2021-07-16T01:46:00Z</dcterms:created>
  <dcterms:modified xsi:type="dcterms:W3CDTF">2021-07-26T03:28:00Z</dcterms:modified>
</cp:coreProperties>
</file>