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Функциональная спецификация программы “FileExchanger” v1.0 </w:t>
      </w:r>
    </w:p>
    <w:p>
      <w:pPr>
        <w:pStyle w:val="Normal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FileExchanger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Введение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>Требуется Web приложение для работы с пользователями и файлами.</w:t>
      </w:r>
    </w:p>
    <w:p>
      <w:pPr>
        <w:pStyle w:val="Normal"/>
        <w:jc w:val="start"/>
        <w:rPr/>
      </w:pPr>
      <w:r>
        <w:rPr/>
        <w:t>Приложение должно реализовывать следующие функции:</w:t>
      </w:r>
    </w:p>
    <w:p>
      <w:pPr>
        <w:pStyle w:val="Normal"/>
        <w:numPr>
          <w:ilvl w:val="0"/>
          <w:numId w:val="2"/>
        </w:numPr>
        <w:jc w:val="start"/>
        <w:rPr/>
      </w:pPr>
      <w:r>
        <w:rPr/>
        <w:t>Просмотр списка пользователей</w:t>
      </w:r>
    </w:p>
    <w:p>
      <w:pPr>
        <w:pStyle w:val="Normal"/>
        <w:numPr>
          <w:ilvl w:val="0"/>
          <w:numId w:val="2"/>
        </w:numPr>
        <w:jc w:val="start"/>
        <w:rPr/>
      </w:pPr>
      <w:r>
        <w:rPr/>
        <w:t>Добавление пользователя</w:t>
      </w:r>
    </w:p>
    <w:p>
      <w:pPr>
        <w:pStyle w:val="Normal"/>
        <w:numPr>
          <w:ilvl w:val="0"/>
          <w:numId w:val="2"/>
        </w:numPr>
        <w:jc w:val="start"/>
        <w:rPr/>
      </w:pPr>
      <w:r>
        <w:rPr/>
        <w:t>Реадктирование пользователя</w:t>
      </w:r>
    </w:p>
    <w:p>
      <w:pPr>
        <w:pStyle w:val="Normal"/>
        <w:numPr>
          <w:ilvl w:val="0"/>
          <w:numId w:val="2"/>
        </w:numPr>
        <w:jc w:val="start"/>
        <w:rPr/>
      </w:pPr>
      <w:r>
        <w:rPr/>
        <w:t>Удаление пользователя</w:t>
      </w:r>
    </w:p>
    <w:p>
      <w:pPr>
        <w:pStyle w:val="Normal"/>
        <w:numPr>
          <w:ilvl w:val="0"/>
          <w:numId w:val="2"/>
        </w:numPr>
        <w:jc w:val="start"/>
        <w:rPr/>
      </w:pPr>
      <w:r>
        <w:rPr/>
        <w:t>Просмотр списка всех файлов</w:t>
      </w:r>
    </w:p>
    <w:p>
      <w:pPr>
        <w:pStyle w:val="Normal"/>
        <w:numPr>
          <w:ilvl w:val="0"/>
          <w:numId w:val="2"/>
        </w:numPr>
        <w:jc w:val="start"/>
        <w:rPr/>
      </w:pPr>
      <w:r>
        <w:rPr/>
        <w:t>Добавление файла</w:t>
      </w:r>
    </w:p>
    <w:p>
      <w:pPr>
        <w:pStyle w:val="Normal"/>
        <w:numPr>
          <w:ilvl w:val="0"/>
          <w:numId w:val="2"/>
        </w:numPr>
        <w:jc w:val="start"/>
        <w:rPr/>
      </w:pPr>
      <w:r>
        <w:rPr/>
        <w:t>Реадктирование файла</w:t>
      </w:r>
    </w:p>
    <w:p>
      <w:pPr>
        <w:pStyle w:val="Normal"/>
        <w:numPr>
          <w:ilvl w:val="0"/>
          <w:numId w:val="2"/>
        </w:numPr>
        <w:jc w:val="start"/>
        <w:rPr/>
      </w:pPr>
      <w:r>
        <w:rPr/>
        <w:t>Удаление файла</w:t>
      </w:r>
    </w:p>
    <w:p>
      <w:pPr>
        <w:pStyle w:val="Normal"/>
        <w:numPr>
          <w:ilvl w:val="0"/>
          <w:numId w:val="2"/>
        </w:numPr>
        <w:jc w:val="start"/>
        <w:rPr/>
      </w:pPr>
      <w:r>
        <w:rPr/>
        <w:t>Авторизация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Пользователи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1.1 |Просмотр списка пользователей</w:t>
        <w:tab/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Данный режим программы предназначен для просмотра списка пользователей. Доступ к данной опции возможен только администратору.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Основной сценарий </w:t>
      </w:r>
      <w:r>
        <w:rPr>
          <w:b w:val="false"/>
          <w:bCs w:val="false"/>
        </w:rPr>
        <w:t>(смотри рисунок 1)</w:t>
      </w:r>
      <w:r>
        <w:rPr>
          <w:b w:val="false"/>
          <w:bCs w:val="false"/>
        </w:rPr>
        <w:t>:</w:t>
      </w:r>
    </w:p>
    <w:p>
      <w:pPr>
        <w:pStyle w:val="Normal"/>
        <w:numPr>
          <w:ilvl w:val="0"/>
          <w:numId w:val="1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Пользователь с ролью администратор выбирает “</w:t>
      </w:r>
      <w:r>
        <w:rPr>
          <w:b w:val="false"/>
          <w:bCs w:val="false"/>
        </w:rPr>
        <w:t>get all users”.</w:t>
      </w:r>
    </w:p>
    <w:p>
      <w:pPr>
        <w:pStyle w:val="Normal"/>
        <w:numPr>
          <w:ilvl w:val="0"/>
          <w:numId w:val="1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Отображается таблица с информацией о всех пользователях.</w:t>
      </w:r>
    </w:p>
    <w:p>
      <w:pPr>
        <w:pStyle w:val="Normal"/>
        <w:numPr>
          <w:ilvl w:val="0"/>
          <w:numId w:val="0"/>
        </w:numPr>
        <w:ind w:start="1429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68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Рисунок 1. </w:t>
      </w:r>
      <w:r>
        <w:rPr>
          <w:b w:val="false"/>
          <w:bCs w:val="false"/>
        </w:rPr>
        <w:t>Просмотр списка пользователей.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/>
      </w:pPr>
      <w:r>
        <w:rPr>
          <w:b w:val="false"/>
          <w:bCs w:val="false"/>
        </w:rPr>
        <w:t xml:space="preserve">В </w:t>
      </w:r>
      <w:r>
        <w:rPr>
          <w:b w:val="false"/>
          <w:bCs w:val="false"/>
        </w:rPr>
        <w:t>таблице</w:t>
      </w:r>
      <w:r>
        <w:rPr>
          <w:b w:val="false"/>
          <w:bCs w:val="false"/>
        </w:rPr>
        <w:t xml:space="preserve"> отображаются следующие колонки: 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rFonts w:ascii="Avenir;Helvetica;Arial;sans-serif" w:hAnsi="Avenir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usersId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>индентификатор записи в таблице users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b w:val="false"/>
          <w:bCs w:val="false"/>
        </w:rPr>
        <w:t>login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>имя пользователя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b w:val="false"/>
          <w:bCs w:val="false"/>
        </w:rPr>
        <w:t>p</w:t>
      </w:r>
      <w:r>
        <w:rPr>
          <w:b w:val="false"/>
          <w:bCs w:val="false"/>
        </w:rPr>
        <w:t>assword – пароль пользователя.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b w:val="false"/>
          <w:bCs w:val="false"/>
        </w:rPr>
        <w:t xml:space="preserve">gender – </w:t>
      </w:r>
      <w:r>
        <w:rPr>
          <w:b w:val="false"/>
          <w:bCs w:val="false"/>
        </w:rPr>
        <w:t>гендерная принадлежность.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b w:val="false"/>
          <w:bCs w:val="false"/>
        </w:rPr>
        <w:t>birethDate – дата рождения.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b w:val="false"/>
          <w:bCs w:val="false"/>
        </w:rPr>
        <w:t>information – информация о пользователе.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1.2 Добавление пользователя</w:t>
      </w:r>
    </w:p>
    <w:p>
      <w:pPr>
        <w:pStyle w:val="Normal"/>
        <w:jc w:val="star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Основной сценарий </w:t>
      </w:r>
      <w:r>
        <w:rPr>
          <w:b w:val="false"/>
          <w:bCs w:val="false"/>
          <w:strike w:val="false"/>
          <w:dstrike w:val="false"/>
        </w:rPr>
        <w:t>(смотри рисунок 2)</w:t>
      </w:r>
      <w:r>
        <w:rPr>
          <w:b w:val="false"/>
          <w:bCs w:val="false"/>
          <w:strike w:val="false"/>
          <w:dstrike w:val="false"/>
        </w:rPr>
        <w:t xml:space="preserve">: </w:t>
      </w:r>
    </w:p>
    <w:p>
      <w:pPr>
        <w:pStyle w:val="Normal"/>
        <w:numPr>
          <w:ilvl w:val="0"/>
          <w:numId w:val="4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Анонимный пользователь находясь на главной странице нажимает на кнопку “create user”.</w:t>
      </w:r>
    </w:p>
    <w:p>
      <w:pPr>
        <w:pStyle w:val="Normal"/>
        <w:numPr>
          <w:ilvl w:val="0"/>
          <w:numId w:val="4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Отображается форма добавления ново</w:t>
      </w:r>
      <w:r>
        <w:rPr>
          <w:b w:val="false"/>
          <w:bCs w:val="false"/>
        </w:rPr>
        <w:t>го пользователя.</w:t>
      </w:r>
    </w:p>
    <w:p>
      <w:pPr>
        <w:pStyle w:val="Normal"/>
        <w:numPr>
          <w:ilvl w:val="0"/>
          <w:numId w:val="4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Пользователь вводит данные и нажимает кнопку “</w:t>
      </w:r>
      <w:r>
        <w:rPr>
          <w:b w:val="false"/>
          <w:bCs w:val="false"/>
        </w:rPr>
        <w:t>create</w:t>
      </w:r>
      <w:r>
        <w:rPr>
          <w:b w:val="false"/>
          <w:bCs w:val="false"/>
        </w:rPr>
        <w:t>”.</w:t>
      </w:r>
    </w:p>
    <w:p>
      <w:pPr>
        <w:pStyle w:val="Normal"/>
        <w:numPr>
          <w:ilvl w:val="0"/>
          <w:numId w:val="4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Если данные введены не корректно, то отображается предупреждение о некорректных данных;</w:t>
      </w:r>
    </w:p>
    <w:p>
      <w:pPr>
        <w:pStyle w:val="Normal"/>
        <w:numPr>
          <w:ilvl w:val="0"/>
          <w:numId w:val="4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данные корректны, то </w:t>
      </w:r>
      <w:r>
        <w:rPr>
          <w:b w:val="false"/>
          <w:bCs w:val="false"/>
        </w:rPr>
        <w:t>пользователь</w:t>
      </w:r>
      <w:r>
        <w:rPr>
          <w:b w:val="false"/>
          <w:bCs w:val="false"/>
        </w:rPr>
        <w:t xml:space="preserve"> добавляется в базу данных;</w:t>
      </w:r>
    </w:p>
    <w:p>
      <w:pPr>
        <w:pStyle w:val="Normal"/>
        <w:numPr>
          <w:ilvl w:val="0"/>
          <w:numId w:val="4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</w:t>
      </w:r>
      <w:r>
        <w:rPr>
          <w:b w:val="false"/>
          <w:bCs w:val="false"/>
        </w:rPr>
        <w:t>пользователь</w:t>
      </w:r>
      <w:r>
        <w:rPr>
          <w:b w:val="false"/>
          <w:bCs w:val="false"/>
        </w:rPr>
        <w:t xml:space="preserve"> успешно добавлена, то открывается форма просмотра списка </w:t>
      </w:r>
      <w:r>
        <w:rPr>
          <w:b w:val="false"/>
          <w:bCs w:val="false"/>
        </w:rPr>
        <w:t>пользователей</w:t>
      </w:r>
      <w:r>
        <w:rPr>
          <w:b w:val="false"/>
          <w:bCs w:val="false"/>
        </w:rPr>
        <w:t xml:space="preserve"> с обновленными данными.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69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2. Создание пользователя.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1.3 Редактирование пользователя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Основной сценарий </w:t>
      </w:r>
      <w:r>
        <w:rPr>
          <w:b w:val="false"/>
          <w:bCs w:val="false"/>
        </w:rPr>
        <w:t>(смотри рисунок 3)</w:t>
      </w:r>
      <w:r>
        <w:rPr>
          <w:b w:val="false"/>
          <w:bCs w:val="false"/>
        </w:rPr>
        <w:t xml:space="preserve">: </w:t>
      </w:r>
    </w:p>
    <w:p>
      <w:pPr>
        <w:pStyle w:val="Normal"/>
        <w:numPr>
          <w:ilvl w:val="0"/>
          <w:numId w:val="5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Авторизованный пользователь нажимает кнопку “update user”. </w:t>
      </w:r>
    </w:p>
    <w:p>
      <w:pPr>
        <w:pStyle w:val="Normal"/>
        <w:numPr>
          <w:ilvl w:val="0"/>
          <w:numId w:val="5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Отображается форма редактирования.</w:t>
      </w:r>
    </w:p>
    <w:p>
      <w:pPr>
        <w:pStyle w:val="Normal"/>
        <w:numPr>
          <w:ilvl w:val="0"/>
          <w:numId w:val="5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Пользователь изменяет данные и нажимает кнопку “Сохранить”.</w:t>
      </w:r>
    </w:p>
    <w:p>
      <w:pPr>
        <w:pStyle w:val="Normal"/>
        <w:numPr>
          <w:ilvl w:val="0"/>
          <w:numId w:val="5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Если данные введены не корректно, то отображается предупреждение об ошибке.</w:t>
      </w:r>
    </w:p>
    <w:p>
      <w:pPr>
        <w:pStyle w:val="Normal"/>
        <w:numPr>
          <w:ilvl w:val="0"/>
          <w:numId w:val="5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Если данные корректны, то данные обновляются в базе данных.</w:t>
      </w:r>
    </w:p>
    <w:p>
      <w:pPr>
        <w:pStyle w:val="Normal"/>
        <w:numPr>
          <w:ilvl w:val="0"/>
          <w:numId w:val="5"/>
        </w:numPr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Если роль успешно обновлена, то открывается форма просмотра списка ролей с обновленными данными.</w:t>
      </w:r>
    </w:p>
    <w:p>
      <w:pPr>
        <w:pStyle w:val="Normal"/>
        <w:jc w:val="start"/>
        <w:rPr>
          <w:rFonts w:ascii="Avenir;Helvetica;Arial;sans-serif" w:hAnsi="Avenir;Helvetica;Arial;sans-serif"/>
          <w:b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venir;Helvetica;Arial;sans-serif" w:hAnsi="Avenir;Helvetica;Arial;sans-serif"/>
          <w:b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50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3. Редактирование пользователя.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1.4 Удаление пользователя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Основной сценарий </w:t>
      </w:r>
      <w:r>
        <w:rPr>
          <w:b w:val="false"/>
          <w:bCs w:val="false"/>
        </w:rPr>
        <w:t>(смотри рисунок 4)</w:t>
      </w:r>
      <w:r>
        <w:rPr>
          <w:b w:val="false"/>
          <w:bCs w:val="false"/>
        </w:rPr>
        <w:t>: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Пользователь </w:t>
      </w:r>
      <w:r>
        <w:rPr>
          <w:b w:val="false"/>
          <w:bCs w:val="false"/>
        </w:rPr>
        <w:t xml:space="preserve">с ролью администратора </w:t>
      </w:r>
      <w:r>
        <w:rPr>
          <w:b w:val="false"/>
          <w:bCs w:val="false"/>
        </w:rPr>
        <w:t xml:space="preserve">находясь в режиме просмотра списка </w:t>
      </w:r>
      <w:r>
        <w:rPr>
          <w:b w:val="false"/>
          <w:bCs w:val="false"/>
        </w:rPr>
        <w:t>пользователей</w:t>
      </w:r>
      <w:r>
        <w:rPr>
          <w:b w:val="false"/>
          <w:bCs w:val="false"/>
        </w:rPr>
        <w:t xml:space="preserve"> нажимает кнопку “</w:t>
      </w:r>
      <w:r>
        <w:rPr>
          <w:b w:val="false"/>
          <w:bCs w:val="false"/>
        </w:rPr>
        <w:t>Delete</w:t>
      </w:r>
      <w:r>
        <w:rPr>
          <w:b w:val="false"/>
          <w:bCs w:val="false"/>
        </w:rPr>
        <w:t xml:space="preserve">” в строке выбранного пользователя;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 xml:space="preserve">Происходит удаление роли в базе данных;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 xml:space="preserve">Если произошла ошибка удаления данных, то выводится сообщение об ошибке: “Ошибка удаления данных”;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Если роль успешно удалена, то открывается форма просмотра списка ролей с обновленными данными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venir">
    <w:altName w:val="Helvetica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92"/>
        </w:tabs>
        <w:ind w:start="149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852"/>
        </w:tabs>
        <w:ind w:start="185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212"/>
        </w:tabs>
        <w:ind w:start="221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572"/>
        </w:tabs>
        <w:ind w:start="257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932"/>
        </w:tabs>
        <w:ind w:start="293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292"/>
        </w:tabs>
        <w:ind w:start="329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652"/>
        </w:tabs>
        <w:ind w:start="365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4012"/>
        </w:tabs>
        <w:ind w:start="401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372"/>
        </w:tabs>
        <w:ind w:start="4372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332</Words>
  <Characters>2247</Characters>
  <CharactersWithSpaces>2512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2019-02-06T13:27:56Z</dcterms:created>
  <dc:creator/>
  <dc:description/>
  <dc:language>en-US</dc:language>
  <cp:lastModifiedBy/>
  <dcterms:modified xsi:type="dcterms:W3CDTF">2019-02-06T15:38:25Z</dcterms:modified>
  <cp:revision>1</cp:revision>
  <dc:subject/>
  <dc:title/>
</cp:coreProperties>
</file>