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E75CE0" w14:textId="77777777" w:rsidR="00032BA9" w:rsidRDefault="00000000"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>BRET PEHRSON</w:t>
      </w:r>
    </w:p>
    <w:p w14:paraId="4CC6EAB9" w14:textId="62FCB6B8" w:rsidR="0099070F" w:rsidRDefault="00000000" w:rsidP="00AD4332">
      <w:pPr>
        <w:spacing w:after="40"/>
        <w:jc w:val="center"/>
      </w:pPr>
      <w:r>
        <w:rPr>
          <w:color w:val="444444"/>
          <w:sz w:val="22"/>
          <w:szCs w:val="22"/>
        </w:rPr>
        <w:t>Senior .NET Software Developer</w:t>
      </w:r>
    </w:p>
    <w:p w14:paraId="580FFE16" w14:textId="2878EB33" w:rsidR="00032BA9" w:rsidRDefault="00000000">
      <w:pPr>
        <w:spacing w:after="220"/>
        <w:jc w:val="center"/>
      </w:pPr>
      <w:r>
        <w:rPr>
          <w:color w:val="1155CC"/>
          <w:sz w:val="18"/>
          <w:szCs w:val="18"/>
        </w:rPr>
        <w:t>linkedin.com/in/bretpehrson | github.com/bretpehrson | bretpehrson.com</w:t>
      </w:r>
    </w:p>
    <w:p w14:paraId="7893824E" w14:textId="77777777" w:rsidR="00032BA9" w:rsidRDefault="00000000">
      <w:pPr>
        <w:pBdr>
          <w:bottom w:val="single" w:sz="8" w:space="2" w:color="1F3864"/>
        </w:pBdr>
        <w:spacing w:before="120" w:after="40"/>
      </w:pPr>
      <w:r>
        <w:rPr>
          <w:b/>
          <w:bCs/>
          <w:color w:val="1F3864"/>
          <w:sz w:val="24"/>
          <w:szCs w:val="24"/>
        </w:rPr>
        <w:t>PROFESSIONAL SUMMARY</w:t>
      </w:r>
    </w:p>
    <w:p w14:paraId="4DFAF541" w14:textId="2C0F2840" w:rsidR="00032BA9" w:rsidRPr="005531BF" w:rsidRDefault="00F71D0E" w:rsidP="00F71D0E">
      <w:r w:rsidRPr="005531BF">
        <w:rPr>
          <w:rFonts w:eastAsia="Times New Roman"/>
          <w:color w:val="auto"/>
        </w:rPr>
        <w:t xml:space="preserve">Senior .NET Software Developer </w:t>
      </w:r>
      <w:r w:rsidR="005531BF">
        <w:rPr>
          <w:rFonts w:eastAsia="Times New Roman"/>
          <w:color w:val="auto"/>
        </w:rPr>
        <w:t>with over</w:t>
      </w:r>
      <w:r w:rsidRPr="005531BF">
        <w:rPr>
          <w:rFonts w:eastAsia="Times New Roman"/>
          <w:color w:val="auto"/>
        </w:rPr>
        <w:t xml:space="preserve"> 17 years of experience spanning large enterprise organizations and mission-critical systems.</w:t>
      </w:r>
      <w:r w:rsidR="005531BF" w:rsidRPr="005531BF">
        <w:rPr>
          <w:color w:val="FFFFFF"/>
        </w:rPr>
        <w:t xml:space="preserve"> </w:t>
      </w:r>
      <w:r w:rsidR="005531BF" w:rsidRPr="005531BF">
        <w:rPr>
          <w:color w:val="000000" w:themeColor="text1"/>
        </w:rPr>
        <w:t xml:space="preserve">Deep hands-on expertise in C#, .NET Framework, and .NET Core, including ASP.NET MVC, </w:t>
      </w:r>
      <w:r w:rsidR="009E26DE">
        <w:rPr>
          <w:color w:val="000000" w:themeColor="text1"/>
        </w:rPr>
        <w:t>REST</w:t>
      </w:r>
      <w:r w:rsidR="005531BF" w:rsidRPr="005531BF">
        <w:rPr>
          <w:color w:val="000000" w:themeColor="text1"/>
        </w:rPr>
        <w:t xml:space="preserve"> API, Entity Framework Core, and WPF/WinForms</w:t>
      </w:r>
      <w:r w:rsidR="005531BF">
        <w:rPr>
          <w:color w:val="000000" w:themeColor="text1"/>
        </w:rPr>
        <w:t>.</w:t>
      </w:r>
      <w:r w:rsidRPr="005531BF">
        <w:rPr>
          <w:rFonts w:eastAsia="Times New Roman"/>
          <w:color w:val="000000" w:themeColor="text1"/>
        </w:rPr>
        <w:t xml:space="preserve"> </w:t>
      </w:r>
      <w:r w:rsidRPr="005531BF">
        <w:rPr>
          <w:rFonts w:eastAsia="Times New Roman"/>
          <w:color w:val="auto"/>
        </w:rPr>
        <w:t>Hands-on with modern cloud</w:t>
      </w:r>
      <w:r w:rsidR="005531BF">
        <w:rPr>
          <w:rFonts w:eastAsia="Times New Roman"/>
          <w:color w:val="auto"/>
        </w:rPr>
        <w:t xml:space="preserve"> </w:t>
      </w:r>
      <w:r w:rsidRPr="005531BF">
        <w:rPr>
          <w:rFonts w:eastAsia="Times New Roman"/>
          <w:color w:val="auto"/>
        </w:rPr>
        <w:t>including Azure Functions, Azure application hosting, and CI/CD pipelines using GitHub Actions. Key contributor on a migration from a legacy WPF/WCF monolith to a modern Blazor + REST API architecture with OAuth security and Docker hosting. Also builds Angular and React/Next.js sites with serverless Azure backends for small businesses, leveraging AI-assisted development (GitHub Copilot with Claude models, agent mode) to accelerate delivery.</w:t>
      </w:r>
    </w:p>
    <w:p w14:paraId="2F9F8F50" w14:textId="77777777" w:rsidR="00032BA9" w:rsidRDefault="00000000">
      <w:pPr>
        <w:pBdr>
          <w:bottom w:val="single" w:sz="8" w:space="2" w:color="1F3864"/>
        </w:pBdr>
        <w:spacing w:before="120" w:after="40"/>
      </w:pPr>
      <w:r>
        <w:rPr>
          <w:b/>
          <w:bCs/>
          <w:color w:val="1F3864"/>
          <w:sz w:val="24"/>
          <w:szCs w:val="24"/>
        </w:rPr>
        <w:t>TECHNICAL SKILLS</w:t>
      </w:r>
    </w:p>
    <w:p w14:paraId="1749BB98" w14:textId="6F85A3F8" w:rsidR="00032BA9" w:rsidRDefault="00000000">
      <w:pPr>
        <w:spacing w:before="60" w:after="30"/>
      </w:pPr>
      <w:r>
        <w:rPr>
          <w:b/>
          <w:bCs/>
        </w:rPr>
        <w:t xml:space="preserve">Languages &amp; Frameworks: </w:t>
      </w:r>
      <w:r>
        <w:t>C#, .NET Framework 4.x, .NET Core, ASP.NET MVC, Blazor, Angular, React, Next.js, TypeScript, JavaScript, WCF, WPF, T-SQL</w:t>
      </w:r>
    </w:p>
    <w:p w14:paraId="02AE6D4C" w14:textId="77777777" w:rsidR="00032BA9" w:rsidRDefault="00000000">
      <w:pPr>
        <w:spacing w:before="20" w:after="20"/>
      </w:pPr>
      <w:r>
        <w:rPr>
          <w:b/>
          <w:bCs/>
        </w:rPr>
        <w:t xml:space="preserve">Data &amp; Reporting: </w:t>
      </w:r>
      <w:r>
        <w:t>SQL Server, Entity Framework, Transact-SQL, Stored Procedures, SSRS, SAP Crystal Reports, Telerik Reporting</w:t>
      </w:r>
    </w:p>
    <w:p w14:paraId="78A39D20" w14:textId="77777777" w:rsidR="00032BA9" w:rsidRDefault="00000000">
      <w:pPr>
        <w:spacing w:before="20" w:after="20"/>
      </w:pPr>
      <w:r>
        <w:rPr>
          <w:b/>
          <w:bCs/>
        </w:rPr>
        <w:t xml:space="preserve">Security &amp; APIs: </w:t>
      </w:r>
      <w:r>
        <w:t>OAuth 2.0, JWT, REST API Design, HTTPS/TLS, CSRF/Cookie Policy, ASP.NET Core Identity, Windows Authentication</w:t>
      </w:r>
    </w:p>
    <w:p w14:paraId="37CFCE63" w14:textId="49DA5A53" w:rsidR="00032BA9" w:rsidRDefault="00000000">
      <w:pPr>
        <w:spacing w:before="20" w:after="20"/>
      </w:pPr>
      <w:r>
        <w:rPr>
          <w:b/>
          <w:bCs/>
        </w:rPr>
        <w:t xml:space="preserve">Infrastructure &amp; Tools: </w:t>
      </w:r>
      <w:r>
        <w:t>Azure App Service, Azure Functions (Serverless), GitHub Actions (CI/CD), Docker, IIS 10, Windows Server, Visual Studio</w:t>
      </w:r>
      <w:r w:rsidR="008920F1">
        <w:t>, VSCode</w:t>
      </w:r>
      <w:r>
        <w:t>, GitHub, JSON, GitHub Copilot (Agent Mode), Claude AI</w:t>
      </w:r>
      <w:r w:rsidR="00980F63">
        <w:t>,</w:t>
      </w:r>
    </w:p>
    <w:p w14:paraId="0AB95559" w14:textId="60AD1252" w:rsidR="00980F63" w:rsidRDefault="00980F63">
      <w:pPr>
        <w:spacing w:before="20" w:after="20"/>
      </w:pPr>
      <w:r>
        <w:t>Confluence, Jira, Bitbucket, Jenkins</w:t>
      </w:r>
    </w:p>
    <w:p w14:paraId="3A2D7CD0" w14:textId="77777777" w:rsidR="00032BA9" w:rsidRDefault="00000000">
      <w:pPr>
        <w:pBdr>
          <w:bottom w:val="single" w:sz="8" w:space="2" w:color="1F3864"/>
        </w:pBdr>
        <w:spacing w:before="120" w:after="40"/>
      </w:pPr>
      <w:r>
        <w:rPr>
          <w:b/>
          <w:bCs/>
          <w:color w:val="1F3864"/>
          <w:sz w:val="24"/>
          <w:szCs w:val="24"/>
        </w:rPr>
        <w:t>PROFESSIONAL EXPERIENCE</w:t>
      </w:r>
    </w:p>
    <w:p w14:paraId="56F7A188" w14:textId="249427C2" w:rsidR="00EB4F9E" w:rsidRDefault="00EB4F9E" w:rsidP="00EB4F9E">
      <w:pPr>
        <w:spacing w:before="20" w:after="2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University of Utah (UIT)</w:t>
      </w:r>
    </w:p>
    <w:p w14:paraId="5AC88F98" w14:textId="508A9B0F" w:rsidR="00197BB1" w:rsidRPr="00197BB1" w:rsidRDefault="00197BB1" w:rsidP="00EB4F9E">
      <w:pPr>
        <w:spacing w:before="20" w:after="20"/>
        <w:rPr>
          <w:sz w:val="21"/>
          <w:szCs w:val="21"/>
        </w:rPr>
      </w:pPr>
      <w:r>
        <w:rPr>
          <w:b/>
          <w:bCs/>
          <w:sz w:val="22"/>
          <w:szCs w:val="22"/>
        </w:rPr>
        <w:t>Software Developer IV (Senior Level)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sz w:val="21"/>
          <w:szCs w:val="21"/>
        </w:rPr>
        <w:t>02/2022 – 06/2026</w:t>
      </w:r>
    </w:p>
    <w:p w14:paraId="6E9E305D" w14:textId="5987FF8E" w:rsidR="00032BA9" w:rsidRDefault="00000000" w:rsidP="00197BB1">
      <w:pPr>
        <w:pStyle w:val="ListParagraph"/>
        <w:numPr>
          <w:ilvl w:val="0"/>
          <w:numId w:val="2"/>
        </w:numPr>
        <w:spacing w:before="20" w:after="20"/>
      </w:pPr>
      <w:r>
        <w:t>Member of a small four-person team responsible for a large, complex monolithic enterprise application built on WPF and WCF</w:t>
      </w:r>
      <w:r w:rsidR="00D40885">
        <w:t xml:space="preserve"> with C# and .Net framework 4.8.1</w:t>
      </w:r>
      <w:r>
        <w:t>, learning the system from the inside out and driving improvements independently.</w:t>
      </w:r>
    </w:p>
    <w:p w14:paraId="45B25978" w14:textId="14CB6355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Played a key role in modernizing the legacy WPF/WCF platform, incrementally migrating it to a Blazor web application with a REST API layer, OAuth 2.0 security, Entity Framework ORM, and Docker-based hosting</w:t>
      </w:r>
      <w:r w:rsidR="00D40885">
        <w:t xml:space="preserve"> using the latest version of C# and .Net Core 10</w:t>
      </w:r>
      <w:r>
        <w:t>.</w:t>
      </w:r>
    </w:p>
    <w:p w14:paraId="661F29D5" w14:textId="77777777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Architect and hands-on implementer of new REST API layer replacing WCF backend, designing endpoints, security model, and data access patterns while maintaining backward compatibility with legacy clients; set up GitHub Actions pipelines for automated build and deployment.</w:t>
      </w:r>
    </w:p>
    <w:p w14:paraId="5494B708" w14:textId="77777777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Own and maintain complex IIS-hosted ASP.NET MVC application supporting the existing WCF backend across Windows Server environments.</w:t>
      </w:r>
    </w:p>
    <w:p w14:paraId="683E81E6" w14:textId="77777777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Perform SQL Server performance analysis, query optimization, and schema navigation to ensure stability across enterprise data operations.</w:t>
      </w:r>
    </w:p>
    <w:p w14:paraId="683E81E7" w14:textId="3F582E14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Mentored junior developers and helped onboard and train new team members on the codebase and team practices.</w:t>
      </w:r>
      <w:r w:rsidR="00256674">
        <w:t xml:space="preserve"> Trained on new C# and .Net Core updates.</w:t>
      </w:r>
    </w:p>
    <w:p w14:paraId="1F757C37" w14:textId="77777777" w:rsidR="00EB4F9E" w:rsidRDefault="00EB4F9E" w:rsidP="00EB4F9E">
      <w:pPr>
        <w:spacing w:before="20" w:after="20"/>
      </w:pPr>
    </w:p>
    <w:p w14:paraId="03E0293C" w14:textId="499A960D" w:rsidR="00EB4F9E" w:rsidRDefault="00EB4F9E" w:rsidP="00EB4F9E">
      <w:pPr>
        <w:spacing w:before="20" w:after="20"/>
      </w:pPr>
      <w:r>
        <w:rPr>
          <w:b/>
          <w:bCs/>
          <w:sz w:val="22"/>
          <w:szCs w:val="22"/>
        </w:rPr>
        <w:t>Utah Higher Education Assistance Authority (UHEAA)</w:t>
      </w:r>
    </w:p>
    <w:p w14:paraId="7EC97802" w14:textId="62AC7AA4" w:rsidR="00197BB1" w:rsidRDefault="00197BB1" w:rsidP="00EB4F9E">
      <w:pPr>
        <w:pStyle w:val="ListParagraph"/>
        <w:spacing w:before="20" w:after="20"/>
      </w:pPr>
      <w:r>
        <w:rPr>
          <w:b/>
          <w:bCs/>
          <w:sz w:val="22"/>
          <w:szCs w:val="22"/>
        </w:rPr>
        <w:t>Software Developer II</w:t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</w:r>
      <w:r>
        <w:rPr>
          <w:b/>
          <w:bCs/>
          <w:sz w:val="22"/>
          <w:szCs w:val="22"/>
        </w:rPr>
        <w:tab/>
        <w:t xml:space="preserve">  </w:t>
      </w:r>
      <w:r>
        <w:t>10/2008 – 12/2021</w:t>
      </w:r>
    </w:p>
    <w:p w14:paraId="7EB07DCA" w14:textId="7AC670AD" w:rsidR="005B0274" w:rsidRDefault="00000000" w:rsidP="005B0274">
      <w:pPr>
        <w:pStyle w:val="ListParagraph"/>
        <w:numPr>
          <w:ilvl w:val="0"/>
          <w:numId w:val="2"/>
        </w:numPr>
        <w:spacing w:before="20" w:after="20"/>
      </w:pPr>
      <w:r>
        <w:t>Designed and built a company-wide ticketing system to create, update, and maintain change records across all organizational processes</w:t>
      </w:r>
      <w:r w:rsidR="00D40885">
        <w:t xml:space="preserve"> in C# using .Net Framework 4.8.1</w:t>
      </w:r>
      <w:r>
        <w:t>.</w:t>
      </w:r>
    </w:p>
    <w:p w14:paraId="0E9FAA85" w14:textId="3CF69206" w:rsidR="00032BA9" w:rsidRDefault="005B0274" w:rsidP="005B0274">
      <w:pPr>
        <w:pStyle w:val="ListParagraph"/>
        <w:numPr>
          <w:ilvl w:val="0"/>
          <w:numId w:val="2"/>
        </w:numPr>
        <w:spacing w:before="20" w:after="20"/>
      </w:pPr>
      <w:r>
        <w:t>Designed and implemented an enterprise identity and access management system providing centralized user provisioning, authentication, and access control across multiple applications using LDAP and role-based authorization models.</w:t>
      </w:r>
    </w:p>
    <w:p w14:paraId="5FDB944B" w14:textId="77777777" w:rsidR="00C760FC" w:rsidRDefault="00C760FC">
      <w:pPr>
        <w:pStyle w:val="ListParagraph"/>
        <w:numPr>
          <w:ilvl w:val="0"/>
          <w:numId w:val="2"/>
        </w:numPr>
        <w:spacing w:before="20" w:after="20"/>
      </w:pPr>
      <w:r>
        <w:t>Engineered scalable backend processing systems supporting over 1 million student loans per month, with a focus on performance optimization, reliability, and efficient resource utilization.</w:t>
      </w:r>
    </w:p>
    <w:p w14:paraId="7E99821F" w14:textId="2ED5EC6B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Built high-volume batch letter processing system using lazy-loading to ensure reliable output across large print runs.</w:t>
      </w:r>
    </w:p>
    <w:p w14:paraId="3B1C34B1" w14:textId="02CC9D05" w:rsidR="005B0274" w:rsidRDefault="00000000" w:rsidP="005B0274">
      <w:pPr>
        <w:pStyle w:val="ListParagraph"/>
        <w:numPr>
          <w:ilvl w:val="0"/>
          <w:numId w:val="2"/>
        </w:numPr>
        <w:spacing w:before="20" w:after="20"/>
      </w:pPr>
      <w:r>
        <w:t>Designed and implemented centralized error handling infrastructure for departmental scripts, including logging, alerting, and historical reporting, to keep all teams informed of production issues.</w:t>
      </w:r>
    </w:p>
    <w:p w14:paraId="26032730" w14:textId="427C7188" w:rsidR="00032BA9" w:rsidRDefault="00000000">
      <w:pPr>
        <w:pStyle w:val="ListParagraph"/>
        <w:numPr>
          <w:ilvl w:val="0"/>
          <w:numId w:val="2"/>
        </w:numPr>
        <w:spacing w:before="20" w:after="20"/>
      </w:pPr>
      <w:r>
        <w:t>Mentored and trained new developers on best practices, modern coding standards, and object-oriented design principles.</w:t>
      </w:r>
    </w:p>
    <w:p w14:paraId="005D4CB4" w14:textId="77777777" w:rsidR="00C37B1F" w:rsidRDefault="00C37B1F">
      <w:pPr>
        <w:pBdr>
          <w:bottom w:val="single" w:sz="8" w:space="2" w:color="1F3864"/>
        </w:pBdr>
        <w:spacing w:before="120" w:after="40"/>
        <w:rPr>
          <w:b/>
          <w:bCs/>
          <w:color w:val="1F3864"/>
          <w:sz w:val="24"/>
          <w:szCs w:val="24"/>
        </w:rPr>
      </w:pPr>
    </w:p>
    <w:p w14:paraId="620321BF" w14:textId="18A4ABBE" w:rsidR="00032BA9" w:rsidRDefault="00000000">
      <w:pPr>
        <w:pBdr>
          <w:bottom w:val="single" w:sz="8" w:space="2" w:color="1F3864"/>
        </w:pBdr>
        <w:spacing w:before="120" w:after="40"/>
      </w:pPr>
      <w:r>
        <w:rPr>
          <w:b/>
          <w:bCs/>
          <w:color w:val="1F3864"/>
          <w:sz w:val="24"/>
          <w:szCs w:val="24"/>
        </w:rPr>
        <w:t>EDUCATION</w:t>
      </w:r>
    </w:p>
    <w:p w14:paraId="2D3276E7" w14:textId="77777777" w:rsidR="00032BA9" w:rsidRDefault="00000000">
      <w:pPr>
        <w:tabs>
          <w:tab w:val="right" w:pos="9360"/>
        </w:tabs>
        <w:spacing w:before="120" w:after="20"/>
      </w:pPr>
      <w:r>
        <w:rPr>
          <w:b/>
          <w:bCs/>
          <w:sz w:val="22"/>
          <w:szCs w:val="22"/>
        </w:rPr>
        <w:t>Neumont University</w:t>
      </w:r>
      <w:r>
        <w:rPr>
          <w:color w:val="444444"/>
        </w:rPr>
        <w:tab/>
        <w:t>Salt Lake City, UT</w:t>
      </w:r>
    </w:p>
    <w:p w14:paraId="04083F95" w14:textId="25C4BB27" w:rsidR="00032BA9" w:rsidRDefault="00B95CE5">
      <w:pPr>
        <w:tabs>
          <w:tab w:val="right" w:pos="9360"/>
        </w:tabs>
        <w:spacing w:after="80"/>
      </w:pPr>
      <w:r>
        <w:t xml:space="preserve">    B.S. Computer Science</w:t>
      </w:r>
      <w:r>
        <w:rPr>
          <w:color w:val="444444"/>
        </w:rPr>
        <w:tab/>
        <w:t>01/2007 – 09/2008</w:t>
      </w:r>
    </w:p>
    <w:p w14:paraId="4B7BEB6E" w14:textId="77777777" w:rsidR="00032BA9" w:rsidRDefault="00000000">
      <w:pPr>
        <w:tabs>
          <w:tab w:val="right" w:pos="9360"/>
        </w:tabs>
        <w:spacing w:before="80" w:after="20"/>
      </w:pPr>
      <w:r>
        <w:rPr>
          <w:b/>
          <w:bCs/>
          <w:sz w:val="22"/>
          <w:szCs w:val="22"/>
        </w:rPr>
        <w:t>Utah Valley University</w:t>
      </w:r>
      <w:r>
        <w:rPr>
          <w:color w:val="444444"/>
        </w:rPr>
        <w:tab/>
        <w:t>Orem, UT</w:t>
      </w:r>
    </w:p>
    <w:p w14:paraId="6C03AC8E" w14:textId="074C80A4" w:rsidR="00032BA9" w:rsidRDefault="00B95CE5">
      <w:pPr>
        <w:tabs>
          <w:tab w:val="right" w:pos="9360"/>
        </w:tabs>
        <w:spacing w:after="80"/>
      </w:pPr>
      <w:r>
        <w:t xml:space="preserve">    A.A.S. Mathematics Education</w:t>
      </w:r>
      <w:r>
        <w:rPr>
          <w:color w:val="444444"/>
        </w:rPr>
        <w:tab/>
        <w:t>03/2004 – 12/2006</w:t>
      </w:r>
    </w:p>
    <w:sectPr w:rsidR="00032BA9" w:rsidSect="005B0274">
      <w:pgSz w:w="12240" w:h="15840"/>
      <w:pgMar w:top="500" w:right="1260" w:bottom="50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E4D4303"/>
    <w:multiLevelType w:val="hybridMultilevel"/>
    <w:tmpl w:val="1CB21FE8"/>
    <w:lvl w:ilvl="0" w:tplc="8676E076">
      <w:start w:val="1"/>
      <w:numFmt w:val="bullet"/>
      <w:lvlText w:val="•"/>
      <w:lvlJc w:val="left"/>
      <w:pPr>
        <w:ind w:left="540" w:hanging="260"/>
      </w:pPr>
    </w:lvl>
    <w:lvl w:ilvl="1" w:tplc="8ABAAC5A">
      <w:numFmt w:val="decimal"/>
      <w:lvlText w:val=""/>
      <w:lvlJc w:val="left"/>
    </w:lvl>
    <w:lvl w:ilvl="2" w:tplc="94889B80">
      <w:numFmt w:val="decimal"/>
      <w:lvlText w:val=""/>
      <w:lvlJc w:val="left"/>
    </w:lvl>
    <w:lvl w:ilvl="3" w:tplc="0AD88504">
      <w:numFmt w:val="decimal"/>
      <w:lvlText w:val=""/>
      <w:lvlJc w:val="left"/>
    </w:lvl>
    <w:lvl w:ilvl="4" w:tplc="83028774">
      <w:numFmt w:val="decimal"/>
      <w:lvlText w:val=""/>
      <w:lvlJc w:val="left"/>
    </w:lvl>
    <w:lvl w:ilvl="5" w:tplc="18861A6E">
      <w:numFmt w:val="decimal"/>
      <w:lvlText w:val=""/>
      <w:lvlJc w:val="left"/>
    </w:lvl>
    <w:lvl w:ilvl="6" w:tplc="4F563030">
      <w:numFmt w:val="decimal"/>
      <w:lvlText w:val=""/>
      <w:lvlJc w:val="left"/>
    </w:lvl>
    <w:lvl w:ilvl="7" w:tplc="20B408C8">
      <w:numFmt w:val="decimal"/>
      <w:lvlText w:val=""/>
      <w:lvlJc w:val="left"/>
    </w:lvl>
    <w:lvl w:ilvl="8" w:tplc="63B21F74">
      <w:numFmt w:val="decimal"/>
      <w:lvlText w:val=""/>
      <w:lvlJc w:val="left"/>
    </w:lvl>
  </w:abstractNum>
  <w:abstractNum w:abstractNumId="1" w15:restartNumberingAfterBreak="0">
    <w:nsid w:val="2E0062BC"/>
    <w:multiLevelType w:val="hybridMultilevel"/>
    <w:tmpl w:val="FE2A1A5A"/>
    <w:lvl w:ilvl="0" w:tplc="43A6BD9C">
      <w:start w:val="1"/>
      <w:numFmt w:val="bullet"/>
      <w:lvlText w:val="●"/>
      <w:lvlJc w:val="left"/>
      <w:pPr>
        <w:ind w:left="720" w:hanging="360"/>
      </w:pPr>
    </w:lvl>
    <w:lvl w:ilvl="1" w:tplc="A792288C">
      <w:start w:val="1"/>
      <w:numFmt w:val="bullet"/>
      <w:lvlText w:val="○"/>
      <w:lvlJc w:val="left"/>
      <w:pPr>
        <w:ind w:left="1440" w:hanging="360"/>
      </w:pPr>
    </w:lvl>
    <w:lvl w:ilvl="2" w:tplc="048E1380">
      <w:start w:val="1"/>
      <w:numFmt w:val="bullet"/>
      <w:lvlText w:val="■"/>
      <w:lvlJc w:val="left"/>
      <w:pPr>
        <w:ind w:left="2160" w:hanging="360"/>
      </w:pPr>
    </w:lvl>
    <w:lvl w:ilvl="3" w:tplc="54EC5E72">
      <w:start w:val="1"/>
      <w:numFmt w:val="bullet"/>
      <w:lvlText w:val="●"/>
      <w:lvlJc w:val="left"/>
      <w:pPr>
        <w:ind w:left="2880" w:hanging="360"/>
      </w:pPr>
    </w:lvl>
    <w:lvl w:ilvl="4" w:tplc="AB30F2BC">
      <w:start w:val="1"/>
      <w:numFmt w:val="bullet"/>
      <w:lvlText w:val="○"/>
      <w:lvlJc w:val="left"/>
      <w:pPr>
        <w:ind w:left="3600" w:hanging="360"/>
      </w:pPr>
    </w:lvl>
    <w:lvl w:ilvl="5" w:tplc="BB2CF692">
      <w:start w:val="1"/>
      <w:numFmt w:val="bullet"/>
      <w:lvlText w:val="■"/>
      <w:lvlJc w:val="left"/>
      <w:pPr>
        <w:ind w:left="4320" w:hanging="360"/>
      </w:pPr>
    </w:lvl>
    <w:lvl w:ilvl="6" w:tplc="F6328BF0">
      <w:start w:val="1"/>
      <w:numFmt w:val="bullet"/>
      <w:lvlText w:val="●"/>
      <w:lvlJc w:val="left"/>
      <w:pPr>
        <w:ind w:left="5040" w:hanging="360"/>
      </w:pPr>
    </w:lvl>
    <w:lvl w:ilvl="7" w:tplc="21FAE868">
      <w:start w:val="1"/>
      <w:numFmt w:val="bullet"/>
      <w:lvlText w:val="●"/>
      <w:lvlJc w:val="left"/>
      <w:pPr>
        <w:ind w:left="5760" w:hanging="360"/>
      </w:pPr>
    </w:lvl>
    <w:lvl w:ilvl="8" w:tplc="9F040D1A">
      <w:start w:val="1"/>
      <w:numFmt w:val="bullet"/>
      <w:lvlText w:val="●"/>
      <w:lvlJc w:val="left"/>
      <w:pPr>
        <w:ind w:left="6480" w:hanging="360"/>
      </w:pPr>
    </w:lvl>
  </w:abstractNum>
  <w:num w:numId="1" w16cid:durableId="1870559669">
    <w:abstractNumId w:val="1"/>
    <w:lvlOverride w:ilvl="0">
      <w:startOverride w:val="1"/>
    </w:lvlOverride>
  </w:num>
  <w:num w:numId="2" w16cid:durableId="1936867174">
    <w:abstractNumId w:val="0"/>
    <w:lvlOverride w:ilvl="0">
      <w:startOverride w:val="1"/>
    </w:lvlOverride>
  </w:num>
  <w:num w:numId="3" w16cid:durableId="154849225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BA9"/>
    <w:rsid w:val="00032BA9"/>
    <w:rsid w:val="00047098"/>
    <w:rsid w:val="00133BDA"/>
    <w:rsid w:val="001452D1"/>
    <w:rsid w:val="00164104"/>
    <w:rsid w:val="00197BB1"/>
    <w:rsid w:val="001C23F4"/>
    <w:rsid w:val="002402E5"/>
    <w:rsid w:val="00256674"/>
    <w:rsid w:val="00286FCA"/>
    <w:rsid w:val="002E0EAB"/>
    <w:rsid w:val="003373AE"/>
    <w:rsid w:val="00364327"/>
    <w:rsid w:val="003847B0"/>
    <w:rsid w:val="003E7F92"/>
    <w:rsid w:val="00466E38"/>
    <w:rsid w:val="004712AE"/>
    <w:rsid w:val="004F59CF"/>
    <w:rsid w:val="00516401"/>
    <w:rsid w:val="0052131B"/>
    <w:rsid w:val="00532D79"/>
    <w:rsid w:val="005450E9"/>
    <w:rsid w:val="005531BF"/>
    <w:rsid w:val="005852C7"/>
    <w:rsid w:val="005B0274"/>
    <w:rsid w:val="00647D0D"/>
    <w:rsid w:val="00651A65"/>
    <w:rsid w:val="006A44A8"/>
    <w:rsid w:val="006C1D16"/>
    <w:rsid w:val="006C4DCA"/>
    <w:rsid w:val="00755E1A"/>
    <w:rsid w:val="008377B7"/>
    <w:rsid w:val="008920F1"/>
    <w:rsid w:val="008D7130"/>
    <w:rsid w:val="00921DAD"/>
    <w:rsid w:val="009437F1"/>
    <w:rsid w:val="00972353"/>
    <w:rsid w:val="00980F63"/>
    <w:rsid w:val="0099070F"/>
    <w:rsid w:val="009B6109"/>
    <w:rsid w:val="009B7A5A"/>
    <w:rsid w:val="009D381A"/>
    <w:rsid w:val="009E26DE"/>
    <w:rsid w:val="009E79FB"/>
    <w:rsid w:val="00A10EF6"/>
    <w:rsid w:val="00A220EC"/>
    <w:rsid w:val="00A5707E"/>
    <w:rsid w:val="00AD4332"/>
    <w:rsid w:val="00B302F4"/>
    <w:rsid w:val="00B7333A"/>
    <w:rsid w:val="00B95CE5"/>
    <w:rsid w:val="00C37B1F"/>
    <w:rsid w:val="00C62506"/>
    <w:rsid w:val="00C750C5"/>
    <w:rsid w:val="00C760FC"/>
    <w:rsid w:val="00C91089"/>
    <w:rsid w:val="00CE558A"/>
    <w:rsid w:val="00D40885"/>
    <w:rsid w:val="00D55B79"/>
    <w:rsid w:val="00DE653C"/>
    <w:rsid w:val="00E05020"/>
    <w:rsid w:val="00E213A9"/>
    <w:rsid w:val="00E33457"/>
    <w:rsid w:val="00E52084"/>
    <w:rsid w:val="00E5286D"/>
    <w:rsid w:val="00EB4F9E"/>
    <w:rsid w:val="00F66451"/>
    <w:rsid w:val="00F71D0E"/>
    <w:rsid w:val="00F75FF8"/>
    <w:rsid w:val="00FD244A"/>
    <w:rsid w:val="00FF2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C1CDA79"/>
  <w15:docId w15:val="{C0C40A04-F259-8442-9252-D6C3AB7A3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color w:val="000000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616</Words>
  <Characters>3513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Bret Pehrson</cp:lastModifiedBy>
  <cp:revision>2</cp:revision>
  <cp:lastPrinted>2026-07-07T16:49:00Z</cp:lastPrinted>
  <dcterms:created xsi:type="dcterms:W3CDTF">2026-07-07T17:00:00Z</dcterms:created>
  <dcterms:modified xsi:type="dcterms:W3CDTF">2026-07-07T17:00:00Z</dcterms:modified>
</cp:coreProperties>
</file>