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Proiect informatica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  <w:sz w:val="72"/>
          <w:szCs w:val="72"/>
        </w:rPr>
      </w:pPr>
      <w:r w:rsidDel="00000000" w:rsidR="00000000" w:rsidRPr="00000000">
        <w:rPr>
          <w:i w:val="1"/>
          <w:sz w:val="72"/>
          <w:szCs w:val="72"/>
          <w:rtl w:val="0"/>
        </w:rPr>
        <w:t xml:space="preserve">“Parcare de autovehicule”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Limbaj programare: Java</w:t>
      </w:r>
    </w:p>
    <w:p w:rsidR="00000000" w:rsidDel="00000000" w:rsidP="00000000" w:rsidRDefault="00000000" w:rsidRPr="00000000" w14:paraId="00000009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Realizat de:</w:t>
      </w:r>
    </w:p>
    <w:p w:rsidR="00000000" w:rsidDel="00000000" w:rsidP="00000000" w:rsidRDefault="00000000" w:rsidRPr="00000000" w14:paraId="0000000F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Bretan Cezar</w:t>
      </w:r>
    </w:p>
    <w:p w:rsidR="00000000" w:rsidDel="00000000" w:rsidP="00000000" w:rsidRDefault="00000000" w:rsidRPr="00000000" w14:paraId="00000010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Jucan Rares</w:t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Profesor: Cristina Lupsa</w:t>
      </w:r>
    </w:p>
    <w:p w:rsidR="00000000" w:rsidDel="00000000" w:rsidP="00000000" w:rsidRDefault="00000000" w:rsidRPr="00000000" w14:paraId="00000013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12.06.2019</w:t>
      </w:r>
    </w:p>
    <w:p w:rsidR="00000000" w:rsidDel="00000000" w:rsidP="00000000" w:rsidRDefault="00000000" w:rsidRPr="00000000" w14:paraId="00000014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Overview problema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considera o parcare care admite 4 tipuri de autovehicule: Sedan, TIR, ATV, Motocicleta. Aceste autovehicule se citesc din fisierul parcare.txt cu urmatorii parametri in ordinea respectiva: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Initiala subclasei (String: S / T / A / M ; nu se va retine 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fabricatie (int);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Brand (String);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Model (String);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Culoare (String: rosu / portocaliu / galben / verde / albastru / mov / argintiu / maro / negru / alb);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Motor: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Configuratie (String: L / V / W / B );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Numar cilindrii (int);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Capacitate (float);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Putere (int);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[parametru specific subclasei]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Masa (int);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Valoare (float).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Fiecare subclasa are cate un parametru specific: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Sedan: tipul tractiunii (String: FWD / RWD / AWD 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TIR: masa remorcii (int);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ATV: tip teren (String: Tarmac / Offroad);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Motocicleta: clasa (String: Sport / Touring);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Ierarhie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39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4050" cy="24336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3275" y="691600"/>
                          <a:ext cx="5734050" cy="2433638"/>
                          <a:chOff x="1003275" y="691600"/>
                          <a:chExt cx="8026325" cy="24955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071500" y="691600"/>
                            <a:ext cx="56106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AUTOVEHICUL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16925" y="1120175"/>
                            <a:ext cx="32826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565050" y="1120175"/>
                            <a:ext cx="1334400" cy="141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00" y="1120300"/>
                            <a:ext cx="1143600" cy="141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89775" y="1120175"/>
                            <a:ext cx="34578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003275" y="2133275"/>
                            <a:ext cx="1227300" cy="39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Sedan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009900" y="2532575"/>
                            <a:ext cx="11103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542425" y="2532575"/>
                            <a:ext cx="9561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7432100" y="2133275"/>
                            <a:ext cx="15975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Motocicleta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4336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4336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Citire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Exemplu fisier: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parcare.txt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 2007 VW Golf Argintiu L 4 1,3 165 FWD 1650 7500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 2005 Opel Astra Negru L 4 1,6 140 RWD 1800 6000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 1986 BMW M3 Albastru V 6 2,3 195 FWD 1500 7000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 2010 Volvo S40 Alb L 5 2,5 227 AWD 1550 6500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 2016 Mercedes-AMG GT-R Verde V 8 4,2 559 RWD 1900 80000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 2003 Ford Focus Alb L 4 2,0 200 FWD 1400 6000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 2009 Honda CBR1100 Rosu V 2 1,1 120 Sport 300 4500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 2001 Harley-Davidson FXDR114 Negru V 2 1,8 114 Sport 450 7000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 2018 Kawasaki NINJA650 Negru L 2 0,6 68 Touring 200 5630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 2017 Ducati XDIAVEL Rosu V 2 1,2 156 Touring 220 21000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 2003 Suzuki GSXR600 Mov L 4 0,6 100 Sport 200 6700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 2014 Mercedes-Benz UnimogU5023 Argintiu V 8 7,0 230 1500 7000 100000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 2016 Volvo IronKnight Negru W 12 9,0 2250 1200 4500 550000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 2015 Iveco NewTrakker Verde V 10 7,5 450 2000 30000 180000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2016 Stels 800GGuepard Galben V 6 2,0 300 Offroad 850 8900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2018 Kawasaki BruteForce300 Negru L 1 0,3 21 Tarmac 600 4200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2019 Yamaha Grizzly350 Verde L 1 0,3 50 Offroad 120 6000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 prima linie se citeste numarul de autovehicule NrVehicule ce urmeaza sa fie citite. Pe urmatoarele NrVehicule linii se citesc datele in ordinea de mai sus. Prima litera are rolul de a indica carei subclase apartine obiectul caruia i se citesc parametrii de pe linia curenta.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nrVehicule = sc.nextInt(); // Se citeste numarul de vehicule</w:t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ArrayList&lt;Autovehicul&gt; parcare = new ArrayList&lt;&gt;(nrVehicule); // Tablou care retine toate obiectele de </w:t>
        <w:tab/>
        <w:tab/>
        <w:tab/>
        <w:tab/>
        <w:tab/>
        <w:tab/>
        <w:tab/>
        <w:tab/>
        <w:t xml:space="preserve"> tip Autovehicul, indiferent carei </w:t>
        <w:tab/>
        <w:tab/>
        <w:tab/>
        <w:tab/>
        <w:tab/>
        <w:tab/>
        <w:tab/>
        <w:tab/>
        <w:t xml:space="preserve"> </w:t>
        <w:tab/>
        <w:t xml:space="preserve"> subclasa apartin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(int i = 0; i &lt; nrVehicule; i++) {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tip_curent = sc.next(); // Se citeste litera dinaintea autovehiculelor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switch (tip_curent) { // Switch ce verifica care litera preceda autovehiculul curent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("S"): { // In cazul S, se instantiaza un Sedan si se introduce in tabloul parcare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// Citire parametri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an_fab = sc.nextInt();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String brand = sc.next();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String model = sc.next();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String culoare = sc.next();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 motor = new Motor();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motor.config = sc.next();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motor.nr_cilindrii = sc.nextInt();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motor.capacitate = sc.nextFloat();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putere = sc.nextInt();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String tractiune = sc.next(); // Parametru specific : tractiune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masa = sc.nextInt();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float val = sc.nextFloat();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Sedan sedan_curent = new Sedan(an_fab, brand, model, culoare, motor, putere, tractiune, masa, val); // instantiere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parcare.add(sedan_curent); // introducere in vector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("T"): {  // In cazul T, se instantiaza un TIR si se introduce in tabloul parcare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// Citire parametri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an_fab = sc.nextInt();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String brand = sc.next();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String model = sc.next();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String culoare = sc.next();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 motor = new Motor();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motor.config = sc.next();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motor.nr_cilindrii = sc.nextInt();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motor.capacitate = sc.nextFloat();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putere = sc.nextInt();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masa_rem = sc.nextInt(); // Parametru specific : masa remorcii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masa = sc.nextInt();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float val = sc.nextFloat();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TIR tir_curent = new TIR(an_fab, brand, model, culoare, motor, putere, masa_rem, masa, val); // instantiere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parcare.add(tir_curent); // introducere in vector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("A"): {  // In cazul A, se instantiaza un ATV si se introduce in tabloul parcare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// Citire parametri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an_fab = sc.nextInt();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String brand = sc.next();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String model = sc.next();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String culoare = sc.next();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 motor = new Motor();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motor.config = sc.next();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motor.nr_cilindrii = sc.nextInt();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motor.capacitate = sc.nextFloat();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putere = sc.nextInt();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String tip_teren = sc.next(); // Parametru specific : tip teren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masa = sc.nextInt();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float val = sc.nextFloat();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ATV atv_curent = new ATV(an_fab, brand, model, culoare, motor, putere, tip_teren, masa, val); // instantiere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parcare.add(atv_curent); // introducere in vector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("M"): {  // In cazul M, se instantiaza o Motocicleta si se introduce in tabloul parcare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// Citire parametri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an_fab = sc.nextInt();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String brand = sc.next();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String model = sc.next();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String culoare = sc.next();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 motor = new Motor();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motor.config = sc.next();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motor.nr_cilindrii = sc.nextInt();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motor.capacitate = sc.nextFloat();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putere = sc.nextInt();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String clasa = sc.next(); // Parametru specific : clasa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masa = sc.nextInt();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float val = sc.nextFloat();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Motocicleta moto_curent = new Motocicleta(an_fab, brand, model, culoare, motor, putere, clasa, masa, val); // instantiere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parcare.add(moto_curent); // introducere in vector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Interfata consola si functii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java.exe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Bun venit in parcarea dumneavoastra. Pentru a incepe, apasati ENTER.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 ati dori sa aflati? Pentru a termina programul, scrieti 0. Pentru a curata consola, scrieti -1.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Toate autovehiculele din parcare.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Cea mai frecventa culoare.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Autovehiculele care au puterea motorului de cel putin x cai putere.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Autovehiculele de brand-ul x.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 Autovehiculele ce se afla ca valoare intre doua preturi x si y in $.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6) Cate autovehicule au x roti.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7) Autovehiculele cu cel mult x ani vechime.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8) Autovehiculele cu masa cel mult x.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9) Autovehiculele au configuratia motorului x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10) Autovehiculele care au capacitatea cilindrica cel mult x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11) Numarul autovehiculelor de fiecare tip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12) Valoarea totala a autovehiculelor din parcare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13) Sedanurile cu tractiune de tip x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14) TIRurile cu masa remorcii cel mult x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15) ATVurile de teren de tip x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16) Motocicletele de clasa x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Inserati numar comanda: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Sursa Main.java contine functiile ce afiseaza in consola ceea ce este descris dupa numarul ce trebuie tastat pentru a o apela. Odata ce este tastat numarul functiei, se mai cere 1 sau 2 parametri (in cazurile 3 - 10 si 13 - 16) si se executa in mod direct functia aferenta numarului ei prin intermediul unui switch cu 18 cazuri (cazul -1 curata consola si reafiseaza interfata de mai sus, si 0 inchide programul).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Ex.: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Inserati numar comanda: 4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Brand: Volvo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2010 Volvo S40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2016 Volvo IronKnight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 1. Afiseaza toate autovehiculele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toate_autovehiculele(int n, ArrayList&lt;Autovehicul&gt; p){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afisare(i, p);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 2. Afiseaza cea mai frecventa culoare din parcare si cate autovehicule o au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cea_mai_folosita_culoare(int n, ArrayList&lt;Autovehicul&gt; p) {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FrecvCuloare fr = new FrecvCuloare(); // Structura ce retine de cate ori apare fiecare culoare 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 // Se formeaza frecventa fiecarei culori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switch (p.get(i).getCuloare()) {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("Albastru"): {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fr.albastru++;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("Argintiu"): {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fr.argintiu++;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("Mov"): {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fr.mov++;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("Galben"): {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fr.galben++;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("Verde"): {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fr.verde++;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("Negru"): {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fr.negru++;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("Alb"): {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fr.alb++;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("Portocaliu"): {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fr.portocaliu++;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("Maro"): {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fr.maro++;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("Rosu"): {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fr.rosu++;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contmax = 0;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max = "";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Se determina culoarea cea mai frecventa si frecventa ei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if(fr.portocaliu &gt; contmax){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contmax = fr.portocaliu;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 = "Portocaliu";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if(fr.alb &gt; contmax){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contmax = fr.alb;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 = "Alb";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if(fr.maro &gt; contmax){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contmax = fr.maro;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 = "Maro";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if(fr.galben &gt; contmax){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contmax = fr.galben;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 = "Galben";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if(fr.argintiu &gt; contmax){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contmax = fr.argintiu;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 = "Argintiu";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if(fr.albastru &gt; contmax){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contmax = fr.albastru;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 = "Albastru";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if(fr.mov &gt; contmax){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contmax = fr.mov;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 = "Mov";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if(fr.negru &gt; contmax){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contmax = fr.negru;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 = "Negru";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if(fr.rosu &gt; contmax){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contmax = fr.rosu;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 = "Rosu";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if(fr.verde &gt; contmax){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contmax = fr.verde;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 = "Verde";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System.out.print(contmax);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 autovehicule de culoare ");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System.out.print(max);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/// 3. Afiseaza autovehiculele cu puterea lor cel putin &lt;cai&gt; si puterea lor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autovehicule_putere_min(int cai, int n, ArrayList&lt;Autovehicul&gt; p){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if(p.get(i).getPutere() &gt;= cai) {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System.out.print(p.get(i).getPutere());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System.out.print(" CP - ");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afisare(i, p);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/// 4. Afiseaza autovehiculele de brand &lt;br&gt;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autovehicule_brand(String br, int n, ArrayList&lt;Autovehicul&gt; p){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if(p.get(i).getNumeBrand().equals(br)) afisare(i, p);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 5. Afiseaza autovehiculele cu valoarea cel putin &lt;st&gt; si cel mult &lt;dr&gt;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autovehicule_in_price_range(float st, float dr, int n, ArrayList&lt;Autovehicul&gt; p){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 = 0; i &lt; n; i++) {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if(p.get(i).getValoare() &lt;= dr &amp;&amp; p.get(i).getValoare() &gt;= st) {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System.out.print(p.get(i).getValoare());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System.out.print(" $ - ");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afisare(i, p);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 6. Afiseaza numarul autovehiculelor cu &lt;r&gt; roti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nr_autovehicule_cu_roti(int r, int n, ArrayList&lt;Autovehicul&gt; p){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contor = 0;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if(p.get(i).getNumarRoti() == r) contor++;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System.out.print(contor);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 autovehicule");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/// 7. Afiseaza autovehiculele de vechime cel mult &lt;v&gt;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autovehicule_de_vechime_max(int v, int n, ArrayList&lt;Autovehicul&gt; p) {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 = 0; i &lt; n; i++) {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if(2019 - p.get(i).getAnFabricatie() &lt;= v) afisare(i, p);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 8. Afiseaza autovehiculele cu masa cel mult &lt;m&gt;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autovehicule_de_masa_max(int m, int n, ArrayList&lt;Autovehicul&gt; p) {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if(p.get(i).getMasa() &lt;= m){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System.out.print(p.get(i).getMasa());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System.out.print(" kg - ");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afisare(i, p);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/// 9. Afiseaza configuratia si nr de cilindrii ale autovehiculelor cu configuratia &lt;c&gt;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autovehicule_de_config_motor(String c, int n, ArrayList&lt;Autovehicul&gt; p){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if(p.get(i).getConfig().equals(c)){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System.out.print(p.get(i).getConfig());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System.out.print(p.get(i).getNrCilindrii());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System.out.print(" - ");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afisare(i, p);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/// 10. Afiseaza autovehiculele cu capacitatea cilindrica cel mult &lt;c&gt;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autovehicule_de_capacit_max(float c, int n, ArrayList&lt;Autovehicul&gt; p){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if(p.get(i).getCapacitate() &lt;= c){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System.out.print(p.get(i).getCapacitate());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System.out.print(" L - ");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afisare(i, p);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 11. Afiseaza numarul sedanurilor, TIRurilor, ATVurilor si Motocicletelor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nr_autovehicule_de_fiecare_tip(int n, ArrayList&lt;Autovehicul&gt; p){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nrs = 0, nrt = 0, nra = 0, nrm = 0;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switch (p.get(i).getClass().toString()){  // Switch ce verifica carei subclase apartine obiectul de </w:t>
        <w:tab/>
        <w:tab/>
        <w:tab/>
        <w:tab/>
        <w:tab/>
        <w:t xml:space="preserve">           pe pozitia &lt;i&gt;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</w:t>
        <w:tab/>
        <w:t xml:space="preserve">// Metoda predefinita .getClass() obtine subclasa careia </w:t>
        <w:tab/>
        <w:tab/>
        <w:tab/>
        <w:tab/>
        <w:tab/>
        <w:t xml:space="preserve">  </w:t>
        <w:tab/>
        <w:t xml:space="preserve">   apartine unui obiect de pe pozitia &lt;i&gt;,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// iar .toString() transpune denumirea acesteia in data de tip </w:t>
        <w:tab/>
        <w:tab/>
        <w:tab/>
        <w:tab/>
        <w:tab/>
        <w:t xml:space="preserve">  String sub forma "class [denumire_subclasa]"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case("class Sedan"): { nrs++; break; }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case("class TIR"): { nrt++; break; }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case("class ATV"): { nra++; break; }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case("class Motocicleta"): { nrm++; break; }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System.out.print("Sedanuri: ");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System.out.print(nrs);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System.out.print("TIRuri: ");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System.out.print(nrt);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System.out.print("ATVuri: ");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System.out.print(nra);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System.out.print("Motociclete: ");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System.out.print(nrm);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/// 12. Afiseaza suma tuturor valorilor autovehiculelor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valoare_totala_parcare(int n, ArrayList&lt;Autovehicul&gt; p){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long sum = 0;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sum += p.get(i).getValoare();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System.out.print("Valoarea totala a autovehiculelor din parcare: ");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System.out.print(sum);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 $");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/// 13. Afiseaza sedanurile cu tractiune de tip &lt;tr&gt;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sedanuri_cu_tractiune(String tr, int n, ArrayList&lt;Autovehicul&gt; p){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if(p.get(i).getClass() == Sedan.class){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Sedan s = (Sedan) p.get(i);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if(s.getTractiune().equals(tr)) afisare(i, p);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/// 14. Afiseaza TIRurile cu masa remorcii cel mult &lt;m&gt;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tiruri_cu_masa_remorcii_max(int m, int n, ArrayList&lt;Autovehicul&gt; p){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if(p.get(i).getClass() == TIR.class){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TIR t = (TIR) p.get(i);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System.out.print(t.getMasaRemorca());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System.out.print(" kg - ");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if(t.getMasaRemorca() &lt;= m) afisare(i, p);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/// 15. Afiseaza ATVurile de teren de tip &lt;t&gt;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atvuri_de_tip_teren(String t, int n, ArrayList&lt;Autovehicul&gt; p){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if(p.get(i).getClass() == ATV.class){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ATV a = (ATV) p.get(i);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if(a.getTipTeren().equals(t)) afisare(i, p);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 16. Afiseaza motocicletele de clasa &lt;c&gt;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motociclete_de_clasa(String c, int n, ArrayList&lt;Autovehicul&gt; p){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System.out.print('\n');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if(p.get(i).getClass() == Motocicleta.class){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Motocicleta m = (Motocicleta) p.get(i);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if(m.getClasa().equals(c)) afisare(i, p);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Clase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2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Autovehicul.java</w:t>
      </w:r>
    </w:p>
    <w:p w:rsidR="00000000" w:rsidDel="00000000" w:rsidP="00000000" w:rsidRDefault="00000000" w:rsidRPr="00000000" w14:paraId="000002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abstract class Autovehicul implements AutovehiculImpl {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//PARAMETRII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an_fabricatie;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putere;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masa;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int numar_roti;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float valoare;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Motor motor;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brand;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model;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culoare;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//CONSTRUCTOR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Autovehicul(int an_fabricatie, String brand, String model, String culoare, Motor motor, int putere, int masa, float valoare){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this.an_fabricatie = an_fabricatie;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this.brand = brand;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this.putere = putere;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this.masa = masa;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this.valoare = valoare;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this.model = model;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this.culoare = culoare;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this.motor = motor;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//GETTERS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*Cate un getter pentru fiecare parametru*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//SETTERS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*Cate un setter pentru fiecare parametru*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Motor {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config;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nr_cilindrii;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capacitate;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FrecvCuloare { // Structura ce retine de cate ori apare fiecare culoare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rosu;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portocaliu;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galben;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verde;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albastru;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mov;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argintiu;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maro;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negru;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alb;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AutovehiculImpl.java</w:t>
      </w:r>
    </w:p>
    <w:p w:rsidR="00000000" w:rsidDel="00000000" w:rsidP="00000000" w:rsidRDefault="00000000" w:rsidRPr="00000000" w14:paraId="000002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interface AutovehiculImpl {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getAnFabricatie();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getPutere();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getMasa();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getNumarRoti();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getNrCilindrii();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getValoare();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getCapacitate();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getConfig();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getNumeBrand();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getModel();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getCuloare();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setAnFabricatie(int an_fabricatie);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setPutere(int putere);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setMasa(int masa);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setValoare(float valoare);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setConfig(String config);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setNrCilindrii(int nr_cilindrii);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setCapacitate(float capacitate);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setNumeBrand(String denumire);</w:t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setModel(String model);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setCuloare(String culoare);</w:t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Sedan.java</w:t>
      </w:r>
    </w:p>
    <w:p w:rsidR="00000000" w:rsidDel="00000000" w:rsidP="00000000" w:rsidRDefault="00000000" w:rsidRPr="00000000" w14:paraId="000002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Sedan extends Autovehicul implements SedanImpl {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tractiune;</w:t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Sedan(int an_fabricatie, String brand, String model, String culoare, Motor motor, int putere, String tractiune, int masa, float valoare) {</w:t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super(an_fabricatie, brand, model, culoare, motor, putere, masa, valoare);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this.numar_roti = 4;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this.tractiune= tractiune;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getTractiune(){ return this.tractiune; }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setTractiune(String tractiune){ this.tractiune = tractiune; }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TIR.java</w:t>
      </w:r>
    </w:p>
    <w:p w:rsidR="00000000" w:rsidDel="00000000" w:rsidP="00000000" w:rsidRDefault="00000000" w:rsidRPr="00000000" w14:paraId="000002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TIR extends Autovehicul implements TIRImpl {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masa_remorca;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TIR(int an_fabricatie, String brand, String model, String culoare, Motor motor, int putere, int masa_remorca, int masa, float valoare) {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super(an_fabricatie, brand, model, culoare, motor, putere, masa, valoare);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this.numar_roti = 6;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this.masa_remorca = masa_remorca;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public int getMasaRemorca(){ return this.masa_remorca; }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setMasaRemorca(int masa_remorca){ this.masa_remorca = masa_remorca; }</w:t>
      </w:r>
    </w:p>
    <w:p w:rsidR="00000000" w:rsidDel="00000000" w:rsidP="00000000" w:rsidRDefault="00000000" w:rsidRPr="00000000" w14:paraId="000002A1">
      <w:pPr>
        <w:rPr>
          <w:b w:val="1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ATV.java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ATV extends Autovehicul implements ATVImpl {</w:t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tip_teren;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ATV(int an_fabricatie, String brand, String model, String culoare, Motor motor, int putere, String tip_teren, int masa, float valoare) {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super(an_fabricatie, brand, model, culoare, motor, putere, masa, valoare);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this.numar_roti = 4;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this.tip_teren = tip_teren;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getTipTeren(){ return this.tip_teren; }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setTipTeren(String tip_teren){ this.tip_teren = tip_teren; }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Motocicleta.java</w:t>
      </w:r>
    </w:p>
    <w:p w:rsidR="00000000" w:rsidDel="00000000" w:rsidP="00000000" w:rsidRDefault="00000000" w:rsidRPr="00000000" w14:paraId="000002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Motocicleta extends Autovehicul implements MotocicletaImpl {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clasa;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Motocicleta(int an_fabricatie, String brand, String model, String culoare, Motor motor, int putere, String clasa, int masa, float valoare) {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super(an_fabricatie, brand, model, culoare, motor, putere, masa, valoare);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this.numar_roti = 2;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this.clasa = clasa;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getClasa(){ return this.clasa; }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setClasa(String clasa){ this.clasa = clasa; }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SedanImpl.java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interface SedanImpl {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getTractiune();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setTractiune(String tractiune);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TIRImpl.java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interface TIRImpl {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getMasaRemorca();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setMasaRemorca(int masa_remorca);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ATVImpl.java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interface ATVImpl {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getTipTeren();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setTipTeren(String tip_teren);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MotocicletaImpl.java</w:t>
      </w:r>
    </w:p>
    <w:p w:rsidR="00000000" w:rsidDel="00000000" w:rsidP="00000000" w:rsidRDefault="00000000" w:rsidRPr="00000000" w14:paraId="000002E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interface MotocicletaImpl {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getClasa();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setClasa(String clasa);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sz w:val="36"/>
          <w:szCs w:val="36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