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CFB30" w14:textId="49664435" w:rsidR="00C67829" w:rsidRDefault="00C67829" w:rsidP="00C67829">
      <w:pPr>
        <w:rPr>
          <w:b/>
          <w:bCs/>
        </w:rPr>
      </w:pPr>
      <w:r w:rsidRPr="00C67829">
        <w:rPr>
          <w:b/>
          <w:bCs/>
        </w:rPr>
        <w:t>Shopify App Analysis</w:t>
      </w:r>
      <w:r>
        <w:rPr>
          <w:b/>
          <w:bCs/>
        </w:rPr>
        <w:t>_ Project 6</w:t>
      </w:r>
    </w:p>
    <w:p w14:paraId="66A11D7B" w14:textId="77777777" w:rsidR="00C67829" w:rsidRDefault="00C67829" w:rsidP="00C67829">
      <w:pPr>
        <w:rPr>
          <w:b/>
          <w:bCs/>
        </w:rPr>
      </w:pPr>
    </w:p>
    <w:p w14:paraId="488EDFE1" w14:textId="698B2D4F" w:rsidR="00C67829" w:rsidRDefault="00C67829" w:rsidP="00C67829">
      <w:pPr>
        <w:rPr>
          <w:b/>
          <w:bCs/>
        </w:rPr>
      </w:pPr>
      <w:r>
        <w:rPr>
          <w:b/>
          <w:bCs/>
        </w:rPr>
        <w:t xml:space="preserve">Summarization: </w:t>
      </w:r>
    </w:p>
    <w:p w14:paraId="2C76467D" w14:textId="77777777" w:rsidR="00D70EE8" w:rsidRPr="00D70EE8" w:rsidRDefault="00D70EE8" w:rsidP="00D70EE8">
      <w:r w:rsidRPr="00D70EE8">
        <w:t xml:space="preserve">The Shopify App Store data was analyzed using Power BI to understand app performance and reviews. The App Landscape section explored key metrics, including app counts, review trends over time, and the relationship between reviews count and average ratings. The Reviews section examined the impact of review helpfulness and developer responsiveness on ratings through weighted calculations and scatterplots. In the App Reviews section, relationships between the Reviews and Apps tables were established to evaluate developers’ performance, comparing total ratings, helpful reviews, and responsiveness with filters focusing on </w:t>
      </w:r>
      <w:proofErr w:type="gramStart"/>
      <w:r w:rsidRPr="00D70EE8">
        <w:t>highly-reviewed</w:t>
      </w:r>
      <w:proofErr w:type="gramEnd"/>
      <w:r w:rsidRPr="00D70EE8">
        <w:t xml:space="preserve"> apps. The analysis provided a comprehensive view of factors influencing app success and user engagement.</w:t>
      </w:r>
    </w:p>
    <w:p w14:paraId="6C9771B1" w14:textId="77777777" w:rsidR="00C67829" w:rsidRPr="00D70EE8" w:rsidRDefault="00C67829" w:rsidP="00C67829"/>
    <w:p w14:paraId="328A1D84" w14:textId="77777777" w:rsidR="00C67829" w:rsidRDefault="00C67829" w:rsidP="00C67829">
      <w:pPr>
        <w:rPr>
          <w:b/>
          <w:bCs/>
        </w:rPr>
      </w:pPr>
    </w:p>
    <w:p w14:paraId="3660C739" w14:textId="77777777" w:rsidR="00C67829" w:rsidRPr="00C67829" w:rsidRDefault="00C67829" w:rsidP="00C67829">
      <w:pPr>
        <w:rPr>
          <w:b/>
          <w:bCs/>
        </w:rPr>
      </w:pPr>
      <w:r w:rsidRPr="00C67829">
        <w:rPr>
          <w:b/>
          <w:bCs/>
        </w:rPr>
        <w:t>Part 1: App Landscape</w:t>
      </w:r>
    </w:p>
    <w:p w14:paraId="39C79612" w14:textId="77777777" w:rsidR="00C67829" w:rsidRPr="00C67829" w:rsidRDefault="00C67829" w:rsidP="00C67829">
      <w:r w:rsidRPr="00C67829">
        <w:t>I analyzed the types of apps in the Shopify App Store by creating a KPI card showing the total number of unique apps and a line chart tracking the sum of reviews over time using the lastmod date. Additionally, I created a scatterplot comparing reviews count (X-axis) to average ratings (Y-axis), with annotations interpreting trends. These visualizations provided an overview of app diversity and user engagement.</w:t>
      </w:r>
    </w:p>
    <w:p w14:paraId="38D50B81" w14:textId="77777777" w:rsidR="00C67829" w:rsidRPr="00C67829" w:rsidRDefault="00C67829" w:rsidP="00C67829">
      <w:pPr>
        <w:rPr>
          <w:b/>
          <w:bCs/>
        </w:rPr>
      </w:pPr>
      <w:r w:rsidRPr="00C67829">
        <w:rPr>
          <w:b/>
          <w:bCs/>
        </w:rPr>
        <w:t>Part 2: Reviews</w:t>
      </w:r>
    </w:p>
    <w:p w14:paraId="60271AF8" w14:textId="77777777" w:rsidR="00C67829" w:rsidRPr="00C67829" w:rsidRDefault="00C67829" w:rsidP="00C67829">
      <w:r w:rsidRPr="00C67829">
        <w:t>Using the Reviews table, I created a new column, helpful_reviews, to weigh ratings by helpfulness and displayed the average value in a KPI card. Another column, developer_answered, was created to identify whether developers responded to reviews, and a scatterplot was built to compare average ratings (Y-axis) by developer responsiveness (X-axis). These insights highlighted the impact of developer interaction and review helpfulness on ratings.</w:t>
      </w:r>
    </w:p>
    <w:p w14:paraId="57428465" w14:textId="77777777" w:rsidR="00C67829" w:rsidRPr="00C67829" w:rsidRDefault="00C67829" w:rsidP="00C67829">
      <w:pPr>
        <w:rPr>
          <w:b/>
          <w:bCs/>
        </w:rPr>
      </w:pPr>
      <w:r w:rsidRPr="00C67829">
        <w:rPr>
          <w:b/>
          <w:bCs/>
        </w:rPr>
        <w:t>Part 3: App Reviews</w:t>
      </w:r>
    </w:p>
    <w:p w14:paraId="2DDDEA8A" w14:textId="78EF09AE" w:rsidR="00C67829" w:rsidRPr="00C67829" w:rsidRDefault="00C67829" w:rsidP="00C67829">
      <w:pPr>
        <w:rPr>
          <w:b/>
          <w:bCs/>
        </w:rPr>
      </w:pPr>
      <w:r w:rsidRPr="00C67829">
        <w:t xml:space="preserve">I established a relationship between the Reviews and Apps tables via their </w:t>
      </w:r>
      <w:proofErr w:type="spellStart"/>
      <w:r w:rsidRPr="00C67829">
        <w:t>app_id</w:t>
      </w:r>
      <w:proofErr w:type="spellEnd"/>
      <w:r w:rsidRPr="00C67829">
        <w:t xml:space="preserve"> columns to explore developer performance. A bar chart showed developers’ total rating sums (X-axis: developers, Y-axis: sum of ratings), adjusted in a second bar chart to reflect average helpful_reviews for accuracy.</w:t>
      </w:r>
      <w:r w:rsidR="00D70EE8">
        <w:t xml:space="preserve"> </w:t>
      </w:r>
      <w:r w:rsidRPr="00C67829">
        <w:t xml:space="preserve"> Finally, a third bar chart identified the most responsive </w:t>
      </w:r>
      <w:r w:rsidRPr="00C67829">
        <w:lastRenderedPageBreak/>
        <w:t>developers by comparing developer names (X-axis) with the count of developer responses (Y-axis), filtered to include apps with over 500 reviews</w:t>
      </w:r>
      <w:r w:rsidRPr="00C67829">
        <w:rPr>
          <w:b/>
          <w:bCs/>
        </w:rPr>
        <w:t>.</w:t>
      </w:r>
    </w:p>
    <w:p w14:paraId="357B6D6D" w14:textId="20546D3A" w:rsidR="00C67829" w:rsidRPr="00C67829" w:rsidRDefault="00C67829" w:rsidP="00C67829">
      <w:pPr>
        <w:rPr>
          <w:b/>
          <w:bCs/>
        </w:rPr>
      </w:pPr>
    </w:p>
    <w:p w14:paraId="15DCA9E5" w14:textId="77777777" w:rsidR="00C67829" w:rsidRPr="00C67829" w:rsidRDefault="00C67829" w:rsidP="00C67829">
      <w:pPr>
        <w:rPr>
          <w:b/>
          <w:bCs/>
        </w:rPr>
      </w:pPr>
    </w:p>
    <w:p w14:paraId="5B050C00" w14:textId="77777777" w:rsidR="00C67829" w:rsidRDefault="00C67829"/>
    <w:sectPr w:rsidR="00C6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29"/>
    <w:rsid w:val="00675BA8"/>
    <w:rsid w:val="00C67829"/>
    <w:rsid w:val="00D7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34A1A"/>
  <w15:chartTrackingRefBased/>
  <w15:docId w15:val="{1E2515C7-8E7F-4567-B2B4-02EAA257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29"/>
    <w:rPr>
      <w:rFonts w:eastAsiaTheme="majorEastAsia" w:cstheme="majorBidi"/>
      <w:color w:val="272727" w:themeColor="text1" w:themeTint="D8"/>
    </w:rPr>
  </w:style>
  <w:style w:type="paragraph" w:styleId="Title">
    <w:name w:val="Title"/>
    <w:basedOn w:val="Normal"/>
    <w:next w:val="Normal"/>
    <w:link w:val="TitleChar"/>
    <w:uiPriority w:val="10"/>
    <w:qFormat/>
    <w:rsid w:val="00C67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29"/>
    <w:pPr>
      <w:spacing w:before="160"/>
      <w:jc w:val="center"/>
    </w:pPr>
    <w:rPr>
      <w:i/>
      <w:iCs/>
      <w:color w:val="404040" w:themeColor="text1" w:themeTint="BF"/>
    </w:rPr>
  </w:style>
  <w:style w:type="character" w:customStyle="1" w:styleId="QuoteChar">
    <w:name w:val="Quote Char"/>
    <w:basedOn w:val="DefaultParagraphFont"/>
    <w:link w:val="Quote"/>
    <w:uiPriority w:val="29"/>
    <w:rsid w:val="00C67829"/>
    <w:rPr>
      <w:i/>
      <w:iCs/>
      <w:color w:val="404040" w:themeColor="text1" w:themeTint="BF"/>
    </w:rPr>
  </w:style>
  <w:style w:type="paragraph" w:styleId="ListParagraph">
    <w:name w:val="List Paragraph"/>
    <w:basedOn w:val="Normal"/>
    <w:uiPriority w:val="34"/>
    <w:qFormat/>
    <w:rsid w:val="00C67829"/>
    <w:pPr>
      <w:ind w:left="720"/>
      <w:contextualSpacing/>
    </w:pPr>
  </w:style>
  <w:style w:type="character" w:styleId="IntenseEmphasis">
    <w:name w:val="Intense Emphasis"/>
    <w:basedOn w:val="DefaultParagraphFont"/>
    <w:uiPriority w:val="21"/>
    <w:qFormat/>
    <w:rsid w:val="00C67829"/>
    <w:rPr>
      <w:i/>
      <w:iCs/>
      <w:color w:val="0F4761" w:themeColor="accent1" w:themeShade="BF"/>
    </w:rPr>
  </w:style>
  <w:style w:type="paragraph" w:styleId="IntenseQuote">
    <w:name w:val="Intense Quote"/>
    <w:basedOn w:val="Normal"/>
    <w:next w:val="Normal"/>
    <w:link w:val="IntenseQuoteChar"/>
    <w:uiPriority w:val="30"/>
    <w:qFormat/>
    <w:rsid w:val="00C67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29"/>
    <w:rPr>
      <w:i/>
      <w:iCs/>
      <w:color w:val="0F4761" w:themeColor="accent1" w:themeShade="BF"/>
    </w:rPr>
  </w:style>
  <w:style w:type="character" w:styleId="IntenseReference">
    <w:name w:val="Intense Reference"/>
    <w:basedOn w:val="DefaultParagraphFont"/>
    <w:uiPriority w:val="32"/>
    <w:qFormat/>
    <w:rsid w:val="00C678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72064">
      <w:bodyDiv w:val="1"/>
      <w:marLeft w:val="0"/>
      <w:marRight w:val="0"/>
      <w:marTop w:val="0"/>
      <w:marBottom w:val="0"/>
      <w:divBdr>
        <w:top w:val="none" w:sz="0" w:space="0" w:color="auto"/>
        <w:left w:val="none" w:sz="0" w:space="0" w:color="auto"/>
        <w:bottom w:val="none" w:sz="0" w:space="0" w:color="auto"/>
        <w:right w:val="none" w:sz="0" w:space="0" w:color="auto"/>
      </w:divBdr>
    </w:div>
    <w:div w:id="1129325117">
      <w:bodyDiv w:val="1"/>
      <w:marLeft w:val="0"/>
      <w:marRight w:val="0"/>
      <w:marTop w:val="0"/>
      <w:marBottom w:val="0"/>
      <w:divBdr>
        <w:top w:val="none" w:sz="0" w:space="0" w:color="auto"/>
        <w:left w:val="none" w:sz="0" w:space="0" w:color="auto"/>
        <w:bottom w:val="none" w:sz="0" w:space="0" w:color="auto"/>
        <w:right w:val="none" w:sz="0" w:space="0" w:color="auto"/>
      </w:divBdr>
    </w:div>
    <w:div w:id="1305886075">
      <w:bodyDiv w:val="1"/>
      <w:marLeft w:val="0"/>
      <w:marRight w:val="0"/>
      <w:marTop w:val="0"/>
      <w:marBottom w:val="0"/>
      <w:divBdr>
        <w:top w:val="none" w:sz="0" w:space="0" w:color="auto"/>
        <w:left w:val="none" w:sz="0" w:space="0" w:color="auto"/>
        <w:bottom w:val="none" w:sz="0" w:space="0" w:color="auto"/>
        <w:right w:val="none" w:sz="0" w:space="0" w:color="auto"/>
      </w:divBdr>
      <w:divsChild>
        <w:div w:id="1689404599">
          <w:marLeft w:val="0"/>
          <w:marRight w:val="0"/>
          <w:marTop w:val="0"/>
          <w:marBottom w:val="0"/>
          <w:divBdr>
            <w:top w:val="none" w:sz="0" w:space="0" w:color="auto"/>
            <w:left w:val="none" w:sz="0" w:space="0" w:color="auto"/>
            <w:bottom w:val="none" w:sz="0" w:space="0" w:color="auto"/>
            <w:right w:val="none" w:sz="0" w:space="0" w:color="auto"/>
          </w:divBdr>
          <w:divsChild>
            <w:div w:id="1169951237">
              <w:marLeft w:val="0"/>
              <w:marRight w:val="0"/>
              <w:marTop w:val="0"/>
              <w:marBottom w:val="0"/>
              <w:divBdr>
                <w:top w:val="none" w:sz="0" w:space="0" w:color="auto"/>
                <w:left w:val="none" w:sz="0" w:space="0" w:color="auto"/>
                <w:bottom w:val="none" w:sz="0" w:space="0" w:color="auto"/>
                <w:right w:val="none" w:sz="0" w:space="0" w:color="auto"/>
              </w:divBdr>
              <w:divsChild>
                <w:div w:id="1833452529">
                  <w:marLeft w:val="0"/>
                  <w:marRight w:val="0"/>
                  <w:marTop w:val="0"/>
                  <w:marBottom w:val="0"/>
                  <w:divBdr>
                    <w:top w:val="none" w:sz="0" w:space="0" w:color="auto"/>
                    <w:left w:val="none" w:sz="0" w:space="0" w:color="auto"/>
                    <w:bottom w:val="none" w:sz="0" w:space="0" w:color="auto"/>
                    <w:right w:val="none" w:sz="0" w:space="0" w:color="auto"/>
                  </w:divBdr>
                  <w:divsChild>
                    <w:div w:id="1308510920">
                      <w:marLeft w:val="0"/>
                      <w:marRight w:val="0"/>
                      <w:marTop w:val="0"/>
                      <w:marBottom w:val="0"/>
                      <w:divBdr>
                        <w:top w:val="none" w:sz="0" w:space="0" w:color="auto"/>
                        <w:left w:val="none" w:sz="0" w:space="0" w:color="auto"/>
                        <w:bottom w:val="none" w:sz="0" w:space="0" w:color="auto"/>
                        <w:right w:val="none" w:sz="0" w:space="0" w:color="auto"/>
                      </w:divBdr>
                      <w:divsChild>
                        <w:div w:id="21396687">
                          <w:marLeft w:val="0"/>
                          <w:marRight w:val="0"/>
                          <w:marTop w:val="0"/>
                          <w:marBottom w:val="0"/>
                          <w:divBdr>
                            <w:top w:val="none" w:sz="0" w:space="0" w:color="auto"/>
                            <w:left w:val="none" w:sz="0" w:space="0" w:color="auto"/>
                            <w:bottom w:val="none" w:sz="0" w:space="0" w:color="auto"/>
                            <w:right w:val="none" w:sz="0" w:space="0" w:color="auto"/>
                          </w:divBdr>
                          <w:divsChild>
                            <w:div w:id="13502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19526">
                  <w:marLeft w:val="0"/>
                  <w:marRight w:val="0"/>
                  <w:marTop w:val="0"/>
                  <w:marBottom w:val="0"/>
                  <w:divBdr>
                    <w:top w:val="none" w:sz="0" w:space="0" w:color="auto"/>
                    <w:left w:val="none" w:sz="0" w:space="0" w:color="auto"/>
                    <w:bottom w:val="none" w:sz="0" w:space="0" w:color="auto"/>
                    <w:right w:val="none" w:sz="0" w:space="0" w:color="auto"/>
                  </w:divBdr>
                  <w:divsChild>
                    <w:div w:id="938608652">
                      <w:marLeft w:val="0"/>
                      <w:marRight w:val="0"/>
                      <w:marTop w:val="0"/>
                      <w:marBottom w:val="0"/>
                      <w:divBdr>
                        <w:top w:val="none" w:sz="0" w:space="0" w:color="auto"/>
                        <w:left w:val="none" w:sz="0" w:space="0" w:color="auto"/>
                        <w:bottom w:val="none" w:sz="0" w:space="0" w:color="auto"/>
                        <w:right w:val="none" w:sz="0" w:space="0" w:color="auto"/>
                      </w:divBdr>
                      <w:divsChild>
                        <w:div w:id="1047947533">
                          <w:marLeft w:val="0"/>
                          <w:marRight w:val="0"/>
                          <w:marTop w:val="0"/>
                          <w:marBottom w:val="0"/>
                          <w:divBdr>
                            <w:top w:val="none" w:sz="0" w:space="0" w:color="auto"/>
                            <w:left w:val="none" w:sz="0" w:space="0" w:color="auto"/>
                            <w:bottom w:val="none" w:sz="0" w:space="0" w:color="auto"/>
                            <w:right w:val="none" w:sz="0" w:space="0" w:color="auto"/>
                          </w:divBdr>
                          <w:divsChild>
                            <w:div w:id="469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06986">
      <w:bodyDiv w:val="1"/>
      <w:marLeft w:val="0"/>
      <w:marRight w:val="0"/>
      <w:marTop w:val="0"/>
      <w:marBottom w:val="0"/>
      <w:divBdr>
        <w:top w:val="none" w:sz="0" w:space="0" w:color="auto"/>
        <w:left w:val="none" w:sz="0" w:space="0" w:color="auto"/>
        <w:bottom w:val="none" w:sz="0" w:space="0" w:color="auto"/>
        <w:right w:val="none" w:sz="0" w:space="0" w:color="auto"/>
      </w:divBdr>
    </w:div>
    <w:div w:id="1674338002">
      <w:bodyDiv w:val="1"/>
      <w:marLeft w:val="0"/>
      <w:marRight w:val="0"/>
      <w:marTop w:val="0"/>
      <w:marBottom w:val="0"/>
      <w:divBdr>
        <w:top w:val="none" w:sz="0" w:space="0" w:color="auto"/>
        <w:left w:val="none" w:sz="0" w:space="0" w:color="auto"/>
        <w:bottom w:val="none" w:sz="0" w:space="0" w:color="auto"/>
        <w:right w:val="none" w:sz="0" w:space="0" w:color="auto"/>
      </w:divBdr>
    </w:div>
    <w:div w:id="1991982575">
      <w:bodyDiv w:val="1"/>
      <w:marLeft w:val="0"/>
      <w:marRight w:val="0"/>
      <w:marTop w:val="0"/>
      <w:marBottom w:val="0"/>
      <w:divBdr>
        <w:top w:val="none" w:sz="0" w:space="0" w:color="auto"/>
        <w:left w:val="none" w:sz="0" w:space="0" w:color="auto"/>
        <w:bottom w:val="none" w:sz="0" w:space="0" w:color="auto"/>
        <w:right w:val="none" w:sz="0" w:space="0" w:color="auto"/>
      </w:divBdr>
    </w:div>
    <w:div w:id="2105493148">
      <w:bodyDiv w:val="1"/>
      <w:marLeft w:val="0"/>
      <w:marRight w:val="0"/>
      <w:marTop w:val="0"/>
      <w:marBottom w:val="0"/>
      <w:divBdr>
        <w:top w:val="none" w:sz="0" w:space="0" w:color="auto"/>
        <w:left w:val="none" w:sz="0" w:space="0" w:color="auto"/>
        <w:bottom w:val="none" w:sz="0" w:space="0" w:color="auto"/>
        <w:right w:val="none" w:sz="0" w:space="0" w:color="auto"/>
      </w:divBdr>
    </w:div>
    <w:div w:id="2130199007">
      <w:bodyDiv w:val="1"/>
      <w:marLeft w:val="0"/>
      <w:marRight w:val="0"/>
      <w:marTop w:val="0"/>
      <w:marBottom w:val="0"/>
      <w:divBdr>
        <w:top w:val="none" w:sz="0" w:space="0" w:color="auto"/>
        <w:left w:val="none" w:sz="0" w:space="0" w:color="auto"/>
        <w:bottom w:val="none" w:sz="0" w:space="0" w:color="auto"/>
        <w:right w:val="none" w:sz="0" w:space="0" w:color="auto"/>
      </w:divBdr>
      <w:divsChild>
        <w:div w:id="1552956717">
          <w:marLeft w:val="0"/>
          <w:marRight w:val="0"/>
          <w:marTop w:val="0"/>
          <w:marBottom w:val="0"/>
          <w:divBdr>
            <w:top w:val="none" w:sz="0" w:space="0" w:color="auto"/>
            <w:left w:val="none" w:sz="0" w:space="0" w:color="auto"/>
            <w:bottom w:val="none" w:sz="0" w:space="0" w:color="auto"/>
            <w:right w:val="none" w:sz="0" w:space="0" w:color="auto"/>
          </w:divBdr>
          <w:divsChild>
            <w:div w:id="1802917229">
              <w:marLeft w:val="0"/>
              <w:marRight w:val="0"/>
              <w:marTop w:val="0"/>
              <w:marBottom w:val="0"/>
              <w:divBdr>
                <w:top w:val="none" w:sz="0" w:space="0" w:color="auto"/>
                <w:left w:val="none" w:sz="0" w:space="0" w:color="auto"/>
                <w:bottom w:val="none" w:sz="0" w:space="0" w:color="auto"/>
                <w:right w:val="none" w:sz="0" w:space="0" w:color="auto"/>
              </w:divBdr>
              <w:divsChild>
                <w:div w:id="781531818">
                  <w:marLeft w:val="0"/>
                  <w:marRight w:val="0"/>
                  <w:marTop w:val="0"/>
                  <w:marBottom w:val="0"/>
                  <w:divBdr>
                    <w:top w:val="none" w:sz="0" w:space="0" w:color="auto"/>
                    <w:left w:val="none" w:sz="0" w:space="0" w:color="auto"/>
                    <w:bottom w:val="none" w:sz="0" w:space="0" w:color="auto"/>
                    <w:right w:val="none" w:sz="0" w:space="0" w:color="auto"/>
                  </w:divBdr>
                  <w:divsChild>
                    <w:div w:id="1640838245">
                      <w:marLeft w:val="0"/>
                      <w:marRight w:val="0"/>
                      <w:marTop w:val="0"/>
                      <w:marBottom w:val="0"/>
                      <w:divBdr>
                        <w:top w:val="none" w:sz="0" w:space="0" w:color="auto"/>
                        <w:left w:val="none" w:sz="0" w:space="0" w:color="auto"/>
                        <w:bottom w:val="none" w:sz="0" w:space="0" w:color="auto"/>
                        <w:right w:val="none" w:sz="0" w:space="0" w:color="auto"/>
                      </w:divBdr>
                      <w:divsChild>
                        <w:div w:id="1344864939">
                          <w:marLeft w:val="0"/>
                          <w:marRight w:val="0"/>
                          <w:marTop w:val="0"/>
                          <w:marBottom w:val="0"/>
                          <w:divBdr>
                            <w:top w:val="none" w:sz="0" w:space="0" w:color="auto"/>
                            <w:left w:val="none" w:sz="0" w:space="0" w:color="auto"/>
                            <w:bottom w:val="none" w:sz="0" w:space="0" w:color="auto"/>
                            <w:right w:val="none" w:sz="0" w:space="0" w:color="auto"/>
                          </w:divBdr>
                          <w:divsChild>
                            <w:div w:id="10816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830">
                  <w:marLeft w:val="0"/>
                  <w:marRight w:val="0"/>
                  <w:marTop w:val="0"/>
                  <w:marBottom w:val="0"/>
                  <w:divBdr>
                    <w:top w:val="none" w:sz="0" w:space="0" w:color="auto"/>
                    <w:left w:val="none" w:sz="0" w:space="0" w:color="auto"/>
                    <w:bottom w:val="none" w:sz="0" w:space="0" w:color="auto"/>
                    <w:right w:val="none" w:sz="0" w:space="0" w:color="auto"/>
                  </w:divBdr>
                  <w:divsChild>
                    <w:div w:id="1973824822">
                      <w:marLeft w:val="0"/>
                      <w:marRight w:val="0"/>
                      <w:marTop w:val="0"/>
                      <w:marBottom w:val="0"/>
                      <w:divBdr>
                        <w:top w:val="none" w:sz="0" w:space="0" w:color="auto"/>
                        <w:left w:val="none" w:sz="0" w:space="0" w:color="auto"/>
                        <w:bottom w:val="none" w:sz="0" w:space="0" w:color="auto"/>
                        <w:right w:val="none" w:sz="0" w:space="0" w:color="auto"/>
                      </w:divBdr>
                      <w:divsChild>
                        <w:div w:id="1406223585">
                          <w:marLeft w:val="0"/>
                          <w:marRight w:val="0"/>
                          <w:marTop w:val="0"/>
                          <w:marBottom w:val="0"/>
                          <w:divBdr>
                            <w:top w:val="none" w:sz="0" w:space="0" w:color="auto"/>
                            <w:left w:val="none" w:sz="0" w:space="0" w:color="auto"/>
                            <w:bottom w:val="none" w:sz="0" w:space="0" w:color="auto"/>
                            <w:right w:val="none" w:sz="0" w:space="0" w:color="auto"/>
                          </w:divBdr>
                          <w:divsChild>
                            <w:div w:id="5221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323</Words>
  <Characters>1898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Bretia Omoruyi</dc:creator>
  <cp:keywords/>
  <dc:description/>
  <cp:lastModifiedBy>Bretia Omoruyi</cp:lastModifiedBy>
  <cp:revision>1</cp:revision>
  <dcterms:created xsi:type="dcterms:W3CDTF">2024-12-29T22:56:00Z</dcterms:created>
  <dcterms:modified xsi:type="dcterms:W3CDTF">2024-12-29T23:14:00Z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f11e2762-7c77-4c79-843a-d45a751335a3</vt:lpwstr>
  </property>
</Properties>
</file>