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452490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F5B75BD" w14:textId="358EA8F3" w:rsidR="00A86DE3" w:rsidRDefault="00A86DE3">
          <w:pPr>
            <w:pStyle w:val="TOCHeading"/>
          </w:pPr>
          <w:r>
            <w:t>Table of Contents</w:t>
          </w:r>
        </w:p>
        <w:p w14:paraId="26043C25" w14:textId="31ACF8DD" w:rsidR="00E16554" w:rsidRDefault="00A86DE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52661" w:history="1">
            <w:r w:rsidR="00E16554" w:rsidRPr="00511BCC">
              <w:rPr>
                <w:rStyle w:val="Hyperlink"/>
                <w:noProof/>
              </w:rPr>
              <w:t>Sage200APIMicroservice — Technical Project Review &amp; Working Protocol</w:t>
            </w:r>
            <w:r w:rsidR="00E16554">
              <w:rPr>
                <w:noProof/>
                <w:webHidden/>
              </w:rPr>
              <w:tab/>
            </w:r>
            <w:r w:rsidR="00E16554">
              <w:rPr>
                <w:noProof/>
                <w:webHidden/>
              </w:rPr>
              <w:fldChar w:fldCharType="begin"/>
            </w:r>
            <w:r w:rsidR="00E16554">
              <w:rPr>
                <w:noProof/>
                <w:webHidden/>
              </w:rPr>
              <w:instrText xml:space="preserve"> PAGEREF _Toc212752661 \h </w:instrText>
            </w:r>
            <w:r w:rsidR="00E16554">
              <w:rPr>
                <w:noProof/>
                <w:webHidden/>
              </w:rPr>
            </w:r>
            <w:r w:rsidR="00E16554">
              <w:rPr>
                <w:noProof/>
                <w:webHidden/>
              </w:rPr>
              <w:fldChar w:fldCharType="separate"/>
            </w:r>
            <w:r w:rsidR="00E16554">
              <w:rPr>
                <w:noProof/>
                <w:webHidden/>
              </w:rPr>
              <w:t>5</w:t>
            </w:r>
            <w:r w:rsidR="00E16554">
              <w:rPr>
                <w:noProof/>
                <w:webHidden/>
              </w:rPr>
              <w:fldChar w:fldCharType="end"/>
            </w:r>
          </w:hyperlink>
        </w:p>
        <w:p w14:paraId="0B84254C" w14:textId="05793B78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2" w:history="1">
            <w:r w:rsidRPr="00511BCC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7D85" w14:textId="56DEB3D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3" w:history="1">
            <w:r w:rsidRPr="00511BCC">
              <w:rPr>
                <w:rStyle w:val="Hyperlink"/>
                <w:noProof/>
              </w:rPr>
              <w:t>High-Level Integration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37E6" w14:textId="53AB150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4" w:history="1">
            <w:r w:rsidRPr="00511BCC">
              <w:rPr>
                <w:rStyle w:val="Hyperlink"/>
                <w:noProof/>
              </w:rPr>
              <w:t>Data-Flow Summary (End-to-End Integration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5190" w14:textId="2E733A7C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5" w:history="1">
            <w:r w:rsidRPr="00511BCC">
              <w:rPr>
                <w:rStyle w:val="Hyperlink"/>
                <w:noProof/>
              </w:rPr>
              <w:t>Error &amp; Replay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E771" w14:textId="6E190E94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6" w:history="1">
            <w:r w:rsidRPr="00511BCC">
              <w:rPr>
                <w:rStyle w:val="Hyperlink"/>
                <w:noProof/>
              </w:rPr>
              <w:t>Core Design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A3A2" w14:textId="0E95E1B7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7" w:history="1">
            <w:r w:rsidRPr="00511BCC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3F90" w14:textId="670F95D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8" w:history="1">
            <w:r w:rsidRPr="00511BCC">
              <w:rPr>
                <w:rStyle w:val="Hyperlink"/>
                <w:noProof/>
              </w:rPr>
              <w:t>Core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5C9D" w14:textId="4211229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69" w:history="1">
            <w:r w:rsidRPr="00511BCC">
              <w:rPr>
                <w:rStyle w:val="Hyperlink"/>
                <w:noProof/>
              </w:rPr>
              <w:t>Simplified Internal Database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E30D" w14:textId="735A15A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0" w:history="1">
            <w:r w:rsidRPr="00511BCC">
              <w:rPr>
                <w:rStyle w:val="Hyperlink"/>
                <w:noProof/>
              </w:rPr>
              <w:t>Architecture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558C3" w14:textId="6524D432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1" w:history="1">
            <w:r w:rsidRPr="00511BCC">
              <w:rPr>
                <w:rStyle w:val="Hyperlink"/>
                <w:noProof/>
              </w:rPr>
              <w:t>3. Folder &amp;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3862" w14:textId="3D48800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2" w:history="1">
            <w:r w:rsidRPr="00511BCC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F812" w14:textId="21C185E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3" w:history="1">
            <w:r w:rsidRPr="00511BCC">
              <w:rPr>
                <w:rStyle w:val="Hyperlink"/>
                <w:noProof/>
              </w:rPr>
              <w:t>Detailed Folder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96AA" w14:textId="26BAF80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4" w:history="1">
            <w:r w:rsidRPr="00511BCC">
              <w:rPr>
                <w:rStyle w:val="Hyperlink"/>
                <w:noProof/>
              </w:rPr>
              <w:t>Cross-Project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3E694" w14:textId="7D32F91A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5" w:history="1">
            <w:r w:rsidRPr="00511BCC">
              <w:rPr>
                <w:rStyle w:val="Hyperlink"/>
                <w:noProof/>
              </w:rPr>
              <w:t>4. API Access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881F" w14:textId="26107BD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6" w:history="1">
            <w:r w:rsidRPr="00511BCC">
              <w:rPr>
                <w:rStyle w:val="Hyperlink"/>
                <w:noProof/>
              </w:rPr>
              <w:t>Required Request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C443" w14:textId="08F6756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7" w:history="1">
            <w:r w:rsidRPr="00511BCC">
              <w:rPr>
                <w:rStyle w:val="Hyperlink"/>
                <w:noProof/>
              </w:rPr>
              <w:t>Validation Logic (Unified Across HTTP &amp; Kafka)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FE41" w14:textId="0FE5894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8" w:history="1">
            <w:r w:rsidRPr="00511BCC">
              <w:rPr>
                <w:rStyle w:val="Hyperlink"/>
                <w:noProof/>
              </w:rPr>
              <w:t>Kafka Message Header Equivalents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EDB21" w14:textId="0A2B2D33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79" w:history="1">
            <w:r w:rsidRPr="00511BCC">
              <w:rPr>
                <w:rStyle w:val="Hyperlink"/>
                <w:noProof/>
              </w:rPr>
              <w:t>Rejection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60D2" w14:textId="685225FF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0" w:history="1">
            <w:r w:rsidRPr="00511BCC">
              <w:rPr>
                <w:rStyle w:val="Hyperlink"/>
                <w:noProof/>
              </w:rPr>
              <w:t>Database Entities Involved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3E58" w14:textId="3B0CA94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1" w:history="1">
            <w:r w:rsidRPr="00511BCC">
              <w:rPr>
                <w:rStyle w:val="Hyperlink"/>
                <w:noProof/>
              </w:rPr>
              <w:t>Security &amp; Observability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7895" w14:textId="4526487A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2" w:history="1">
            <w:r w:rsidRPr="00511BCC">
              <w:rPr>
                <w:rStyle w:val="Hyperlink"/>
                <w:noProof/>
              </w:rPr>
              <w:t>5. Kafka Topics &amp; Message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6B1F6" w14:textId="5A1ADEC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3" w:history="1">
            <w:r w:rsidRPr="00511BCC">
              <w:rPr>
                <w:rStyle w:val="Hyperlink"/>
                <w:noProof/>
              </w:rPr>
              <w:t>5.1 Topic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0F4C" w14:textId="012DACAC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4" w:history="1">
            <w:r w:rsidRPr="00511BCC">
              <w:rPr>
                <w:rStyle w:val="Hyperlink"/>
                <w:noProof/>
              </w:rPr>
              <w:t>5.2 Required Kafka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A3C9" w14:textId="27332D75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5" w:history="1">
            <w:r w:rsidRPr="00511BCC">
              <w:rPr>
                <w:rStyle w:val="Hyperlink"/>
                <w:noProof/>
              </w:rPr>
              <w:t>5.3 Inbound Payload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334E" w14:textId="152349A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6" w:history="1">
            <w:r w:rsidRPr="00511BCC">
              <w:rPr>
                <w:rStyle w:val="Hyperlink"/>
                <w:noProof/>
              </w:rPr>
              <w:t>5.4 Customer Account Code Generation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16A6" w14:textId="52915AC5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7" w:history="1">
            <w:r w:rsidRPr="00511BCC">
              <w:rPr>
                <w:rStyle w:val="Hyperlink"/>
                <w:noProof/>
              </w:rPr>
              <w:t>5.5 Outbound Result Envelope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9394" w14:textId="0D3813F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8" w:history="1">
            <w:r w:rsidRPr="00511BCC">
              <w:rPr>
                <w:rStyle w:val="Hyperlink"/>
                <w:noProof/>
              </w:rPr>
              <w:t>5.6 Processing Flow (Inbound → Outbound)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7439" w14:textId="2C541372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89" w:history="1">
            <w:r w:rsidRPr="00511BCC">
              <w:rPr>
                <w:rStyle w:val="Hyperlink"/>
                <w:noProof/>
              </w:rPr>
              <w:t>5.7 Payment Export (Airflow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986E" w14:textId="6F417DE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0" w:history="1">
            <w:r w:rsidRPr="00511BCC">
              <w:rPr>
                <w:rStyle w:val="Hyperlink"/>
                <w:noProof/>
              </w:rPr>
              <w:t>5.8 Compliance with Sage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0991D" w14:textId="0B7366B5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1" w:history="1">
            <w:r w:rsidRPr="00511BCC">
              <w:rPr>
                <w:rStyle w:val="Hyperlink"/>
                <w:noProof/>
              </w:rPr>
              <w:t>6. HTTP Endpoints &amp; Airflow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ECF9D" w14:textId="2DAE304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2" w:history="1">
            <w:r w:rsidRPr="00511BCC">
              <w:rPr>
                <w:rStyle w:val="Hyperlink"/>
                <w:noProof/>
              </w:rPr>
              <w:t>6.1 Overview of API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B152" w14:textId="0D3CAC0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3" w:history="1">
            <w:r w:rsidRPr="00511BCC">
              <w:rPr>
                <w:rStyle w:val="Hyperlink"/>
                <w:noProof/>
              </w:rPr>
              <w:t>6.2 Shared Headers for HTTP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773A" w14:textId="781AF7D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4" w:history="1">
            <w:r w:rsidRPr="00511BCC">
              <w:rPr>
                <w:rStyle w:val="Hyperlink"/>
                <w:noProof/>
              </w:rPr>
              <w:t>6.3 Payment &amp; Allocation Export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96DA" w14:textId="03E2E433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5" w:history="1">
            <w:r w:rsidRPr="00511BCC">
              <w:rPr>
                <w:rStyle w:val="Hyperlink"/>
                <w:noProof/>
              </w:rPr>
              <w:t>6.4 Diagnostic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C1E89" w14:textId="22980CE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6" w:history="1">
            <w:r w:rsidRPr="00511BCC">
              <w:rPr>
                <w:rStyle w:val="Hyperlink"/>
                <w:noProof/>
              </w:rPr>
              <w:t>6.5 Allocation Workflow (Detail)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32A1" w14:textId="02841AC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7" w:history="1">
            <w:r w:rsidRPr="00511BCC">
              <w:rPr>
                <w:rStyle w:val="Hyperlink"/>
                <w:noProof/>
              </w:rPr>
              <w:t>6.6 Error Handling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218E" w14:textId="2DE0CDCA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8" w:history="1">
            <w:r w:rsidRPr="00511BCC">
              <w:rPr>
                <w:rStyle w:val="Hyperlink"/>
                <w:noProof/>
              </w:rPr>
              <w:t>6.7 Sage OAuth Integration (Quick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20F8" w14:textId="4D25B78E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699" w:history="1">
            <w:r w:rsidRPr="00511BCC">
              <w:rPr>
                <w:rStyle w:val="Hyperlink"/>
                <w:noProof/>
              </w:rPr>
              <w:t>6.8 Endpoint Workflow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C8E0" w14:textId="7C51858F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0" w:history="1">
            <w:r w:rsidRPr="00511BCC">
              <w:rPr>
                <w:rStyle w:val="Hyperlink"/>
                <w:noProof/>
              </w:rPr>
              <w:t>6.9 Audit &amp; Metrics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EF9BC" w14:textId="16D0A74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1" w:history="1">
            <w:r w:rsidRPr="00511BCC">
              <w:rPr>
                <w:rStyle w:val="Hyperlink"/>
                <w:noProof/>
              </w:rPr>
              <w:t>Summary of Section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FA29F" w14:textId="1A93EFE4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2" w:history="1">
            <w:r w:rsidRPr="00511BCC">
              <w:rPr>
                <w:rStyle w:val="Hyperlink"/>
                <w:noProof/>
              </w:rPr>
              <w:t>7. Kafka Contracts &amp; Orchestrations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9B61" w14:textId="58CC169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3" w:history="1">
            <w:r w:rsidRPr="00511BCC">
              <w:rPr>
                <w:rStyle w:val="Hyperlink"/>
                <w:noProof/>
              </w:rPr>
              <w:t>7.1 Topic Naming Convention (underscore style)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CE7A" w14:textId="6554D872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4" w:history="1">
            <w:r w:rsidRPr="00511BCC">
              <w:rPr>
                <w:rStyle w:val="Hyperlink"/>
                <w:noProof/>
              </w:rPr>
              <w:t>7.2 Common Envelope Structure (for Inbound Messages)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E9EC" w14:textId="4326C78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5" w:history="1">
            <w:r w:rsidRPr="00511BCC">
              <w:rPr>
                <w:rStyle w:val="Hyperlink"/>
                <w:noProof/>
              </w:rPr>
              <w:t>7.3 Entity-Specific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6E723" w14:textId="3AA68C4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6" w:history="1">
            <w:r w:rsidRPr="00511BCC">
              <w:rPr>
                <w:rStyle w:val="Hyperlink"/>
                <w:noProof/>
              </w:rPr>
              <w:t>7.4 Outbound Result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12D8" w14:textId="601A2A0C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7" w:history="1">
            <w:r w:rsidRPr="00511BCC">
              <w:rPr>
                <w:rStyle w:val="Hyperlink"/>
                <w:noProof/>
              </w:rPr>
              <w:t>7.5 Idempotency &amp; Correlation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95E1" w14:textId="3918ECDF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8" w:history="1">
            <w:r w:rsidRPr="00511BCC">
              <w:rPr>
                <w:rStyle w:val="Hyperlink"/>
                <w:noProof/>
              </w:rPr>
              <w:t>7.6 Consumer Behaviour &amp; DLQ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8F10" w14:textId="258B97C5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09" w:history="1">
            <w:r w:rsidRPr="00511BCC">
              <w:rPr>
                <w:rStyle w:val="Hyperlink"/>
                <w:noProof/>
              </w:rPr>
              <w:t>7.8 Orchestration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26BC" w14:textId="71D865AE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0" w:history="1">
            <w:r w:rsidRPr="00511BCC">
              <w:rPr>
                <w:rStyle w:val="Hyperlink"/>
                <w:noProof/>
              </w:rPr>
              <w:t>Summary of Section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F6E7" w14:textId="44067A5C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1" w:history="1">
            <w:r w:rsidRPr="00511BCC">
              <w:rPr>
                <w:rStyle w:val="Hyperlink"/>
                <w:noProof/>
              </w:rPr>
              <w:t>7A. Kafka Schema References (Developer Appendix)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D861" w14:textId="20516F2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2" w:history="1">
            <w:r w:rsidRPr="00511BCC">
              <w:rPr>
                <w:rStyle w:val="Hyperlink"/>
                <w:noProof/>
              </w:rPr>
              <w:t>7A.1 Common Envelope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E09F" w14:textId="26BCE39B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3" w:history="1">
            <w:r w:rsidRPr="00511BCC">
              <w:rPr>
                <w:rStyle w:val="Hyperlink"/>
                <w:noProof/>
              </w:rPr>
              <w:t>7A.2 Customer Payload (MDM_CUSTOMER)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165F" w14:textId="0BF70EE5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4" w:history="1">
            <w:r w:rsidRPr="00511BCC">
              <w:rPr>
                <w:rStyle w:val="Hyperlink"/>
                <w:noProof/>
              </w:rPr>
              <w:t>7A.3 SOP Order Payload (MDM_SOP_ORDER)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EF7C" w14:textId="33DD8FE1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5" w:history="1">
            <w:r w:rsidRPr="00511BCC">
              <w:rPr>
                <w:rStyle w:val="Hyperlink"/>
                <w:noProof/>
              </w:rPr>
              <w:t>7A.4 Invoice Payload (MDM_INVOICE)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51FE" w14:textId="5DEB982A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6" w:history="1">
            <w:r w:rsidRPr="00511BCC">
              <w:rPr>
                <w:rStyle w:val="Hyperlink"/>
                <w:noProof/>
              </w:rPr>
              <w:t>7A.5 Payment Result Envelope (Outbound)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777B" w14:textId="608F78E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7" w:history="1">
            <w:r w:rsidRPr="00511BCC">
              <w:rPr>
                <w:rStyle w:val="Hyperlink"/>
                <w:noProof/>
              </w:rPr>
              <w:t>Developer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8D56" w14:textId="4F5A2897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8" w:history="1">
            <w:r w:rsidRPr="00511BCC">
              <w:rPr>
                <w:rStyle w:val="Hyperlink"/>
                <w:noProof/>
              </w:rPr>
              <w:t>8. Internal Database Design &amp; Mapping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40C68" w14:textId="724FA32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19" w:history="1">
            <w:r w:rsidRPr="00511BCC">
              <w:rPr>
                <w:rStyle w:val="Hyperlink"/>
                <w:noProof/>
              </w:rPr>
              <w:t>8.1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EEC2" w14:textId="3A05BA6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0" w:history="1">
            <w:r w:rsidRPr="00511BCC">
              <w:rPr>
                <w:rStyle w:val="Hyperlink"/>
                <w:noProof/>
              </w:rPr>
              <w:t>8.2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087C9" w14:textId="3A65523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1" w:history="1">
            <w:r w:rsidRPr="00511BCC">
              <w:rPr>
                <w:rStyle w:val="Hyperlink"/>
                <w:noProof/>
              </w:rPr>
              <w:t>8.3 Entity Relationships (Simplified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CE82" w14:textId="632142F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2" w:history="1">
            <w:r w:rsidRPr="00511BCC">
              <w:rPr>
                <w:rStyle w:val="Hyperlink"/>
                <w:noProof/>
              </w:rPr>
              <w:t>8.4 TransactionAttempts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3CAC" w14:textId="08AD569F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3" w:history="1">
            <w:r w:rsidRPr="00511BCC">
              <w:rPr>
                <w:rStyle w:val="Hyperlink"/>
                <w:noProof/>
              </w:rPr>
              <w:t>8.5 ExternalIdLink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489FE" w14:textId="5748F7D4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4" w:history="1">
            <w:r w:rsidRPr="00511BCC">
              <w:rPr>
                <w:rStyle w:val="Hyperlink"/>
                <w:noProof/>
              </w:rPr>
              <w:t>8.6 AuditLog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CAB0" w14:textId="4C89D50E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5" w:history="1">
            <w:r w:rsidRPr="00511BCC">
              <w:rPr>
                <w:rStyle w:val="Hyperlink"/>
                <w:noProof/>
              </w:rPr>
              <w:t>8.7 Data Retention and Purging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8D9D" w14:textId="6BB04C0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6" w:history="1">
            <w:r w:rsidRPr="00511BCC">
              <w:rPr>
                <w:rStyle w:val="Hyperlink"/>
                <w:noProof/>
              </w:rPr>
              <w:t>8.8 Database Integrity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AB68" w14:textId="6CA50F6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7" w:history="1">
            <w:r w:rsidRPr="00511BCC">
              <w:rPr>
                <w:rStyle w:val="Hyperlink"/>
                <w:noProof/>
              </w:rPr>
              <w:t>8.9 Example Data Lineage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99DC" w14:textId="5D58467E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8" w:history="1">
            <w:r w:rsidRPr="00511BCC">
              <w:rPr>
                <w:rStyle w:val="Hyperlink"/>
                <w:noProof/>
              </w:rPr>
              <w:t>Summary of Section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6808" w14:textId="5FFC2912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29" w:history="1">
            <w:r w:rsidRPr="00511BCC">
              <w:rPr>
                <w:rStyle w:val="Hyperlink"/>
                <w:noProof/>
              </w:rPr>
              <w:t>9. Service Layer &amp; Orchestrator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F651" w14:textId="5E543631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0" w:history="1">
            <w:r w:rsidRPr="00511BCC">
              <w:rPr>
                <w:rStyle w:val="Hyperlink"/>
                <w:noProof/>
              </w:rPr>
              <w:t>9.1 Layer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3B32" w14:textId="784D2645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1" w:history="1">
            <w:r w:rsidRPr="00511BCC">
              <w:rPr>
                <w:rStyle w:val="Hyperlink"/>
                <w:noProof/>
              </w:rPr>
              <w:t>9.2 Orchestrator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AC8BB" w14:textId="2D6FF5F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2" w:history="1">
            <w:r w:rsidRPr="00511BCC">
              <w:rPr>
                <w:rStyle w:val="Hyperlink"/>
                <w:noProof/>
              </w:rPr>
              <w:t>9.3 Domain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36B87" w14:textId="2499F3D4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3" w:history="1">
            <w:r w:rsidRPr="00511BCC">
              <w:rPr>
                <w:rStyle w:val="Hyperlink"/>
                <w:noProof/>
              </w:rPr>
              <w:t>9.4 Service Interaction Diagram (Invoice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D95B" w14:textId="4BF2B62B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4" w:history="1">
            <w:r w:rsidRPr="00511BCC">
              <w:rPr>
                <w:rStyle w:val="Hyperlink"/>
                <w:noProof/>
              </w:rPr>
              <w:t>9.5 Database Integration (per orchestration)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648F" w14:textId="6DA41DD5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5" w:history="1">
            <w:r w:rsidRPr="00511BCC">
              <w:rPr>
                <w:rStyle w:val="Hyperlink"/>
                <w:noProof/>
              </w:rPr>
              <w:t>9.6 Resilience &amp; Retry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7607" w14:textId="07A8A92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6" w:history="1">
            <w:r w:rsidRPr="00511BCC">
              <w:rPr>
                <w:rStyle w:val="Hyperlink"/>
                <w:noProof/>
              </w:rPr>
              <w:t>9.7 Sage API Integration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A73C" w14:textId="590D7B8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7" w:history="1">
            <w:r w:rsidRPr="00511BCC">
              <w:rPr>
                <w:rStyle w:val="Hyperlink"/>
                <w:noProof/>
              </w:rPr>
              <w:t>9.8 Orchestrator Error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8794" w14:textId="7ED27D5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8" w:history="1">
            <w:r w:rsidRPr="00511BCC">
              <w:rPr>
                <w:rStyle w:val="Hyperlink"/>
                <w:noProof/>
              </w:rPr>
              <w:t>9.9 Example Orchestrator 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305A" w14:textId="151B698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39" w:history="1">
            <w:r w:rsidRPr="00511BCC">
              <w:rPr>
                <w:rStyle w:val="Hyperlink"/>
                <w:noProof/>
              </w:rPr>
              <w:t>9.10 Benefits of the Orchestration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AC2A3" w14:textId="7CE6447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0" w:history="1">
            <w:r w:rsidRPr="00511BCC">
              <w:rPr>
                <w:rStyle w:val="Hyperlink"/>
                <w:noProof/>
              </w:rPr>
              <w:t>Summary of Section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CE2B" w14:textId="5E71170A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1" w:history="1">
            <w:r w:rsidRPr="00511BCC">
              <w:rPr>
                <w:rStyle w:val="Hyperlink"/>
                <w:noProof/>
              </w:rPr>
              <w:t>10. Error Handling, Dead-Letter Queue (DLQ), and Retry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1120" w14:textId="6298865B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2" w:history="1">
            <w:r w:rsidRPr="00511BCC">
              <w:rPr>
                <w:rStyle w:val="Hyperlink"/>
                <w:noProof/>
              </w:rPr>
              <w:t>10.1 Error-Handling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8D9BB" w14:textId="613EA73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3" w:history="1">
            <w:r w:rsidRPr="00511BCC">
              <w:rPr>
                <w:rStyle w:val="Hyperlink"/>
                <w:noProof/>
              </w:rPr>
              <w:t>10.2 Error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C45B" w14:textId="4B847861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4" w:history="1">
            <w:r w:rsidRPr="00511BCC">
              <w:rPr>
                <w:rStyle w:val="Hyperlink"/>
                <w:noProof/>
              </w:rPr>
              <w:t>10.3 Retry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C6B3" w14:textId="2315AE0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5" w:history="1">
            <w:r w:rsidRPr="00511BCC">
              <w:rPr>
                <w:rStyle w:val="Hyperlink"/>
                <w:noProof/>
              </w:rPr>
              <w:t>10.4 Dead-Letter Queue (DLQ)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5B3BF" w14:textId="68899CE3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6" w:history="1">
            <w:r w:rsidRPr="00511BCC">
              <w:rPr>
                <w:rStyle w:val="Hyperlink"/>
                <w:noProof/>
              </w:rPr>
              <w:t>10.5 Audit and Visibility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5D63" w14:textId="03F699B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7" w:history="1">
            <w:r w:rsidRPr="00511BCC">
              <w:rPr>
                <w:rStyle w:val="Hyperlink"/>
                <w:noProof/>
              </w:rPr>
              <w:t>10.6 Typical Error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5EE0" w14:textId="4AA5686C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8" w:history="1">
            <w:r w:rsidRPr="00511BCC">
              <w:rPr>
                <w:rStyle w:val="Hyperlink"/>
                <w:noProof/>
              </w:rPr>
              <w:t>10.7 Logging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B540" w14:textId="157D48C5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49" w:history="1">
            <w:r w:rsidRPr="00511BCC">
              <w:rPr>
                <w:rStyle w:val="Hyperlink"/>
                <w:noProof/>
              </w:rPr>
              <w:t>10.8 Error Workflow Diagram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5E72" w14:textId="52E7FA1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0" w:history="1">
            <w:r w:rsidRPr="00511BCC">
              <w:rPr>
                <w:rStyle w:val="Hyperlink"/>
                <w:noProof/>
              </w:rPr>
              <w:t>10.9 Developer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218A" w14:textId="4B5CA74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1" w:history="1">
            <w:r w:rsidRPr="00511BCC">
              <w:rPr>
                <w:rStyle w:val="Hyperlink"/>
                <w:noProof/>
              </w:rPr>
              <w:t>Summary of Section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9B14" w14:textId="3F36E28D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2" w:history="1">
            <w:r w:rsidRPr="00511BCC">
              <w:rPr>
                <w:rStyle w:val="Hyperlink"/>
                <w:noProof/>
              </w:rPr>
              <w:t>11. Security, API Key Management &amp; OAuth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0FFA" w14:textId="475B6FD2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3" w:history="1">
            <w:r w:rsidRPr="00511BCC">
              <w:rPr>
                <w:rStyle w:val="Hyperlink"/>
                <w:noProof/>
              </w:rPr>
              <w:t>11.1 Security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0CF20" w14:textId="65E1227F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4" w:history="1">
            <w:r w:rsidRPr="00511BCC">
              <w:rPr>
                <w:rStyle w:val="Hyperlink"/>
                <w:noProof/>
              </w:rPr>
              <w:t>11.2 API Key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6C848" w14:textId="45D0B78C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5" w:history="1">
            <w:r w:rsidRPr="00511BCC">
              <w:rPr>
                <w:rStyle w:val="Hyperlink"/>
                <w:noProof/>
              </w:rPr>
              <w:t>11.3 Header-Based Authorization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E3AD6" w14:textId="6F82199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6" w:history="1">
            <w:r w:rsidRPr="00511BCC">
              <w:rPr>
                <w:rStyle w:val="Hyperlink"/>
                <w:noProof/>
              </w:rPr>
              <w:t>11.4 Sage OAuth 2.0 Token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04ED" w14:textId="5909814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7" w:history="1">
            <w:r w:rsidRPr="00511BCC">
              <w:rPr>
                <w:rStyle w:val="Hyperlink"/>
                <w:noProof/>
              </w:rPr>
              <w:t>11.5 Security &amp; Audit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DC220" w14:textId="2845B0E3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8" w:history="1">
            <w:r w:rsidRPr="00511BCC">
              <w:rPr>
                <w:rStyle w:val="Hyperlink"/>
                <w:noProof/>
              </w:rPr>
              <w:t>11.6 Data Protection &amp; Secrets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3127" w14:textId="4E1CC1A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59" w:history="1">
            <w:r w:rsidRPr="00511BCC">
              <w:rPr>
                <w:rStyle w:val="Hyperlink"/>
                <w:noProof/>
              </w:rPr>
              <w:t>11.7 Multi-Tenant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4B62" w14:textId="22C651D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0" w:history="1">
            <w:r w:rsidRPr="00511BCC">
              <w:rPr>
                <w:rStyle w:val="Hyperlink"/>
                <w:noProof/>
              </w:rPr>
              <w:t>11.8 Security Diagram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BA81" w14:textId="4733135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1" w:history="1">
            <w:r w:rsidRPr="00511BCC">
              <w:rPr>
                <w:rStyle w:val="Hyperlink"/>
                <w:noProof/>
              </w:rPr>
              <w:t>11.9 Security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2C0C7" w14:textId="16FEAA91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2" w:history="1">
            <w:r w:rsidRPr="00511BCC">
              <w:rPr>
                <w:rStyle w:val="Hyperlink"/>
                <w:noProof/>
              </w:rPr>
              <w:t>Summary of Section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6AF0" w14:textId="7E072FAD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3" w:history="1">
            <w:r w:rsidRPr="00511BCC">
              <w:rPr>
                <w:rStyle w:val="Hyperlink"/>
                <w:noProof/>
              </w:rPr>
              <w:t>12. Monitoring, Observability &amp;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2819" w14:textId="1189C68B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4" w:history="1">
            <w:r w:rsidRPr="00511BCC">
              <w:rPr>
                <w:rStyle w:val="Hyperlink"/>
                <w:noProof/>
              </w:rPr>
              <w:t>12.1 Observability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FEF52" w14:textId="2623AA5F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5" w:history="1">
            <w:r w:rsidRPr="00511BCC">
              <w:rPr>
                <w:rStyle w:val="Hyperlink"/>
                <w:noProof/>
              </w:rPr>
              <w:t>12.2 Metrics 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E506" w14:textId="15C345DA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6" w:history="1">
            <w:r w:rsidRPr="00511BCC">
              <w:rPr>
                <w:rStyle w:val="Hyperlink"/>
                <w:noProof/>
              </w:rPr>
              <w:t>12.3 Prometheus / Grafana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CE8D" w14:textId="750E062B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7" w:history="1">
            <w:r w:rsidRPr="00511BCC">
              <w:rPr>
                <w:rStyle w:val="Hyperlink"/>
                <w:noProof/>
              </w:rPr>
              <w:t>12.4 Business Dashboard (HTML + JS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D9FA" w14:textId="0C3A640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8" w:history="1">
            <w:r w:rsidRPr="00511BCC">
              <w:rPr>
                <w:rStyle w:val="Hyperlink"/>
                <w:noProof/>
              </w:rPr>
              <w:t>12.5 Log Correlation &amp; Tracing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3518" w14:textId="4E71D05F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69" w:history="1">
            <w:r w:rsidRPr="00511BCC">
              <w:rPr>
                <w:rStyle w:val="Hyperlink"/>
                <w:noProof/>
              </w:rPr>
              <w:t>12.6 Automated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BB6C" w14:textId="480A71E4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0" w:history="1">
            <w:r w:rsidRPr="00511BCC">
              <w:rPr>
                <w:rStyle w:val="Hyperlink"/>
                <w:noProof/>
              </w:rPr>
              <w:t>12.7 Health &amp; Status API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190B" w14:textId="0C1C0BA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1" w:history="1">
            <w:r w:rsidRPr="00511BCC">
              <w:rPr>
                <w:rStyle w:val="Hyperlink"/>
                <w:noProof/>
              </w:rPr>
              <w:t>12.8 Metric Visualization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89AC" w14:textId="02CA89F4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2" w:history="1">
            <w:r w:rsidRPr="00511BCC">
              <w:rPr>
                <w:rStyle w:val="Hyperlink"/>
                <w:noProof/>
              </w:rPr>
              <w:t>12.9 Security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5AAF" w14:textId="3B7E927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3" w:history="1">
            <w:r w:rsidRPr="00511BCC">
              <w:rPr>
                <w:rStyle w:val="Hyperlink"/>
                <w:noProof/>
              </w:rPr>
              <w:t>Summary of Section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C530" w14:textId="1F27D65A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4" w:history="1">
            <w:r w:rsidRPr="00511BCC">
              <w:rPr>
                <w:rStyle w:val="Hyperlink"/>
                <w:noProof/>
              </w:rPr>
              <w:t>13. Data Governance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A590" w14:textId="6293F8C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5" w:history="1">
            <w:r w:rsidRPr="00511BCC">
              <w:rPr>
                <w:rStyle w:val="Hyperlink"/>
                <w:noProof/>
              </w:rPr>
              <w:t>13.1 Governance Framework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916E" w14:textId="06839DBC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6" w:history="1">
            <w:r w:rsidRPr="00511BCC">
              <w:rPr>
                <w:rStyle w:val="Hyperlink"/>
                <w:noProof/>
              </w:rPr>
              <w:t>13.2 Data Ownership &amp; Tenancy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F636" w14:textId="77CF6968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7" w:history="1">
            <w:r w:rsidRPr="00511BCC">
              <w:rPr>
                <w:rStyle w:val="Hyperlink"/>
                <w:noProof/>
              </w:rPr>
              <w:t>13.3 Data Retention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59DF" w14:textId="3998DAA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8" w:history="1">
            <w:r w:rsidRPr="00511BCC">
              <w:rPr>
                <w:rStyle w:val="Hyperlink"/>
                <w:noProof/>
              </w:rPr>
              <w:t>13.4 GDPR &amp; Data Privacy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9B33" w14:textId="6E0FB23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79" w:history="1">
            <w:r w:rsidRPr="00511BCC">
              <w:rPr>
                <w:rStyle w:val="Hyperlink"/>
                <w:noProof/>
              </w:rPr>
              <w:t>13.5 Encryption &amp; 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CF89" w14:textId="661E3771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0" w:history="1">
            <w:r w:rsidRPr="00511BCC">
              <w:rPr>
                <w:rStyle w:val="Hyperlink"/>
                <w:noProof/>
              </w:rPr>
              <w:t>13.6 Access Control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BD12" w14:textId="69B3A914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1" w:history="1">
            <w:r w:rsidRPr="00511BCC">
              <w:rPr>
                <w:rStyle w:val="Hyperlink"/>
                <w:noProof/>
              </w:rPr>
              <w:t>13.7 Data Lineage &amp;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3095" w14:textId="0732F19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2" w:history="1">
            <w:r w:rsidRPr="00511BCC">
              <w:rPr>
                <w:rStyle w:val="Hyperlink"/>
                <w:noProof/>
              </w:rPr>
              <w:t>13.8 Tenant Offboarding &amp; Data Deletion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A430" w14:textId="2217786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3" w:history="1">
            <w:r w:rsidRPr="00511BCC">
              <w:rPr>
                <w:rStyle w:val="Hyperlink"/>
                <w:noProof/>
              </w:rPr>
              <w:t>13.9 Compliance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9A08" w14:textId="3CDE29E3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4" w:history="1">
            <w:r w:rsidRPr="00511BCC">
              <w:rPr>
                <w:rStyle w:val="Hyperlink"/>
                <w:noProof/>
              </w:rPr>
              <w:t>13.10 Data Governance Diagram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0186" w14:textId="55F456F0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5" w:history="1">
            <w:r w:rsidRPr="00511BCC">
              <w:rPr>
                <w:rStyle w:val="Hyperlink"/>
                <w:noProof/>
              </w:rPr>
              <w:t>Summary of Section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1246" w14:textId="46B1FF5E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6" w:history="1">
            <w:r w:rsidRPr="00511BCC">
              <w:rPr>
                <w:rStyle w:val="Hyperlink"/>
                <w:noProof/>
              </w:rPr>
              <w:t>14. MVP Completion Plan &amp;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E1CC" w14:textId="206B3AB9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7" w:history="1">
            <w:r w:rsidRPr="00511BCC">
              <w:rPr>
                <w:rStyle w:val="Hyperlink"/>
                <w:noProof/>
              </w:rPr>
              <w:t>14.1 MVP Objectives Recap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1056" w14:textId="5CAD1393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8" w:history="1">
            <w:r w:rsidRPr="00511BCC">
              <w:rPr>
                <w:rStyle w:val="Hyperlink"/>
                <w:noProof/>
              </w:rPr>
              <w:t>14.2 Remaining MVP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7E70" w14:textId="5B9FC95E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89" w:history="1">
            <w:r w:rsidRPr="00511BCC">
              <w:rPr>
                <w:rStyle w:val="Hyperlink"/>
                <w:noProof/>
              </w:rPr>
              <w:t>14.3 Validation &amp; UAT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398B" w14:textId="53F8CC71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90" w:history="1">
            <w:r w:rsidRPr="00511BCC">
              <w:rPr>
                <w:rStyle w:val="Hyperlink"/>
                <w:noProof/>
              </w:rPr>
              <w:t>14.4 Deployment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985CD" w14:textId="32290A8D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91" w:history="1">
            <w:r w:rsidRPr="00511BCC">
              <w:rPr>
                <w:rStyle w:val="Hyperlink"/>
                <w:noProof/>
              </w:rPr>
              <w:t>14.5 Monitoring &amp;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F06D" w14:textId="26893D62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92" w:history="1">
            <w:r w:rsidRPr="00511BCC">
              <w:rPr>
                <w:rStyle w:val="Hyperlink"/>
                <w:noProof/>
              </w:rPr>
              <w:t>14.6 Future Roadmap (Post-MVP)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4F1A" w14:textId="1DE01186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93" w:history="1">
            <w:r w:rsidRPr="00511BCC">
              <w:rPr>
                <w:rStyle w:val="Hyperlink"/>
                <w:noProof/>
              </w:rPr>
              <w:t>14.7 Summary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798E" w14:textId="6567C2B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94" w:history="1">
            <w:r w:rsidRPr="00511BCC">
              <w:rPr>
                <w:rStyle w:val="Hyperlink"/>
                <w:noProof/>
              </w:rPr>
              <w:t>14.8 MVP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8FFA5" w14:textId="6F505C17" w:rsidR="00E16554" w:rsidRDefault="00E16554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95" w:history="1">
            <w:r w:rsidRPr="00511BCC">
              <w:rPr>
                <w:rStyle w:val="Hyperlink"/>
                <w:noProof/>
              </w:rPr>
              <w:t>Summary of Section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44C96" w14:textId="3B5190A2" w:rsidR="00E16554" w:rsidRDefault="00E16554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52796" w:history="1">
            <w:r w:rsidRPr="00511BCC">
              <w:rPr>
                <w:rStyle w:val="Hyperlink"/>
                <w:noProof/>
              </w:rPr>
              <w:t>Sage200APIMicroservice —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BB4A" w14:textId="1F8AE2B2" w:rsidR="00A86DE3" w:rsidRDefault="00A86DE3">
          <w:r>
            <w:rPr>
              <w:b/>
              <w:bCs/>
            </w:rPr>
            <w:fldChar w:fldCharType="end"/>
          </w:r>
        </w:p>
      </w:sdtContent>
    </w:sdt>
    <w:p w14:paraId="49A1077D" w14:textId="77777777" w:rsidR="00A86DE3" w:rsidRDefault="00A86DE3" w:rsidP="004F7757">
      <w:pPr>
        <w:pStyle w:val="Heading1"/>
      </w:pPr>
    </w:p>
    <w:p w14:paraId="0FCB79F3" w14:textId="77777777" w:rsidR="00A86DE3" w:rsidRDefault="00A86DE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8906C6F" w14:textId="41A91D07" w:rsidR="00176A15" w:rsidRPr="00176A15" w:rsidRDefault="00176A15" w:rsidP="004F7757">
      <w:pPr>
        <w:pStyle w:val="Heading1"/>
      </w:pPr>
      <w:bookmarkStart w:id="0" w:name="_Toc212752661"/>
      <w:r w:rsidRPr="00176A15">
        <w:t>Sage200APIMicroservice — Technical Project Review &amp; Working Protocol</w:t>
      </w:r>
      <w:bookmarkEnd w:id="0"/>
    </w:p>
    <w:p w14:paraId="30D44D9D" w14:textId="707A2F56" w:rsidR="00176A15" w:rsidRPr="00176A15" w:rsidRDefault="00176A15" w:rsidP="004F7757">
      <w:r w:rsidRPr="00176A15">
        <w:rPr>
          <w:b/>
          <w:bCs/>
        </w:rPr>
        <w:t>Version:</w:t>
      </w:r>
      <w:r w:rsidRPr="00176A15">
        <w:t xml:space="preserve"> 1.0 (MVP Phase)</w:t>
      </w:r>
      <w:r w:rsidRPr="00176A15">
        <w:br/>
      </w:r>
      <w:r w:rsidRPr="00176A15">
        <w:rPr>
          <w:b/>
          <w:bCs/>
        </w:rPr>
        <w:t>Date:</w:t>
      </w:r>
      <w:r w:rsidRPr="00176A15">
        <w:t xml:space="preserve"> October 2025</w:t>
      </w:r>
      <w:r w:rsidRPr="00176A15">
        <w:br/>
      </w:r>
      <w:r w:rsidRPr="00176A15">
        <w:rPr>
          <w:b/>
          <w:bCs/>
        </w:rPr>
        <w:t>Author:</w:t>
      </w:r>
      <w:r w:rsidRPr="00176A15">
        <w:t xml:space="preserve"> </w:t>
      </w:r>
      <w:r>
        <w:t>Stephen Brett</w:t>
      </w:r>
    </w:p>
    <w:p w14:paraId="5BB253CE" w14:textId="77777777" w:rsidR="00176A15" w:rsidRPr="00176A15" w:rsidRDefault="00176A15" w:rsidP="00176A15">
      <w:r w:rsidRPr="00176A15">
        <w:pict w14:anchorId="2ABCBC0F">
          <v:rect id="_x0000_i1253" style="width:0;height:1.5pt" o:hralign="center" o:hrstd="t" o:hr="t" fillcolor="#a0a0a0" stroked="f"/>
        </w:pict>
      </w:r>
    </w:p>
    <w:p w14:paraId="2419DE71" w14:textId="3FAAAF7A" w:rsidR="00E81901" w:rsidRPr="00E81901" w:rsidRDefault="00E81901" w:rsidP="00A86DE3">
      <w:pPr>
        <w:pStyle w:val="Heading2"/>
      </w:pPr>
      <w:bookmarkStart w:id="1" w:name="_Toc212752662"/>
      <w:r w:rsidRPr="00E81901">
        <w:t>1. Project Overview</w:t>
      </w:r>
      <w:bookmarkEnd w:id="1"/>
    </w:p>
    <w:p w14:paraId="455C323C" w14:textId="77777777" w:rsidR="004F7757" w:rsidRPr="004F7757" w:rsidRDefault="004F7757" w:rsidP="004F7757">
      <w:r w:rsidRPr="004F7757">
        <w:t xml:space="preserve">The </w:t>
      </w:r>
      <w:r w:rsidRPr="004F7757">
        <w:rPr>
          <w:b/>
          <w:bCs/>
        </w:rPr>
        <w:t>Sage200 API Microservice</w:t>
      </w:r>
      <w:r w:rsidRPr="004F7757">
        <w:t xml:space="preserve"> (Sage200APIMicroservice) is a secure integration gateway connecting multiple external business systems—initially developed with </w:t>
      </w:r>
      <w:r w:rsidRPr="004F7757">
        <w:rPr>
          <w:b/>
          <w:bCs/>
        </w:rPr>
        <w:t>CymBuild</w:t>
      </w:r>
      <w:r w:rsidRPr="004F7757">
        <w:t xml:space="preserve"> as the reference implementation—to the </w:t>
      </w:r>
      <w:r w:rsidRPr="004F7757">
        <w:rPr>
          <w:b/>
          <w:bCs/>
        </w:rPr>
        <w:t>Sage 200 API</w:t>
      </w:r>
      <w:r w:rsidRPr="004F7757">
        <w:t>.</w:t>
      </w:r>
      <w:r w:rsidRPr="004F7757">
        <w:br/>
        <w:t xml:space="preserve">Although CymBuild is the first adopter, the architecture is intentionally </w:t>
      </w:r>
      <w:r w:rsidRPr="004F7757">
        <w:rPr>
          <w:b/>
          <w:bCs/>
        </w:rPr>
        <w:t>multi-tenant</w:t>
      </w:r>
      <w:r w:rsidRPr="004F7757">
        <w:t>, allowing any authorised external system to integrate via the same Kafka-based MDM (Message Data Management) layer.</w:t>
      </w:r>
    </w:p>
    <w:p w14:paraId="7D0011AB" w14:textId="77777777" w:rsidR="004F7757" w:rsidRPr="004F7757" w:rsidRDefault="004F7757" w:rsidP="004F7757">
      <w:r w:rsidRPr="004F7757">
        <w:t xml:space="preserve">The microservice manages and synchronises </w:t>
      </w:r>
      <w:r w:rsidRPr="004F7757">
        <w:rPr>
          <w:b/>
          <w:bCs/>
        </w:rPr>
        <w:t>Customers</w:t>
      </w:r>
      <w:r w:rsidRPr="004F7757">
        <w:t xml:space="preserve">, </w:t>
      </w:r>
      <w:r w:rsidRPr="004F7757">
        <w:rPr>
          <w:b/>
          <w:bCs/>
        </w:rPr>
        <w:t>Sales Orders (SOP)</w:t>
      </w:r>
      <w:r w:rsidRPr="004F7757">
        <w:t xml:space="preserve">, </w:t>
      </w:r>
      <w:r w:rsidRPr="004F7757">
        <w:rPr>
          <w:b/>
          <w:bCs/>
        </w:rPr>
        <w:t>Invoices</w:t>
      </w:r>
      <w:r w:rsidRPr="004F7757">
        <w:t xml:space="preserve">, and </w:t>
      </w:r>
      <w:r w:rsidRPr="004F7757">
        <w:rPr>
          <w:b/>
          <w:bCs/>
        </w:rPr>
        <w:t>Payments</w:t>
      </w:r>
      <w:r w:rsidRPr="004F7757">
        <w:t xml:space="preserve"> between external systems and Sage 200, while ensuring data integrity, replay safety, and full auditability.</w:t>
      </w:r>
    </w:p>
    <w:p w14:paraId="797E915D" w14:textId="77777777" w:rsidR="00E81901" w:rsidRPr="00E81901" w:rsidRDefault="00E81901" w:rsidP="00E81901">
      <w:r w:rsidRPr="00E81901">
        <w:pict w14:anchorId="775A1F82">
          <v:rect id="_x0000_i1267" style="width:0;height:1.5pt" o:hralign="center" o:hrstd="t" o:hr="t" fillcolor="#a0a0a0" stroked="f"/>
        </w:pict>
      </w:r>
    </w:p>
    <w:p w14:paraId="079B86D0" w14:textId="77777777" w:rsidR="00E81901" w:rsidRPr="00E81901" w:rsidRDefault="00E81901" w:rsidP="00A86DE3">
      <w:pPr>
        <w:pStyle w:val="Heading3"/>
      </w:pPr>
      <w:bookmarkStart w:id="2" w:name="_Toc212752663"/>
      <w:r w:rsidRPr="00E81901">
        <w:t>High-Level Integration Flow</w:t>
      </w:r>
      <w:bookmarkEnd w:id="2"/>
    </w:p>
    <w:p w14:paraId="72AE3C85" w14:textId="77777777" w:rsidR="00A8243B" w:rsidRDefault="00E81901" w:rsidP="00E81901">
      <w:r>
        <w:rPr>
          <w:noProof/>
        </w:rPr>
        <w:drawing>
          <wp:inline distT="0" distB="0" distL="0" distR="0" wp14:anchorId="67A421C9" wp14:editId="221A7179">
            <wp:extent cx="6648450" cy="2615424"/>
            <wp:effectExtent l="0" t="0" r="0" b="0"/>
            <wp:docPr id="209918441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84410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649" cy="262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0FCE" w14:textId="77777777" w:rsidR="001671BD" w:rsidRDefault="00A8243B">
      <w:pPr>
        <w:rPr>
          <w:b/>
          <w:bCs/>
        </w:rPr>
        <w:sectPr w:rsidR="001671BD" w:rsidSect="00A8243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</w:rPr>
        <w:br w:type="page"/>
      </w:r>
    </w:p>
    <w:p w14:paraId="22EC1DC0" w14:textId="77777777" w:rsidR="00A8243B" w:rsidRDefault="00A8243B">
      <w:pPr>
        <w:rPr>
          <w:b/>
          <w:bCs/>
        </w:rPr>
      </w:pPr>
    </w:p>
    <w:p w14:paraId="5A2F2793" w14:textId="5571BBBE" w:rsidR="001671BD" w:rsidRDefault="00A8243B" w:rsidP="00A86DE3">
      <w:pPr>
        <w:pStyle w:val="Heading3"/>
      </w:pPr>
      <w:bookmarkStart w:id="3" w:name="_Toc212752664"/>
      <w:r w:rsidRPr="00A8243B">
        <w:t>Data-Flow Summary (End-to-End Integration Path)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926"/>
        <w:gridCol w:w="4653"/>
        <w:gridCol w:w="4222"/>
        <w:gridCol w:w="2915"/>
      </w:tblGrid>
      <w:tr w:rsidR="001671BD" w:rsidRPr="001671BD" w14:paraId="537057AD" w14:textId="77777777" w:rsidTr="00167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83860" w14:textId="77777777" w:rsidR="001671BD" w:rsidRPr="001671BD" w:rsidRDefault="001671BD" w:rsidP="001671BD">
            <w:pPr>
              <w:rPr>
                <w:b/>
                <w:bCs/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114793D1" w14:textId="77777777" w:rsidR="001671BD" w:rsidRPr="001671BD" w:rsidRDefault="001671BD" w:rsidP="001671BD">
            <w:pPr>
              <w:rPr>
                <w:b/>
                <w:bCs/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1FE83B5" w14:textId="77777777" w:rsidR="001671BD" w:rsidRPr="001671BD" w:rsidRDefault="001671BD" w:rsidP="001671BD">
            <w:pPr>
              <w:rPr>
                <w:b/>
                <w:bCs/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0F74DF" w14:textId="77777777" w:rsidR="001671BD" w:rsidRPr="001671BD" w:rsidRDefault="001671BD" w:rsidP="001671BD">
            <w:pPr>
              <w:rPr>
                <w:b/>
                <w:bCs/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Message / Action</w:t>
            </w:r>
          </w:p>
        </w:tc>
        <w:tc>
          <w:tcPr>
            <w:tcW w:w="0" w:type="auto"/>
            <w:vAlign w:val="center"/>
            <w:hideMark/>
          </w:tcPr>
          <w:p w14:paraId="180358BF" w14:textId="77777777" w:rsidR="001671BD" w:rsidRPr="001671BD" w:rsidRDefault="001671BD" w:rsidP="001671BD">
            <w:pPr>
              <w:rPr>
                <w:b/>
                <w:bCs/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671BD" w:rsidRPr="001671BD" w14:paraId="465101FB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5BD8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1 – Calling App</w:t>
            </w:r>
          </w:p>
        </w:tc>
        <w:tc>
          <w:tcPr>
            <w:tcW w:w="0" w:type="auto"/>
            <w:vAlign w:val="center"/>
            <w:hideMark/>
          </w:tcPr>
          <w:p w14:paraId="153038B3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1. Publish Invoice Message</w:t>
            </w:r>
          </w:p>
        </w:tc>
        <w:tc>
          <w:tcPr>
            <w:tcW w:w="0" w:type="auto"/>
            <w:vAlign w:val="center"/>
            <w:hideMark/>
          </w:tcPr>
          <w:p w14:paraId="75FBEC96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Sends a new invoice transaction to Kafka topic MDM_INVOICE.</w:t>
            </w:r>
          </w:p>
        </w:tc>
        <w:tc>
          <w:tcPr>
            <w:tcW w:w="0" w:type="auto"/>
            <w:vAlign w:val="center"/>
            <w:hideMark/>
          </w:tcPr>
          <w:p w14:paraId="5CB03438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JSON payload + headers → (</w:t>
            </w:r>
            <w:proofErr w:type="spellStart"/>
            <w:r w:rsidRPr="001671BD">
              <w:rPr>
                <w:sz w:val="20"/>
                <w:szCs w:val="20"/>
              </w:rPr>
              <w:t>SiteName</w:t>
            </w:r>
            <w:proofErr w:type="spellEnd"/>
            <w:r w:rsidRPr="001671BD">
              <w:rPr>
                <w:sz w:val="20"/>
                <w:szCs w:val="20"/>
              </w:rPr>
              <w:t xml:space="preserve">, </w:t>
            </w:r>
            <w:proofErr w:type="spellStart"/>
            <w:r w:rsidRPr="001671BD">
              <w:rPr>
                <w:sz w:val="20"/>
                <w:szCs w:val="20"/>
              </w:rPr>
              <w:t>CompanyID</w:t>
            </w:r>
            <w:proofErr w:type="spellEnd"/>
            <w:r w:rsidRPr="001671BD">
              <w:rPr>
                <w:sz w:val="20"/>
                <w:szCs w:val="20"/>
              </w:rPr>
              <w:t xml:space="preserve">, Key, </w:t>
            </w:r>
            <w:proofErr w:type="spellStart"/>
            <w:r w:rsidRPr="001671BD">
              <w:rPr>
                <w:sz w:val="20"/>
                <w:szCs w:val="20"/>
              </w:rPr>
              <w:t>ExternalRef</w:t>
            </w:r>
            <w:proofErr w:type="spellEnd"/>
            <w:r w:rsidRPr="001671BD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ED040C0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 xml:space="preserve">Key identifies the authorised </w:t>
            </w:r>
            <w:proofErr w:type="spellStart"/>
            <w:r w:rsidRPr="001671BD">
              <w:rPr>
                <w:sz w:val="20"/>
                <w:szCs w:val="20"/>
              </w:rPr>
              <w:t>ApiKeys</w:t>
            </w:r>
            <w:proofErr w:type="spellEnd"/>
            <w:r w:rsidRPr="001671BD">
              <w:rPr>
                <w:sz w:val="20"/>
                <w:szCs w:val="20"/>
              </w:rPr>
              <w:t xml:space="preserve"> record.</w:t>
            </w:r>
          </w:p>
        </w:tc>
      </w:tr>
      <w:tr w:rsidR="001671BD" w:rsidRPr="001671BD" w14:paraId="7BD79AB2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DA51" w14:textId="77777777" w:rsidR="001671BD" w:rsidRPr="001671BD" w:rsidRDefault="001671BD" w:rsidP="001671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5530FD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2. Listen for Results</w:t>
            </w:r>
          </w:p>
        </w:tc>
        <w:tc>
          <w:tcPr>
            <w:tcW w:w="0" w:type="auto"/>
            <w:vAlign w:val="center"/>
            <w:hideMark/>
          </w:tcPr>
          <w:p w14:paraId="08453267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Subscribes to MDM_INVOICE_RESULTS.</w:t>
            </w:r>
          </w:p>
        </w:tc>
        <w:tc>
          <w:tcPr>
            <w:tcW w:w="0" w:type="auto"/>
            <w:vAlign w:val="center"/>
            <w:hideMark/>
          </w:tcPr>
          <w:p w14:paraId="61AB60BF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Receives success / failure event.</w:t>
            </w:r>
          </w:p>
        </w:tc>
        <w:tc>
          <w:tcPr>
            <w:tcW w:w="0" w:type="auto"/>
            <w:vAlign w:val="center"/>
            <w:hideMark/>
          </w:tcPr>
          <w:p w14:paraId="06AB7C99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Used to update local state.</w:t>
            </w:r>
          </w:p>
        </w:tc>
      </w:tr>
      <w:tr w:rsidR="001671BD" w:rsidRPr="001671BD" w14:paraId="1911F01C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A9CF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2 – Kafka MDM</w:t>
            </w:r>
          </w:p>
        </w:tc>
        <w:tc>
          <w:tcPr>
            <w:tcW w:w="0" w:type="auto"/>
            <w:vAlign w:val="center"/>
            <w:hideMark/>
          </w:tcPr>
          <w:p w14:paraId="2CBD2984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3. Route Inbound Message</w:t>
            </w:r>
          </w:p>
        </w:tc>
        <w:tc>
          <w:tcPr>
            <w:tcW w:w="0" w:type="auto"/>
            <w:vAlign w:val="center"/>
            <w:hideMark/>
          </w:tcPr>
          <w:p w14:paraId="6FEE7315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Delivers message to the subscribed microservice consumer group.</w:t>
            </w:r>
          </w:p>
        </w:tc>
        <w:tc>
          <w:tcPr>
            <w:tcW w:w="0" w:type="auto"/>
            <w:vAlign w:val="center"/>
            <w:hideMark/>
          </w:tcPr>
          <w:p w14:paraId="29C1ED6F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Kafka → Sage Microservice.</w:t>
            </w:r>
          </w:p>
        </w:tc>
        <w:tc>
          <w:tcPr>
            <w:tcW w:w="0" w:type="auto"/>
            <w:vAlign w:val="center"/>
            <w:hideMark/>
          </w:tcPr>
          <w:p w14:paraId="0FBE7818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MDM cluster is externally managed.</w:t>
            </w:r>
          </w:p>
        </w:tc>
      </w:tr>
      <w:tr w:rsidR="001671BD" w:rsidRPr="001671BD" w14:paraId="6E1EB393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2F45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3 – Sage Microservice</w:t>
            </w:r>
          </w:p>
        </w:tc>
        <w:tc>
          <w:tcPr>
            <w:tcW w:w="0" w:type="auto"/>
            <w:vAlign w:val="center"/>
            <w:hideMark/>
          </w:tcPr>
          <w:p w14:paraId="736366BF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 xml:space="preserve">4. Consume &amp; </w:t>
            </w:r>
            <w:proofErr w:type="gramStart"/>
            <w:r w:rsidRPr="001671BD">
              <w:rPr>
                <w:b/>
                <w:bCs/>
                <w:sz w:val="20"/>
                <w:szCs w:val="20"/>
              </w:rPr>
              <w:t>Validate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6990D1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 xml:space="preserve">Reads message, validates </w:t>
            </w:r>
            <w:proofErr w:type="spellStart"/>
            <w:r w:rsidRPr="001671BD">
              <w:rPr>
                <w:sz w:val="20"/>
                <w:szCs w:val="20"/>
              </w:rPr>
              <w:t>ApiKey</w:t>
            </w:r>
            <w:proofErr w:type="spellEnd"/>
            <w:r w:rsidRPr="001671BD">
              <w:rPr>
                <w:sz w:val="20"/>
                <w:szCs w:val="20"/>
              </w:rPr>
              <w:t xml:space="preserve"> and context (</w:t>
            </w:r>
            <w:proofErr w:type="spellStart"/>
            <w:r w:rsidRPr="001671BD">
              <w:rPr>
                <w:sz w:val="20"/>
                <w:szCs w:val="20"/>
              </w:rPr>
              <w:t>SiteName</w:t>
            </w:r>
            <w:proofErr w:type="spellEnd"/>
            <w:r w:rsidRPr="001671BD">
              <w:rPr>
                <w:sz w:val="20"/>
                <w:szCs w:val="20"/>
              </w:rPr>
              <w:t>/</w:t>
            </w:r>
            <w:proofErr w:type="spellStart"/>
            <w:r w:rsidRPr="001671BD">
              <w:rPr>
                <w:sz w:val="20"/>
                <w:szCs w:val="20"/>
              </w:rPr>
              <w:t>CompanyID</w:t>
            </w:r>
            <w:proofErr w:type="spellEnd"/>
            <w:r w:rsidRPr="001671BD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7E57D44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Reject if invalid → DLQ; else continue.</w:t>
            </w:r>
          </w:p>
        </w:tc>
        <w:tc>
          <w:tcPr>
            <w:tcW w:w="0" w:type="auto"/>
            <w:vAlign w:val="center"/>
            <w:hideMark/>
          </w:tcPr>
          <w:p w14:paraId="7A035D49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 xml:space="preserve">Logs </w:t>
            </w:r>
            <w:proofErr w:type="spellStart"/>
            <w:r w:rsidRPr="001671BD">
              <w:rPr>
                <w:sz w:val="20"/>
                <w:szCs w:val="20"/>
              </w:rPr>
              <w:t>TransactionAttempt</w:t>
            </w:r>
            <w:proofErr w:type="spellEnd"/>
            <w:r w:rsidRPr="001671BD">
              <w:rPr>
                <w:sz w:val="20"/>
                <w:szCs w:val="20"/>
              </w:rPr>
              <w:t xml:space="preserve"> + </w:t>
            </w:r>
            <w:proofErr w:type="spellStart"/>
            <w:r w:rsidRPr="001671BD">
              <w:rPr>
                <w:sz w:val="20"/>
                <w:szCs w:val="20"/>
              </w:rPr>
              <w:t>AuditLog</w:t>
            </w:r>
            <w:proofErr w:type="spellEnd"/>
            <w:r w:rsidRPr="001671BD">
              <w:rPr>
                <w:sz w:val="20"/>
                <w:szCs w:val="20"/>
              </w:rPr>
              <w:t xml:space="preserve"> entry.</w:t>
            </w:r>
          </w:p>
        </w:tc>
      </w:tr>
      <w:tr w:rsidR="001671BD" w:rsidRPr="001671BD" w14:paraId="2F3808EC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0A8F" w14:textId="77777777" w:rsidR="001671BD" w:rsidRPr="001671BD" w:rsidRDefault="001671BD" w:rsidP="001671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8DE90A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5. Resolve Customer</w:t>
            </w:r>
          </w:p>
        </w:tc>
        <w:tc>
          <w:tcPr>
            <w:tcW w:w="0" w:type="auto"/>
            <w:vAlign w:val="center"/>
            <w:hideMark/>
          </w:tcPr>
          <w:p w14:paraId="1D31FD5A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 xml:space="preserve">Checks </w:t>
            </w:r>
            <w:proofErr w:type="spellStart"/>
            <w:r w:rsidRPr="001671BD">
              <w:rPr>
                <w:sz w:val="20"/>
                <w:szCs w:val="20"/>
              </w:rPr>
              <w:t>ExternalIdLinks</w:t>
            </w:r>
            <w:proofErr w:type="spellEnd"/>
            <w:r w:rsidRPr="001671BD">
              <w:rPr>
                <w:sz w:val="20"/>
                <w:szCs w:val="20"/>
              </w:rPr>
              <w:t xml:space="preserve"> for </w:t>
            </w:r>
            <w:proofErr w:type="spellStart"/>
            <w:r w:rsidRPr="001671BD">
              <w:rPr>
                <w:sz w:val="20"/>
                <w:szCs w:val="20"/>
              </w:rPr>
              <w:t>CustomerCode</w:t>
            </w:r>
            <w:proofErr w:type="spellEnd"/>
            <w:r w:rsidRPr="001671BD">
              <w:rPr>
                <w:sz w:val="20"/>
                <w:szCs w:val="20"/>
              </w:rPr>
              <w:t>/SageCode.</w:t>
            </w:r>
          </w:p>
        </w:tc>
        <w:tc>
          <w:tcPr>
            <w:tcW w:w="0" w:type="auto"/>
            <w:vAlign w:val="center"/>
            <w:hideMark/>
          </w:tcPr>
          <w:p w14:paraId="21D11B92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proofErr w:type="spellStart"/>
            <w:r w:rsidRPr="001671BD">
              <w:rPr>
                <w:sz w:val="20"/>
                <w:szCs w:val="20"/>
              </w:rPr>
              <w:t>Upsert</w:t>
            </w:r>
            <w:proofErr w:type="spellEnd"/>
            <w:r w:rsidRPr="001671BD">
              <w:rPr>
                <w:sz w:val="20"/>
                <w:szCs w:val="20"/>
              </w:rPr>
              <w:t xml:space="preserve"> Customer via Sage API if missing or outdated.</w:t>
            </w:r>
          </w:p>
        </w:tc>
        <w:tc>
          <w:tcPr>
            <w:tcW w:w="0" w:type="auto"/>
            <w:vAlign w:val="center"/>
            <w:hideMark/>
          </w:tcPr>
          <w:p w14:paraId="6E1B7A84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Stores new Sage URN/ID.</w:t>
            </w:r>
          </w:p>
        </w:tc>
      </w:tr>
      <w:tr w:rsidR="001671BD" w:rsidRPr="001671BD" w14:paraId="081D7547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2007" w14:textId="77777777" w:rsidR="001671BD" w:rsidRPr="001671BD" w:rsidRDefault="001671BD" w:rsidP="001671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C85B4D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6. Create SOP Order</w:t>
            </w:r>
          </w:p>
        </w:tc>
        <w:tc>
          <w:tcPr>
            <w:tcW w:w="0" w:type="auto"/>
            <w:vAlign w:val="center"/>
            <w:hideMark/>
          </w:tcPr>
          <w:p w14:paraId="7D6359A2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Builds Sales Order from payload.</w:t>
            </w:r>
          </w:p>
        </w:tc>
        <w:tc>
          <w:tcPr>
            <w:tcW w:w="0" w:type="auto"/>
            <w:vAlign w:val="center"/>
            <w:hideMark/>
          </w:tcPr>
          <w:p w14:paraId="677292B0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POST → Sage API SOP Order endpoint.</w:t>
            </w:r>
          </w:p>
        </w:tc>
        <w:tc>
          <w:tcPr>
            <w:tcW w:w="0" w:type="auto"/>
            <w:vAlign w:val="center"/>
            <w:hideMark/>
          </w:tcPr>
          <w:p w14:paraId="31724713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Maps order lines and totals.</w:t>
            </w:r>
          </w:p>
        </w:tc>
      </w:tr>
      <w:tr w:rsidR="001671BD" w:rsidRPr="001671BD" w14:paraId="546BDE58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E24F" w14:textId="77777777" w:rsidR="001671BD" w:rsidRPr="001671BD" w:rsidRDefault="001671BD" w:rsidP="001671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7ECF68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7. Generate Invoice</w:t>
            </w:r>
          </w:p>
        </w:tc>
        <w:tc>
          <w:tcPr>
            <w:tcW w:w="0" w:type="auto"/>
            <w:vAlign w:val="center"/>
            <w:hideMark/>
          </w:tcPr>
          <w:p w14:paraId="1FE7B967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Creates invoice linked to order and customer.</w:t>
            </w:r>
          </w:p>
        </w:tc>
        <w:tc>
          <w:tcPr>
            <w:tcW w:w="0" w:type="auto"/>
            <w:vAlign w:val="center"/>
            <w:hideMark/>
          </w:tcPr>
          <w:p w14:paraId="17C0581F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POST → Sage API Invoice endpoint.</w:t>
            </w:r>
          </w:p>
        </w:tc>
        <w:tc>
          <w:tcPr>
            <w:tcW w:w="0" w:type="auto"/>
            <w:vAlign w:val="center"/>
            <w:hideMark/>
          </w:tcPr>
          <w:p w14:paraId="49015D7A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Excludes document rendering.</w:t>
            </w:r>
          </w:p>
        </w:tc>
      </w:tr>
      <w:tr w:rsidR="001671BD" w:rsidRPr="001671BD" w14:paraId="3ADEF4D7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CBAE" w14:textId="77777777" w:rsidR="001671BD" w:rsidRPr="001671BD" w:rsidRDefault="001671BD" w:rsidP="001671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BBB9C3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8. Persist and Publish Result</w:t>
            </w:r>
          </w:p>
        </w:tc>
        <w:tc>
          <w:tcPr>
            <w:tcW w:w="0" w:type="auto"/>
            <w:vAlign w:val="center"/>
            <w:hideMark/>
          </w:tcPr>
          <w:p w14:paraId="56D248BA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Writes audit records → DB (</w:t>
            </w:r>
            <w:proofErr w:type="spellStart"/>
            <w:r w:rsidRPr="001671BD">
              <w:rPr>
                <w:sz w:val="20"/>
                <w:szCs w:val="20"/>
              </w:rPr>
              <w:t>TransactionAttempts</w:t>
            </w:r>
            <w:proofErr w:type="spellEnd"/>
            <w:r w:rsidRPr="001671BD">
              <w:rPr>
                <w:sz w:val="20"/>
                <w:szCs w:val="20"/>
              </w:rPr>
              <w:t xml:space="preserve">, </w:t>
            </w:r>
            <w:proofErr w:type="spellStart"/>
            <w:r w:rsidRPr="001671BD">
              <w:rPr>
                <w:sz w:val="20"/>
                <w:szCs w:val="20"/>
              </w:rPr>
              <w:t>AuditLogs</w:t>
            </w:r>
            <w:proofErr w:type="spellEnd"/>
            <w:r w:rsidRPr="001671BD">
              <w:rPr>
                <w:sz w:val="20"/>
                <w:szCs w:val="20"/>
              </w:rPr>
              <w:t xml:space="preserve">, </w:t>
            </w:r>
            <w:proofErr w:type="spellStart"/>
            <w:r w:rsidRPr="001671BD">
              <w:rPr>
                <w:sz w:val="20"/>
                <w:szCs w:val="20"/>
              </w:rPr>
              <w:t>ExternalIdLinks</w:t>
            </w:r>
            <w:proofErr w:type="spellEnd"/>
            <w:r w:rsidRPr="001671BD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C3CEE12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Emits MDM_INVOICE_RESULTS with summary.</w:t>
            </w:r>
          </w:p>
        </w:tc>
        <w:tc>
          <w:tcPr>
            <w:tcW w:w="0" w:type="auto"/>
            <w:vAlign w:val="center"/>
            <w:hideMark/>
          </w:tcPr>
          <w:p w14:paraId="288614F6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Offset committed after success.</w:t>
            </w:r>
          </w:p>
        </w:tc>
      </w:tr>
      <w:tr w:rsidR="001671BD" w:rsidRPr="001671BD" w14:paraId="7859D34A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9CEC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4 – Sage 200 API</w:t>
            </w:r>
          </w:p>
        </w:tc>
        <w:tc>
          <w:tcPr>
            <w:tcW w:w="0" w:type="auto"/>
            <w:vAlign w:val="center"/>
            <w:hideMark/>
          </w:tcPr>
          <w:p w14:paraId="0687C1C9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9. Process Requests</w:t>
            </w:r>
          </w:p>
        </w:tc>
        <w:tc>
          <w:tcPr>
            <w:tcW w:w="0" w:type="auto"/>
            <w:vAlign w:val="center"/>
            <w:hideMark/>
          </w:tcPr>
          <w:p w14:paraId="2121EA67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Executes create/update operations for Customer, Order, Invoice.</w:t>
            </w:r>
          </w:p>
        </w:tc>
        <w:tc>
          <w:tcPr>
            <w:tcW w:w="0" w:type="auto"/>
            <w:vAlign w:val="center"/>
            <w:hideMark/>
          </w:tcPr>
          <w:p w14:paraId="2D2A359B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Returns Sage IDs and URNs.</w:t>
            </w:r>
          </w:p>
        </w:tc>
        <w:tc>
          <w:tcPr>
            <w:tcW w:w="0" w:type="auto"/>
            <w:vAlign w:val="center"/>
            <w:hideMark/>
          </w:tcPr>
          <w:p w14:paraId="47573A06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OAuth secured per company.</w:t>
            </w:r>
          </w:p>
        </w:tc>
      </w:tr>
      <w:tr w:rsidR="001671BD" w:rsidRPr="001671BD" w14:paraId="32D734BB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B94B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5 – Apache Airflow</w:t>
            </w:r>
          </w:p>
        </w:tc>
        <w:tc>
          <w:tcPr>
            <w:tcW w:w="0" w:type="auto"/>
            <w:vAlign w:val="center"/>
            <w:hideMark/>
          </w:tcPr>
          <w:p w14:paraId="41D02C04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10. Scheduled Payment Sync</w:t>
            </w:r>
          </w:p>
        </w:tc>
        <w:tc>
          <w:tcPr>
            <w:tcW w:w="0" w:type="auto"/>
            <w:vAlign w:val="center"/>
            <w:hideMark/>
          </w:tcPr>
          <w:p w14:paraId="6A357103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Timer job queries Sage for new payments and allocations.</w:t>
            </w:r>
          </w:p>
        </w:tc>
        <w:tc>
          <w:tcPr>
            <w:tcW w:w="0" w:type="auto"/>
            <w:vAlign w:val="center"/>
            <w:hideMark/>
          </w:tcPr>
          <w:p w14:paraId="1F3D7EF2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GET → Sage API / Payments.</w:t>
            </w:r>
          </w:p>
        </w:tc>
        <w:tc>
          <w:tcPr>
            <w:tcW w:w="0" w:type="auto"/>
            <w:vAlign w:val="center"/>
            <w:hideMark/>
          </w:tcPr>
          <w:p w14:paraId="153BD140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Auth context per tenant.</w:t>
            </w:r>
          </w:p>
        </w:tc>
      </w:tr>
      <w:tr w:rsidR="001671BD" w:rsidRPr="001671BD" w14:paraId="70829361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B16B" w14:textId="77777777" w:rsidR="001671BD" w:rsidRPr="001671BD" w:rsidRDefault="001671BD" w:rsidP="001671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B9144A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11. Publish Payments</w:t>
            </w:r>
          </w:p>
        </w:tc>
        <w:tc>
          <w:tcPr>
            <w:tcW w:w="0" w:type="auto"/>
            <w:vAlign w:val="center"/>
            <w:hideMark/>
          </w:tcPr>
          <w:p w14:paraId="1A4C1A20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Sends updates to Kafka MDM_PAYMENTS topic.</w:t>
            </w:r>
          </w:p>
        </w:tc>
        <w:tc>
          <w:tcPr>
            <w:tcW w:w="0" w:type="auto"/>
            <w:vAlign w:val="center"/>
            <w:hideMark/>
          </w:tcPr>
          <w:p w14:paraId="7492FCC9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 xml:space="preserve">JSON payload with </w:t>
            </w:r>
            <w:proofErr w:type="spellStart"/>
            <w:r w:rsidRPr="001671BD">
              <w:rPr>
                <w:sz w:val="20"/>
                <w:szCs w:val="20"/>
              </w:rPr>
              <w:t>ExternalRef</w:t>
            </w:r>
            <w:proofErr w:type="spellEnd"/>
            <w:r w:rsidRPr="001671BD">
              <w:rPr>
                <w:sz w:val="20"/>
                <w:szCs w:val="20"/>
              </w:rPr>
              <w:t xml:space="preserve"> and Sage URN.</w:t>
            </w:r>
          </w:p>
        </w:tc>
        <w:tc>
          <w:tcPr>
            <w:tcW w:w="0" w:type="auto"/>
            <w:vAlign w:val="center"/>
            <w:hideMark/>
          </w:tcPr>
          <w:p w14:paraId="45F8AFF1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Used for reconciliation.</w:t>
            </w:r>
          </w:p>
        </w:tc>
      </w:tr>
      <w:tr w:rsidR="001671BD" w:rsidRPr="001671BD" w14:paraId="6A806110" w14:textId="77777777" w:rsidTr="0016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E07B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1 – Calling App</w:t>
            </w:r>
          </w:p>
        </w:tc>
        <w:tc>
          <w:tcPr>
            <w:tcW w:w="0" w:type="auto"/>
            <w:vAlign w:val="center"/>
            <w:hideMark/>
          </w:tcPr>
          <w:p w14:paraId="721CAC6B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b/>
                <w:bCs/>
                <w:sz w:val="20"/>
                <w:szCs w:val="20"/>
              </w:rPr>
              <w:t>12. Reconcile Payments</w:t>
            </w:r>
          </w:p>
        </w:tc>
        <w:tc>
          <w:tcPr>
            <w:tcW w:w="0" w:type="auto"/>
            <w:vAlign w:val="center"/>
            <w:hideMark/>
          </w:tcPr>
          <w:p w14:paraId="510F67A0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 xml:space="preserve">Consumes MDM_PAYMENTS topic for its </w:t>
            </w:r>
            <w:proofErr w:type="spellStart"/>
            <w:r w:rsidRPr="001671BD">
              <w:rPr>
                <w:sz w:val="20"/>
                <w:szCs w:val="20"/>
              </w:rPr>
              <w:t>ApiKeyId</w:t>
            </w:r>
            <w:proofErr w:type="spellEnd"/>
            <w:r w:rsidRPr="001671B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074E8C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Updates local ledger allocations.</w:t>
            </w:r>
          </w:p>
        </w:tc>
        <w:tc>
          <w:tcPr>
            <w:tcW w:w="0" w:type="auto"/>
            <w:vAlign w:val="center"/>
            <w:hideMark/>
          </w:tcPr>
          <w:p w14:paraId="4E5D4081" w14:textId="77777777" w:rsidR="001671BD" w:rsidRPr="001671BD" w:rsidRDefault="001671BD" w:rsidP="001671BD">
            <w:pPr>
              <w:rPr>
                <w:sz w:val="20"/>
                <w:szCs w:val="20"/>
              </w:rPr>
            </w:pPr>
            <w:r w:rsidRPr="001671BD">
              <w:rPr>
                <w:sz w:val="20"/>
                <w:szCs w:val="20"/>
              </w:rPr>
              <w:t>Completes payment loop.</w:t>
            </w:r>
          </w:p>
        </w:tc>
      </w:tr>
    </w:tbl>
    <w:p w14:paraId="03E504F9" w14:textId="77777777" w:rsidR="001671BD" w:rsidRDefault="001671BD" w:rsidP="00A8243B">
      <w:pPr>
        <w:sectPr w:rsidR="001671BD" w:rsidSect="001671BD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7D1BA93" w14:textId="5FDAA54D" w:rsidR="00A8243B" w:rsidRPr="00A8243B" w:rsidRDefault="00A8243B" w:rsidP="00A8243B">
      <w:r w:rsidRPr="00A8243B">
        <w:pict w14:anchorId="1CC00D2C">
          <v:rect id="_x0000_i1269" style="width:0;height:1.5pt" o:hralign="center" o:hrstd="t" o:hr="t" fillcolor="#a0a0a0" stroked="f"/>
        </w:pict>
      </w:r>
    </w:p>
    <w:p w14:paraId="33EF58CB" w14:textId="02CF9DA8" w:rsidR="00A8243B" w:rsidRPr="00A8243B" w:rsidRDefault="00A8243B" w:rsidP="00A86DE3">
      <w:pPr>
        <w:pStyle w:val="Heading3"/>
      </w:pPr>
      <w:bookmarkStart w:id="4" w:name="_Toc212752665"/>
      <w:r w:rsidRPr="00A8243B">
        <w:t>Error &amp; Replay Behaviour</w:t>
      </w:r>
      <w:bookmarkEnd w:id="4"/>
    </w:p>
    <w:p w14:paraId="002E30DA" w14:textId="77777777" w:rsidR="00A8243B" w:rsidRPr="00A8243B" w:rsidRDefault="00A8243B" w:rsidP="00A8243B">
      <w:pPr>
        <w:numPr>
          <w:ilvl w:val="0"/>
          <w:numId w:val="15"/>
        </w:numPr>
      </w:pPr>
      <w:r w:rsidRPr="00A8243B">
        <w:rPr>
          <w:b/>
          <w:bCs/>
        </w:rPr>
        <w:t>Permanent failure:</w:t>
      </w:r>
      <w:r w:rsidRPr="00A8243B">
        <w:t xml:space="preserve"> message moved to *_DLQ topic with reason and correlation ID.</w:t>
      </w:r>
    </w:p>
    <w:p w14:paraId="0714CB27" w14:textId="77777777" w:rsidR="00A8243B" w:rsidRPr="00A8243B" w:rsidRDefault="00A8243B" w:rsidP="00A8243B">
      <w:pPr>
        <w:numPr>
          <w:ilvl w:val="0"/>
          <w:numId w:val="15"/>
        </w:numPr>
      </w:pPr>
      <w:r w:rsidRPr="00A8243B">
        <w:rPr>
          <w:b/>
          <w:bCs/>
        </w:rPr>
        <w:t>Transient failure:</w:t>
      </w:r>
      <w:r w:rsidRPr="00A8243B">
        <w:t xml:space="preserve"> consumer retries before commit.</w:t>
      </w:r>
    </w:p>
    <w:p w14:paraId="43C2543C" w14:textId="77777777" w:rsidR="00A8243B" w:rsidRPr="00A8243B" w:rsidRDefault="00A8243B" w:rsidP="00A8243B">
      <w:pPr>
        <w:numPr>
          <w:ilvl w:val="0"/>
          <w:numId w:val="15"/>
        </w:numPr>
      </w:pPr>
      <w:r w:rsidRPr="00A8243B">
        <w:rPr>
          <w:b/>
          <w:bCs/>
        </w:rPr>
        <w:t>Replay:</w:t>
      </w:r>
      <w:r w:rsidRPr="00A8243B">
        <w:t xml:space="preserve"> archived message can be replayed by reseeding the Kafka offset or re-publishing the original payload (idempotent check prevents duplicates).</w:t>
      </w:r>
    </w:p>
    <w:p w14:paraId="748F8DEF" w14:textId="733AE706" w:rsidR="00E81901" w:rsidRPr="00E81901" w:rsidRDefault="00E81901" w:rsidP="00E81901"/>
    <w:p w14:paraId="0B792E6B" w14:textId="77777777" w:rsidR="004F7757" w:rsidRPr="004F7757" w:rsidRDefault="004F7757" w:rsidP="004F7757">
      <w:pPr>
        <w:numPr>
          <w:ilvl w:val="0"/>
          <w:numId w:val="13"/>
        </w:numPr>
      </w:pPr>
      <w:r w:rsidRPr="004F7757">
        <w:rPr>
          <w:b/>
          <w:bCs/>
        </w:rPr>
        <w:t>Calling Application (e.g., CymBuild)</w:t>
      </w:r>
    </w:p>
    <w:p w14:paraId="42F6768B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 xml:space="preserve">Publishes messages such as MDM_INVOICE into the </w:t>
      </w:r>
      <w:r w:rsidRPr="004F7757">
        <w:rPr>
          <w:b/>
          <w:bCs/>
        </w:rPr>
        <w:t>MDM Kafka cluster</w:t>
      </w:r>
      <w:r w:rsidRPr="004F7757">
        <w:t>.</w:t>
      </w:r>
    </w:p>
    <w:p w14:paraId="042E8AC4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>Each message contains both transactional data and routing metadata used by the microservice to determine context and authorisation.</w:t>
      </w:r>
    </w:p>
    <w:p w14:paraId="088E33A2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>The standard message envelope is defined as:</w:t>
      </w:r>
    </w:p>
    <w:p w14:paraId="525F8AB1" w14:textId="77777777" w:rsidR="004F7757" w:rsidRPr="004F7757" w:rsidRDefault="004F7757" w:rsidP="004F7757">
      <w:pPr>
        <w:numPr>
          <w:ilvl w:val="1"/>
          <w:numId w:val="13"/>
        </w:numPr>
        <w:tabs>
          <w:tab w:val="clear" w:pos="1440"/>
        </w:tabs>
      </w:pPr>
      <w:r w:rsidRPr="004F7757">
        <w:t>(</w:t>
      </w:r>
      <w:proofErr w:type="spellStart"/>
      <w:r w:rsidRPr="004F7757">
        <w:t>SiteName</w:t>
      </w:r>
      <w:proofErr w:type="spellEnd"/>
      <w:r w:rsidRPr="004F7757">
        <w:t xml:space="preserve">, </w:t>
      </w:r>
      <w:proofErr w:type="spellStart"/>
      <w:r w:rsidRPr="004F7757">
        <w:t>CompanyID</w:t>
      </w:r>
      <w:proofErr w:type="spellEnd"/>
      <w:r w:rsidRPr="004F7757">
        <w:t xml:space="preserve">, Key, </w:t>
      </w:r>
      <w:proofErr w:type="spellStart"/>
      <w:r w:rsidRPr="004F7757">
        <w:t>ExternalRef</w:t>
      </w:r>
      <w:proofErr w:type="spellEnd"/>
      <w:r w:rsidRPr="004F7757">
        <w:t>)</w:t>
      </w:r>
    </w:p>
    <w:p w14:paraId="36589506" w14:textId="77777777" w:rsidR="004F7757" w:rsidRPr="004F7757" w:rsidRDefault="004F7757" w:rsidP="004F7757">
      <w:pPr>
        <w:numPr>
          <w:ilvl w:val="2"/>
          <w:numId w:val="13"/>
        </w:numPr>
      </w:pPr>
      <w:proofErr w:type="spellStart"/>
      <w:r w:rsidRPr="004F7757">
        <w:rPr>
          <w:b/>
          <w:bCs/>
        </w:rPr>
        <w:t>SiteName</w:t>
      </w:r>
      <w:proofErr w:type="spellEnd"/>
      <w:r w:rsidRPr="004F7757">
        <w:t xml:space="preserve"> – the Sage site context (optional; defaults from </w:t>
      </w:r>
      <w:proofErr w:type="spellStart"/>
      <w:proofErr w:type="gramStart"/>
      <w:r w:rsidRPr="004F7757">
        <w:rPr>
          <w:i/>
          <w:iCs/>
        </w:rPr>
        <w:t>appsettings.json</w:t>
      </w:r>
      <w:proofErr w:type="spellEnd"/>
      <w:proofErr w:type="gramEnd"/>
      <w:r w:rsidRPr="004F7757">
        <w:t>).</w:t>
      </w:r>
    </w:p>
    <w:p w14:paraId="7F59D028" w14:textId="77777777" w:rsidR="004F7757" w:rsidRPr="004F7757" w:rsidRDefault="004F7757" w:rsidP="004F7757">
      <w:pPr>
        <w:numPr>
          <w:ilvl w:val="2"/>
          <w:numId w:val="13"/>
        </w:numPr>
      </w:pPr>
      <w:proofErr w:type="spellStart"/>
      <w:r w:rsidRPr="004F7757">
        <w:rPr>
          <w:b/>
          <w:bCs/>
        </w:rPr>
        <w:t>CompanyID</w:t>
      </w:r>
      <w:proofErr w:type="spellEnd"/>
      <w:r w:rsidRPr="004F7757">
        <w:t xml:space="preserve"> – the Sage company context (optional; defaults from </w:t>
      </w:r>
      <w:proofErr w:type="spellStart"/>
      <w:proofErr w:type="gramStart"/>
      <w:r w:rsidRPr="004F7757">
        <w:rPr>
          <w:i/>
          <w:iCs/>
        </w:rPr>
        <w:t>appsettings.json</w:t>
      </w:r>
      <w:proofErr w:type="spellEnd"/>
      <w:proofErr w:type="gramEnd"/>
      <w:r w:rsidRPr="004F7757">
        <w:t>).</w:t>
      </w:r>
    </w:p>
    <w:p w14:paraId="33938B96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rPr>
          <w:b/>
          <w:bCs/>
        </w:rPr>
        <w:t>Key</w:t>
      </w:r>
      <w:r w:rsidRPr="004F7757">
        <w:t xml:space="preserve"> – the API Key string issued to the calling application; mapped to the corresponding </w:t>
      </w:r>
      <w:proofErr w:type="spellStart"/>
      <w:r w:rsidRPr="004F7757">
        <w:t>ApiKeys.Id</w:t>
      </w:r>
      <w:proofErr w:type="spellEnd"/>
      <w:r w:rsidRPr="004F7757">
        <w:t xml:space="preserve"> record in the internal database.</w:t>
      </w:r>
    </w:p>
    <w:p w14:paraId="3E5ED97A" w14:textId="77777777" w:rsidR="004F7757" w:rsidRPr="004F7757" w:rsidRDefault="004F7757" w:rsidP="004F7757">
      <w:pPr>
        <w:numPr>
          <w:ilvl w:val="2"/>
          <w:numId w:val="13"/>
        </w:numPr>
      </w:pPr>
      <w:proofErr w:type="spellStart"/>
      <w:r w:rsidRPr="004F7757">
        <w:rPr>
          <w:b/>
          <w:bCs/>
        </w:rPr>
        <w:t>ExternalRef</w:t>
      </w:r>
      <w:proofErr w:type="spellEnd"/>
      <w:r w:rsidRPr="004F7757">
        <w:t xml:space="preserve"> – the calling application’s unique identifier for the record or transaction (for example, its own Customer URN or Invoice GUID).</w:t>
      </w:r>
    </w:p>
    <w:p w14:paraId="57C9EAF2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 xml:space="preserve">These values allow the microservice to link external records with their Sage equivalents through the </w:t>
      </w:r>
      <w:proofErr w:type="spellStart"/>
      <w:r w:rsidRPr="004F7757">
        <w:t>ExternalIdLinks</w:t>
      </w:r>
      <w:proofErr w:type="spellEnd"/>
      <w:r w:rsidRPr="004F7757">
        <w:t xml:space="preserve"> table.</w:t>
      </w:r>
    </w:p>
    <w:p w14:paraId="784726A5" w14:textId="77777777" w:rsidR="004F7757" w:rsidRPr="004F7757" w:rsidRDefault="004F7757" w:rsidP="004F7757">
      <w:pPr>
        <w:numPr>
          <w:ilvl w:val="0"/>
          <w:numId w:val="13"/>
        </w:numPr>
      </w:pPr>
      <w:r w:rsidRPr="004F7757">
        <w:rPr>
          <w:b/>
          <w:bCs/>
        </w:rPr>
        <w:t>Kafka (MDM Cluster)</w:t>
      </w:r>
    </w:p>
    <w:p w14:paraId="5CA274E3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>Provides the asynchronous transport layer.</w:t>
      </w:r>
    </w:p>
    <w:p w14:paraId="5F6B0680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>Owns all inbound topics (for example MDM_INVOICE, MDM_CUSTOMER) and outbound result topics (for example MDM_INVOICE_RESULTS, MDM_PAYMENTS).</w:t>
      </w:r>
    </w:p>
    <w:p w14:paraId="27E534C4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 xml:space="preserve">The Sage Microservice subscribes as a consumer but does </w:t>
      </w:r>
      <w:r w:rsidRPr="004F7757">
        <w:rPr>
          <w:b/>
          <w:bCs/>
        </w:rPr>
        <w:t>not</w:t>
      </w:r>
      <w:r w:rsidRPr="004F7757">
        <w:t xml:space="preserve"> host Kafka; it simply connects to the managed cluster within the MDM environment.</w:t>
      </w:r>
    </w:p>
    <w:p w14:paraId="1F261BFF" w14:textId="77777777" w:rsidR="004F7757" w:rsidRPr="004F7757" w:rsidRDefault="004F7757" w:rsidP="004F7757">
      <w:pPr>
        <w:numPr>
          <w:ilvl w:val="0"/>
          <w:numId w:val="13"/>
        </w:numPr>
      </w:pPr>
      <w:r w:rsidRPr="004F7757">
        <w:rPr>
          <w:b/>
          <w:bCs/>
        </w:rPr>
        <w:t>Sage 200 API Microservice</w:t>
      </w:r>
    </w:p>
    <w:p w14:paraId="140CC27B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rPr>
          <w:b/>
          <w:bCs/>
        </w:rPr>
        <w:t>Payload Translation and Processing</w:t>
      </w:r>
    </w:p>
    <w:p w14:paraId="488DAF0B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When an MDM_INVOICE message is consumed, the service first validates the header tuple (</w:t>
      </w:r>
      <w:proofErr w:type="spellStart"/>
      <w:r w:rsidRPr="004F7757">
        <w:t>SiteName</w:t>
      </w:r>
      <w:proofErr w:type="spellEnd"/>
      <w:r w:rsidRPr="004F7757">
        <w:t xml:space="preserve">, </w:t>
      </w:r>
      <w:proofErr w:type="spellStart"/>
      <w:r w:rsidRPr="004F7757">
        <w:t>CompanyID</w:t>
      </w:r>
      <w:proofErr w:type="spellEnd"/>
      <w:r w:rsidRPr="004F7757">
        <w:t xml:space="preserve">, Key, </w:t>
      </w:r>
      <w:proofErr w:type="spellStart"/>
      <w:r w:rsidRPr="004F7757">
        <w:t>ExternalRef</w:t>
      </w:r>
      <w:proofErr w:type="spellEnd"/>
      <w:r w:rsidRPr="004F7757">
        <w:t>).</w:t>
      </w:r>
    </w:p>
    <w:p w14:paraId="7E8101F9" w14:textId="77777777" w:rsidR="004F7757" w:rsidRPr="004F7757" w:rsidRDefault="004F7757" w:rsidP="004F7757">
      <w:pPr>
        <w:numPr>
          <w:ilvl w:val="2"/>
          <w:numId w:val="13"/>
        </w:numPr>
      </w:pPr>
      <w:proofErr w:type="spellStart"/>
      <w:r w:rsidRPr="004F7757">
        <w:t>SiteName</w:t>
      </w:r>
      <w:proofErr w:type="spellEnd"/>
      <w:r w:rsidRPr="004F7757">
        <w:t xml:space="preserve"> and </w:t>
      </w:r>
      <w:proofErr w:type="spellStart"/>
      <w:r w:rsidRPr="004F7757">
        <w:t>CompanyID</w:t>
      </w:r>
      <w:proofErr w:type="spellEnd"/>
      <w:r w:rsidRPr="004F7757">
        <w:t xml:space="preserve"> default from configuration if omitted.</w:t>
      </w:r>
    </w:p>
    <w:p w14:paraId="3635AA83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 xml:space="preserve">Key is looked up in the </w:t>
      </w:r>
      <w:proofErr w:type="spellStart"/>
      <w:r w:rsidRPr="004F7757">
        <w:t>ApiKeys</w:t>
      </w:r>
      <w:proofErr w:type="spellEnd"/>
      <w:r w:rsidRPr="004F7757">
        <w:t xml:space="preserve"> table; if the key exists, is active, and not expired, processing continues; </w:t>
      </w:r>
      <w:proofErr w:type="gramStart"/>
      <w:r w:rsidRPr="004F7757">
        <w:t>otherwise</w:t>
      </w:r>
      <w:proofErr w:type="gramEnd"/>
      <w:r w:rsidRPr="004F7757">
        <w:t xml:space="preserve"> the request is rejected but still logged in </w:t>
      </w:r>
      <w:proofErr w:type="spellStart"/>
      <w:r w:rsidRPr="004F7757">
        <w:t>AuditLog</w:t>
      </w:r>
      <w:proofErr w:type="spellEnd"/>
      <w:r w:rsidRPr="004F7757">
        <w:t>.</w:t>
      </w:r>
    </w:p>
    <w:p w14:paraId="43DB4393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rPr>
          <w:b/>
          <w:bCs/>
        </w:rPr>
        <w:t xml:space="preserve">Customer Validation and </w:t>
      </w:r>
      <w:proofErr w:type="spellStart"/>
      <w:r w:rsidRPr="004F7757">
        <w:rPr>
          <w:b/>
          <w:bCs/>
        </w:rPr>
        <w:t>Upsert</w:t>
      </w:r>
      <w:proofErr w:type="spellEnd"/>
      <w:r w:rsidRPr="004F7757">
        <w:rPr>
          <w:b/>
          <w:bCs/>
        </w:rPr>
        <w:t xml:space="preserve"> Logic</w:t>
      </w:r>
    </w:p>
    <w:p w14:paraId="4DBC2C07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The service inspects the invoice payload to identify the customer record.</w:t>
      </w:r>
    </w:p>
    <w:p w14:paraId="46F1E946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 xml:space="preserve">If a </w:t>
      </w:r>
      <w:proofErr w:type="spellStart"/>
      <w:r w:rsidRPr="004F7757">
        <w:rPr>
          <w:b/>
          <w:bCs/>
        </w:rPr>
        <w:t>CustomerCode</w:t>
      </w:r>
      <w:proofErr w:type="spellEnd"/>
      <w:r w:rsidRPr="004F7757">
        <w:t xml:space="preserve"> (external system’s unique reference) exists, it checks </w:t>
      </w:r>
      <w:proofErr w:type="spellStart"/>
      <w:r w:rsidRPr="004F7757">
        <w:t>ExternalIdLinks</w:t>
      </w:r>
      <w:proofErr w:type="spellEnd"/>
      <w:r w:rsidRPr="004F7757">
        <w:t xml:space="preserve"> for a corresponding Sage URN/Customer Code.</w:t>
      </w:r>
    </w:p>
    <w:p w14:paraId="498F0F60" w14:textId="77777777" w:rsidR="004F7757" w:rsidRPr="004F7757" w:rsidRDefault="004F7757" w:rsidP="004F7757">
      <w:pPr>
        <w:numPr>
          <w:ilvl w:val="3"/>
          <w:numId w:val="13"/>
        </w:numPr>
      </w:pPr>
      <w:r w:rsidRPr="004F7757">
        <w:t>If found, the existing Sage record is used.</w:t>
      </w:r>
    </w:p>
    <w:p w14:paraId="104DB3C3" w14:textId="77777777" w:rsidR="004F7757" w:rsidRPr="004F7757" w:rsidRDefault="004F7757" w:rsidP="004F7757">
      <w:pPr>
        <w:numPr>
          <w:ilvl w:val="3"/>
          <w:numId w:val="13"/>
        </w:numPr>
      </w:pPr>
      <w:r w:rsidRPr="004F7757">
        <w:t xml:space="preserve">If not found, or if the payload includes updates, the customer is created or updated (UPSERT) in Sage via the Sage API, then the resulting Sage URN / Customer Code is stored in </w:t>
      </w:r>
      <w:proofErr w:type="spellStart"/>
      <w:r w:rsidRPr="004F7757">
        <w:t>ExternalIdLinks</w:t>
      </w:r>
      <w:proofErr w:type="spellEnd"/>
      <w:r w:rsidRPr="004F7757">
        <w:t xml:space="preserve"> for future correlation.</w:t>
      </w:r>
    </w:p>
    <w:p w14:paraId="0FF60A2C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 xml:space="preserve">Alternatively, if the payload already provides a </w:t>
      </w:r>
      <w:r w:rsidRPr="004F7757">
        <w:rPr>
          <w:b/>
          <w:bCs/>
        </w:rPr>
        <w:t>SageCode</w:t>
      </w:r>
      <w:r w:rsidRPr="004F7757">
        <w:t>, the microservice treats it as a direct link to the existing Sage record.</w:t>
      </w:r>
    </w:p>
    <w:p w14:paraId="6CF0F4A7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rPr>
          <w:b/>
          <w:bCs/>
        </w:rPr>
        <w:t>Order and Invoice Creation</w:t>
      </w:r>
    </w:p>
    <w:p w14:paraId="72E68D1F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Once the customer is confirmed, the SOP Order data within the payload is extracted and sent to the appropriate Sage endpoint to create the Sales Order.</w:t>
      </w:r>
    </w:p>
    <w:p w14:paraId="11C0D22E" w14:textId="3EE1BD84" w:rsidR="004F7757" w:rsidRPr="004F7757" w:rsidRDefault="004F7757" w:rsidP="004F7757">
      <w:pPr>
        <w:numPr>
          <w:ilvl w:val="2"/>
          <w:numId w:val="13"/>
        </w:numPr>
      </w:pPr>
      <w:r w:rsidRPr="004F7757">
        <w:t xml:space="preserve">The invoice component (identified by </w:t>
      </w:r>
      <w:proofErr w:type="spellStart"/>
      <w:r w:rsidRPr="004F7757">
        <w:t>InvoiceNumber</w:t>
      </w:r>
      <w:proofErr w:type="spellEnd"/>
      <w:r w:rsidRPr="004F7757">
        <w:t xml:space="preserve"> in the payload) is then generated from the newly created Sales Order through the Sage API</w:t>
      </w:r>
      <w:r>
        <w:t xml:space="preserve"> assigning this Invoice Number</w:t>
      </w:r>
      <w:r w:rsidRPr="004F7757">
        <w:t>.</w:t>
      </w:r>
    </w:p>
    <w:p w14:paraId="2D4BE230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Document generation (PDF rendering, email, etc.) is intentionally excluded from the microservice workflow and handled externally by the calling system.</w:t>
      </w:r>
    </w:p>
    <w:p w14:paraId="53311D1C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rPr>
          <w:b/>
          <w:bCs/>
        </w:rPr>
        <w:t>Persistence and Audit</w:t>
      </w:r>
    </w:p>
    <w:p w14:paraId="1E369490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All key events—validations, API calls, responses, and outcomes—are written to the internal database:</w:t>
      </w:r>
    </w:p>
    <w:p w14:paraId="2EEE268A" w14:textId="77777777" w:rsidR="004F7757" w:rsidRPr="004F7757" w:rsidRDefault="004F7757" w:rsidP="004F7757">
      <w:pPr>
        <w:numPr>
          <w:ilvl w:val="3"/>
          <w:numId w:val="13"/>
        </w:numPr>
      </w:pPr>
      <w:proofErr w:type="spellStart"/>
      <w:r w:rsidRPr="004F7757">
        <w:t>TransactionAttempts</w:t>
      </w:r>
      <w:proofErr w:type="spellEnd"/>
      <w:r w:rsidRPr="004F7757">
        <w:t xml:space="preserve"> tracks execution attempts and statuses.</w:t>
      </w:r>
    </w:p>
    <w:p w14:paraId="014947E4" w14:textId="77777777" w:rsidR="004F7757" w:rsidRPr="004F7757" w:rsidRDefault="004F7757" w:rsidP="004F7757">
      <w:pPr>
        <w:numPr>
          <w:ilvl w:val="3"/>
          <w:numId w:val="13"/>
        </w:numPr>
      </w:pPr>
      <w:proofErr w:type="spellStart"/>
      <w:r w:rsidRPr="004F7757">
        <w:t>ExternalIdLinks</w:t>
      </w:r>
      <w:proofErr w:type="spellEnd"/>
      <w:r w:rsidRPr="004F7757">
        <w:t xml:space="preserve"> maintains cross-reference mappings between external and Sage records.</w:t>
      </w:r>
    </w:p>
    <w:p w14:paraId="73579B70" w14:textId="77777777" w:rsidR="004F7757" w:rsidRPr="004F7757" w:rsidRDefault="004F7757" w:rsidP="004F7757">
      <w:pPr>
        <w:numPr>
          <w:ilvl w:val="3"/>
          <w:numId w:val="13"/>
        </w:numPr>
      </w:pPr>
      <w:proofErr w:type="spellStart"/>
      <w:r w:rsidRPr="004F7757">
        <w:t>AuditLog</w:t>
      </w:r>
      <w:proofErr w:type="spellEnd"/>
      <w:r w:rsidRPr="004F7757">
        <w:t xml:space="preserve"> records full contextual detail for traceability.</w:t>
      </w:r>
    </w:p>
    <w:p w14:paraId="02F31EF0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This persistence guarantees replay capability and end-to-end accountability.</w:t>
      </w:r>
    </w:p>
    <w:p w14:paraId="43F696F5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rPr>
          <w:b/>
          <w:bCs/>
        </w:rPr>
        <w:t>Result Publication</w:t>
      </w:r>
    </w:p>
    <w:p w14:paraId="660A1091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After a successful Sage transaction, the microservice commits the Kafka offset and publishes a confirmation event (for example MDM_INVOICE_RESULTS) back into Kafka.</w:t>
      </w:r>
    </w:p>
    <w:p w14:paraId="2B2A7A2C" w14:textId="77777777" w:rsidR="004F7757" w:rsidRPr="004F7757" w:rsidRDefault="004F7757" w:rsidP="004F7757">
      <w:pPr>
        <w:numPr>
          <w:ilvl w:val="2"/>
          <w:numId w:val="13"/>
        </w:numPr>
      </w:pPr>
      <w:r w:rsidRPr="004F7757">
        <w:t>These results are consumed by the originating calling application for reconciliation and by the microservice itself for internal auditing.</w:t>
      </w:r>
    </w:p>
    <w:p w14:paraId="179DA841" w14:textId="77777777" w:rsidR="004F7757" w:rsidRPr="004F7757" w:rsidRDefault="004F7757" w:rsidP="004F7757">
      <w:pPr>
        <w:numPr>
          <w:ilvl w:val="0"/>
          <w:numId w:val="13"/>
        </w:numPr>
      </w:pPr>
      <w:r w:rsidRPr="004F7757">
        <w:rPr>
          <w:b/>
          <w:bCs/>
        </w:rPr>
        <w:t>Sage 200 API (OAuth Secured)</w:t>
      </w:r>
    </w:p>
    <w:p w14:paraId="164C76EB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>All interactions use OAuth 2.0 for token-based authentication.</w:t>
      </w:r>
    </w:p>
    <w:p w14:paraId="0E7ADCC8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 xml:space="preserve">The API performs the requested create/update actions for Customers, SOP Orders, and Invoices, returning official Sage identifiers which are written to the </w:t>
      </w:r>
      <w:proofErr w:type="spellStart"/>
      <w:r w:rsidRPr="004F7757">
        <w:t>ExternalIdLinks</w:t>
      </w:r>
      <w:proofErr w:type="spellEnd"/>
      <w:r w:rsidRPr="004F7757">
        <w:t xml:space="preserve"> table.</w:t>
      </w:r>
    </w:p>
    <w:p w14:paraId="1A749C1B" w14:textId="77777777" w:rsidR="004F7757" w:rsidRPr="004F7757" w:rsidRDefault="004F7757" w:rsidP="004F7757">
      <w:pPr>
        <w:numPr>
          <w:ilvl w:val="0"/>
          <w:numId w:val="13"/>
        </w:numPr>
      </w:pPr>
      <w:r w:rsidRPr="004F7757">
        <w:rPr>
          <w:b/>
          <w:bCs/>
        </w:rPr>
        <w:t>Payment and Allocation Flow</w:t>
      </w:r>
    </w:p>
    <w:p w14:paraId="06957B2C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 xml:space="preserve">All payment and allocation activity originates </w:t>
      </w:r>
      <w:r w:rsidRPr="004F7757">
        <w:rPr>
          <w:b/>
          <w:bCs/>
        </w:rPr>
        <w:t>inside Sage 200</w:t>
      </w:r>
      <w:r w:rsidRPr="004F7757">
        <w:t>.</w:t>
      </w:r>
    </w:p>
    <w:p w14:paraId="2FA305C7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>The microservice periodically queries Sage for new payments and allocations.</w:t>
      </w:r>
    </w:p>
    <w:p w14:paraId="1C215F03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 xml:space="preserve">For each entry, it resolves the related calling application through its stored </w:t>
      </w:r>
      <w:proofErr w:type="spellStart"/>
      <w:r w:rsidRPr="004F7757">
        <w:t>ApiKeys.Id</w:t>
      </w:r>
      <w:proofErr w:type="spellEnd"/>
      <w:r w:rsidRPr="004F7757">
        <w:t xml:space="preserve"> and </w:t>
      </w:r>
      <w:proofErr w:type="spellStart"/>
      <w:r w:rsidRPr="004F7757">
        <w:t>ExternalIdLinks.ExternalRef</w:t>
      </w:r>
      <w:proofErr w:type="spellEnd"/>
      <w:r w:rsidRPr="004F7757">
        <w:t>.</w:t>
      </w:r>
    </w:p>
    <w:p w14:paraId="4746C703" w14:textId="77777777" w:rsidR="004F7757" w:rsidRPr="004F7757" w:rsidRDefault="004F7757" w:rsidP="004F7757">
      <w:pPr>
        <w:numPr>
          <w:ilvl w:val="1"/>
          <w:numId w:val="13"/>
        </w:numPr>
      </w:pPr>
      <w:r w:rsidRPr="004F7757">
        <w:t>It then publishes payment information to Kafka (MDM_PAYMENTS), allowing CymBuild—or any other authorised system—to consume these updates and reconcile them against its own local transactions.</w:t>
      </w:r>
    </w:p>
    <w:p w14:paraId="014D9E87" w14:textId="77777777" w:rsidR="004F7757" w:rsidRPr="004F7757" w:rsidRDefault="004F7757" w:rsidP="004F7757">
      <w:r w:rsidRPr="004F7757">
        <w:pict w14:anchorId="44EB21B6">
          <v:rect id="_x0000_i1268" style="width:0;height:1.5pt" o:hralign="center" o:hrstd="t" o:hr="t" fillcolor="#a0a0a0" stroked="f"/>
        </w:pict>
      </w:r>
    </w:p>
    <w:p w14:paraId="19C74BC1" w14:textId="77777777" w:rsidR="004F7757" w:rsidRPr="004F7757" w:rsidRDefault="004F7757" w:rsidP="00A86DE3">
      <w:pPr>
        <w:pStyle w:val="Heading3"/>
      </w:pPr>
      <w:bookmarkStart w:id="5" w:name="_Toc212752666"/>
      <w:r w:rsidRPr="004F7757">
        <w:t>Core Design Objectives</w:t>
      </w:r>
      <w:bookmarkEnd w:id="5"/>
    </w:p>
    <w:p w14:paraId="0DB1F320" w14:textId="77777777" w:rsidR="004F7757" w:rsidRPr="004F7757" w:rsidRDefault="004F7757" w:rsidP="004F7757">
      <w:pPr>
        <w:numPr>
          <w:ilvl w:val="0"/>
          <w:numId w:val="14"/>
        </w:numPr>
      </w:pPr>
      <w:r w:rsidRPr="004F7757">
        <w:rPr>
          <w:b/>
          <w:bCs/>
        </w:rPr>
        <w:t>Reliable and Idempotent Processing</w:t>
      </w:r>
      <w:r w:rsidRPr="004F7757">
        <w:t xml:space="preserve"> – Each inbound message is processed exactly once through database-level idempotency tracking.</w:t>
      </w:r>
    </w:p>
    <w:p w14:paraId="7EC8C097" w14:textId="77777777" w:rsidR="004F7757" w:rsidRPr="004F7757" w:rsidRDefault="004F7757" w:rsidP="004F7757">
      <w:pPr>
        <w:numPr>
          <w:ilvl w:val="0"/>
          <w:numId w:val="14"/>
        </w:numPr>
      </w:pPr>
      <w:r w:rsidRPr="004F7757">
        <w:rPr>
          <w:b/>
          <w:bCs/>
        </w:rPr>
        <w:t>Secure Multi-Tenant Access</w:t>
      </w:r>
      <w:r w:rsidRPr="004F7757">
        <w:t xml:space="preserve"> – </w:t>
      </w:r>
      <w:proofErr w:type="spellStart"/>
      <w:r w:rsidRPr="004F7757">
        <w:t>ApiKeys</w:t>
      </w:r>
      <w:proofErr w:type="spellEnd"/>
      <w:r w:rsidRPr="004F7757">
        <w:t xml:space="preserve"> and per-company context ensure isolated and auditable access for each calling application.</w:t>
      </w:r>
    </w:p>
    <w:p w14:paraId="76915E9F" w14:textId="77777777" w:rsidR="004F7757" w:rsidRPr="004F7757" w:rsidRDefault="004F7757" w:rsidP="004F7757">
      <w:pPr>
        <w:numPr>
          <w:ilvl w:val="0"/>
          <w:numId w:val="14"/>
        </w:numPr>
      </w:pPr>
      <w:r w:rsidRPr="004F7757">
        <w:rPr>
          <w:b/>
          <w:bCs/>
        </w:rPr>
        <w:t>Full Traceability</w:t>
      </w:r>
      <w:r w:rsidRPr="004F7757">
        <w:t xml:space="preserve"> – Every Kafka message and Sage API interaction is recorded for replay or forensic analysis.</w:t>
      </w:r>
    </w:p>
    <w:p w14:paraId="41E7E270" w14:textId="77777777" w:rsidR="004F7757" w:rsidRPr="004F7757" w:rsidRDefault="004F7757" w:rsidP="004F7757">
      <w:pPr>
        <w:numPr>
          <w:ilvl w:val="0"/>
          <w:numId w:val="14"/>
        </w:numPr>
      </w:pPr>
      <w:r w:rsidRPr="004F7757">
        <w:rPr>
          <w:b/>
          <w:bCs/>
        </w:rPr>
        <w:t>Automated Payment Reconciliation</w:t>
      </w:r>
      <w:r w:rsidRPr="004F7757">
        <w:t xml:space="preserve"> – Apache Airflow triggers scheduled payment-synchronisation jobs that pull allocations from Sage 200 and republish them through Kafka for external systems.</w:t>
      </w:r>
    </w:p>
    <w:p w14:paraId="17EA55CA" w14:textId="77777777" w:rsidR="00E81901" w:rsidRPr="004F7757" w:rsidRDefault="00E81901" w:rsidP="00176A15"/>
    <w:p w14:paraId="55E4C9CA" w14:textId="2A79A637" w:rsidR="00176A15" w:rsidRPr="00176A15" w:rsidRDefault="00176A15" w:rsidP="00176A15">
      <w:r w:rsidRPr="00176A15">
        <w:pict w14:anchorId="25875AF3">
          <v:rect id="_x0000_i1254" style="width:0;height:1.5pt" o:hralign="center" o:hrstd="t" o:hr="t" fillcolor="#a0a0a0" stroked="f"/>
        </w:pict>
      </w:r>
    </w:p>
    <w:p w14:paraId="0B288FE0" w14:textId="3CE9E972" w:rsidR="004623A6" w:rsidRPr="004623A6" w:rsidRDefault="004623A6" w:rsidP="00A86DE3">
      <w:pPr>
        <w:pStyle w:val="Heading2"/>
      </w:pPr>
      <w:bookmarkStart w:id="6" w:name="_Toc212752667"/>
      <w:r w:rsidRPr="004623A6">
        <w:t>2. System Architecture</w:t>
      </w:r>
      <w:bookmarkEnd w:id="6"/>
    </w:p>
    <w:p w14:paraId="2E242DD0" w14:textId="77777777" w:rsidR="004623A6" w:rsidRPr="004623A6" w:rsidRDefault="004623A6" w:rsidP="00A86DE3">
      <w:pPr>
        <w:pStyle w:val="Heading3"/>
      </w:pPr>
      <w:bookmarkStart w:id="7" w:name="_Toc212752668"/>
      <w:r w:rsidRPr="004623A6">
        <w:t>Core Components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7211"/>
      </w:tblGrid>
      <w:tr w:rsidR="004623A6" w:rsidRPr="004623A6" w14:paraId="0F40A7B1" w14:textId="77777777" w:rsidTr="00462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E4933" w14:textId="77777777" w:rsidR="004623A6" w:rsidRPr="004623A6" w:rsidRDefault="004623A6" w:rsidP="004623A6">
            <w:pPr>
              <w:rPr>
                <w:b/>
                <w:bCs/>
              </w:rPr>
            </w:pPr>
            <w:r w:rsidRPr="004623A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4AEBB1" w14:textId="77777777" w:rsidR="004623A6" w:rsidRPr="004623A6" w:rsidRDefault="004623A6" w:rsidP="004623A6">
            <w:pPr>
              <w:rPr>
                <w:b/>
                <w:bCs/>
              </w:rPr>
            </w:pPr>
            <w:r w:rsidRPr="004623A6">
              <w:rPr>
                <w:b/>
                <w:bCs/>
              </w:rPr>
              <w:t>Description</w:t>
            </w:r>
          </w:p>
        </w:tc>
      </w:tr>
      <w:tr w:rsidR="004623A6" w:rsidRPr="004623A6" w14:paraId="6D958022" w14:textId="77777777" w:rsidTr="0046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E23B" w14:textId="77777777" w:rsidR="004623A6" w:rsidRPr="004623A6" w:rsidRDefault="004623A6" w:rsidP="004623A6">
            <w:r w:rsidRPr="004623A6">
              <w:rPr>
                <w:b/>
                <w:bCs/>
              </w:rPr>
              <w:t>CymBuild (or other Calling Applications)</w:t>
            </w:r>
          </w:p>
        </w:tc>
        <w:tc>
          <w:tcPr>
            <w:tcW w:w="0" w:type="auto"/>
            <w:vAlign w:val="center"/>
            <w:hideMark/>
          </w:tcPr>
          <w:p w14:paraId="188CD35E" w14:textId="77777777" w:rsidR="004623A6" w:rsidRPr="004623A6" w:rsidRDefault="004623A6" w:rsidP="004623A6">
            <w:r w:rsidRPr="004623A6">
              <w:t>External business system(s) that generate operational data — customers, SOP orders, invoices, and payments. CymBuild publishes events into the MDM Kafka cluster (e.g., MDM_INVOICE, MDM_CUSTOMER). Each message contains metadata (</w:t>
            </w:r>
            <w:proofErr w:type="spellStart"/>
            <w:r w:rsidRPr="004623A6">
              <w:t>SiteName</w:t>
            </w:r>
            <w:proofErr w:type="spellEnd"/>
            <w:r w:rsidRPr="004623A6">
              <w:t xml:space="preserve">, </w:t>
            </w:r>
            <w:proofErr w:type="spellStart"/>
            <w:r w:rsidRPr="004623A6">
              <w:t>CompanyID</w:t>
            </w:r>
            <w:proofErr w:type="spellEnd"/>
            <w:r w:rsidRPr="004623A6">
              <w:t xml:space="preserve">, Key, </w:t>
            </w:r>
            <w:proofErr w:type="spellStart"/>
            <w:r w:rsidRPr="004623A6">
              <w:t>ExternalRef</w:t>
            </w:r>
            <w:proofErr w:type="spellEnd"/>
            <w:r w:rsidRPr="004623A6">
              <w:t>) used by the microservice for context, authorisation, and record correlation.</w:t>
            </w:r>
          </w:p>
        </w:tc>
      </w:tr>
      <w:tr w:rsidR="004623A6" w:rsidRPr="004623A6" w14:paraId="38AD2892" w14:textId="77777777" w:rsidTr="0046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8107" w14:textId="77777777" w:rsidR="004623A6" w:rsidRPr="004623A6" w:rsidRDefault="004623A6" w:rsidP="004623A6">
            <w:r w:rsidRPr="004623A6">
              <w:rPr>
                <w:b/>
                <w:bCs/>
              </w:rPr>
              <w:t>Kafka Cluster (MDM)</w:t>
            </w:r>
          </w:p>
        </w:tc>
        <w:tc>
          <w:tcPr>
            <w:tcW w:w="0" w:type="auto"/>
            <w:vAlign w:val="center"/>
            <w:hideMark/>
          </w:tcPr>
          <w:p w14:paraId="069FB9F2" w14:textId="77777777" w:rsidR="004623A6" w:rsidRPr="004623A6" w:rsidRDefault="004623A6" w:rsidP="004623A6">
            <w:r w:rsidRPr="004623A6">
              <w:t xml:space="preserve">Acts as the asynchronous message bus. Topics use underscore naming (e.g., MDM_INVOICE, MDM_CUSTOMER, MDM_INVOICE_RESULTS, MDM_PAYMENTS). Kafka ensures reliable delivery, </w:t>
            </w:r>
            <w:proofErr w:type="spellStart"/>
            <w:r w:rsidRPr="004623A6">
              <w:t>replayability</w:t>
            </w:r>
            <w:proofErr w:type="spellEnd"/>
            <w:r w:rsidRPr="004623A6">
              <w:t>, and decoupling between producers (calling systems) and consumers (microservice). The Sage Microservice subscribes to the inbound topics and publishes to corresponding result topics.</w:t>
            </w:r>
          </w:p>
        </w:tc>
      </w:tr>
      <w:tr w:rsidR="004623A6" w:rsidRPr="004623A6" w14:paraId="5A753F36" w14:textId="77777777" w:rsidTr="0046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3098" w14:textId="77777777" w:rsidR="004623A6" w:rsidRPr="004623A6" w:rsidRDefault="004623A6" w:rsidP="004623A6">
            <w:r w:rsidRPr="004623A6">
              <w:rPr>
                <w:b/>
                <w:bCs/>
              </w:rPr>
              <w:t>Sage200 API Microservice</w:t>
            </w:r>
          </w:p>
        </w:tc>
        <w:tc>
          <w:tcPr>
            <w:tcW w:w="0" w:type="auto"/>
            <w:vAlign w:val="center"/>
            <w:hideMark/>
          </w:tcPr>
          <w:p w14:paraId="4A2722F7" w14:textId="77777777" w:rsidR="004623A6" w:rsidRPr="004623A6" w:rsidRDefault="004623A6" w:rsidP="004623A6">
            <w:r w:rsidRPr="004623A6">
              <w:t xml:space="preserve">The core integration service that: </w:t>
            </w:r>
            <w:r w:rsidRPr="004623A6">
              <w:br/>
              <w:t>• Consumes inbound Kafka messages.</w:t>
            </w:r>
            <w:r w:rsidRPr="004623A6">
              <w:br/>
              <w:t>• Validates headers, API keys, and context (</w:t>
            </w:r>
            <w:proofErr w:type="spellStart"/>
            <w:r w:rsidRPr="004623A6">
              <w:t>SiteName</w:t>
            </w:r>
            <w:proofErr w:type="spellEnd"/>
            <w:r w:rsidRPr="004623A6">
              <w:t>/</w:t>
            </w:r>
            <w:proofErr w:type="spellStart"/>
            <w:r w:rsidRPr="004623A6">
              <w:t>CompanyID</w:t>
            </w:r>
            <w:proofErr w:type="spellEnd"/>
            <w:r w:rsidRPr="004623A6">
              <w:t>).</w:t>
            </w:r>
            <w:r w:rsidRPr="004623A6">
              <w:br/>
              <w:t xml:space="preserve">• Translates payloads into Sage 200 </w:t>
            </w:r>
            <w:proofErr w:type="spellStart"/>
            <w:r w:rsidRPr="004623A6">
              <w:t>OpenAPI</w:t>
            </w:r>
            <w:proofErr w:type="spellEnd"/>
            <w:r w:rsidRPr="004623A6">
              <w:t xml:space="preserve"> requests using OAuth 2.0 tokens.</w:t>
            </w:r>
            <w:r w:rsidRPr="004623A6">
              <w:br/>
              <w:t>• Manages idempotency, mapping, and auditing through its internal SQL Server database.</w:t>
            </w:r>
            <w:r w:rsidRPr="004623A6">
              <w:br/>
              <w:t>• Publishes results or failures (*_RESULTS and *_DLQ topics) back into Kafka.</w:t>
            </w:r>
          </w:p>
        </w:tc>
      </w:tr>
      <w:tr w:rsidR="004623A6" w:rsidRPr="004623A6" w14:paraId="239F5623" w14:textId="77777777" w:rsidTr="0046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E085" w14:textId="77777777" w:rsidR="004623A6" w:rsidRPr="004623A6" w:rsidRDefault="004623A6" w:rsidP="004623A6">
            <w:r w:rsidRPr="004623A6">
              <w:rPr>
                <w:b/>
                <w:bCs/>
              </w:rPr>
              <w:t>Sage 200 API (OAuth Secured)</w:t>
            </w:r>
          </w:p>
        </w:tc>
        <w:tc>
          <w:tcPr>
            <w:tcW w:w="0" w:type="auto"/>
            <w:vAlign w:val="center"/>
            <w:hideMark/>
          </w:tcPr>
          <w:p w14:paraId="25E0295B" w14:textId="77777777" w:rsidR="004623A6" w:rsidRPr="004623A6" w:rsidRDefault="004623A6" w:rsidP="004623A6">
            <w:r w:rsidRPr="004623A6">
              <w:t xml:space="preserve">The official Sage 200 REST API endpoints used for all Customer, SOP Order, Invoice, and Payment operations. Access is handled by per-tenant OAuth 2.0 tokens stored in the microservice’s </w:t>
            </w:r>
            <w:proofErr w:type="spellStart"/>
            <w:r w:rsidRPr="004623A6">
              <w:t>OAuthTokens</w:t>
            </w:r>
            <w:proofErr w:type="spellEnd"/>
            <w:r w:rsidRPr="004623A6">
              <w:t xml:space="preserve"> table.</w:t>
            </w:r>
          </w:p>
        </w:tc>
      </w:tr>
      <w:tr w:rsidR="004623A6" w:rsidRPr="004623A6" w14:paraId="7F8AA541" w14:textId="77777777" w:rsidTr="0046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3A88" w14:textId="77777777" w:rsidR="004623A6" w:rsidRPr="004623A6" w:rsidRDefault="004623A6" w:rsidP="004623A6">
            <w:r w:rsidRPr="004623A6">
              <w:rPr>
                <w:b/>
                <w:bCs/>
              </w:rPr>
              <w:t>Internal Database (Sage200APIMSAdvanced)</w:t>
            </w:r>
          </w:p>
        </w:tc>
        <w:tc>
          <w:tcPr>
            <w:tcW w:w="0" w:type="auto"/>
            <w:vAlign w:val="center"/>
            <w:hideMark/>
          </w:tcPr>
          <w:p w14:paraId="60AA47A0" w14:textId="77777777" w:rsidR="004623A6" w:rsidRPr="004623A6" w:rsidRDefault="004623A6" w:rsidP="004623A6">
            <w:r w:rsidRPr="004623A6">
              <w:t>SQL Server database providing state persistence and full audit traceability. It tracks:</w:t>
            </w:r>
            <w:r w:rsidRPr="004623A6">
              <w:br/>
              <w:t>• API key authorisations.</w:t>
            </w:r>
            <w:r w:rsidRPr="004623A6">
              <w:br/>
              <w:t xml:space="preserve">• </w:t>
            </w:r>
            <w:proofErr w:type="spellStart"/>
            <w:r w:rsidRPr="004623A6">
              <w:t>External↔Sage</w:t>
            </w:r>
            <w:proofErr w:type="spellEnd"/>
            <w:r w:rsidRPr="004623A6">
              <w:t xml:space="preserve"> ID mappings.</w:t>
            </w:r>
            <w:r w:rsidRPr="004623A6">
              <w:br/>
              <w:t>• Transaction attempts, retries, and durations.</w:t>
            </w:r>
            <w:r w:rsidRPr="004623A6">
              <w:br/>
              <w:t>• Audit and API logs.</w:t>
            </w:r>
            <w:r w:rsidRPr="004623A6">
              <w:br/>
              <w:t>• Invoice status history.</w:t>
            </w:r>
            <w:r w:rsidRPr="004623A6">
              <w:br/>
              <w:t>• OAuth tokens and idempotency records.</w:t>
            </w:r>
            <w:r w:rsidRPr="004623A6">
              <w:br/>
              <w:t>Used for replay safety and analytics.</w:t>
            </w:r>
          </w:p>
        </w:tc>
      </w:tr>
      <w:tr w:rsidR="004623A6" w:rsidRPr="004623A6" w14:paraId="4EB85F33" w14:textId="77777777" w:rsidTr="0046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B08B" w14:textId="77777777" w:rsidR="004623A6" w:rsidRPr="004623A6" w:rsidRDefault="004623A6" w:rsidP="004623A6">
            <w:r w:rsidRPr="004623A6">
              <w:rPr>
                <w:b/>
                <w:bCs/>
              </w:rPr>
              <w:t>Apache Airflow DAGs</w:t>
            </w:r>
          </w:p>
        </w:tc>
        <w:tc>
          <w:tcPr>
            <w:tcW w:w="0" w:type="auto"/>
            <w:vAlign w:val="center"/>
            <w:hideMark/>
          </w:tcPr>
          <w:p w14:paraId="6D6B76C5" w14:textId="77777777" w:rsidR="004623A6" w:rsidRPr="004623A6" w:rsidRDefault="004623A6" w:rsidP="004623A6">
            <w:r w:rsidRPr="004623A6">
              <w:t>External scheduler that invokes the microservice’s /</w:t>
            </w:r>
            <w:proofErr w:type="spellStart"/>
            <w:r w:rsidRPr="004623A6">
              <w:t>api</w:t>
            </w:r>
            <w:proofErr w:type="spellEnd"/>
            <w:r w:rsidRPr="004623A6">
              <w:t>/payments/export-jobs endpoint on a timer. Each DAG pulls new payments and allocations from Sage 200 via the API, updates local tables, and republishes payment messages (MDM_PAYMENTS) to Kafka for calling applications.</w:t>
            </w:r>
          </w:p>
        </w:tc>
      </w:tr>
      <w:tr w:rsidR="004623A6" w:rsidRPr="004623A6" w14:paraId="615CEE9D" w14:textId="77777777" w:rsidTr="004623A6">
        <w:trPr>
          <w:tblCellSpacing w:w="15" w:type="dxa"/>
        </w:trPr>
        <w:tc>
          <w:tcPr>
            <w:tcW w:w="0" w:type="auto"/>
            <w:vAlign w:val="center"/>
          </w:tcPr>
          <w:p w14:paraId="3888C9A5" w14:textId="77777777" w:rsidR="004623A6" w:rsidRPr="004623A6" w:rsidRDefault="004623A6" w:rsidP="004623A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2AC91A9" w14:textId="77777777" w:rsidR="004623A6" w:rsidRPr="004623A6" w:rsidRDefault="004623A6" w:rsidP="004623A6"/>
        </w:tc>
      </w:tr>
    </w:tbl>
    <w:p w14:paraId="1228F648" w14:textId="77777777" w:rsidR="004623A6" w:rsidRDefault="004623A6" w:rsidP="004623A6">
      <w:r w:rsidRPr="004623A6">
        <w:pict w14:anchorId="2E89193A">
          <v:rect id="_x0000_i1376" style="width:0;height:1.5pt" o:hralign="center" o:hrstd="t" o:hr="t" fillcolor="#a0a0a0" stroked="f"/>
        </w:pict>
      </w:r>
    </w:p>
    <w:p w14:paraId="7E71941C" w14:textId="77777777" w:rsidR="004623A6" w:rsidRDefault="004623A6" w:rsidP="004623A6"/>
    <w:p w14:paraId="0CA1C255" w14:textId="77777777" w:rsidR="004623A6" w:rsidRPr="004623A6" w:rsidRDefault="004623A6" w:rsidP="004623A6"/>
    <w:p w14:paraId="487CD7F6" w14:textId="4EC388E9" w:rsidR="004623A6" w:rsidRPr="004623A6" w:rsidRDefault="004623A6" w:rsidP="00A86DE3">
      <w:pPr>
        <w:pStyle w:val="Heading3"/>
      </w:pPr>
      <w:bookmarkStart w:id="8" w:name="_Toc212752669"/>
      <w:r w:rsidRPr="004623A6">
        <w:t>Simplified Internal Database Diagram</w:t>
      </w:r>
      <w:bookmarkEnd w:id="8"/>
    </w:p>
    <w:p w14:paraId="53F5077C" w14:textId="6E0EA04D" w:rsidR="004623A6" w:rsidRPr="004623A6" w:rsidRDefault="004623A6" w:rsidP="004623A6">
      <w:r w:rsidRPr="004623A6">
        <w:drawing>
          <wp:inline distT="0" distB="0" distL="0" distR="0" wp14:anchorId="5F13231C" wp14:editId="5F50D451">
            <wp:extent cx="2191056" cy="4667901"/>
            <wp:effectExtent l="0" t="0" r="0" b="0"/>
            <wp:docPr id="16536974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9748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3A6">
        <w:drawing>
          <wp:inline distT="0" distB="0" distL="0" distR="0" wp14:anchorId="20DB14A9" wp14:editId="13E55076">
            <wp:extent cx="2191056" cy="3677163"/>
            <wp:effectExtent l="0" t="0" r="0" b="0"/>
            <wp:docPr id="142676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62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3A6">
        <w:drawing>
          <wp:inline distT="0" distB="0" distL="0" distR="0" wp14:anchorId="422891C0" wp14:editId="38506AB9">
            <wp:extent cx="2229161" cy="3238952"/>
            <wp:effectExtent l="0" t="0" r="0" b="0"/>
            <wp:docPr id="5050279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7986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E731" w14:textId="77777777" w:rsidR="004623A6" w:rsidRPr="004623A6" w:rsidRDefault="004623A6" w:rsidP="004623A6">
      <w:r w:rsidRPr="004623A6">
        <w:pict w14:anchorId="5C999651">
          <v:rect id="_x0000_i1377" style="width:0;height:1.5pt" o:hralign="center" o:hrstd="t" o:hr="t" fillcolor="#a0a0a0" stroked="f"/>
        </w:pict>
      </w:r>
    </w:p>
    <w:p w14:paraId="3DA10AF5" w14:textId="6E29A753" w:rsidR="004623A6" w:rsidRPr="004623A6" w:rsidRDefault="004623A6" w:rsidP="00A86DE3">
      <w:pPr>
        <w:pStyle w:val="Heading3"/>
      </w:pPr>
      <w:bookmarkStart w:id="9" w:name="_Toc212752670"/>
      <w:r w:rsidRPr="004623A6">
        <w:t>Architecture Principles</w:t>
      </w:r>
      <w:bookmarkEnd w:id="9"/>
    </w:p>
    <w:p w14:paraId="662E2FC5" w14:textId="77777777" w:rsidR="004623A6" w:rsidRPr="004623A6" w:rsidRDefault="004623A6" w:rsidP="004623A6">
      <w:pPr>
        <w:numPr>
          <w:ilvl w:val="0"/>
          <w:numId w:val="16"/>
        </w:numPr>
      </w:pPr>
      <w:r w:rsidRPr="004623A6">
        <w:rPr>
          <w:b/>
          <w:bCs/>
        </w:rPr>
        <w:t>Isolation:</w:t>
      </w:r>
      <w:r w:rsidRPr="004623A6">
        <w:t xml:space="preserve"> Each tenant (calling app) operates via its own </w:t>
      </w:r>
      <w:proofErr w:type="spellStart"/>
      <w:r w:rsidRPr="004623A6">
        <w:t>ApiKey</w:t>
      </w:r>
      <w:proofErr w:type="spellEnd"/>
      <w:r w:rsidRPr="004623A6">
        <w:t>, isolating audit trails and data access.</w:t>
      </w:r>
    </w:p>
    <w:p w14:paraId="14EB7F72" w14:textId="77777777" w:rsidR="004623A6" w:rsidRPr="004623A6" w:rsidRDefault="004623A6" w:rsidP="004623A6">
      <w:pPr>
        <w:numPr>
          <w:ilvl w:val="0"/>
          <w:numId w:val="16"/>
        </w:numPr>
      </w:pPr>
      <w:r w:rsidRPr="004623A6">
        <w:rPr>
          <w:b/>
          <w:bCs/>
        </w:rPr>
        <w:t>Resilience:</w:t>
      </w:r>
      <w:r w:rsidRPr="004623A6">
        <w:t xml:space="preserve"> Kafka back-pressure, DLQ topics, and </w:t>
      </w:r>
      <w:proofErr w:type="spellStart"/>
      <w:r w:rsidRPr="004623A6">
        <w:t>TransactionAttempts</w:t>
      </w:r>
      <w:proofErr w:type="spellEnd"/>
      <w:r w:rsidRPr="004623A6">
        <w:t xml:space="preserve"> retries ensure no data loss.</w:t>
      </w:r>
    </w:p>
    <w:p w14:paraId="2984FAF4" w14:textId="77777777" w:rsidR="004623A6" w:rsidRPr="004623A6" w:rsidRDefault="004623A6" w:rsidP="004623A6">
      <w:pPr>
        <w:numPr>
          <w:ilvl w:val="0"/>
          <w:numId w:val="16"/>
        </w:numPr>
      </w:pPr>
      <w:r w:rsidRPr="004623A6">
        <w:rPr>
          <w:b/>
          <w:bCs/>
        </w:rPr>
        <w:t>Traceability:</w:t>
      </w:r>
      <w:r w:rsidRPr="004623A6">
        <w:t xml:space="preserve"> Every API call, Kafka event, and Sage transaction is captured and correlated via </w:t>
      </w:r>
      <w:proofErr w:type="spellStart"/>
      <w:r w:rsidRPr="004623A6">
        <w:t>CorrelationId</w:t>
      </w:r>
      <w:proofErr w:type="spellEnd"/>
      <w:r w:rsidRPr="004623A6">
        <w:t>.</w:t>
      </w:r>
    </w:p>
    <w:p w14:paraId="6D9C2181" w14:textId="77777777" w:rsidR="004623A6" w:rsidRPr="004623A6" w:rsidRDefault="004623A6" w:rsidP="004623A6">
      <w:pPr>
        <w:numPr>
          <w:ilvl w:val="0"/>
          <w:numId w:val="16"/>
        </w:numPr>
      </w:pPr>
      <w:r w:rsidRPr="004623A6">
        <w:rPr>
          <w:b/>
          <w:bCs/>
        </w:rPr>
        <w:t>Security:</w:t>
      </w:r>
      <w:r w:rsidRPr="004623A6">
        <w:t xml:space="preserve"> All API operations require a valid </w:t>
      </w:r>
      <w:proofErr w:type="spellStart"/>
      <w:r w:rsidRPr="004623A6">
        <w:t>ApiKeys.Key</w:t>
      </w:r>
      <w:proofErr w:type="spellEnd"/>
      <w:r w:rsidRPr="004623A6">
        <w:t xml:space="preserve"> and are logged with source IP and timestamp.</w:t>
      </w:r>
    </w:p>
    <w:p w14:paraId="19BE3AEA" w14:textId="77777777" w:rsidR="004623A6" w:rsidRPr="004623A6" w:rsidRDefault="004623A6" w:rsidP="004623A6">
      <w:pPr>
        <w:numPr>
          <w:ilvl w:val="0"/>
          <w:numId w:val="16"/>
        </w:numPr>
      </w:pPr>
      <w:r w:rsidRPr="004623A6">
        <w:rPr>
          <w:b/>
          <w:bCs/>
        </w:rPr>
        <w:t>Extensibility:</w:t>
      </w:r>
      <w:r w:rsidRPr="004623A6">
        <w:t xml:space="preserve"> Designed to support additional topics (e.g. MDM_PAYMENT_ALLOCATIONS, MDM_PRODUCT_UPDATES) without architecture changes.</w:t>
      </w:r>
    </w:p>
    <w:p w14:paraId="31CFD965" w14:textId="77777777" w:rsidR="004623A6" w:rsidRDefault="004623A6" w:rsidP="00176A15"/>
    <w:p w14:paraId="6146509E" w14:textId="0E1A704C" w:rsidR="00A10BC1" w:rsidRPr="00A10BC1" w:rsidRDefault="00A10BC1" w:rsidP="00A86DE3">
      <w:pPr>
        <w:pStyle w:val="Heading2"/>
      </w:pPr>
      <w:bookmarkStart w:id="10" w:name="_Toc212752671"/>
      <w:r w:rsidRPr="00A10BC1">
        <w:t>3. Folder &amp; File Structure</w:t>
      </w:r>
      <w:bookmarkEnd w:id="10"/>
    </w:p>
    <w:p w14:paraId="618F955D" w14:textId="76848AD0" w:rsidR="00A10BC1" w:rsidRPr="00A10BC1" w:rsidRDefault="00631F10" w:rsidP="00A10BC1">
      <w:r>
        <w:rPr>
          <w:i/>
          <w:iCs/>
        </w:rPr>
        <w:object w:dxaOrig="1536" w:dyaOrig="993" w14:anchorId="0D7903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463" type="#_x0000_t75" style="width:76.8pt;height:49.65pt" o:ole="">
            <v:imagedata r:id="rId10" o:title=""/>
          </v:shape>
          <o:OLEObject Type="Embed" ProgID="Package" ShapeID="_x0000_i2463" DrawAspect="Icon" ObjectID="_1823365427" r:id="rId11"/>
        </w:object>
      </w:r>
    </w:p>
    <w:p w14:paraId="5C61F410" w14:textId="77777777" w:rsidR="00A10BC1" w:rsidRPr="00A10BC1" w:rsidRDefault="00A10BC1" w:rsidP="00A10BC1">
      <w:r w:rsidRPr="00A10BC1">
        <w:pict w14:anchorId="7CA5E05C">
          <v:rect id="_x0000_i1381" style="width:0;height:1.5pt" o:hralign="center" o:hrstd="t" o:hr="t" fillcolor="#a0a0a0" stroked="f"/>
        </w:pict>
      </w:r>
    </w:p>
    <w:p w14:paraId="34DCFD81" w14:textId="1CF51381" w:rsidR="00A10BC1" w:rsidRPr="00A10BC1" w:rsidRDefault="00A10BC1" w:rsidP="00A86DE3">
      <w:pPr>
        <w:pStyle w:val="Heading3"/>
      </w:pPr>
      <w:bookmarkStart w:id="11" w:name="_Toc212752672"/>
      <w:r w:rsidRPr="00A10BC1">
        <w:t>Solution Overview</w:t>
      </w:r>
      <w:bookmarkEnd w:id="11"/>
    </w:p>
    <w:p w14:paraId="1CF602BA" w14:textId="77777777" w:rsidR="00A10BC1" w:rsidRPr="00A10BC1" w:rsidRDefault="00A10BC1" w:rsidP="00A10BC1">
      <w:r w:rsidRPr="00A10BC1">
        <w:t>The Sage 200 API Microservice solution consists of three core projects that work together to deliver full integration between the calling applications (e.g. CymBuild), Kafka, and the Sage 200 API.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7027"/>
      </w:tblGrid>
      <w:tr w:rsidR="00A10BC1" w:rsidRPr="00A10BC1" w14:paraId="07649958" w14:textId="77777777" w:rsidTr="00A10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34A47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8D53BD1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Purpose / Responsibility</w:t>
            </w:r>
          </w:p>
        </w:tc>
      </w:tr>
      <w:tr w:rsidR="00A10BC1" w:rsidRPr="00A10BC1" w14:paraId="14EF6D94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8555" w14:textId="77777777" w:rsidR="00A10BC1" w:rsidRPr="00A10BC1" w:rsidRDefault="00A10BC1" w:rsidP="00A10BC1">
            <w:r w:rsidRPr="00A10BC1">
              <w:rPr>
                <w:b/>
                <w:bCs/>
              </w:rPr>
              <w:t>Sage200Microservice.API</w:t>
            </w:r>
          </w:p>
        </w:tc>
        <w:tc>
          <w:tcPr>
            <w:tcW w:w="0" w:type="auto"/>
            <w:vAlign w:val="center"/>
            <w:hideMark/>
          </w:tcPr>
          <w:p w14:paraId="0716E8D8" w14:textId="77777777" w:rsidR="00A10BC1" w:rsidRPr="00A10BC1" w:rsidRDefault="00A10BC1" w:rsidP="00A10BC1">
            <w:r w:rsidRPr="00A10BC1">
              <w:t>ASP.NET Core Web API host. Exposes controllers, authentication, middleware, metrics, and Swagger docs. Handles inbound HTTP and health-check requests.</w:t>
            </w:r>
          </w:p>
        </w:tc>
      </w:tr>
      <w:tr w:rsidR="00A10BC1" w:rsidRPr="00A10BC1" w14:paraId="17AF2274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88B4" w14:textId="77777777" w:rsidR="00A10BC1" w:rsidRPr="00A10BC1" w:rsidRDefault="00A10BC1" w:rsidP="00A10BC1">
            <w:r w:rsidRPr="00A10BC1">
              <w:rPr>
                <w:b/>
                <w:bCs/>
              </w:rPr>
              <w:t>Sage200Microservice.Services</w:t>
            </w:r>
          </w:p>
        </w:tc>
        <w:tc>
          <w:tcPr>
            <w:tcW w:w="0" w:type="auto"/>
            <w:vAlign w:val="center"/>
            <w:hideMark/>
          </w:tcPr>
          <w:p w14:paraId="2CC8353D" w14:textId="77777777" w:rsidR="00A10BC1" w:rsidRPr="00A10BC1" w:rsidRDefault="00A10BC1" w:rsidP="00A10BC1">
            <w:r w:rsidRPr="00A10BC1">
              <w:t>Business-logic and orchestration layer. Houses the Kafka consumers &amp; producers, service implementations, DTO models, orchestration logic, and Sage API client integrations.</w:t>
            </w:r>
          </w:p>
        </w:tc>
      </w:tr>
      <w:tr w:rsidR="00A10BC1" w:rsidRPr="00A10BC1" w14:paraId="3A3E1959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85F2" w14:textId="77777777" w:rsidR="00A10BC1" w:rsidRPr="00A10BC1" w:rsidRDefault="00A10BC1" w:rsidP="00A10BC1">
            <w:r w:rsidRPr="00A10BC1">
              <w:rPr>
                <w:b/>
                <w:bCs/>
              </w:rPr>
              <w:t>Sage200Microservice.Data</w:t>
            </w:r>
          </w:p>
        </w:tc>
        <w:tc>
          <w:tcPr>
            <w:tcW w:w="0" w:type="auto"/>
            <w:vAlign w:val="center"/>
            <w:hideMark/>
          </w:tcPr>
          <w:p w14:paraId="32246B88" w14:textId="77777777" w:rsidR="00A10BC1" w:rsidRPr="00A10BC1" w:rsidRDefault="00A10BC1" w:rsidP="00A10BC1">
            <w:r w:rsidRPr="00A10BC1">
              <w:t>Entity Framework Core data-access layer. Defines database entities, repositories, and migrations for persistence (</w:t>
            </w:r>
            <w:proofErr w:type="spellStart"/>
            <w:r w:rsidRPr="00A10BC1">
              <w:t>AuditLogs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ApiKeys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TransactionAttempts</w:t>
            </w:r>
            <w:proofErr w:type="spellEnd"/>
            <w:r w:rsidRPr="00A10BC1">
              <w:t xml:space="preserve"> etc.).</w:t>
            </w:r>
          </w:p>
        </w:tc>
      </w:tr>
    </w:tbl>
    <w:p w14:paraId="7B5F361B" w14:textId="77777777" w:rsidR="00A10BC1" w:rsidRPr="00A10BC1" w:rsidRDefault="00A10BC1" w:rsidP="00A10BC1">
      <w:r w:rsidRPr="00A10BC1">
        <w:pict w14:anchorId="029D1D91">
          <v:rect id="_x0000_i1382" style="width:0;height:1.5pt" o:hralign="center" o:hrstd="t" o:hr="t" fillcolor="#a0a0a0" stroked="f"/>
        </w:pict>
      </w:r>
    </w:p>
    <w:p w14:paraId="0EABB4A7" w14:textId="128D29AE" w:rsidR="00A10BC1" w:rsidRPr="00A10BC1" w:rsidRDefault="00A10BC1" w:rsidP="00A86DE3">
      <w:pPr>
        <w:pStyle w:val="Heading3"/>
      </w:pPr>
      <w:bookmarkStart w:id="12" w:name="_Toc212752673"/>
      <w:r w:rsidRPr="00A10BC1">
        <w:t>Detailed Folder Breakdown</w:t>
      </w:r>
      <w:bookmarkEnd w:id="12"/>
    </w:p>
    <w:p w14:paraId="6C3E3478" w14:textId="77777777" w:rsidR="00A10BC1" w:rsidRPr="00A10BC1" w:rsidRDefault="00A10BC1" w:rsidP="00A10BC1">
      <w:pPr>
        <w:rPr>
          <w:b/>
          <w:bCs/>
        </w:rPr>
      </w:pPr>
      <w:r w:rsidRPr="00A10BC1">
        <w:rPr>
          <w:rFonts w:ascii="Segoe UI Emoji" w:hAnsi="Segoe UI Emoji" w:cs="Segoe UI Emoji"/>
          <w:b/>
          <w:bCs/>
        </w:rPr>
        <w:t>🔹</w:t>
      </w:r>
      <w:r w:rsidRPr="00A10BC1">
        <w:rPr>
          <w:b/>
          <w:bCs/>
        </w:rPr>
        <w:t xml:space="preserve"> Sage200Microservice.API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8577"/>
      </w:tblGrid>
      <w:tr w:rsidR="00A10BC1" w:rsidRPr="00A10BC1" w14:paraId="664516BF" w14:textId="77777777" w:rsidTr="00A10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FDC93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36DCC58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Purpose / Key Components</w:t>
            </w:r>
          </w:p>
        </w:tc>
      </w:tr>
      <w:tr w:rsidR="00A10BC1" w:rsidRPr="00A10BC1" w14:paraId="21C2B7E4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81DF" w14:textId="77777777" w:rsidR="00A10BC1" w:rsidRPr="00A10BC1" w:rsidRDefault="00A10BC1" w:rsidP="00A10BC1">
            <w:r w:rsidRPr="00A10BC1">
              <w:t>/Controllers/</w:t>
            </w:r>
          </w:p>
        </w:tc>
        <w:tc>
          <w:tcPr>
            <w:tcW w:w="0" w:type="auto"/>
            <w:vAlign w:val="center"/>
            <w:hideMark/>
          </w:tcPr>
          <w:p w14:paraId="5A30EB60" w14:textId="77777777" w:rsidR="00A10BC1" w:rsidRPr="00A10BC1" w:rsidRDefault="00A10BC1" w:rsidP="00A10BC1">
            <w:r w:rsidRPr="00A10BC1">
              <w:t xml:space="preserve">REST controllers mapping to business entities — </w:t>
            </w:r>
            <w:proofErr w:type="spellStart"/>
            <w:r w:rsidRPr="00A10BC1">
              <w:t>CustomersController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SalesInvoicesController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SopOrdersController</w:t>
            </w:r>
            <w:proofErr w:type="spellEnd"/>
            <w:r w:rsidRPr="00A10BC1">
              <w:t>, etc. These expose HTTP endpoints for admin and direct API operations.</w:t>
            </w:r>
          </w:p>
        </w:tc>
      </w:tr>
      <w:tr w:rsidR="00A10BC1" w:rsidRPr="00A10BC1" w14:paraId="4C8C0A6A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5C87" w14:textId="77777777" w:rsidR="00A10BC1" w:rsidRPr="00A10BC1" w:rsidRDefault="00A10BC1" w:rsidP="00A10BC1">
            <w:r w:rsidRPr="00A10BC1">
              <w:t>/Attributes/</w:t>
            </w:r>
          </w:p>
        </w:tc>
        <w:tc>
          <w:tcPr>
            <w:tcW w:w="0" w:type="auto"/>
            <w:vAlign w:val="center"/>
            <w:hideMark/>
          </w:tcPr>
          <w:p w14:paraId="3C8B7173" w14:textId="77777777" w:rsidR="00A10BC1" w:rsidRPr="00A10BC1" w:rsidRDefault="00A10BC1" w:rsidP="00A10BC1">
            <w:r w:rsidRPr="00A10BC1">
              <w:t xml:space="preserve">Custom attributes for request handling — e.g., </w:t>
            </w:r>
            <w:proofErr w:type="spellStart"/>
            <w:r w:rsidRPr="00A10BC1">
              <w:t>SageRoutingHeadersAttribute</w:t>
            </w:r>
            <w:proofErr w:type="spellEnd"/>
            <w:r w:rsidRPr="00A10BC1">
              <w:t xml:space="preserve"> ensures (</w:t>
            </w:r>
            <w:proofErr w:type="spellStart"/>
            <w:r w:rsidRPr="00A10BC1">
              <w:t>SiteName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CompanyID</w:t>
            </w:r>
            <w:proofErr w:type="spellEnd"/>
            <w:r w:rsidRPr="00A10BC1">
              <w:t xml:space="preserve">, Key, </w:t>
            </w:r>
            <w:proofErr w:type="spellStart"/>
            <w:r w:rsidRPr="00A10BC1">
              <w:t>ExternalRef</w:t>
            </w:r>
            <w:proofErr w:type="spellEnd"/>
            <w:r w:rsidRPr="00A10BC1">
              <w:t>) headers are validated.</w:t>
            </w:r>
          </w:p>
        </w:tc>
      </w:tr>
      <w:tr w:rsidR="00A10BC1" w:rsidRPr="00A10BC1" w14:paraId="16E62732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62D8" w14:textId="77777777" w:rsidR="00A10BC1" w:rsidRPr="00A10BC1" w:rsidRDefault="00A10BC1" w:rsidP="00A10BC1">
            <w:r w:rsidRPr="00A10BC1">
              <w:t>/Configuration/</w:t>
            </w:r>
          </w:p>
        </w:tc>
        <w:tc>
          <w:tcPr>
            <w:tcW w:w="0" w:type="auto"/>
            <w:vAlign w:val="center"/>
            <w:hideMark/>
          </w:tcPr>
          <w:p w14:paraId="2C74C63F" w14:textId="77777777" w:rsidR="00A10BC1" w:rsidRPr="00A10BC1" w:rsidRDefault="00A10BC1" w:rsidP="00A10BC1">
            <w:r w:rsidRPr="00A10BC1">
              <w:t>Application configuration: CORS, API key rotation, security headers, rate-limiting, IP filters.</w:t>
            </w:r>
          </w:p>
        </w:tc>
      </w:tr>
      <w:tr w:rsidR="00A10BC1" w:rsidRPr="00A10BC1" w14:paraId="1A8A57CA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6782" w14:textId="77777777" w:rsidR="00A10BC1" w:rsidRPr="00A10BC1" w:rsidRDefault="00A10BC1" w:rsidP="00A10BC1">
            <w:r w:rsidRPr="00A10BC1">
              <w:t>/Middleware/</w:t>
            </w:r>
          </w:p>
        </w:tc>
        <w:tc>
          <w:tcPr>
            <w:tcW w:w="0" w:type="auto"/>
            <w:vAlign w:val="center"/>
            <w:hideMark/>
          </w:tcPr>
          <w:p w14:paraId="70E19E7F" w14:textId="77777777" w:rsidR="00A10BC1" w:rsidRPr="00A10BC1" w:rsidRDefault="00A10BC1" w:rsidP="00A10BC1">
            <w:r w:rsidRPr="00A10BC1">
              <w:t xml:space="preserve">Cross-cutting </w:t>
            </w:r>
            <w:proofErr w:type="spellStart"/>
            <w:r w:rsidRPr="00A10BC1">
              <w:t>behaviors</w:t>
            </w:r>
            <w:proofErr w:type="spellEnd"/>
            <w:r w:rsidRPr="00A10BC1">
              <w:t xml:space="preserve"> — API key auth (</w:t>
            </w:r>
            <w:proofErr w:type="spellStart"/>
            <w:r w:rsidRPr="00A10BC1">
              <w:t>ApiKeyAuthenticationMiddleware</w:t>
            </w:r>
            <w:proofErr w:type="spellEnd"/>
            <w:r w:rsidRPr="00A10BC1">
              <w:t>), auditing, tracing, and global exception handling.</w:t>
            </w:r>
          </w:p>
        </w:tc>
      </w:tr>
      <w:tr w:rsidR="00A10BC1" w:rsidRPr="00A10BC1" w14:paraId="029CE20D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985B" w14:textId="77777777" w:rsidR="00A10BC1" w:rsidRPr="00A10BC1" w:rsidRDefault="00A10BC1" w:rsidP="00A10BC1">
            <w:r w:rsidRPr="00A10BC1">
              <w:t>/Metrics/</w:t>
            </w:r>
          </w:p>
        </w:tc>
        <w:tc>
          <w:tcPr>
            <w:tcW w:w="0" w:type="auto"/>
            <w:vAlign w:val="center"/>
            <w:hideMark/>
          </w:tcPr>
          <w:p w14:paraId="3D1FA8D6" w14:textId="77777777" w:rsidR="00A10BC1" w:rsidRPr="00A10BC1" w:rsidRDefault="00A10BC1" w:rsidP="00A10BC1">
            <w:r w:rsidRPr="00A10BC1">
              <w:t>Prometheus metrics collectors (</w:t>
            </w:r>
            <w:proofErr w:type="spellStart"/>
            <w:r w:rsidRPr="00A10BC1">
              <w:t>ApiMetrics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DatabaseMetrics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SageApiMetrics</w:t>
            </w:r>
            <w:proofErr w:type="spellEnd"/>
            <w:r w:rsidRPr="00A10BC1">
              <w:t>).</w:t>
            </w:r>
          </w:p>
        </w:tc>
      </w:tr>
      <w:tr w:rsidR="00A10BC1" w:rsidRPr="00A10BC1" w14:paraId="3D982D11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CB10" w14:textId="77777777" w:rsidR="00A10BC1" w:rsidRPr="00A10BC1" w:rsidRDefault="00A10BC1" w:rsidP="00A10BC1">
            <w:r w:rsidRPr="00A10BC1">
              <w:t>/</w:t>
            </w:r>
            <w:proofErr w:type="spellStart"/>
            <w:r w:rsidRPr="00A10BC1">
              <w:t>HealthChecks</w:t>
            </w:r>
            <w:proofErr w:type="spellEnd"/>
            <w:r w:rsidRPr="00A10BC1">
              <w:t>/</w:t>
            </w:r>
          </w:p>
        </w:tc>
        <w:tc>
          <w:tcPr>
            <w:tcW w:w="0" w:type="auto"/>
            <w:vAlign w:val="center"/>
            <w:hideMark/>
          </w:tcPr>
          <w:p w14:paraId="1BB30374" w14:textId="77777777" w:rsidR="00A10BC1" w:rsidRPr="00A10BC1" w:rsidRDefault="00A10BC1" w:rsidP="00A10BC1">
            <w:r w:rsidRPr="00A10BC1">
              <w:t xml:space="preserve">Liveness/readiness probes — </w:t>
            </w:r>
            <w:proofErr w:type="spellStart"/>
            <w:r w:rsidRPr="00A10BC1">
              <w:t>KafkaConsumerLivenessHealthCheck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SageApiHealthCheck</w:t>
            </w:r>
            <w:proofErr w:type="spellEnd"/>
            <w:r w:rsidRPr="00A10BC1">
              <w:t>.</w:t>
            </w:r>
          </w:p>
        </w:tc>
      </w:tr>
      <w:tr w:rsidR="00A10BC1" w:rsidRPr="00A10BC1" w14:paraId="2F056BE7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BA4C" w14:textId="77777777" w:rsidR="00A10BC1" w:rsidRPr="00A10BC1" w:rsidRDefault="00A10BC1" w:rsidP="00A10BC1">
            <w:r w:rsidRPr="00A10BC1">
              <w:t>/DTOs/</w:t>
            </w:r>
          </w:p>
        </w:tc>
        <w:tc>
          <w:tcPr>
            <w:tcW w:w="0" w:type="auto"/>
            <w:vAlign w:val="center"/>
            <w:hideMark/>
          </w:tcPr>
          <w:p w14:paraId="00C8B647" w14:textId="77777777" w:rsidR="00A10BC1" w:rsidRPr="00A10BC1" w:rsidRDefault="00A10BC1" w:rsidP="00A10BC1">
            <w:r w:rsidRPr="00A10BC1">
              <w:t>DTOs for request &amp; response contracts (Invoice, Customer, Audit Log etc.).</w:t>
            </w:r>
          </w:p>
        </w:tc>
      </w:tr>
      <w:tr w:rsidR="00A10BC1" w:rsidRPr="00A10BC1" w14:paraId="4E3B80CA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59E7" w14:textId="77777777" w:rsidR="00A10BC1" w:rsidRPr="00A10BC1" w:rsidRDefault="00A10BC1" w:rsidP="00A10BC1">
            <w:r w:rsidRPr="00A10BC1">
              <w:t>/Extensions/</w:t>
            </w:r>
          </w:p>
        </w:tc>
        <w:tc>
          <w:tcPr>
            <w:tcW w:w="0" w:type="auto"/>
            <w:vAlign w:val="center"/>
            <w:hideMark/>
          </w:tcPr>
          <w:p w14:paraId="47CAE838" w14:textId="77777777" w:rsidR="00A10BC1" w:rsidRPr="00A10BC1" w:rsidRDefault="00A10BC1" w:rsidP="00A10BC1">
            <w:r w:rsidRPr="00A10BC1">
              <w:t xml:space="preserve">Service registration helpers (e.g., </w:t>
            </w:r>
            <w:proofErr w:type="spellStart"/>
            <w:r w:rsidRPr="00A10BC1">
              <w:t>ServiceCollectionKafkaExtensions</w:t>
            </w:r>
            <w:proofErr w:type="spellEnd"/>
            <w:r w:rsidRPr="00A10BC1">
              <w:t>).</w:t>
            </w:r>
          </w:p>
        </w:tc>
      </w:tr>
      <w:tr w:rsidR="00A10BC1" w:rsidRPr="00A10BC1" w14:paraId="3D7203EB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940E" w14:textId="77777777" w:rsidR="00A10BC1" w:rsidRPr="00A10BC1" w:rsidRDefault="00A10BC1" w:rsidP="00A10BC1">
            <w:r w:rsidRPr="00A10BC1">
              <w:t>/Validators/</w:t>
            </w:r>
          </w:p>
        </w:tc>
        <w:tc>
          <w:tcPr>
            <w:tcW w:w="0" w:type="auto"/>
            <w:vAlign w:val="center"/>
            <w:hideMark/>
          </w:tcPr>
          <w:p w14:paraId="38E4D2A6" w14:textId="77777777" w:rsidR="00A10BC1" w:rsidRPr="00A10BC1" w:rsidRDefault="00A10BC1" w:rsidP="00A10BC1">
            <w:r w:rsidRPr="00A10BC1">
              <w:t>Fluent Validation rulesets for payloads and filters.</w:t>
            </w:r>
          </w:p>
        </w:tc>
      </w:tr>
      <w:tr w:rsidR="00A10BC1" w:rsidRPr="00A10BC1" w14:paraId="393E47B7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3180" w14:textId="77777777" w:rsidR="00A10BC1" w:rsidRPr="00A10BC1" w:rsidRDefault="00A10BC1" w:rsidP="00A10BC1">
            <w:r w:rsidRPr="00A10BC1">
              <w:t>/</w:t>
            </w:r>
            <w:proofErr w:type="spellStart"/>
            <w:r w:rsidRPr="00A10BC1">
              <w:t>OpenAPI</w:t>
            </w:r>
            <w:proofErr w:type="spellEnd"/>
            <w:r w:rsidRPr="00A10BC1">
              <w:t>/</w:t>
            </w:r>
          </w:p>
        </w:tc>
        <w:tc>
          <w:tcPr>
            <w:tcW w:w="0" w:type="auto"/>
            <w:vAlign w:val="center"/>
            <w:hideMark/>
          </w:tcPr>
          <w:p w14:paraId="4730E141" w14:textId="77777777" w:rsidR="00A10BC1" w:rsidRPr="00A10BC1" w:rsidRDefault="00A10BC1" w:rsidP="00A10BC1">
            <w:r w:rsidRPr="00A10BC1">
              <w:t xml:space="preserve">Full Sage 200 </w:t>
            </w:r>
            <w:proofErr w:type="spellStart"/>
            <w:r w:rsidRPr="00A10BC1">
              <w:t>OpenAPI</w:t>
            </w:r>
            <w:proofErr w:type="spellEnd"/>
            <w:r w:rsidRPr="00A10BC1">
              <w:t xml:space="preserve"> definitions (</w:t>
            </w:r>
            <w:proofErr w:type="spellStart"/>
            <w:proofErr w:type="gramStart"/>
            <w:r w:rsidRPr="00A10BC1">
              <w:t>sales.json</w:t>
            </w:r>
            <w:proofErr w:type="spellEnd"/>
            <w:proofErr w:type="gramEnd"/>
            <w:r w:rsidRPr="00A10BC1">
              <w:t xml:space="preserve">, </w:t>
            </w:r>
            <w:proofErr w:type="spellStart"/>
            <w:proofErr w:type="gramStart"/>
            <w:r w:rsidRPr="00A10BC1">
              <w:t>sop.json</w:t>
            </w:r>
            <w:proofErr w:type="spellEnd"/>
            <w:proofErr w:type="gramEnd"/>
            <w:r w:rsidRPr="00A10BC1">
              <w:t xml:space="preserve">, </w:t>
            </w:r>
            <w:proofErr w:type="spellStart"/>
            <w:proofErr w:type="gramStart"/>
            <w:r w:rsidRPr="00A10BC1">
              <w:t>stock.json</w:t>
            </w:r>
            <w:proofErr w:type="spellEnd"/>
            <w:proofErr w:type="gramEnd"/>
            <w:r w:rsidRPr="00A10BC1">
              <w:t>, etc.).</w:t>
            </w:r>
          </w:p>
        </w:tc>
      </w:tr>
      <w:tr w:rsidR="00A10BC1" w:rsidRPr="00A10BC1" w14:paraId="014E3F66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0DCD" w14:textId="77777777" w:rsidR="00A10BC1" w:rsidRPr="00A10BC1" w:rsidRDefault="00A10BC1" w:rsidP="00A10BC1">
            <w:r w:rsidRPr="00A10BC1">
              <w:t>/Documentation/</w:t>
            </w:r>
          </w:p>
        </w:tc>
        <w:tc>
          <w:tcPr>
            <w:tcW w:w="0" w:type="auto"/>
            <w:vAlign w:val="center"/>
            <w:hideMark/>
          </w:tcPr>
          <w:p w14:paraId="57E82E8A" w14:textId="77777777" w:rsidR="00A10BC1" w:rsidRPr="00A10BC1" w:rsidRDefault="00A10BC1" w:rsidP="00A10BC1">
            <w:r w:rsidRPr="00A10BC1">
              <w:t>Internal technical references — process maps, flow docs, Sage API field mapping, PowerShell scripts.</w:t>
            </w:r>
          </w:p>
        </w:tc>
      </w:tr>
      <w:tr w:rsidR="00A10BC1" w:rsidRPr="00A10BC1" w14:paraId="7C03F8D0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E8AC" w14:textId="77777777" w:rsidR="00A10BC1" w:rsidRPr="00A10BC1" w:rsidRDefault="00A10BC1" w:rsidP="00A10BC1">
            <w:r w:rsidRPr="00A10BC1">
              <w:t>/Logging/</w:t>
            </w:r>
          </w:p>
        </w:tc>
        <w:tc>
          <w:tcPr>
            <w:tcW w:w="0" w:type="auto"/>
            <w:vAlign w:val="center"/>
            <w:hideMark/>
          </w:tcPr>
          <w:p w14:paraId="6904E64D" w14:textId="77777777" w:rsidR="00A10BC1" w:rsidRPr="00A10BC1" w:rsidRDefault="00A10BC1" w:rsidP="00A10BC1">
            <w:proofErr w:type="spellStart"/>
            <w:r w:rsidRPr="00A10BC1">
              <w:t>Serilog</w:t>
            </w:r>
            <w:proofErr w:type="spellEnd"/>
            <w:r w:rsidRPr="00A10BC1">
              <w:t xml:space="preserve"> and diagnostic startup configuration.</w:t>
            </w:r>
          </w:p>
        </w:tc>
      </w:tr>
      <w:tr w:rsidR="00A10BC1" w:rsidRPr="00A10BC1" w14:paraId="1123B450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4E2E" w14:textId="77777777" w:rsidR="00A10BC1" w:rsidRPr="00A10BC1" w:rsidRDefault="00A10BC1" w:rsidP="00A10BC1">
            <w:r w:rsidRPr="00A10BC1">
              <w:t>/Tracing/</w:t>
            </w:r>
          </w:p>
        </w:tc>
        <w:tc>
          <w:tcPr>
            <w:tcW w:w="0" w:type="auto"/>
            <w:vAlign w:val="center"/>
            <w:hideMark/>
          </w:tcPr>
          <w:p w14:paraId="5F5D160C" w14:textId="77777777" w:rsidR="00A10BC1" w:rsidRPr="00A10BC1" w:rsidRDefault="00A10BC1" w:rsidP="00A10BC1">
            <w:proofErr w:type="spellStart"/>
            <w:r w:rsidRPr="00A10BC1">
              <w:t>OpenTelemetry</w:t>
            </w:r>
            <w:proofErr w:type="spellEnd"/>
            <w:r w:rsidRPr="00A10BC1">
              <w:t xml:space="preserve"> sources for activity correlation.</w:t>
            </w:r>
          </w:p>
        </w:tc>
      </w:tr>
      <w:tr w:rsidR="00A10BC1" w:rsidRPr="00A10BC1" w14:paraId="0347A432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0E65" w14:textId="77777777" w:rsidR="00A10BC1" w:rsidRPr="00A10BC1" w:rsidRDefault="00A10BC1" w:rsidP="00A10BC1">
            <w:r w:rsidRPr="00A10BC1">
              <w:t>/Swagger/</w:t>
            </w:r>
          </w:p>
        </w:tc>
        <w:tc>
          <w:tcPr>
            <w:tcW w:w="0" w:type="auto"/>
            <w:vAlign w:val="center"/>
            <w:hideMark/>
          </w:tcPr>
          <w:p w14:paraId="393A0E69" w14:textId="77777777" w:rsidR="00A10BC1" w:rsidRPr="00A10BC1" w:rsidRDefault="00A10BC1" w:rsidP="00A10BC1">
            <w:r w:rsidRPr="00A10BC1">
              <w:t>Swagger customisation (filters to ensure headers, security definitions).</w:t>
            </w:r>
          </w:p>
        </w:tc>
      </w:tr>
      <w:tr w:rsidR="00A10BC1" w:rsidRPr="00A10BC1" w14:paraId="1EA3F971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C1AB" w14:textId="77777777" w:rsidR="00A10BC1" w:rsidRPr="00A10BC1" w:rsidRDefault="00A10BC1" w:rsidP="00A10BC1">
            <w:r w:rsidRPr="00A10BC1">
              <w:t>/Monitoring/</w:t>
            </w:r>
          </w:p>
        </w:tc>
        <w:tc>
          <w:tcPr>
            <w:tcW w:w="0" w:type="auto"/>
            <w:vAlign w:val="center"/>
            <w:hideMark/>
          </w:tcPr>
          <w:p w14:paraId="437C9D1B" w14:textId="77777777" w:rsidR="00A10BC1" w:rsidRPr="00A10BC1" w:rsidRDefault="00A10BC1" w:rsidP="00A10BC1">
            <w:r w:rsidRPr="00A10BC1">
              <w:t>Dashboard and alert services for runtime observability.</w:t>
            </w:r>
          </w:p>
        </w:tc>
      </w:tr>
      <w:tr w:rsidR="00A10BC1" w:rsidRPr="00A10BC1" w14:paraId="5791B20A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155B" w14:textId="77777777" w:rsidR="00A10BC1" w:rsidRPr="00A10BC1" w:rsidRDefault="00A10BC1" w:rsidP="00A10BC1">
            <w:r w:rsidRPr="00A10BC1">
              <w:t>/</w:t>
            </w:r>
            <w:proofErr w:type="spellStart"/>
            <w:r w:rsidRPr="00A10BC1">
              <w:t>wwwroot</w:t>
            </w:r>
            <w:proofErr w:type="spellEnd"/>
            <w:r w:rsidRPr="00A10BC1">
              <w:t>/</w:t>
            </w:r>
          </w:p>
        </w:tc>
        <w:tc>
          <w:tcPr>
            <w:tcW w:w="0" w:type="auto"/>
            <w:vAlign w:val="center"/>
            <w:hideMark/>
          </w:tcPr>
          <w:p w14:paraId="3F310B77" w14:textId="77777777" w:rsidR="00A10BC1" w:rsidRPr="00A10BC1" w:rsidRDefault="00A10BC1" w:rsidP="00A10BC1">
            <w:r w:rsidRPr="00A10BC1">
              <w:t>Static assets (e.g., embedded business metrics dashboard HTML + JS).</w:t>
            </w:r>
          </w:p>
        </w:tc>
      </w:tr>
    </w:tbl>
    <w:p w14:paraId="0B68135C" w14:textId="77777777" w:rsidR="00A10BC1" w:rsidRPr="00A10BC1" w:rsidRDefault="00A10BC1" w:rsidP="00A10BC1">
      <w:r w:rsidRPr="00A10BC1">
        <w:pict w14:anchorId="6083E5C4">
          <v:rect id="_x0000_i1383" style="width:0;height:1.5pt" o:hralign="center" o:hrstd="t" o:hr="t" fillcolor="#a0a0a0" stroked="f"/>
        </w:pict>
      </w:r>
    </w:p>
    <w:p w14:paraId="32BB6F37" w14:textId="77777777" w:rsidR="00A10BC1" w:rsidRPr="00A10BC1" w:rsidRDefault="00A10BC1" w:rsidP="00A10BC1">
      <w:pPr>
        <w:rPr>
          <w:b/>
          <w:bCs/>
        </w:rPr>
      </w:pPr>
      <w:r w:rsidRPr="00A10BC1">
        <w:rPr>
          <w:rFonts w:ascii="Segoe UI Emoji" w:hAnsi="Segoe UI Emoji" w:cs="Segoe UI Emoji"/>
          <w:b/>
          <w:bCs/>
        </w:rPr>
        <w:t>🔹</w:t>
      </w:r>
      <w:r w:rsidRPr="00A10BC1">
        <w:rPr>
          <w:b/>
          <w:bCs/>
        </w:rPr>
        <w:t xml:space="preserve"> Sage200Microservice.Services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8425"/>
      </w:tblGrid>
      <w:tr w:rsidR="00A10BC1" w:rsidRPr="00A10BC1" w14:paraId="4A772DB6" w14:textId="77777777" w:rsidTr="00A10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64CB2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15D93FF4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Purpose / Key Components</w:t>
            </w:r>
          </w:p>
        </w:tc>
      </w:tr>
      <w:tr w:rsidR="00A10BC1" w:rsidRPr="00A10BC1" w14:paraId="29060108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7030" w14:textId="77777777" w:rsidR="00A10BC1" w:rsidRPr="00A10BC1" w:rsidRDefault="00A10BC1" w:rsidP="00A10BC1">
            <w:r w:rsidRPr="00A10BC1">
              <w:t>/Implementations/</w:t>
            </w:r>
          </w:p>
        </w:tc>
        <w:tc>
          <w:tcPr>
            <w:tcW w:w="0" w:type="auto"/>
            <w:vAlign w:val="center"/>
            <w:hideMark/>
          </w:tcPr>
          <w:p w14:paraId="72D9CFCE" w14:textId="77777777" w:rsidR="00A10BC1" w:rsidRPr="00A10BC1" w:rsidRDefault="00A10BC1" w:rsidP="00A10BC1">
            <w:r w:rsidRPr="00A10BC1">
              <w:t xml:space="preserve">Concrete service logic — </w:t>
            </w:r>
            <w:proofErr w:type="spellStart"/>
            <w:r w:rsidRPr="00A10BC1">
              <w:t>CustomerService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SalesInvoicesService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SopOrderService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ReconciliationService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OAuthTokenStore</w:t>
            </w:r>
            <w:proofErr w:type="spellEnd"/>
            <w:r w:rsidRPr="00A10BC1">
              <w:t>, etc.</w:t>
            </w:r>
          </w:p>
        </w:tc>
      </w:tr>
      <w:tr w:rsidR="00A10BC1" w:rsidRPr="00A10BC1" w14:paraId="4AF647C4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58A9" w14:textId="77777777" w:rsidR="00A10BC1" w:rsidRPr="00A10BC1" w:rsidRDefault="00A10BC1" w:rsidP="00A10BC1">
            <w:r w:rsidRPr="00A10BC1">
              <w:t>/Interfaces/</w:t>
            </w:r>
          </w:p>
        </w:tc>
        <w:tc>
          <w:tcPr>
            <w:tcW w:w="0" w:type="auto"/>
            <w:vAlign w:val="center"/>
            <w:hideMark/>
          </w:tcPr>
          <w:p w14:paraId="65F0338B" w14:textId="77777777" w:rsidR="00A10BC1" w:rsidRPr="00A10BC1" w:rsidRDefault="00A10BC1" w:rsidP="00A10BC1">
            <w:r w:rsidRPr="00A10BC1">
              <w:t xml:space="preserve">Service contracts — </w:t>
            </w:r>
            <w:proofErr w:type="spellStart"/>
            <w:r w:rsidRPr="00A10BC1">
              <w:t>ICustomerService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ISalesInvoicesService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ISopOrderService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IInvoiceRequestOrchestrator</w:t>
            </w:r>
            <w:proofErr w:type="spellEnd"/>
            <w:r w:rsidRPr="00A10BC1">
              <w:t xml:space="preserve"> and others define abstractions for DI.</w:t>
            </w:r>
          </w:p>
        </w:tc>
      </w:tr>
      <w:tr w:rsidR="00A10BC1" w:rsidRPr="00A10BC1" w14:paraId="4FDE8829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1619" w14:textId="77777777" w:rsidR="00A10BC1" w:rsidRPr="00A10BC1" w:rsidRDefault="00A10BC1" w:rsidP="00A10BC1">
            <w:r w:rsidRPr="00A10BC1">
              <w:t>/Messaging/</w:t>
            </w:r>
          </w:p>
        </w:tc>
        <w:tc>
          <w:tcPr>
            <w:tcW w:w="0" w:type="auto"/>
            <w:vAlign w:val="center"/>
            <w:hideMark/>
          </w:tcPr>
          <w:p w14:paraId="6758AC80" w14:textId="77777777" w:rsidR="00A10BC1" w:rsidRPr="00A10BC1" w:rsidRDefault="00A10BC1" w:rsidP="00A10BC1">
            <w:r w:rsidRPr="00A10BC1">
              <w:t>Kafka integration layer: producers, consumers, options, and envelopes.</w:t>
            </w:r>
            <w:r w:rsidRPr="00A10BC1">
              <w:br/>
              <w:t>• Consumers/ – inbound message handlers (</w:t>
            </w:r>
            <w:proofErr w:type="spellStart"/>
            <w:r w:rsidRPr="00A10BC1">
              <w:t>SalesInvoiceCreateConsumer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ResultConsumers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DlqEnvelope</w:t>
            </w:r>
            <w:proofErr w:type="spellEnd"/>
            <w:r w:rsidRPr="00A10BC1">
              <w:t>).</w:t>
            </w:r>
            <w:r w:rsidRPr="00A10BC1">
              <w:br/>
              <w:t xml:space="preserve">• Contracts/ – Kafka payload schemas (e.g., </w:t>
            </w:r>
            <w:proofErr w:type="spellStart"/>
            <w:r w:rsidRPr="00A10BC1">
              <w:t>KafkaInvoiceCreateMessage</w:t>
            </w:r>
            <w:proofErr w:type="spellEnd"/>
            <w:r w:rsidRPr="00A10BC1">
              <w:t>).</w:t>
            </w:r>
            <w:r w:rsidRPr="00A10BC1">
              <w:br/>
              <w:t>• Orchestration/ – business process logic (</w:t>
            </w:r>
            <w:proofErr w:type="spellStart"/>
            <w:r w:rsidRPr="00A10BC1">
              <w:t>InvoiceRequestOrchestrator</w:t>
            </w:r>
            <w:proofErr w:type="spellEnd"/>
            <w:r w:rsidRPr="00A10BC1">
              <w:t>).</w:t>
            </w:r>
            <w:r w:rsidRPr="00A10BC1">
              <w:br/>
              <w:t>• Requests/ – incoming request models from Kafka (</w:t>
            </w:r>
            <w:proofErr w:type="spellStart"/>
            <w:r w:rsidRPr="00A10BC1">
              <w:t>MdmInvoiceMessage</w:t>
            </w:r>
            <w:proofErr w:type="spellEnd"/>
            <w:r w:rsidRPr="00A10BC1">
              <w:t>).</w:t>
            </w:r>
          </w:p>
        </w:tc>
      </w:tr>
      <w:tr w:rsidR="00A10BC1" w:rsidRPr="00A10BC1" w14:paraId="0CD2C3A5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68AF" w14:textId="77777777" w:rsidR="00A10BC1" w:rsidRPr="00A10BC1" w:rsidRDefault="00A10BC1" w:rsidP="00A10BC1">
            <w:r w:rsidRPr="00A10BC1">
              <w:t>/Models/</w:t>
            </w:r>
          </w:p>
        </w:tc>
        <w:tc>
          <w:tcPr>
            <w:tcW w:w="0" w:type="auto"/>
            <w:vAlign w:val="center"/>
            <w:hideMark/>
          </w:tcPr>
          <w:p w14:paraId="3B2EC89B" w14:textId="77777777" w:rsidR="00A10BC1" w:rsidRPr="00A10BC1" w:rsidRDefault="00A10BC1" w:rsidP="00A10BC1">
            <w:r w:rsidRPr="00A10BC1">
              <w:t>Rich domain and Sage DTO models used throughout services (Customer, SOP, Sales, Reconciliation, Sage entities).</w:t>
            </w:r>
          </w:p>
        </w:tc>
      </w:tr>
      <w:tr w:rsidR="00A10BC1" w:rsidRPr="00A10BC1" w14:paraId="5E69EC9E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428C" w14:textId="77777777" w:rsidR="00A10BC1" w:rsidRPr="00A10BC1" w:rsidRDefault="00A10BC1" w:rsidP="00A10BC1">
            <w:r w:rsidRPr="00A10BC1">
              <w:t>/Http/</w:t>
            </w:r>
          </w:p>
        </w:tc>
        <w:tc>
          <w:tcPr>
            <w:tcW w:w="0" w:type="auto"/>
            <w:vAlign w:val="center"/>
            <w:hideMark/>
          </w:tcPr>
          <w:p w14:paraId="2E0DB1C7" w14:textId="77777777" w:rsidR="00A10BC1" w:rsidRPr="00A10BC1" w:rsidRDefault="00A10BC1" w:rsidP="00A10BC1">
            <w:r w:rsidRPr="00A10BC1">
              <w:t>Outbound HTTP handlers and delegating handlers for OAuth, correlation IDs, and logging.</w:t>
            </w:r>
          </w:p>
        </w:tc>
      </w:tr>
      <w:tr w:rsidR="00A10BC1" w:rsidRPr="00A10BC1" w14:paraId="411F5767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54A0" w14:textId="77777777" w:rsidR="00A10BC1" w:rsidRPr="00A10BC1" w:rsidRDefault="00A10BC1" w:rsidP="00A10BC1">
            <w:r w:rsidRPr="00A10BC1">
              <w:t>/Logging/</w:t>
            </w:r>
          </w:p>
        </w:tc>
        <w:tc>
          <w:tcPr>
            <w:tcW w:w="0" w:type="auto"/>
            <w:vAlign w:val="center"/>
            <w:hideMark/>
          </w:tcPr>
          <w:p w14:paraId="4E662ED4" w14:textId="77777777" w:rsidR="00A10BC1" w:rsidRPr="00A10BC1" w:rsidRDefault="00A10BC1" w:rsidP="00A10BC1">
            <w:r w:rsidRPr="00A10BC1">
              <w:t>Persistent DB logging (</w:t>
            </w:r>
            <w:proofErr w:type="spellStart"/>
            <w:r w:rsidRPr="00A10BC1">
              <w:t>DbLogWriter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AuditLogRecord</w:t>
            </w:r>
            <w:proofErr w:type="spellEnd"/>
            <w:r w:rsidRPr="00A10BC1">
              <w:t>), with optional AES-GCM field encryption (/Encryption/).</w:t>
            </w:r>
          </w:p>
        </w:tc>
      </w:tr>
      <w:tr w:rsidR="00A10BC1" w:rsidRPr="00A10BC1" w14:paraId="3AB8A2C6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E2D5" w14:textId="77777777" w:rsidR="00A10BC1" w:rsidRPr="00A10BC1" w:rsidRDefault="00A10BC1" w:rsidP="00A10BC1">
            <w:r w:rsidRPr="00A10BC1">
              <w:t>/Configuration/</w:t>
            </w:r>
          </w:p>
        </w:tc>
        <w:tc>
          <w:tcPr>
            <w:tcW w:w="0" w:type="auto"/>
            <w:vAlign w:val="center"/>
            <w:hideMark/>
          </w:tcPr>
          <w:p w14:paraId="54D2EC1B" w14:textId="77777777" w:rsidR="00A10BC1" w:rsidRPr="00A10BC1" w:rsidRDefault="00A10BC1" w:rsidP="00A10BC1">
            <w:r w:rsidRPr="00A10BC1">
              <w:t>Feature options and tuning (</w:t>
            </w:r>
            <w:proofErr w:type="spellStart"/>
            <w:r w:rsidRPr="00A10BC1">
              <w:t>SopFeaturesOptions</w:t>
            </w:r>
            <w:proofErr w:type="spellEnd"/>
            <w:r w:rsidRPr="00A10BC1">
              <w:t>, background service settings).</w:t>
            </w:r>
          </w:p>
        </w:tc>
      </w:tr>
      <w:tr w:rsidR="00A10BC1" w:rsidRPr="00A10BC1" w14:paraId="6F5CC6E2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4D09" w14:textId="77777777" w:rsidR="00A10BC1" w:rsidRPr="00A10BC1" w:rsidRDefault="00A10BC1" w:rsidP="00A10BC1">
            <w:r w:rsidRPr="00A10BC1">
              <w:t>/Shared/</w:t>
            </w:r>
          </w:p>
        </w:tc>
        <w:tc>
          <w:tcPr>
            <w:tcW w:w="0" w:type="auto"/>
            <w:vAlign w:val="center"/>
            <w:hideMark/>
          </w:tcPr>
          <w:p w14:paraId="0F1D3A93" w14:textId="77777777" w:rsidR="00A10BC1" w:rsidRPr="00A10BC1" w:rsidRDefault="00A10BC1" w:rsidP="00A10BC1">
            <w:r w:rsidRPr="00A10BC1">
              <w:t>Helper utilities (</w:t>
            </w:r>
            <w:proofErr w:type="spellStart"/>
            <w:r w:rsidRPr="00A10BC1">
              <w:t>FriendlyFilters</w:t>
            </w:r>
            <w:proofErr w:type="spellEnd"/>
            <w:r w:rsidRPr="00A10BC1">
              <w:t>, Helpers, StatusMapping).</w:t>
            </w:r>
          </w:p>
        </w:tc>
      </w:tr>
      <w:tr w:rsidR="00A10BC1" w:rsidRPr="00A10BC1" w14:paraId="64ACB383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AFC1" w14:textId="77777777" w:rsidR="00A10BC1" w:rsidRPr="00A10BC1" w:rsidRDefault="00A10BC1" w:rsidP="00A10BC1">
            <w:r w:rsidRPr="00A10BC1">
              <w:t>/Tracing/</w:t>
            </w:r>
          </w:p>
        </w:tc>
        <w:tc>
          <w:tcPr>
            <w:tcW w:w="0" w:type="auto"/>
            <w:vAlign w:val="center"/>
            <w:hideMark/>
          </w:tcPr>
          <w:p w14:paraId="13D16F6F" w14:textId="77777777" w:rsidR="00A10BC1" w:rsidRPr="00A10BC1" w:rsidRDefault="00A10BC1" w:rsidP="00A10BC1">
            <w:proofErr w:type="spellStart"/>
            <w:r w:rsidRPr="00A10BC1">
              <w:t>TracingHelper</w:t>
            </w:r>
            <w:proofErr w:type="spellEnd"/>
            <w:r w:rsidRPr="00A10BC1">
              <w:t xml:space="preserve"> for correlation across Kafka and Sage API requests.</w:t>
            </w:r>
          </w:p>
        </w:tc>
      </w:tr>
    </w:tbl>
    <w:p w14:paraId="506F9FA6" w14:textId="77777777" w:rsidR="00A10BC1" w:rsidRPr="00A10BC1" w:rsidRDefault="00A10BC1" w:rsidP="00A10BC1">
      <w:r w:rsidRPr="00A10BC1">
        <w:pict w14:anchorId="3F1282D9">
          <v:rect id="_x0000_i1384" style="width:0;height:1.5pt" o:hralign="center" o:hrstd="t" o:hr="t" fillcolor="#a0a0a0" stroked="f"/>
        </w:pict>
      </w:r>
    </w:p>
    <w:p w14:paraId="654C9532" w14:textId="77777777" w:rsidR="00A10BC1" w:rsidRPr="00A10BC1" w:rsidRDefault="00A10BC1" w:rsidP="00A10BC1">
      <w:pPr>
        <w:rPr>
          <w:b/>
          <w:bCs/>
        </w:rPr>
      </w:pPr>
      <w:r w:rsidRPr="00A10BC1">
        <w:rPr>
          <w:rFonts w:ascii="Segoe UI Emoji" w:hAnsi="Segoe UI Emoji" w:cs="Segoe UI Emoji"/>
          <w:b/>
          <w:bCs/>
        </w:rPr>
        <w:t>🔹</w:t>
      </w:r>
      <w:r w:rsidRPr="00A10BC1">
        <w:rPr>
          <w:b/>
          <w:bCs/>
        </w:rPr>
        <w:t xml:space="preserve"> Sage200Microservice.Data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8898"/>
      </w:tblGrid>
      <w:tr w:rsidR="00A10BC1" w:rsidRPr="00A10BC1" w14:paraId="16A0266A" w14:textId="77777777" w:rsidTr="00A10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47C99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352CE6D4" w14:textId="77777777" w:rsidR="00A10BC1" w:rsidRPr="00A10BC1" w:rsidRDefault="00A10BC1" w:rsidP="00A10BC1">
            <w:pPr>
              <w:rPr>
                <w:b/>
                <w:bCs/>
              </w:rPr>
            </w:pPr>
            <w:r w:rsidRPr="00A10BC1">
              <w:rPr>
                <w:b/>
                <w:bCs/>
              </w:rPr>
              <w:t>Purpose / Key Components</w:t>
            </w:r>
          </w:p>
        </w:tc>
      </w:tr>
      <w:tr w:rsidR="00A10BC1" w:rsidRPr="00A10BC1" w14:paraId="0B374271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6A5B" w14:textId="77777777" w:rsidR="00A10BC1" w:rsidRPr="00A10BC1" w:rsidRDefault="00A10BC1" w:rsidP="00A10BC1">
            <w:r w:rsidRPr="00A10BC1">
              <w:t>/Models/</w:t>
            </w:r>
          </w:p>
        </w:tc>
        <w:tc>
          <w:tcPr>
            <w:tcW w:w="0" w:type="auto"/>
            <w:vAlign w:val="center"/>
            <w:hideMark/>
          </w:tcPr>
          <w:p w14:paraId="0D72E13B" w14:textId="77777777" w:rsidR="00A10BC1" w:rsidRPr="00A10BC1" w:rsidRDefault="00A10BC1" w:rsidP="00A10BC1">
            <w:r w:rsidRPr="00A10BC1">
              <w:t xml:space="preserve">Entity Framework Core entities representing database tables: </w:t>
            </w:r>
            <w:proofErr w:type="spellStart"/>
            <w:r w:rsidRPr="00A10BC1">
              <w:t>ApiKey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AuditLog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TransactionAttempt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ExternalIdLink</w:t>
            </w:r>
            <w:proofErr w:type="spellEnd"/>
            <w:r w:rsidRPr="00A10BC1">
              <w:t xml:space="preserve">, Invoice, Customer, </w:t>
            </w:r>
            <w:proofErr w:type="spellStart"/>
            <w:r w:rsidRPr="00A10BC1">
              <w:t>OAuthToken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IdempotencyRecord</w:t>
            </w:r>
            <w:proofErr w:type="spellEnd"/>
            <w:r w:rsidRPr="00A10BC1">
              <w:t>, etc.</w:t>
            </w:r>
          </w:p>
        </w:tc>
      </w:tr>
      <w:tr w:rsidR="00A10BC1" w:rsidRPr="00A10BC1" w14:paraId="7EB7CC58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B0C1" w14:textId="77777777" w:rsidR="00A10BC1" w:rsidRPr="00A10BC1" w:rsidRDefault="00A10BC1" w:rsidP="00A10BC1">
            <w:r w:rsidRPr="00A10BC1">
              <w:t>/Repositories/</w:t>
            </w:r>
          </w:p>
        </w:tc>
        <w:tc>
          <w:tcPr>
            <w:tcW w:w="0" w:type="auto"/>
            <w:vAlign w:val="center"/>
            <w:hideMark/>
          </w:tcPr>
          <w:p w14:paraId="3615D5CC" w14:textId="77777777" w:rsidR="00A10BC1" w:rsidRPr="00A10BC1" w:rsidRDefault="00A10BC1" w:rsidP="00A10BC1">
            <w:r w:rsidRPr="00A10BC1">
              <w:t>Data access repositories implementing CRUD logic and query helpers (</w:t>
            </w:r>
            <w:proofErr w:type="spellStart"/>
            <w:r w:rsidRPr="00A10BC1">
              <w:t>Repository.cs</w:t>
            </w:r>
            <w:proofErr w:type="spellEnd"/>
            <w:r w:rsidRPr="00A10BC1">
              <w:t xml:space="preserve">, </w:t>
            </w:r>
            <w:proofErr w:type="spellStart"/>
            <w:r w:rsidRPr="00A10BC1">
              <w:t>PaginatedResult</w:t>
            </w:r>
            <w:proofErr w:type="spellEnd"/>
            <w:r w:rsidRPr="00A10BC1">
              <w:t>, etc.).</w:t>
            </w:r>
          </w:p>
        </w:tc>
      </w:tr>
      <w:tr w:rsidR="00A10BC1" w:rsidRPr="00A10BC1" w14:paraId="1DCE528B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58FB" w14:textId="77777777" w:rsidR="00A10BC1" w:rsidRPr="00A10BC1" w:rsidRDefault="00A10BC1" w:rsidP="00A10BC1">
            <w:r w:rsidRPr="00A10BC1">
              <w:t>/Migrations/</w:t>
            </w:r>
          </w:p>
        </w:tc>
        <w:tc>
          <w:tcPr>
            <w:tcW w:w="0" w:type="auto"/>
            <w:vAlign w:val="center"/>
            <w:hideMark/>
          </w:tcPr>
          <w:p w14:paraId="3C8D8FB1" w14:textId="77777777" w:rsidR="00A10BC1" w:rsidRPr="00A10BC1" w:rsidRDefault="00A10BC1" w:rsidP="00A10BC1">
            <w:r w:rsidRPr="00A10BC1">
              <w:t>EF Core migrations and snapshot files for database evolution.</w:t>
            </w:r>
          </w:p>
        </w:tc>
      </w:tr>
      <w:tr w:rsidR="00A10BC1" w:rsidRPr="00A10BC1" w14:paraId="387279AF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5ECA" w14:textId="77777777" w:rsidR="00A10BC1" w:rsidRPr="00A10BC1" w:rsidRDefault="00A10BC1" w:rsidP="00A10BC1">
            <w:r w:rsidRPr="00A10BC1">
              <w:t>/Extensions/</w:t>
            </w:r>
          </w:p>
        </w:tc>
        <w:tc>
          <w:tcPr>
            <w:tcW w:w="0" w:type="auto"/>
            <w:vAlign w:val="center"/>
            <w:hideMark/>
          </w:tcPr>
          <w:p w14:paraId="59DE1903" w14:textId="77777777" w:rsidR="00A10BC1" w:rsidRPr="00A10BC1" w:rsidRDefault="00A10BC1" w:rsidP="00A10BC1">
            <w:r w:rsidRPr="00A10BC1">
              <w:t>Query helpers and LINQ extensions.</w:t>
            </w:r>
          </w:p>
        </w:tc>
      </w:tr>
      <w:tr w:rsidR="00A10BC1" w:rsidRPr="00A10BC1" w14:paraId="41946587" w14:textId="77777777" w:rsidTr="00A1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F024" w14:textId="77777777" w:rsidR="00A10BC1" w:rsidRPr="00A10BC1" w:rsidRDefault="00A10BC1" w:rsidP="00A10BC1">
            <w:r w:rsidRPr="00A10BC1">
              <w:rPr>
                <w:b/>
                <w:bCs/>
              </w:rPr>
              <w:t>Root files</w:t>
            </w:r>
          </w:p>
        </w:tc>
        <w:tc>
          <w:tcPr>
            <w:tcW w:w="0" w:type="auto"/>
            <w:vAlign w:val="center"/>
            <w:hideMark/>
          </w:tcPr>
          <w:p w14:paraId="5DB34614" w14:textId="77777777" w:rsidR="00A10BC1" w:rsidRPr="00A10BC1" w:rsidRDefault="00A10BC1" w:rsidP="00A10BC1">
            <w:proofErr w:type="spellStart"/>
            <w:r w:rsidRPr="00A10BC1">
              <w:t>ApplicationContext</w:t>
            </w:r>
            <w:proofErr w:type="spellEnd"/>
            <w:r w:rsidRPr="00A10BC1">
              <w:t xml:space="preserve"> and </w:t>
            </w:r>
            <w:proofErr w:type="spellStart"/>
            <w:r w:rsidRPr="00A10BC1">
              <w:t>ApplicationContextFactory</w:t>
            </w:r>
            <w:proofErr w:type="spellEnd"/>
            <w:r w:rsidRPr="00A10BC1">
              <w:t xml:space="preserve"> initialise the DB context and seed initial </w:t>
            </w:r>
            <w:proofErr w:type="spellStart"/>
            <w:r w:rsidRPr="00A10BC1">
              <w:t>ApiKeys</w:t>
            </w:r>
            <w:proofErr w:type="spellEnd"/>
            <w:r w:rsidRPr="00A10BC1">
              <w:t xml:space="preserve"> or config records.</w:t>
            </w:r>
          </w:p>
        </w:tc>
      </w:tr>
    </w:tbl>
    <w:p w14:paraId="7507B3F9" w14:textId="77777777" w:rsidR="00A10BC1" w:rsidRPr="00A10BC1" w:rsidRDefault="00A10BC1" w:rsidP="00A10BC1">
      <w:r w:rsidRPr="00A10BC1">
        <w:pict w14:anchorId="443285DD">
          <v:rect id="_x0000_i1385" style="width:0;height:1.5pt" o:hralign="center" o:hrstd="t" o:hr="t" fillcolor="#a0a0a0" stroked="f"/>
        </w:pict>
      </w:r>
    </w:p>
    <w:p w14:paraId="43903FAF" w14:textId="1C309531" w:rsidR="00A10BC1" w:rsidRPr="00A10BC1" w:rsidRDefault="00A10BC1" w:rsidP="00A86DE3">
      <w:pPr>
        <w:pStyle w:val="Heading3"/>
      </w:pPr>
      <w:bookmarkStart w:id="13" w:name="_Toc212752674"/>
      <w:r w:rsidRPr="00A10BC1">
        <w:t>Cross-Project Dependencies</w:t>
      </w:r>
      <w:bookmarkEnd w:id="13"/>
    </w:p>
    <w:p w14:paraId="0FE7E987" w14:textId="77777777" w:rsidR="00A10BC1" w:rsidRPr="00A10BC1" w:rsidRDefault="00A10BC1" w:rsidP="00A10BC1">
      <w:pPr>
        <w:numPr>
          <w:ilvl w:val="0"/>
          <w:numId w:val="17"/>
        </w:numPr>
      </w:pPr>
      <w:r w:rsidRPr="00A10BC1">
        <w:rPr>
          <w:b/>
          <w:bCs/>
        </w:rPr>
        <w:t>API → Services:</w:t>
      </w:r>
      <w:r w:rsidRPr="00A10BC1">
        <w:t xml:space="preserve"> Controllers invoke interfaces from Sage200Microservice.Services.</w:t>
      </w:r>
    </w:p>
    <w:p w14:paraId="4EF6A86C" w14:textId="77777777" w:rsidR="00A10BC1" w:rsidRPr="00A10BC1" w:rsidRDefault="00A10BC1" w:rsidP="00A10BC1">
      <w:pPr>
        <w:numPr>
          <w:ilvl w:val="0"/>
          <w:numId w:val="17"/>
        </w:numPr>
      </w:pPr>
      <w:r w:rsidRPr="00A10BC1">
        <w:rPr>
          <w:b/>
          <w:bCs/>
        </w:rPr>
        <w:t>Services → Data:</w:t>
      </w:r>
      <w:r w:rsidRPr="00A10BC1">
        <w:t xml:space="preserve"> Service implementations depend on repositories and entities from Sage200Microservice.Data.</w:t>
      </w:r>
    </w:p>
    <w:p w14:paraId="67A822E7" w14:textId="77777777" w:rsidR="00A10BC1" w:rsidRPr="00A10BC1" w:rsidRDefault="00A10BC1" w:rsidP="00A10BC1">
      <w:pPr>
        <w:numPr>
          <w:ilvl w:val="0"/>
          <w:numId w:val="17"/>
        </w:numPr>
      </w:pPr>
      <w:r w:rsidRPr="00A10BC1">
        <w:rPr>
          <w:b/>
          <w:bCs/>
        </w:rPr>
        <w:t>Data → API:</w:t>
      </w:r>
      <w:r w:rsidRPr="00A10BC1">
        <w:t xml:space="preserve"> None – ensures clean separation and dependency inversion.</w:t>
      </w:r>
    </w:p>
    <w:p w14:paraId="172E75AB" w14:textId="0B55FBB4" w:rsidR="00176A15" w:rsidRPr="00176A15" w:rsidRDefault="00176A15" w:rsidP="00176A15"/>
    <w:p w14:paraId="168FC5BF" w14:textId="77777777" w:rsidR="00176A15" w:rsidRPr="00176A15" w:rsidRDefault="00176A15" w:rsidP="00176A15">
      <w:r w:rsidRPr="00176A15">
        <w:pict w14:anchorId="552BA110">
          <v:rect id="_x0000_i1256" style="width:0;height:1.5pt" o:hralign="center" o:hrstd="t" o:hr="t" fillcolor="#a0a0a0" stroked="f"/>
        </w:pict>
      </w:r>
    </w:p>
    <w:p w14:paraId="10CAED45" w14:textId="16CB4A19" w:rsidR="004E146A" w:rsidRPr="004E146A" w:rsidRDefault="004E146A" w:rsidP="00A86DE3">
      <w:pPr>
        <w:pStyle w:val="Heading2"/>
      </w:pPr>
      <w:bookmarkStart w:id="14" w:name="_Toc212752675"/>
      <w:r w:rsidRPr="004E146A">
        <w:t>4. API Access &amp; Validation</w:t>
      </w:r>
      <w:bookmarkEnd w:id="14"/>
    </w:p>
    <w:p w14:paraId="53FD37EC" w14:textId="77777777" w:rsidR="004E146A" w:rsidRPr="004E146A" w:rsidRDefault="004E146A" w:rsidP="004E146A">
      <w:r w:rsidRPr="004E146A">
        <w:t xml:space="preserve">All requests into the </w:t>
      </w:r>
      <w:r w:rsidRPr="004E146A">
        <w:rPr>
          <w:b/>
          <w:bCs/>
        </w:rPr>
        <w:t>Sage200APIMicroservice</w:t>
      </w:r>
      <w:r w:rsidRPr="004E146A">
        <w:t xml:space="preserve"> — whether received through </w:t>
      </w:r>
      <w:r w:rsidRPr="004E146A">
        <w:rPr>
          <w:b/>
          <w:bCs/>
        </w:rPr>
        <w:t>HTTP endpoints</w:t>
      </w:r>
      <w:r w:rsidRPr="004E146A">
        <w:t xml:space="preserve"> or via </w:t>
      </w:r>
      <w:r w:rsidRPr="004E146A">
        <w:rPr>
          <w:b/>
          <w:bCs/>
        </w:rPr>
        <w:t>Kafka inbound topics</w:t>
      </w:r>
      <w:r w:rsidRPr="004E146A">
        <w:t xml:space="preserve"> — must carry a valid and traceable authorisation context.</w:t>
      </w:r>
      <w:r w:rsidRPr="004E146A">
        <w:br/>
        <w:t>This ensures tenant isolation, secure data flow, and full audit traceability across all stages of processing.</w:t>
      </w:r>
    </w:p>
    <w:p w14:paraId="345739FE" w14:textId="77777777" w:rsidR="004E146A" w:rsidRPr="004E146A" w:rsidRDefault="004E146A" w:rsidP="004E146A">
      <w:r w:rsidRPr="004E146A">
        <w:pict w14:anchorId="160E45B3">
          <v:rect id="_x0000_i1427" style="width:0;height:1.5pt" o:hralign="center" o:hrstd="t" o:hr="t" fillcolor="#a0a0a0" stroked="f"/>
        </w:pict>
      </w:r>
    </w:p>
    <w:p w14:paraId="11589646" w14:textId="11F04521" w:rsidR="004E146A" w:rsidRPr="004E146A" w:rsidRDefault="004E146A" w:rsidP="00A86DE3">
      <w:pPr>
        <w:pStyle w:val="Heading3"/>
      </w:pPr>
      <w:bookmarkStart w:id="15" w:name="_Toc212752676"/>
      <w:r w:rsidRPr="004E146A">
        <w:t>Required Request Metadata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611"/>
        <w:gridCol w:w="7215"/>
      </w:tblGrid>
      <w:tr w:rsidR="004E146A" w:rsidRPr="004E146A" w14:paraId="0DAF9AD6" w14:textId="77777777" w:rsidTr="004E1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9BC79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Header / Field</w:t>
            </w:r>
          </w:p>
        </w:tc>
        <w:tc>
          <w:tcPr>
            <w:tcW w:w="0" w:type="auto"/>
            <w:vAlign w:val="center"/>
            <w:hideMark/>
          </w:tcPr>
          <w:p w14:paraId="5510148B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4F1073D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Purpose / Behaviour</w:t>
            </w:r>
          </w:p>
        </w:tc>
      </w:tr>
      <w:tr w:rsidR="004E146A" w:rsidRPr="004E146A" w14:paraId="364A6185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B7E5" w14:textId="77777777" w:rsidR="004E146A" w:rsidRPr="004E146A" w:rsidRDefault="004E146A" w:rsidP="004E146A">
            <w:r w:rsidRPr="004E146A">
              <w:t>X-Site</w:t>
            </w:r>
          </w:p>
        </w:tc>
        <w:tc>
          <w:tcPr>
            <w:tcW w:w="0" w:type="auto"/>
            <w:vAlign w:val="center"/>
            <w:hideMark/>
          </w:tcPr>
          <w:p w14:paraId="69428FD9" w14:textId="77777777" w:rsidR="004E146A" w:rsidRPr="004E146A" w:rsidRDefault="004E146A" w:rsidP="004E146A">
            <w:r w:rsidRPr="004E146A">
              <w:t>Optional</w:t>
            </w:r>
          </w:p>
        </w:tc>
        <w:tc>
          <w:tcPr>
            <w:tcW w:w="0" w:type="auto"/>
            <w:vAlign w:val="center"/>
            <w:hideMark/>
          </w:tcPr>
          <w:p w14:paraId="399578DC" w14:textId="77777777" w:rsidR="004E146A" w:rsidRPr="004E146A" w:rsidRDefault="004E146A" w:rsidP="004E146A">
            <w:r w:rsidRPr="004E146A">
              <w:t xml:space="preserve">Specifies the </w:t>
            </w:r>
            <w:r w:rsidRPr="004E146A">
              <w:rPr>
                <w:b/>
                <w:bCs/>
              </w:rPr>
              <w:t>Sage Site Name</w:t>
            </w:r>
            <w:r w:rsidRPr="004E146A">
              <w:t xml:space="preserve">. If omitted, defaults to the configured value in </w:t>
            </w:r>
            <w:proofErr w:type="spellStart"/>
            <w:proofErr w:type="gramStart"/>
            <w:r w:rsidRPr="004E146A">
              <w:t>appsettings.json</w:t>
            </w:r>
            <w:proofErr w:type="spellEnd"/>
            <w:proofErr w:type="gramEnd"/>
            <w:r w:rsidRPr="004E146A">
              <w:t xml:space="preserve">: </w:t>
            </w:r>
            <w:proofErr w:type="spellStart"/>
            <w:proofErr w:type="gramStart"/>
            <w:r w:rsidRPr="004E146A">
              <w:t>Sage:DefaultSite</w:t>
            </w:r>
            <w:proofErr w:type="spellEnd"/>
            <w:proofErr w:type="gramEnd"/>
            <w:r w:rsidRPr="004E146A">
              <w:t>.</w:t>
            </w:r>
          </w:p>
        </w:tc>
      </w:tr>
      <w:tr w:rsidR="004E146A" w:rsidRPr="004E146A" w14:paraId="6C65914E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FDBC" w14:textId="77777777" w:rsidR="004E146A" w:rsidRPr="004E146A" w:rsidRDefault="004E146A" w:rsidP="004E146A">
            <w:r w:rsidRPr="004E146A">
              <w:t>X-Company</w:t>
            </w:r>
          </w:p>
        </w:tc>
        <w:tc>
          <w:tcPr>
            <w:tcW w:w="0" w:type="auto"/>
            <w:vAlign w:val="center"/>
            <w:hideMark/>
          </w:tcPr>
          <w:p w14:paraId="3B920E02" w14:textId="77777777" w:rsidR="004E146A" w:rsidRPr="004E146A" w:rsidRDefault="004E146A" w:rsidP="004E146A">
            <w:r w:rsidRPr="004E146A">
              <w:t>Optional</w:t>
            </w:r>
          </w:p>
        </w:tc>
        <w:tc>
          <w:tcPr>
            <w:tcW w:w="0" w:type="auto"/>
            <w:vAlign w:val="center"/>
            <w:hideMark/>
          </w:tcPr>
          <w:p w14:paraId="6D302E1A" w14:textId="77777777" w:rsidR="004E146A" w:rsidRPr="004E146A" w:rsidRDefault="004E146A" w:rsidP="004E146A">
            <w:r w:rsidRPr="004E146A">
              <w:t xml:space="preserve">Specifies the </w:t>
            </w:r>
            <w:r w:rsidRPr="004E146A">
              <w:rPr>
                <w:b/>
                <w:bCs/>
              </w:rPr>
              <w:t>Sage Company Identifier</w:t>
            </w:r>
            <w:r w:rsidRPr="004E146A">
              <w:t xml:space="preserve">. If omitted, defaults to the configured value in </w:t>
            </w:r>
            <w:proofErr w:type="spellStart"/>
            <w:proofErr w:type="gramStart"/>
            <w:r w:rsidRPr="004E146A">
              <w:t>appsettings.json</w:t>
            </w:r>
            <w:proofErr w:type="spellEnd"/>
            <w:proofErr w:type="gramEnd"/>
            <w:r w:rsidRPr="004E146A">
              <w:t xml:space="preserve">: </w:t>
            </w:r>
            <w:proofErr w:type="spellStart"/>
            <w:proofErr w:type="gramStart"/>
            <w:r w:rsidRPr="004E146A">
              <w:t>Sage:DefaultCompanyId</w:t>
            </w:r>
            <w:proofErr w:type="spellEnd"/>
            <w:proofErr w:type="gramEnd"/>
            <w:r w:rsidRPr="004E146A">
              <w:t>.</w:t>
            </w:r>
          </w:p>
        </w:tc>
      </w:tr>
      <w:tr w:rsidR="004E146A" w:rsidRPr="004E146A" w14:paraId="3786CC65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52E7" w14:textId="77777777" w:rsidR="004E146A" w:rsidRPr="004E146A" w:rsidRDefault="004E146A" w:rsidP="004E146A">
            <w:r w:rsidRPr="004E146A">
              <w:t>X-Api-Key</w:t>
            </w:r>
          </w:p>
        </w:tc>
        <w:tc>
          <w:tcPr>
            <w:tcW w:w="0" w:type="auto"/>
            <w:vAlign w:val="center"/>
            <w:hideMark/>
          </w:tcPr>
          <w:p w14:paraId="626D1B3E" w14:textId="77777777" w:rsidR="004E146A" w:rsidRPr="004E146A" w:rsidRDefault="004E146A" w:rsidP="004E146A">
            <w:r w:rsidRPr="004E146A">
              <w:rPr>
                <w:rFonts w:ascii="Segoe UI Emoji" w:hAnsi="Segoe UI Emoji" w:cs="Segoe UI Emoji"/>
              </w:rPr>
              <w:t>✅</w:t>
            </w:r>
            <w:r w:rsidRPr="004E146A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0EBB03A0" w14:textId="77777777" w:rsidR="004E146A" w:rsidRPr="004E146A" w:rsidRDefault="004E146A" w:rsidP="004E146A">
            <w:r w:rsidRPr="004E146A">
              <w:t xml:space="preserve">Must match a valid record in the </w:t>
            </w:r>
            <w:proofErr w:type="spellStart"/>
            <w:r w:rsidRPr="004E146A">
              <w:t>ApiKeys</w:t>
            </w:r>
            <w:proofErr w:type="spellEnd"/>
            <w:r w:rsidRPr="004E146A">
              <w:t xml:space="preserve"> table (</w:t>
            </w:r>
            <w:proofErr w:type="spellStart"/>
            <w:r w:rsidRPr="004E146A">
              <w:t>ApiKeys.Key</w:t>
            </w:r>
            <w:proofErr w:type="spellEnd"/>
            <w:r w:rsidRPr="004E146A">
              <w:t>). The resolved key determines tenant scope and permissions.</w:t>
            </w:r>
          </w:p>
        </w:tc>
      </w:tr>
      <w:tr w:rsidR="004E146A" w:rsidRPr="004E146A" w14:paraId="300C44CD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0C2B" w14:textId="77777777" w:rsidR="004E146A" w:rsidRPr="004E146A" w:rsidRDefault="004E146A" w:rsidP="004E146A">
            <w:proofErr w:type="spellStart"/>
            <w:r w:rsidRPr="004E146A"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BA06A" w14:textId="77777777" w:rsidR="004E146A" w:rsidRPr="004E146A" w:rsidRDefault="004E146A" w:rsidP="004E146A">
            <w:r w:rsidRPr="004E146A">
              <w:rPr>
                <w:rFonts w:ascii="Segoe UI Emoji" w:hAnsi="Segoe UI Emoji" w:cs="Segoe UI Emoji"/>
              </w:rPr>
              <w:t>✅</w:t>
            </w:r>
            <w:r w:rsidRPr="004E146A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4F55F7B2" w14:textId="77777777" w:rsidR="004E146A" w:rsidRPr="004E146A" w:rsidRDefault="004E146A" w:rsidP="004E146A">
            <w:r w:rsidRPr="004E146A">
              <w:t xml:space="preserve">Unique external identifier for the record or transaction within the calling application (e.g., Customer GUID, Transaction URN). Used to link with </w:t>
            </w:r>
            <w:proofErr w:type="spellStart"/>
            <w:r w:rsidRPr="004E146A">
              <w:t>ExternalIdLinks.ExternalRef</w:t>
            </w:r>
            <w:proofErr w:type="spellEnd"/>
            <w:r w:rsidRPr="004E146A">
              <w:t xml:space="preserve"> and associate with </w:t>
            </w:r>
            <w:proofErr w:type="spellStart"/>
            <w:r w:rsidRPr="004E146A">
              <w:t>ApiKeys.Id</w:t>
            </w:r>
            <w:proofErr w:type="spellEnd"/>
            <w:r w:rsidRPr="004E146A">
              <w:t>.</w:t>
            </w:r>
          </w:p>
        </w:tc>
      </w:tr>
      <w:tr w:rsidR="004E146A" w:rsidRPr="004E146A" w14:paraId="74F5B43F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3DD8" w14:textId="77777777" w:rsidR="004E146A" w:rsidRPr="004E146A" w:rsidRDefault="004E146A" w:rsidP="004E146A">
            <w:r w:rsidRPr="004E146A">
              <w:t>Idempotency-Key</w:t>
            </w:r>
          </w:p>
        </w:tc>
        <w:tc>
          <w:tcPr>
            <w:tcW w:w="0" w:type="auto"/>
            <w:vAlign w:val="center"/>
            <w:hideMark/>
          </w:tcPr>
          <w:p w14:paraId="74296B58" w14:textId="77777777" w:rsidR="004E146A" w:rsidRPr="004E146A" w:rsidRDefault="004E146A" w:rsidP="004E146A">
            <w:r w:rsidRPr="004E146A">
              <w:rPr>
                <w:rFonts w:ascii="Segoe UI Emoji" w:hAnsi="Segoe UI Emoji" w:cs="Segoe UI Emoji"/>
              </w:rPr>
              <w:t>✅</w:t>
            </w:r>
            <w:r w:rsidRPr="004E146A">
              <w:t xml:space="preserve"> Required (for CREATE ops)</w:t>
            </w:r>
          </w:p>
        </w:tc>
        <w:tc>
          <w:tcPr>
            <w:tcW w:w="0" w:type="auto"/>
            <w:vAlign w:val="center"/>
            <w:hideMark/>
          </w:tcPr>
          <w:p w14:paraId="7408140A" w14:textId="77777777" w:rsidR="004E146A" w:rsidRPr="004E146A" w:rsidRDefault="004E146A" w:rsidP="004E146A">
            <w:r w:rsidRPr="004E146A">
              <w:t xml:space="preserve">Used to detect duplicate submissions and ensure idempotent operations. Hash stored in </w:t>
            </w:r>
            <w:proofErr w:type="spellStart"/>
            <w:r w:rsidRPr="004E146A">
              <w:t>IdempotencyRecords</w:t>
            </w:r>
            <w:proofErr w:type="spellEnd"/>
            <w:r w:rsidRPr="004E146A">
              <w:t xml:space="preserve"> for replay safety.</w:t>
            </w:r>
          </w:p>
        </w:tc>
      </w:tr>
      <w:tr w:rsidR="004E146A" w:rsidRPr="004E146A" w14:paraId="036807C1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D564" w14:textId="77777777" w:rsidR="004E146A" w:rsidRPr="004E146A" w:rsidRDefault="004E146A" w:rsidP="004E146A">
            <w:r w:rsidRPr="004E146A">
              <w:t>Correlation-Id</w:t>
            </w:r>
          </w:p>
        </w:tc>
        <w:tc>
          <w:tcPr>
            <w:tcW w:w="0" w:type="auto"/>
            <w:vAlign w:val="center"/>
            <w:hideMark/>
          </w:tcPr>
          <w:p w14:paraId="4DD72496" w14:textId="77777777" w:rsidR="004E146A" w:rsidRPr="004E146A" w:rsidRDefault="004E146A" w:rsidP="004E146A">
            <w:r w:rsidRPr="004E146A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51A35E5D" w14:textId="77777777" w:rsidR="004E146A" w:rsidRPr="004E146A" w:rsidRDefault="004E146A" w:rsidP="004E146A">
            <w:r w:rsidRPr="004E146A">
              <w:t>Injected by middleware if not supplied. Used to correlate logs, Kafka messages, and Sage API calls across the pipeline.</w:t>
            </w:r>
          </w:p>
        </w:tc>
      </w:tr>
    </w:tbl>
    <w:p w14:paraId="48FE3527" w14:textId="77777777" w:rsidR="004E146A" w:rsidRPr="004E146A" w:rsidRDefault="004E146A" w:rsidP="004E146A">
      <w:r w:rsidRPr="004E146A">
        <w:pict w14:anchorId="3C94A13F">
          <v:rect id="_x0000_i1428" style="width:0;height:1.5pt" o:hralign="center" o:hrstd="t" o:hr="t" fillcolor="#a0a0a0" stroked="f"/>
        </w:pict>
      </w:r>
    </w:p>
    <w:p w14:paraId="5B4A024B" w14:textId="06291C0A" w:rsidR="004E146A" w:rsidRPr="004E146A" w:rsidRDefault="004E146A" w:rsidP="00A86DE3">
      <w:pPr>
        <w:pStyle w:val="Heading3"/>
      </w:pPr>
      <w:bookmarkStart w:id="16" w:name="_Toc212752677"/>
      <w:r w:rsidRPr="004E146A">
        <w:t>Validation Logic (Unified Across HTTP &amp; Kafka)</w:t>
      </w:r>
      <w:bookmarkEnd w:id="1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8470"/>
      </w:tblGrid>
      <w:tr w:rsidR="004E146A" w:rsidRPr="004E146A" w14:paraId="67EE7400" w14:textId="77777777" w:rsidTr="004E1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6CB04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Validation Step</w:t>
            </w:r>
          </w:p>
        </w:tc>
        <w:tc>
          <w:tcPr>
            <w:tcW w:w="0" w:type="auto"/>
            <w:vAlign w:val="center"/>
            <w:hideMark/>
          </w:tcPr>
          <w:p w14:paraId="53E73523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Description / Action</w:t>
            </w:r>
          </w:p>
        </w:tc>
      </w:tr>
      <w:tr w:rsidR="004E146A" w:rsidRPr="004E146A" w14:paraId="181082F4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209B" w14:textId="77777777" w:rsidR="004E146A" w:rsidRPr="004E146A" w:rsidRDefault="004E146A" w:rsidP="004E146A">
            <w:r w:rsidRPr="004E146A">
              <w:rPr>
                <w:b/>
                <w:bCs/>
              </w:rPr>
              <w:t>1️</w:t>
            </w:r>
            <w:r w:rsidRPr="004E146A">
              <w:rPr>
                <w:rFonts w:ascii="Segoe UI Symbol" w:hAnsi="Segoe UI Symbol" w:cs="Segoe UI Symbol"/>
                <w:b/>
                <w:bCs/>
              </w:rPr>
              <w:t>⃣</w:t>
            </w:r>
            <w:r w:rsidRPr="004E146A">
              <w:rPr>
                <w:b/>
                <w:bCs/>
              </w:rPr>
              <w:t xml:space="preserve"> Key Verification</w:t>
            </w:r>
          </w:p>
        </w:tc>
        <w:tc>
          <w:tcPr>
            <w:tcW w:w="0" w:type="auto"/>
            <w:vAlign w:val="center"/>
            <w:hideMark/>
          </w:tcPr>
          <w:p w14:paraId="0E20B6C6" w14:textId="77777777" w:rsidR="004E146A" w:rsidRPr="004E146A" w:rsidRDefault="004E146A" w:rsidP="004E146A">
            <w:r w:rsidRPr="004E146A">
              <w:t xml:space="preserve">The X-Api-Key is looked up in </w:t>
            </w:r>
            <w:proofErr w:type="spellStart"/>
            <w:r w:rsidRPr="004E146A">
              <w:t>ApiKeys</w:t>
            </w:r>
            <w:proofErr w:type="spellEnd"/>
            <w:r w:rsidRPr="004E146A">
              <w:t xml:space="preserve"> where </w:t>
            </w:r>
            <w:proofErr w:type="spellStart"/>
            <w:r w:rsidRPr="004E146A">
              <w:t>IsActive</w:t>
            </w:r>
            <w:proofErr w:type="spellEnd"/>
            <w:r w:rsidRPr="004E146A">
              <w:t xml:space="preserve"> = 1 and </w:t>
            </w:r>
            <w:proofErr w:type="spellStart"/>
            <w:r w:rsidRPr="004E146A">
              <w:t>ExpiresAt</w:t>
            </w:r>
            <w:proofErr w:type="spellEnd"/>
            <w:r w:rsidRPr="004E146A">
              <w:t xml:space="preserve"> &gt; UTC_</w:t>
            </w:r>
            <w:proofErr w:type="gramStart"/>
            <w:r w:rsidRPr="004E146A">
              <w:t>NOW(</w:t>
            </w:r>
            <w:proofErr w:type="gramEnd"/>
            <w:r w:rsidRPr="004E146A">
              <w:t>).</w:t>
            </w:r>
          </w:p>
        </w:tc>
      </w:tr>
      <w:tr w:rsidR="004E146A" w:rsidRPr="004E146A" w14:paraId="61401DA2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86E2" w14:textId="77777777" w:rsidR="004E146A" w:rsidRPr="004E146A" w:rsidRDefault="004E146A" w:rsidP="004E146A">
            <w:r w:rsidRPr="004E146A">
              <w:rPr>
                <w:b/>
                <w:bCs/>
              </w:rPr>
              <w:t>2️</w:t>
            </w:r>
            <w:r w:rsidRPr="004E146A">
              <w:rPr>
                <w:rFonts w:ascii="Segoe UI Symbol" w:hAnsi="Segoe UI Symbol" w:cs="Segoe UI Symbol"/>
                <w:b/>
                <w:bCs/>
              </w:rPr>
              <w:t>⃣</w:t>
            </w:r>
            <w:r w:rsidRPr="004E146A">
              <w:rPr>
                <w:b/>
                <w:bCs/>
              </w:rPr>
              <w:t xml:space="preserve"> Context Enrichment</w:t>
            </w:r>
          </w:p>
        </w:tc>
        <w:tc>
          <w:tcPr>
            <w:tcW w:w="0" w:type="auto"/>
            <w:vAlign w:val="center"/>
            <w:hideMark/>
          </w:tcPr>
          <w:p w14:paraId="604F6770" w14:textId="77777777" w:rsidR="004E146A" w:rsidRPr="004E146A" w:rsidRDefault="004E146A" w:rsidP="004E146A">
            <w:r w:rsidRPr="004E146A">
              <w:t>If X-Site or X-Company are omitted, defaults are applied from configuration.</w:t>
            </w:r>
          </w:p>
        </w:tc>
      </w:tr>
      <w:tr w:rsidR="004E146A" w:rsidRPr="004E146A" w14:paraId="065B52D6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C9E8" w14:textId="77777777" w:rsidR="004E146A" w:rsidRPr="004E146A" w:rsidRDefault="004E146A" w:rsidP="004E146A">
            <w:r w:rsidRPr="004E146A">
              <w:rPr>
                <w:b/>
                <w:bCs/>
              </w:rPr>
              <w:t>3️</w:t>
            </w:r>
            <w:r w:rsidRPr="004E146A">
              <w:rPr>
                <w:rFonts w:ascii="Segoe UI Symbol" w:hAnsi="Segoe UI Symbol" w:cs="Segoe UI Symbol"/>
                <w:b/>
                <w:bCs/>
              </w:rPr>
              <w:t>⃣</w:t>
            </w:r>
            <w:r w:rsidRPr="004E146A">
              <w:rPr>
                <w:b/>
                <w:bCs/>
              </w:rPr>
              <w:t xml:space="preserve"> </w:t>
            </w:r>
            <w:proofErr w:type="spellStart"/>
            <w:r w:rsidRPr="004E146A">
              <w:rPr>
                <w:b/>
                <w:bCs/>
              </w:rPr>
              <w:t>ExternalRef</w:t>
            </w:r>
            <w:proofErr w:type="spellEnd"/>
            <w:r w:rsidRPr="004E146A">
              <w:rPr>
                <w:b/>
                <w:bCs/>
              </w:rPr>
              <w:t xml:space="preserve"> Binding</w:t>
            </w:r>
          </w:p>
        </w:tc>
        <w:tc>
          <w:tcPr>
            <w:tcW w:w="0" w:type="auto"/>
            <w:vAlign w:val="center"/>
            <w:hideMark/>
          </w:tcPr>
          <w:p w14:paraId="52F7C55D" w14:textId="77777777" w:rsidR="004E146A" w:rsidRPr="004E146A" w:rsidRDefault="004E146A" w:rsidP="004E146A">
            <w:r w:rsidRPr="004E146A">
              <w:t>Each inbound request binds (</w:t>
            </w:r>
            <w:proofErr w:type="spellStart"/>
            <w:r w:rsidRPr="004E146A">
              <w:t>ApiKeyId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ExternalRef</w:t>
            </w:r>
            <w:proofErr w:type="spellEnd"/>
            <w:r w:rsidRPr="004E146A">
              <w:t xml:space="preserve">) pair to identify or create the correct </w:t>
            </w:r>
            <w:proofErr w:type="spellStart"/>
            <w:r w:rsidRPr="004E146A">
              <w:t>ExternalIdLinks</w:t>
            </w:r>
            <w:proofErr w:type="spellEnd"/>
            <w:r w:rsidRPr="004E146A">
              <w:t xml:space="preserve"> record.</w:t>
            </w:r>
          </w:p>
        </w:tc>
      </w:tr>
      <w:tr w:rsidR="004E146A" w:rsidRPr="004E146A" w14:paraId="2FA26BB7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8B3E" w14:textId="77777777" w:rsidR="004E146A" w:rsidRPr="004E146A" w:rsidRDefault="004E146A" w:rsidP="004E146A">
            <w:r w:rsidRPr="004E146A">
              <w:rPr>
                <w:b/>
                <w:bCs/>
              </w:rPr>
              <w:t>4️</w:t>
            </w:r>
            <w:r w:rsidRPr="004E146A">
              <w:rPr>
                <w:rFonts w:ascii="Segoe UI Symbol" w:hAnsi="Segoe UI Symbol" w:cs="Segoe UI Symbol"/>
                <w:b/>
                <w:bCs/>
              </w:rPr>
              <w:t>⃣</w:t>
            </w:r>
            <w:r w:rsidRPr="004E146A">
              <w:rPr>
                <w:b/>
                <w:bCs/>
              </w:rPr>
              <w:t xml:space="preserve"> Idempotency Check</w:t>
            </w:r>
          </w:p>
        </w:tc>
        <w:tc>
          <w:tcPr>
            <w:tcW w:w="0" w:type="auto"/>
            <w:vAlign w:val="center"/>
            <w:hideMark/>
          </w:tcPr>
          <w:p w14:paraId="363BCFDF" w14:textId="77777777" w:rsidR="004E146A" w:rsidRPr="004E146A" w:rsidRDefault="004E146A" w:rsidP="004E146A">
            <w:r w:rsidRPr="004E146A">
              <w:t>If an identical Idempotency-Key hash exists for the same (</w:t>
            </w:r>
            <w:proofErr w:type="spellStart"/>
            <w:r w:rsidRPr="004E146A">
              <w:t>ApiKeyId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EntityType</w:t>
            </w:r>
            <w:proofErr w:type="spellEnd"/>
            <w:r w:rsidRPr="004E146A">
              <w:t xml:space="preserve">), the request is treated as a </w:t>
            </w:r>
            <w:r w:rsidRPr="004E146A">
              <w:rPr>
                <w:b/>
                <w:bCs/>
              </w:rPr>
              <w:t>duplicate</w:t>
            </w:r>
            <w:r w:rsidRPr="004E146A">
              <w:t xml:space="preserve"> and the previous response is replayed without re-posting to Sage.</w:t>
            </w:r>
          </w:p>
        </w:tc>
      </w:tr>
      <w:tr w:rsidR="004E146A" w:rsidRPr="004E146A" w14:paraId="1C5F2203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0CD2" w14:textId="77777777" w:rsidR="004E146A" w:rsidRPr="004E146A" w:rsidRDefault="004E146A" w:rsidP="004E146A">
            <w:r w:rsidRPr="004E146A">
              <w:rPr>
                <w:b/>
                <w:bCs/>
              </w:rPr>
              <w:t>5️</w:t>
            </w:r>
            <w:r w:rsidRPr="004E146A">
              <w:rPr>
                <w:rFonts w:ascii="Segoe UI Symbol" w:hAnsi="Segoe UI Symbol" w:cs="Segoe UI Symbol"/>
                <w:b/>
                <w:bCs/>
              </w:rPr>
              <w:t>⃣</w:t>
            </w:r>
            <w:r w:rsidRPr="004E146A">
              <w:rPr>
                <w:b/>
                <w:bCs/>
              </w:rPr>
              <w:t xml:space="preserve"> Audit Logging</w:t>
            </w:r>
          </w:p>
        </w:tc>
        <w:tc>
          <w:tcPr>
            <w:tcW w:w="0" w:type="auto"/>
            <w:vAlign w:val="center"/>
            <w:hideMark/>
          </w:tcPr>
          <w:p w14:paraId="13F796C1" w14:textId="77777777" w:rsidR="004E146A" w:rsidRPr="004E146A" w:rsidRDefault="004E146A" w:rsidP="004E146A">
            <w:r w:rsidRPr="004E146A">
              <w:t xml:space="preserve">Every request (valid or invalid) </w:t>
            </w:r>
            <w:proofErr w:type="gramStart"/>
            <w:r w:rsidRPr="004E146A">
              <w:t>is persisted</w:t>
            </w:r>
            <w:proofErr w:type="gramEnd"/>
            <w:r w:rsidRPr="004E146A">
              <w:t xml:space="preserve"> to the </w:t>
            </w:r>
            <w:proofErr w:type="spellStart"/>
            <w:r w:rsidRPr="004E146A">
              <w:t>AuditLog</w:t>
            </w:r>
            <w:proofErr w:type="spellEnd"/>
            <w:r w:rsidRPr="004E146A">
              <w:t xml:space="preserve"> table, </w:t>
            </w:r>
            <w:proofErr w:type="gramStart"/>
            <w:r w:rsidRPr="004E146A">
              <w:t>capturing:</w:t>
            </w:r>
            <w:proofErr w:type="gramEnd"/>
            <w:r w:rsidRPr="004E146A">
              <w:t xml:space="preserve"> Timestamp, </w:t>
            </w:r>
            <w:proofErr w:type="spellStart"/>
            <w:r w:rsidRPr="004E146A">
              <w:t>EventType</w:t>
            </w:r>
            <w:proofErr w:type="spellEnd"/>
            <w:r w:rsidRPr="004E146A">
              <w:t xml:space="preserve">, Status, </w:t>
            </w:r>
            <w:proofErr w:type="spellStart"/>
            <w:r w:rsidRPr="004E146A">
              <w:t>CorrelationId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ClientId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ExternalRef</w:t>
            </w:r>
            <w:proofErr w:type="spellEnd"/>
            <w:r w:rsidRPr="004E146A">
              <w:t>, and Description.</w:t>
            </w:r>
          </w:p>
        </w:tc>
      </w:tr>
      <w:tr w:rsidR="004E146A" w:rsidRPr="004E146A" w14:paraId="6D324383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93E7" w14:textId="77777777" w:rsidR="004E146A" w:rsidRPr="004E146A" w:rsidRDefault="004E146A" w:rsidP="004E146A">
            <w:r w:rsidRPr="004E146A">
              <w:rPr>
                <w:b/>
                <w:bCs/>
              </w:rPr>
              <w:t>6️</w:t>
            </w:r>
            <w:r w:rsidRPr="004E146A">
              <w:rPr>
                <w:rFonts w:ascii="Segoe UI Symbol" w:hAnsi="Segoe UI Symbol" w:cs="Segoe UI Symbol"/>
                <w:b/>
                <w:bCs/>
              </w:rPr>
              <w:t>⃣</w:t>
            </w:r>
            <w:r w:rsidRPr="004E146A">
              <w:rPr>
                <w:b/>
                <w:bCs/>
              </w:rPr>
              <w:t xml:space="preserve"> Rejection Handling</w:t>
            </w:r>
          </w:p>
        </w:tc>
        <w:tc>
          <w:tcPr>
            <w:tcW w:w="0" w:type="auto"/>
            <w:vAlign w:val="center"/>
            <w:hideMark/>
          </w:tcPr>
          <w:p w14:paraId="463EAAFB" w14:textId="77777777" w:rsidR="004E146A" w:rsidRPr="004E146A" w:rsidRDefault="004E146A" w:rsidP="004E146A">
            <w:r w:rsidRPr="004E146A">
              <w:t xml:space="preserve">Invalid keys or expired tokens result in HTTP 401 Unauthorized or Kafka DLQ </w:t>
            </w:r>
            <w:proofErr w:type="gramStart"/>
            <w:r w:rsidRPr="004E146A">
              <w:t>publication, but</w:t>
            </w:r>
            <w:proofErr w:type="gramEnd"/>
            <w:r w:rsidRPr="004E146A">
              <w:t xml:space="preserve"> are still logged in the database for traceability.</w:t>
            </w:r>
          </w:p>
        </w:tc>
      </w:tr>
    </w:tbl>
    <w:p w14:paraId="3C54DABF" w14:textId="77777777" w:rsidR="004E146A" w:rsidRPr="004E146A" w:rsidRDefault="004E146A" w:rsidP="004E146A">
      <w:r w:rsidRPr="004E146A">
        <w:pict w14:anchorId="2CFAB0B9">
          <v:rect id="_x0000_i1429" style="width:0;height:1.5pt" o:hralign="center" o:hrstd="t" o:hr="t" fillcolor="#a0a0a0" stroked="f"/>
        </w:pict>
      </w:r>
    </w:p>
    <w:p w14:paraId="1E58A96E" w14:textId="0FFB32E7" w:rsidR="004E146A" w:rsidRPr="004E146A" w:rsidRDefault="004E146A" w:rsidP="00A86DE3">
      <w:pPr>
        <w:pStyle w:val="Heading3"/>
      </w:pPr>
      <w:bookmarkStart w:id="17" w:name="_Toc212752678"/>
      <w:r w:rsidRPr="004E146A">
        <w:t>Kafka Message Header Equivalents</w:t>
      </w:r>
      <w:bookmarkEnd w:id="17"/>
    </w:p>
    <w:p w14:paraId="4A68A4D8" w14:textId="77777777" w:rsidR="004E146A" w:rsidRPr="004E146A" w:rsidRDefault="004E146A" w:rsidP="004E146A">
      <w:r w:rsidRPr="004E146A">
        <w:t>Kafka messages published from calling applications (e.g., CymBuild) must include the same context as HTTP requests.</w:t>
      </w:r>
      <w:r w:rsidRPr="004E146A">
        <w:br/>
        <w:t>The microservice’s consumers automatically read these values from Kafka message headers.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191"/>
        <w:gridCol w:w="2611"/>
        <w:gridCol w:w="3743"/>
      </w:tblGrid>
      <w:tr w:rsidR="004E146A" w:rsidRPr="004E146A" w14:paraId="50CADD34" w14:textId="77777777" w:rsidTr="004E1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8E20A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Kafka Header</w:t>
            </w:r>
          </w:p>
        </w:tc>
        <w:tc>
          <w:tcPr>
            <w:tcW w:w="0" w:type="auto"/>
            <w:vAlign w:val="center"/>
            <w:hideMark/>
          </w:tcPr>
          <w:p w14:paraId="3D545EDE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Equivalent HTTP Header</w:t>
            </w:r>
          </w:p>
        </w:tc>
        <w:tc>
          <w:tcPr>
            <w:tcW w:w="0" w:type="auto"/>
            <w:vAlign w:val="center"/>
            <w:hideMark/>
          </w:tcPr>
          <w:p w14:paraId="68C83E31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506CBF2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Notes</w:t>
            </w:r>
          </w:p>
        </w:tc>
      </w:tr>
      <w:tr w:rsidR="004E146A" w:rsidRPr="004E146A" w14:paraId="61DBA131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E903" w14:textId="77777777" w:rsidR="004E146A" w:rsidRPr="004E146A" w:rsidRDefault="004E146A" w:rsidP="004E146A">
            <w:proofErr w:type="spellStart"/>
            <w:r w:rsidRPr="004E146A"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BD8C1" w14:textId="77777777" w:rsidR="004E146A" w:rsidRPr="004E146A" w:rsidRDefault="004E146A" w:rsidP="004E146A">
            <w:r w:rsidRPr="004E146A">
              <w:t>X-Site</w:t>
            </w:r>
          </w:p>
        </w:tc>
        <w:tc>
          <w:tcPr>
            <w:tcW w:w="0" w:type="auto"/>
            <w:vAlign w:val="center"/>
            <w:hideMark/>
          </w:tcPr>
          <w:p w14:paraId="79773495" w14:textId="77777777" w:rsidR="004E146A" w:rsidRPr="004E146A" w:rsidRDefault="004E146A" w:rsidP="004E146A">
            <w:r w:rsidRPr="004E146A">
              <w:t>Optional</w:t>
            </w:r>
          </w:p>
        </w:tc>
        <w:tc>
          <w:tcPr>
            <w:tcW w:w="0" w:type="auto"/>
            <w:vAlign w:val="center"/>
            <w:hideMark/>
          </w:tcPr>
          <w:p w14:paraId="6D293B7A" w14:textId="77777777" w:rsidR="004E146A" w:rsidRPr="004E146A" w:rsidRDefault="004E146A" w:rsidP="004E146A">
            <w:r w:rsidRPr="004E146A">
              <w:t xml:space="preserve">Defaults to </w:t>
            </w:r>
            <w:proofErr w:type="spellStart"/>
            <w:r w:rsidRPr="004E146A">
              <w:t>appsettings</w:t>
            </w:r>
            <w:proofErr w:type="spellEnd"/>
            <w:r w:rsidRPr="004E146A">
              <w:t xml:space="preserve"> configuration if not provided.</w:t>
            </w:r>
          </w:p>
        </w:tc>
      </w:tr>
      <w:tr w:rsidR="004E146A" w:rsidRPr="004E146A" w14:paraId="5336394F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C7F7" w14:textId="77777777" w:rsidR="004E146A" w:rsidRPr="004E146A" w:rsidRDefault="004E146A" w:rsidP="004E146A">
            <w:proofErr w:type="spellStart"/>
            <w:r w:rsidRPr="004E146A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B2F8B" w14:textId="77777777" w:rsidR="004E146A" w:rsidRPr="004E146A" w:rsidRDefault="004E146A" w:rsidP="004E146A">
            <w:r w:rsidRPr="004E146A">
              <w:t>X-Company</w:t>
            </w:r>
          </w:p>
        </w:tc>
        <w:tc>
          <w:tcPr>
            <w:tcW w:w="0" w:type="auto"/>
            <w:vAlign w:val="center"/>
            <w:hideMark/>
          </w:tcPr>
          <w:p w14:paraId="09BB8EB0" w14:textId="77777777" w:rsidR="004E146A" w:rsidRPr="004E146A" w:rsidRDefault="004E146A" w:rsidP="004E146A">
            <w:r w:rsidRPr="004E146A">
              <w:t>Optional</w:t>
            </w:r>
          </w:p>
        </w:tc>
        <w:tc>
          <w:tcPr>
            <w:tcW w:w="0" w:type="auto"/>
            <w:vAlign w:val="center"/>
            <w:hideMark/>
          </w:tcPr>
          <w:p w14:paraId="7B5DA956" w14:textId="77777777" w:rsidR="004E146A" w:rsidRPr="004E146A" w:rsidRDefault="004E146A" w:rsidP="004E146A">
            <w:r w:rsidRPr="004E146A">
              <w:t>Used to target a specific Sage company database.</w:t>
            </w:r>
          </w:p>
        </w:tc>
      </w:tr>
      <w:tr w:rsidR="004E146A" w:rsidRPr="004E146A" w14:paraId="593CE1D0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6948" w14:textId="77777777" w:rsidR="004E146A" w:rsidRPr="004E146A" w:rsidRDefault="004E146A" w:rsidP="004E146A">
            <w:proofErr w:type="spellStart"/>
            <w:r w:rsidRPr="004E146A">
              <w:t>api_key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0EA58" w14:textId="77777777" w:rsidR="004E146A" w:rsidRPr="004E146A" w:rsidRDefault="004E146A" w:rsidP="004E146A">
            <w:r w:rsidRPr="004E146A">
              <w:t>X-Api-Key</w:t>
            </w:r>
          </w:p>
        </w:tc>
        <w:tc>
          <w:tcPr>
            <w:tcW w:w="0" w:type="auto"/>
            <w:vAlign w:val="center"/>
            <w:hideMark/>
          </w:tcPr>
          <w:p w14:paraId="40DAD6C2" w14:textId="77777777" w:rsidR="004E146A" w:rsidRPr="004E146A" w:rsidRDefault="004E146A" w:rsidP="004E146A">
            <w:r w:rsidRPr="004E146A">
              <w:rPr>
                <w:rFonts w:ascii="Segoe UI Emoji" w:hAnsi="Segoe UI Emoji" w:cs="Segoe UI Emoji"/>
              </w:rPr>
              <w:t>✅</w:t>
            </w:r>
            <w:r w:rsidRPr="004E146A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266DB170" w14:textId="77777777" w:rsidR="004E146A" w:rsidRPr="004E146A" w:rsidRDefault="004E146A" w:rsidP="004E146A">
            <w:r w:rsidRPr="004E146A">
              <w:t xml:space="preserve">Mapped to </w:t>
            </w:r>
            <w:proofErr w:type="spellStart"/>
            <w:r w:rsidRPr="004E146A">
              <w:t>ApiKeys.Key</w:t>
            </w:r>
            <w:proofErr w:type="spellEnd"/>
            <w:r w:rsidRPr="004E146A">
              <w:t>.</w:t>
            </w:r>
          </w:p>
        </w:tc>
      </w:tr>
      <w:tr w:rsidR="004E146A" w:rsidRPr="004E146A" w14:paraId="0E55051C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D762" w14:textId="77777777" w:rsidR="004E146A" w:rsidRPr="004E146A" w:rsidRDefault="004E146A" w:rsidP="004E146A">
            <w:proofErr w:type="spellStart"/>
            <w:r w:rsidRPr="004E146A">
              <w:t>external_ref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696E0" w14:textId="77777777" w:rsidR="004E146A" w:rsidRPr="004E146A" w:rsidRDefault="004E146A" w:rsidP="004E146A">
            <w:proofErr w:type="spellStart"/>
            <w:r w:rsidRPr="004E146A"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70C22" w14:textId="77777777" w:rsidR="004E146A" w:rsidRPr="004E146A" w:rsidRDefault="004E146A" w:rsidP="004E146A">
            <w:r w:rsidRPr="004E146A">
              <w:rPr>
                <w:rFonts w:ascii="Segoe UI Emoji" w:hAnsi="Segoe UI Emoji" w:cs="Segoe UI Emoji"/>
              </w:rPr>
              <w:t>✅</w:t>
            </w:r>
            <w:r w:rsidRPr="004E146A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1ED93864" w14:textId="77777777" w:rsidR="004E146A" w:rsidRPr="004E146A" w:rsidRDefault="004E146A" w:rsidP="004E146A">
            <w:r w:rsidRPr="004E146A">
              <w:t>Calling application’s unique identifier for the entity.</w:t>
            </w:r>
          </w:p>
        </w:tc>
      </w:tr>
      <w:tr w:rsidR="004E146A" w:rsidRPr="004E146A" w14:paraId="6FB877F9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C029" w14:textId="77777777" w:rsidR="004E146A" w:rsidRPr="004E146A" w:rsidRDefault="004E146A" w:rsidP="004E146A">
            <w:proofErr w:type="spellStart"/>
            <w:r w:rsidRPr="004E146A">
              <w:t>idempotency_key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5DF8E" w14:textId="77777777" w:rsidR="004E146A" w:rsidRPr="004E146A" w:rsidRDefault="004E146A" w:rsidP="004E146A">
            <w:r w:rsidRPr="004E146A">
              <w:t>Idempotency-Key</w:t>
            </w:r>
          </w:p>
        </w:tc>
        <w:tc>
          <w:tcPr>
            <w:tcW w:w="0" w:type="auto"/>
            <w:vAlign w:val="center"/>
            <w:hideMark/>
          </w:tcPr>
          <w:p w14:paraId="2BFE0B67" w14:textId="77777777" w:rsidR="004E146A" w:rsidRPr="004E146A" w:rsidRDefault="004E146A" w:rsidP="004E146A">
            <w:r w:rsidRPr="004E146A">
              <w:rPr>
                <w:rFonts w:ascii="Segoe UI Emoji" w:hAnsi="Segoe UI Emoji" w:cs="Segoe UI Emoji"/>
              </w:rPr>
              <w:t>✅</w:t>
            </w:r>
            <w:r w:rsidRPr="004E146A">
              <w:t xml:space="preserve"> Required for create operations.</w:t>
            </w:r>
          </w:p>
        </w:tc>
        <w:tc>
          <w:tcPr>
            <w:tcW w:w="0" w:type="auto"/>
            <w:vAlign w:val="center"/>
            <w:hideMark/>
          </w:tcPr>
          <w:p w14:paraId="4C082677" w14:textId="77777777" w:rsidR="004E146A" w:rsidRPr="004E146A" w:rsidRDefault="004E146A" w:rsidP="004E146A"/>
        </w:tc>
      </w:tr>
      <w:tr w:rsidR="004E146A" w:rsidRPr="004E146A" w14:paraId="26ABD170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7602" w14:textId="77777777" w:rsidR="004E146A" w:rsidRPr="004E146A" w:rsidRDefault="004E146A" w:rsidP="004E146A">
            <w:proofErr w:type="spellStart"/>
            <w:r w:rsidRPr="004E146A">
              <w:t>correlation_id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EE998" w14:textId="77777777" w:rsidR="004E146A" w:rsidRPr="004E146A" w:rsidRDefault="004E146A" w:rsidP="004E146A">
            <w:r w:rsidRPr="004E146A">
              <w:t>Correlation-Id</w:t>
            </w:r>
          </w:p>
        </w:tc>
        <w:tc>
          <w:tcPr>
            <w:tcW w:w="0" w:type="auto"/>
            <w:vAlign w:val="center"/>
            <w:hideMark/>
          </w:tcPr>
          <w:p w14:paraId="34142EE8" w14:textId="77777777" w:rsidR="004E146A" w:rsidRPr="004E146A" w:rsidRDefault="004E146A" w:rsidP="004E146A">
            <w:r w:rsidRPr="004E146A">
              <w:t>Auto</w:t>
            </w:r>
          </w:p>
        </w:tc>
        <w:tc>
          <w:tcPr>
            <w:tcW w:w="0" w:type="auto"/>
            <w:vAlign w:val="center"/>
            <w:hideMark/>
          </w:tcPr>
          <w:p w14:paraId="05584716" w14:textId="77777777" w:rsidR="004E146A" w:rsidRPr="004E146A" w:rsidRDefault="004E146A" w:rsidP="004E146A">
            <w:r w:rsidRPr="004E146A">
              <w:t>Generated if not provided.</w:t>
            </w:r>
          </w:p>
        </w:tc>
      </w:tr>
    </w:tbl>
    <w:p w14:paraId="288E833D" w14:textId="77777777" w:rsidR="004E146A" w:rsidRPr="004E146A" w:rsidRDefault="004E146A" w:rsidP="004E146A">
      <w:r w:rsidRPr="004E146A">
        <w:pict w14:anchorId="285A83F2">
          <v:rect id="_x0000_i1430" style="width:0;height:1.5pt" o:hralign="center" o:hrstd="t" o:hr="t" fillcolor="#a0a0a0" stroked="f"/>
        </w:pict>
      </w:r>
    </w:p>
    <w:p w14:paraId="7E4D94EC" w14:textId="7270CD4C" w:rsidR="004E146A" w:rsidRPr="004E146A" w:rsidRDefault="004E146A" w:rsidP="00A86DE3">
      <w:pPr>
        <w:pStyle w:val="Heading3"/>
      </w:pPr>
      <w:bookmarkStart w:id="18" w:name="_Toc212752679"/>
      <w:r w:rsidRPr="004E146A">
        <w:t>Rejection Workflow</w:t>
      </w:r>
      <w:bookmarkEnd w:id="18"/>
    </w:p>
    <w:p w14:paraId="015712CE" w14:textId="77777777" w:rsidR="004E146A" w:rsidRPr="004E146A" w:rsidRDefault="004E146A" w:rsidP="004E146A">
      <w:r w:rsidRPr="004E146A">
        <w:t xml:space="preserve">When validation fails, the request is rejected but </w:t>
      </w:r>
      <w:r w:rsidRPr="004E146A">
        <w:rPr>
          <w:b/>
          <w:bCs/>
        </w:rPr>
        <w:t>never silently dropped</w:t>
      </w:r>
      <w:r w:rsidRPr="004E146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655"/>
        <w:gridCol w:w="3534"/>
        <w:gridCol w:w="3211"/>
      </w:tblGrid>
      <w:tr w:rsidR="004E146A" w:rsidRPr="004E146A" w14:paraId="1757AA05" w14:textId="77777777" w:rsidTr="004E1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92010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CFB445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HTTP Outcome</w:t>
            </w:r>
          </w:p>
        </w:tc>
        <w:tc>
          <w:tcPr>
            <w:tcW w:w="0" w:type="auto"/>
            <w:vAlign w:val="center"/>
            <w:hideMark/>
          </w:tcPr>
          <w:p w14:paraId="7C4391B7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Kafka Outcome</w:t>
            </w:r>
          </w:p>
        </w:tc>
        <w:tc>
          <w:tcPr>
            <w:tcW w:w="0" w:type="auto"/>
            <w:vAlign w:val="center"/>
            <w:hideMark/>
          </w:tcPr>
          <w:p w14:paraId="473A017B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Audit Behaviour</w:t>
            </w:r>
          </w:p>
        </w:tc>
      </w:tr>
      <w:tr w:rsidR="004E146A" w:rsidRPr="004E146A" w14:paraId="561A4872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4F98" w14:textId="77777777" w:rsidR="004E146A" w:rsidRPr="004E146A" w:rsidRDefault="004E146A" w:rsidP="004E146A">
            <w:r w:rsidRPr="004E146A">
              <w:t>Invalid API Key</w:t>
            </w:r>
          </w:p>
        </w:tc>
        <w:tc>
          <w:tcPr>
            <w:tcW w:w="0" w:type="auto"/>
            <w:vAlign w:val="center"/>
            <w:hideMark/>
          </w:tcPr>
          <w:p w14:paraId="54544286" w14:textId="77777777" w:rsidR="004E146A" w:rsidRPr="004E146A" w:rsidRDefault="004E146A" w:rsidP="004E146A">
            <w:r w:rsidRPr="004E146A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3F88F362" w14:textId="77777777" w:rsidR="004E146A" w:rsidRPr="004E146A" w:rsidRDefault="004E146A" w:rsidP="004E146A">
            <w:r w:rsidRPr="004E146A">
              <w:t>Message published to *_DLQ with reason="Invalid API Key"</w:t>
            </w:r>
          </w:p>
        </w:tc>
        <w:tc>
          <w:tcPr>
            <w:tcW w:w="0" w:type="auto"/>
            <w:vAlign w:val="center"/>
            <w:hideMark/>
          </w:tcPr>
          <w:p w14:paraId="03EDD53D" w14:textId="77777777" w:rsidR="004E146A" w:rsidRPr="004E146A" w:rsidRDefault="004E146A" w:rsidP="004E146A">
            <w:proofErr w:type="spellStart"/>
            <w:r w:rsidRPr="004E146A">
              <w:t>AuditLog</w:t>
            </w:r>
            <w:proofErr w:type="spellEnd"/>
            <w:r w:rsidRPr="004E146A">
              <w:t xml:space="preserve"> entry with Severity=Error, Status=Failure.</w:t>
            </w:r>
          </w:p>
        </w:tc>
      </w:tr>
      <w:tr w:rsidR="004E146A" w:rsidRPr="004E146A" w14:paraId="634D3D2A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1B99" w14:textId="77777777" w:rsidR="004E146A" w:rsidRPr="004E146A" w:rsidRDefault="004E146A" w:rsidP="004E146A">
            <w:r w:rsidRPr="004E146A">
              <w:t>Expired API Key</w:t>
            </w:r>
          </w:p>
        </w:tc>
        <w:tc>
          <w:tcPr>
            <w:tcW w:w="0" w:type="auto"/>
            <w:vAlign w:val="center"/>
            <w:hideMark/>
          </w:tcPr>
          <w:p w14:paraId="20E1A2C9" w14:textId="77777777" w:rsidR="004E146A" w:rsidRPr="004E146A" w:rsidRDefault="004E146A" w:rsidP="004E146A">
            <w:r w:rsidRPr="004E146A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0B2EC992" w14:textId="77777777" w:rsidR="004E146A" w:rsidRPr="004E146A" w:rsidRDefault="004E146A" w:rsidP="004E146A">
            <w:r w:rsidRPr="004E146A">
              <w:t>*_DLQ with reason="API Key Expired"</w:t>
            </w:r>
          </w:p>
        </w:tc>
        <w:tc>
          <w:tcPr>
            <w:tcW w:w="0" w:type="auto"/>
            <w:vAlign w:val="center"/>
            <w:hideMark/>
          </w:tcPr>
          <w:p w14:paraId="1CF7A3A2" w14:textId="77777777" w:rsidR="004E146A" w:rsidRPr="004E146A" w:rsidRDefault="004E146A" w:rsidP="004E146A">
            <w:r w:rsidRPr="004E146A">
              <w:t>Same as above.</w:t>
            </w:r>
          </w:p>
        </w:tc>
      </w:tr>
      <w:tr w:rsidR="004E146A" w:rsidRPr="004E146A" w14:paraId="06419AFE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60C2" w14:textId="77777777" w:rsidR="004E146A" w:rsidRPr="004E146A" w:rsidRDefault="004E146A" w:rsidP="004E146A">
            <w:r w:rsidRPr="004E146A">
              <w:t xml:space="preserve">Missing </w:t>
            </w:r>
            <w:proofErr w:type="spellStart"/>
            <w:r w:rsidRPr="004E146A"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CA68D" w14:textId="77777777" w:rsidR="004E146A" w:rsidRPr="004E146A" w:rsidRDefault="004E146A" w:rsidP="004E146A">
            <w:r w:rsidRPr="004E146A"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368E5247" w14:textId="77777777" w:rsidR="004E146A" w:rsidRPr="004E146A" w:rsidRDefault="004E146A" w:rsidP="004E146A">
            <w:r w:rsidRPr="004E146A">
              <w:t>*_DLQ with reason="Missing External Reference"</w:t>
            </w:r>
          </w:p>
        </w:tc>
        <w:tc>
          <w:tcPr>
            <w:tcW w:w="0" w:type="auto"/>
            <w:vAlign w:val="center"/>
            <w:hideMark/>
          </w:tcPr>
          <w:p w14:paraId="0CF74C95" w14:textId="77777777" w:rsidR="004E146A" w:rsidRPr="004E146A" w:rsidRDefault="004E146A" w:rsidP="004E146A">
            <w:r w:rsidRPr="004E146A">
              <w:t xml:space="preserve">Recorded in </w:t>
            </w:r>
            <w:proofErr w:type="spellStart"/>
            <w:r w:rsidRPr="004E146A">
              <w:t>AuditLog</w:t>
            </w:r>
            <w:proofErr w:type="spellEnd"/>
            <w:r w:rsidRPr="004E146A">
              <w:t xml:space="preserve"> with context fields null.</w:t>
            </w:r>
          </w:p>
        </w:tc>
      </w:tr>
      <w:tr w:rsidR="004E146A" w:rsidRPr="004E146A" w14:paraId="64B03142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B1DB" w14:textId="77777777" w:rsidR="004E146A" w:rsidRPr="004E146A" w:rsidRDefault="004E146A" w:rsidP="004E146A">
            <w:r w:rsidRPr="004E146A">
              <w:t>Duplicate Idempotency Key</w:t>
            </w:r>
          </w:p>
        </w:tc>
        <w:tc>
          <w:tcPr>
            <w:tcW w:w="0" w:type="auto"/>
            <w:vAlign w:val="center"/>
            <w:hideMark/>
          </w:tcPr>
          <w:p w14:paraId="432ADF26" w14:textId="77777777" w:rsidR="004E146A" w:rsidRPr="004E146A" w:rsidRDefault="004E146A" w:rsidP="004E146A">
            <w:r w:rsidRPr="004E146A">
              <w:t>200 OK (Replay)</w:t>
            </w:r>
          </w:p>
        </w:tc>
        <w:tc>
          <w:tcPr>
            <w:tcW w:w="0" w:type="auto"/>
            <w:vAlign w:val="center"/>
            <w:hideMark/>
          </w:tcPr>
          <w:p w14:paraId="5EBF7E4F" w14:textId="77777777" w:rsidR="004E146A" w:rsidRPr="004E146A" w:rsidRDefault="004E146A" w:rsidP="004E146A">
            <w:r w:rsidRPr="004E146A">
              <w:t>Commit offset with “Duplicate ignored”</w:t>
            </w:r>
          </w:p>
        </w:tc>
        <w:tc>
          <w:tcPr>
            <w:tcW w:w="0" w:type="auto"/>
            <w:vAlign w:val="center"/>
            <w:hideMark/>
          </w:tcPr>
          <w:p w14:paraId="735D7DCE" w14:textId="77777777" w:rsidR="004E146A" w:rsidRPr="004E146A" w:rsidRDefault="004E146A" w:rsidP="004E146A">
            <w:r w:rsidRPr="004E146A">
              <w:t>Logged with Severity=Info, Status=Success.</w:t>
            </w:r>
          </w:p>
        </w:tc>
      </w:tr>
    </w:tbl>
    <w:p w14:paraId="565EA0B2" w14:textId="77777777" w:rsidR="004E146A" w:rsidRPr="004E146A" w:rsidRDefault="004E146A" w:rsidP="004E146A">
      <w:r w:rsidRPr="004E146A">
        <w:pict w14:anchorId="3384B37B">
          <v:rect id="_x0000_i1431" style="width:0;height:1.5pt" o:hralign="center" o:hrstd="t" o:hr="t" fillcolor="#a0a0a0" stroked="f"/>
        </w:pict>
      </w:r>
    </w:p>
    <w:p w14:paraId="07479FD7" w14:textId="7A31340A" w:rsidR="004E146A" w:rsidRPr="004E146A" w:rsidRDefault="004E146A" w:rsidP="00A86DE3">
      <w:pPr>
        <w:pStyle w:val="Heading3"/>
      </w:pPr>
      <w:bookmarkStart w:id="19" w:name="_Toc212752680"/>
      <w:r w:rsidRPr="004E146A">
        <w:t>Database Entities Involved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4659"/>
        <w:gridCol w:w="3479"/>
      </w:tblGrid>
      <w:tr w:rsidR="004E146A" w:rsidRPr="004E146A" w14:paraId="4086452D" w14:textId="77777777" w:rsidTr="004E1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BA00B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BC7B4E3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736214" w14:textId="77777777" w:rsidR="004E146A" w:rsidRPr="004E146A" w:rsidRDefault="004E146A" w:rsidP="004E146A">
            <w:pPr>
              <w:rPr>
                <w:b/>
                <w:bCs/>
              </w:rPr>
            </w:pPr>
            <w:r w:rsidRPr="004E146A">
              <w:rPr>
                <w:b/>
                <w:bCs/>
              </w:rPr>
              <w:t>Key Columns</w:t>
            </w:r>
          </w:p>
        </w:tc>
      </w:tr>
      <w:tr w:rsidR="004E146A" w:rsidRPr="004E146A" w14:paraId="00246F8D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93C1" w14:textId="77777777" w:rsidR="004E146A" w:rsidRPr="004E146A" w:rsidRDefault="004E146A" w:rsidP="004E146A">
            <w:proofErr w:type="spellStart"/>
            <w:r w:rsidRPr="004E146A">
              <w:t>ApiKeys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94D19" w14:textId="77777777" w:rsidR="004E146A" w:rsidRPr="004E146A" w:rsidRDefault="004E146A" w:rsidP="004E146A">
            <w:r w:rsidRPr="004E146A">
              <w:t>Stores API key credentials and expiry.</w:t>
            </w:r>
          </w:p>
        </w:tc>
        <w:tc>
          <w:tcPr>
            <w:tcW w:w="0" w:type="auto"/>
            <w:vAlign w:val="center"/>
            <w:hideMark/>
          </w:tcPr>
          <w:p w14:paraId="603F86D4" w14:textId="77777777" w:rsidR="004E146A" w:rsidRPr="004E146A" w:rsidRDefault="004E146A" w:rsidP="004E146A">
            <w:r w:rsidRPr="004E146A">
              <w:t xml:space="preserve">Id, Key, </w:t>
            </w:r>
            <w:proofErr w:type="spellStart"/>
            <w:r w:rsidRPr="004E146A">
              <w:t>IsActive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ExpiresAt</w:t>
            </w:r>
            <w:proofErr w:type="spellEnd"/>
          </w:p>
        </w:tc>
      </w:tr>
      <w:tr w:rsidR="004E146A" w:rsidRPr="004E146A" w14:paraId="68CFDD8E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235B" w14:textId="77777777" w:rsidR="004E146A" w:rsidRPr="004E146A" w:rsidRDefault="004E146A" w:rsidP="004E146A">
            <w:proofErr w:type="spellStart"/>
            <w:r w:rsidRPr="004E146A">
              <w:t>ExternalIdLinks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11733" w14:textId="77777777" w:rsidR="004E146A" w:rsidRPr="004E146A" w:rsidRDefault="004E146A" w:rsidP="004E146A">
            <w:r w:rsidRPr="004E146A">
              <w:t>Maps external calling-app references to Sage URNs/IDs.</w:t>
            </w:r>
          </w:p>
        </w:tc>
        <w:tc>
          <w:tcPr>
            <w:tcW w:w="0" w:type="auto"/>
            <w:vAlign w:val="center"/>
            <w:hideMark/>
          </w:tcPr>
          <w:p w14:paraId="4673F020" w14:textId="77777777" w:rsidR="004E146A" w:rsidRPr="004E146A" w:rsidRDefault="004E146A" w:rsidP="004E146A">
            <w:proofErr w:type="spellStart"/>
            <w:r w:rsidRPr="004E146A">
              <w:t>AppId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ExternalRef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SageUrn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SageId</w:t>
            </w:r>
            <w:proofErr w:type="spellEnd"/>
          </w:p>
        </w:tc>
      </w:tr>
      <w:tr w:rsidR="004E146A" w:rsidRPr="004E146A" w14:paraId="2F1F51B4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79F0" w14:textId="77777777" w:rsidR="004E146A" w:rsidRPr="004E146A" w:rsidRDefault="004E146A" w:rsidP="004E146A">
            <w:proofErr w:type="spellStart"/>
            <w:r w:rsidRPr="004E146A">
              <w:t>TransactionAttempts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9AE80" w14:textId="77777777" w:rsidR="004E146A" w:rsidRPr="004E146A" w:rsidRDefault="004E146A" w:rsidP="004E146A">
            <w:r w:rsidRPr="004E146A">
              <w:t>Tracks each inbound request or message processing attempt.</w:t>
            </w:r>
          </w:p>
        </w:tc>
        <w:tc>
          <w:tcPr>
            <w:tcW w:w="0" w:type="auto"/>
            <w:vAlign w:val="center"/>
            <w:hideMark/>
          </w:tcPr>
          <w:p w14:paraId="2A4834D3" w14:textId="77777777" w:rsidR="004E146A" w:rsidRPr="004E146A" w:rsidRDefault="004E146A" w:rsidP="004E146A">
            <w:proofErr w:type="spellStart"/>
            <w:r w:rsidRPr="004E146A">
              <w:t>CorrelationId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ApiKeyId</w:t>
            </w:r>
            <w:proofErr w:type="spellEnd"/>
            <w:r w:rsidRPr="004E146A">
              <w:t xml:space="preserve">, </w:t>
            </w:r>
            <w:proofErr w:type="spellStart"/>
            <w:r w:rsidRPr="004E146A">
              <w:t>ProcessingStatus</w:t>
            </w:r>
            <w:proofErr w:type="spellEnd"/>
          </w:p>
        </w:tc>
      </w:tr>
      <w:tr w:rsidR="004E146A" w:rsidRPr="004E146A" w14:paraId="1B6C5E6F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3211" w14:textId="77777777" w:rsidR="004E146A" w:rsidRPr="004E146A" w:rsidRDefault="004E146A" w:rsidP="004E146A">
            <w:proofErr w:type="spellStart"/>
            <w:r w:rsidRPr="004E146A">
              <w:t>IdempotencyRecords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3A18C" w14:textId="77777777" w:rsidR="004E146A" w:rsidRPr="004E146A" w:rsidRDefault="004E146A" w:rsidP="004E146A">
            <w:r w:rsidRPr="004E146A">
              <w:t>Maintains processed request hashes to prevent duplication.</w:t>
            </w:r>
          </w:p>
        </w:tc>
        <w:tc>
          <w:tcPr>
            <w:tcW w:w="0" w:type="auto"/>
            <w:vAlign w:val="center"/>
            <w:hideMark/>
          </w:tcPr>
          <w:p w14:paraId="0AF95CDE" w14:textId="77777777" w:rsidR="004E146A" w:rsidRPr="004E146A" w:rsidRDefault="004E146A" w:rsidP="004E146A">
            <w:proofErr w:type="spellStart"/>
            <w:r w:rsidRPr="004E146A">
              <w:t>KeyHash</w:t>
            </w:r>
            <w:proofErr w:type="spellEnd"/>
            <w:r w:rsidRPr="004E146A">
              <w:t xml:space="preserve">, Resource, </w:t>
            </w:r>
            <w:proofErr w:type="spellStart"/>
            <w:r w:rsidRPr="004E146A">
              <w:t>RequestHash</w:t>
            </w:r>
            <w:proofErr w:type="spellEnd"/>
          </w:p>
        </w:tc>
      </w:tr>
      <w:tr w:rsidR="004E146A" w:rsidRPr="004E146A" w14:paraId="3C5AFCC8" w14:textId="77777777" w:rsidTr="004E1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7B21" w14:textId="77777777" w:rsidR="004E146A" w:rsidRPr="004E146A" w:rsidRDefault="004E146A" w:rsidP="004E146A">
            <w:proofErr w:type="spellStart"/>
            <w:r w:rsidRPr="004E146A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35A4E" w14:textId="77777777" w:rsidR="004E146A" w:rsidRPr="004E146A" w:rsidRDefault="004E146A" w:rsidP="004E146A">
            <w:r w:rsidRPr="004E146A">
              <w:t>Central log for all requests, including rejections and successes.</w:t>
            </w:r>
          </w:p>
        </w:tc>
        <w:tc>
          <w:tcPr>
            <w:tcW w:w="0" w:type="auto"/>
            <w:vAlign w:val="center"/>
            <w:hideMark/>
          </w:tcPr>
          <w:p w14:paraId="193C60D1" w14:textId="77777777" w:rsidR="004E146A" w:rsidRPr="004E146A" w:rsidRDefault="004E146A" w:rsidP="004E146A">
            <w:r w:rsidRPr="004E146A">
              <w:t xml:space="preserve">Timestamp, </w:t>
            </w:r>
            <w:proofErr w:type="spellStart"/>
            <w:r w:rsidRPr="004E146A">
              <w:t>EventType</w:t>
            </w:r>
            <w:proofErr w:type="spellEnd"/>
            <w:r w:rsidRPr="004E146A">
              <w:t>, Severity, Status</w:t>
            </w:r>
          </w:p>
        </w:tc>
      </w:tr>
    </w:tbl>
    <w:p w14:paraId="09A049BE" w14:textId="77777777" w:rsidR="004E146A" w:rsidRPr="004E146A" w:rsidRDefault="004E146A" w:rsidP="004E146A">
      <w:r w:rsidRPr="004E146A">
        <w:pict w14:anchorId="04E643FD">
          <v:rect id="_x0000_i1432" style="width:0;height:1.5pt" o:hralign="center" o:hrstd="t" o:hr="t" fillcolor="#a0a0a0" stroked="f"/>
        </w:pict>
      </w:r>
    </w:p>
    <w:p w14:paraId="6539C3A1" w14:textId="4AE8E2C4" w:rsidR="004E146A" w:rsidRPr="004E146A" w:rsidRDefault="004E146A" w:rsidP="00A86DE3">
      <w:pPr>
        <w:pStyle w:val="Heading3"/>
      </w:pPr>
      <w:bookmarkStart w:id="20" w:name="_Toc212752681"/>
      <w:r w:rsidRPr="004E146A">
        <w:t>Security &amp; Observability Notes</w:t>
      </w:r>
      <w:bookmarkEnd w:id="20"/>
    </w:p>
    <w:p w14:paraId="7412EDDF" w14:textId="77777777" w:rsidR="004E146A" w:rsidRPr="004E146A" w:rsidRDefault="004E146A" w:rsidP="004E146A">
      <w:pPr>
        <w:numPr>
          <w:ilvl w:val="0"/>
          <w:numId w:val="18"/>
        </w:numPr>
      </w:pPr>
      <w:r w:rsidRPr="004E146A">
        <w:rPr>
          <w:b/>
          <w:bCs/>
        </w:rPr>
        <w:t>Zero-trust assumption:</w:t>
      </w:r>
      <w:r w:rsidRPr="004E146A">
        <w:t xml:space="preserve"> every inbound message or API call must prove identity through </w:t>
      </w:r>
      <w:proofErr w:type="spellStart"/>
      <w:r w:rsidRPr="004E146A">
        <w:t>ApiKeys.Key</w:t>
      </w:r>
      <w:proofErr w:type="spellEnd"/>
      <w:r w:rsidRPr="004E146A">
        <w:t>.</w:t>
      </w:r>
    </w:p>
    <w:p w14:paraId="153C83EB" w14:textId="77777777" w:rsidR="004E146A" w:rsidRPr="004E146A" w:rsidRDefault="004E146A" w:rsidP="004E146A">
      <w:pPr>
        <w:numPr>
          <w:ilvl w:val="0"/>
          <w:numId w:val="18"/>
        </w:numPr>
      </w:pPr>
      <w:r w:rsidRPr="004E146A">
        <w:rPr>
          <w:b/>
          <w:bCs/>
        </w:rPr>
        <w:t>Central logging:</w:t>
      </w:r>
      <w:r w:rsidRPr="004E146A">
        <w:t xml:space="preserve"> all activity, even failed attempts, is captured with </w:t>
      </w:r>
      <w:proofErr w:type="spellStart"/>
      <w:r w:rsidRPr="004E146A">
        <w:t>CorrelationId</w:t>
      </w:r>
      <w:proofErr w:type="spellEnd"/>
      <w:r w:rsidRPr="004E146A">
        <w:t xml:space="preserve"> to enable forensic traceability.</w:t>
      </w:r>
    </w:p>
    <w:p w14:paraId="4D9D843E" w14:textId="77777777" w:rsidR="004E146A" w:rsidRPr="004E146A" w:rsidRDefault="004E146A" w:rsidP="004E146A">
      <w:pPr>
        <w:numPr>
          <w:ilvl w:val="0"/>
          <w:numId w:val="18"/>
        </w:numPr>
      </w:pPr>
      <w:r w:rsidRPr="004E146A">
        <w:rPr>
          <w:b/>
          <w:bCs/>
        </w:rPr>
        <w:t>Replay protection:</w:t>
      </w:r>
      <w:r w:rsidRPr="004E146A">
        <w:t xml:space="preserve"> duplicate idempotent keys instantly short-circuit execution to avoid duplicate Sage transactions.</w:t>
      </w:r>
    </w:p>
    <w:p w14:paraId="2EE72F5E" w14:textId="77777777" w:rsidR="004E146A" w:rsidRPr="004E146A" w:rsidRDefault="004E146A" w:rsidP="004E146A">
      <w:pPr>
        <w:numPr>
          <w:ilvl w:val="0"/>
          <w:numId w:val="18"/>
        </w:numPr>
      </w:pPr>
      <w:r w:rsidRPr="004E146A">
        <w:rPr>
          <w:b/>
          <w:bCs/>
        </w:rPr>
        <w:t>Default tenancy:</w:t>
      </w:r>
      <w:r w:rsidRPr="004E146A">
        <w:t xml:space="preserve"> If </w:t>
      </w:r>
      <w:proofErr w:type="spellStart"/>
      <w:r w:rsidRPr="004E146A">
        <w:t>SiteName</w:t>
      </w:r>
      <w:proofErr w:type="spellEnd"/>
      <w:r w:rsidRPr="004E146A">
        <w:t xml:space="preserve"> or </w:t>
      </w:r>
      <w:proofErr w:type="spellStart"/>
      <w:r w:rsidRPr="004E146A">
        <w:t>CompanyID</w:t>
      </w:r>
      <w:proofErr w:type="spellEnd"/>
      <w:r w:rsidRPr="004E146A">
        <w:t xml:space="preserve"> are omitted, the microservice defaults to its primary tenant defined in configuration.</w:t>
      </w:r>
    </w:p>
    <w:p w14:paraId="5B9C3EB0" w14:textId="1D55C2C4" w:rsidR="00176A15" w:rsidRPr="00176A15" w:rsidRDefault="00176A15" w:rsidP="004E146A"/>
    <w:p w14:paraId="141DBFC8" w14:textId="77777777" w:rsidR="00176A15" w:rsidRPr="00176A15" w:rsidRDefault="00176A15" w:rsidP="00176A15">
      <w:r w:rsidRPr="00176A15">
        <w:pict w14:anchorId="05CECA11">
          <v:rect id="_x0000_i1257" style="width:0;height:1.5pt" o:hralign="center" o:hrstd="t" o:hr="t" fillcolor="#a0a0a0" stroked="f"/>
        </w:pict>
      </w:r>
    </w:p>
    <w:p w14:paraId="24A16245" w14:textId="2A0F8DF3" w:rsidR="00100C96" w:rsidRPr="00100C96" w:rsidRDefault="00100C96" w:rsidP="00A86DE3">
      <w:pPr>
        <w:pStyle w:val="Heading2"/>
      </w:pPr>
      <w:bookmarkStart w:id="21" w:name="_Toc212752682"/>
      <w:r w:rsidRPr="00100C96">
        <w:t>5. Kafka Topics &amp; Message Workflow</w:t>
      </w:r>
      <w:bookmarkEnd w:id="21"/>
    </w:p>
    <w:p w14:paraId="5E43C4AF" w14:textId="77777777" w:rsidR="00100C96" w:rsidRPr="00100C96" w:rsidRDefault="00100C96" w:rsidP="00100C96">
      <w:r w:rsidRPr="00100C96">
        <w:t xml:space="preserve">This section defines how messages move between the </w:t>
      </w:r>
      <w:r w:rsidRPr="00100C96">
        <w:rPr>
          <w:b/>
          <w:bCs/>
        </w:rPr>
        <w:t>calling applications</w:t>
      </w:r>
      <w:r w:rsidRPr="00100C96">
        <w:t xml:space="preserve"> (e.g. CymBuild), </w:t>
      </w:r>
      <w:r w:rsidRPr="00100C96">
        <w:rPr>
          <w:b/>
          <w:bCs/>
        </w:rPr>
        <w:t>Kafka</w:t>
      </w:r>
      <w:r w:rsidRPr="00100C96">
        <w:t xml:space="preserve">, the </w:t>
      </w:r>
      <w:r w:rsidRPr="00100C96">
        <w:rPr>
          <w:b/>
          <w:bCs/>
        </w:rPr>
        <w:t>Sage200APIMicroservice</w:t>
      </w:r>
      <w:r w:rsidRPr="00100C96">
        <w:t xml:space="preserve">, and </w:t>
      </w:r>
      <w:r w:rsidRPr="00100C96">
        <w:rPr>
          <w:b/>
          <w:bCs/>
        </w:rPr>
        <w:t>Sage 200</w:t>
      </w:r>
      <w:r w:rsidRPr="00100C96">
        <w:t>, including payload formats, header requirements, and system behaviours.</w:t>
      </w:r>
      <w:r w:rsidRPr="00100C96">
        <w:br/>
        <w:t xml:space="preserve">All topics use </w:t>
      </w:r>
      <w:r w:rsidRPr="00100C96">
        <w:rPr>
          <w:b/>
          <w:bCs/>
        </w:rPr>
        <w:t>underscore naming</w:t>
      </w:r>
      <w:r w:rsidRPr="00100C96">
        <w:t xml:space="preserve"> for consistency.</w:t>
      </w:r>
    </w:p>
    <w:p w14:paraId="68DD62AF" w14:textId="77777777" w:rsidR="00100C96" w:rsidRPr="00100C96" w:rsidRDefault="00100C96" w:rsidP="00100C96">
      <w:r w:rsidRPr="00100C96">
        <w:pict w14:anchorId="0C8E3045">
          <v:rect id="_x0000_i1556" style="width:0;height:1.5pt" o:hralign="center" o:hrstd="t" o:hr="t" fillcolor="#a0a0a0" stroked="f"/>
        </w:pict>
      </w:r>
    </w:p>
    <w:p w14:paraId="101FD01C" w14:textId="77777777" w:rsidR="00100C96" w:rsidRPr="00100C96" w:rsidRDefault="00100C96" w:rsidP="00A86DE3">
      <w:pPr>
        <w:pStyle w:val="Heading3"/>
      </w:pPr>
      <w:bookmarkStart w:id="22" w:name="_Toc212752683"/>
      <w:r w:rsidRPr="00100C96">
        <w:t>5.1 Topic Catalogue</w:t>
      </w:r>
      <w:bookmarkEnd w:id="22"/>
    </w:p>
    <w:p w14:paraId="2F7F714E" w14:textId="77777777" w:rsidR="00100C96" w:rsidRPr="00100C96" w:rsidRDefault="00100C96" w:rsidP="00100C96">
      <w:pPr>
        <w:rPr>
          <w:b/>
          <w:bCs/>
        </w:rPr>
      </w:pPr>
      <w:r w:rsidRPr="00100C96">
        <w:rPr>
          <w:b/>
          <w:bCs/>
        </w:rPr>
        <w:t>Inbound (requests → Sage200APIMicroservice)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830"/>
        <w:gridCol w:w="1968"/>
        <w:gridCol w:w="3319"/>
      </w:tblGrid>
      <w:tr w:rsidR="00100C96" w:rsidRPr="00100C96" w14:paraId="266A9F1D" w14:textId="77777777" w:rsidTr="0010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A7A7A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3A97C8D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1C0C15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470859D2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Consumer (Group)</w:t>
            </w:r>
          </w:p>
        </w:tc>
      </w:tr>
      <w:tr w:rsidR="00100C96" w:rsidRPr="00100C96" w14:paraId="7787D36F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DC7F" w14:textId="77777777" w:rsidR="00100C96" w:rsidRPr="00100C96" w:rsidRDefault="00100C96" w:rsidP="00100C96">
            <w:r w:rsidRPr="00100C96">
              <w:t>MDM_INVOICE</w:t>
            </w:r>
          </w:p>
        </w:tc>
        <w:tc>
          <w:tcPr>
            <w:tcW w:w="0" w:type="auto"/>
            <w:vAlign w:val="center"/>
            <w:hideMark/>
          </w:tcPr>
          <w:p w14:paraId="7C25E07B" w14:textId="77777777" w:rsidR="00100C96" w:rsidRPr="00100C96" w:rsidRDefault="00100C96" w:rsidP="00100C96">
            <w:r w:rsidRPr="00100C96">
              <w:t xml:space="preserve">Create or update a </w:t>
            </w:r>
            <w:proofErr w:type="gramStart"/>
            <w:r w:rsidRPr="00100C96">
              <w:t>Customer</w:t>
            </w:r>
            <w:proofErr w:type="gramEnd"/>
            <w:r w:rsidRPr="00100C96">
              <w:t xml:space="preserve"> → Create SOP Order → Generate Sales Invoice.</w:t>
            </w:r>
          </w:p>
        </w:tc>
        <w:tc>
          <w:tcPr>
            <w:tcW w:w="0" w:type="auto"/>
            <w:vAlign w:val="center"/>
            <w:hideMark/>
          </w:tcPr>
          <w:p w14:paraId="5421C18C" w14:textId="77777777" w:rsidR="00100C96" w:rsidRPr="00100C96" w:rsidRDefault="00100C96" w:rsidP="00100C96">
            <w:r w:rsidRPr="00100C96">
              <w:t>Calling applications (e.g. CymBuild)</w:t>
            </w:r>
          </w:p>
        </w:tc>
        <w:tc>
          <w:tcPr>
            <w:tcW w:w="0" w:type="auto"/>
            <w:vAlign w:val="center"/>
            <w:hideMark/>
          </w:tcPr>
          <w:p w14:paraId="2E0B033C" w14:textId="77777777" w:rsidR="00100C96" w:rsidRPr="00100C96" w:rsidRDefault="00100C96" w:rsidP="00100C96">
            <w:r w:rsidRPr="00100C96">
              <w:t>sage200microservice_requests</w:t>
            </w:r>
          </w:p>
        </w:tc>
      </w:tr>
      <w:tr w:rsidR="00100C96" w:rsidRPr="00100C96" w14:paraId="49890712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43D5" w14:textId="77777777" w:rsidR="00100C96" w:rsidRPr="00100C96" w:rsidRDefault="00100C96" w:rsidP="00100C96">
            <w:r w:rsidRPr="00100C96">
              <w:t>MDM_CUSTOMER</w:t>
            </w:r>
          </w:p>
        </w:tc>
        <w:tc>
          <w:tcPr>
            <w:tcW w:w="0" w:type="auto"/>
            <w:vAlign w:val="center"/>
            <w:hideMark/>
          </w:tcPr>
          <w:p w14:paraId="67821B9E" w14:textId="77777777" w:rsidR="00100C96" w:rsidRPr="00100C96" w:rsidRDefault="00100C96" w:rsidP="00100C96">
            <w:r w:rsidRPr="00100C96">
              <w:t>Create or update Customer records only.</w:t>
            </w:r>
          </w:p>
        </w:tc>
        <w:tc>
          <w:tcPr>
            <w:tcW w:w="0" w:type="auto"/>
            <w:vAlign w:val="center"/>
            <w:hideMark/>
          </w:tcPr>
          <w:p w14:paraId="056A630E" w14:textId="77777777" w:rsidR="00100C96" w:rsidRPr="00100C96" w:rsidRDefault="00100C96" w:rsidP="00100C96">
            <w:r w:rsidRPr="00100C96">
              <w:t>Calling applications</w:t>
            </w:r>
          </w:p>
        </w:tc>
        <w:tc>
          <w:tcPr>
            <w:tcW w:w="0" w:type="auto"/>
            <w:vAlign w:val="center"/>
            <w:hideMark/>
          </w:tcPr>
          <w:p w14:paraId="5D66BDB7" w14:textId="77777777" w:rsidR="00100C96" w:rsidRPr="00100C96" w:rsidRDefault="00100C96" w:rsidP="00100C96">
            <w:r w:rsidRPr="00100C96">
              <w:t>sage200microservice_requests</w:t>
            </w:r>
          </w:p>
        </w:tc>
      </w:tr>
      <w:tr w:rsidR="00100C96" w:rsidRPr="00100C96" w14:paraId="233E9543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2577" w14:textId="77777777" w:rsidR="00100C96" w:rsidRPr="00100C96" w:rsidRDefault="00100C96" w:rsidP="00100C96">
            <w:r w:rsidRPr="00100C96">
              <w:t xml:space="preserve">MDM_SOP_ORDER </w:t>
            </w:r>
            <w:r w:rsidRPr="00100C96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60671D98" w14:textId="77777777" w:rsidR="00100C96" w:rsidRPr="00100C96" w:rsidRDefault="00100C96" w:rsidP="00100C96">
            <w:r w:rsidRPr="00100C96">
              <w:t>Create SOP Order only (no automatic invoicing).</w:t>
            </w:r>
          </w:p>
        </w:tc>
        <w:tc>
          <w:tcPr>
            <w:tcW w:w="0" w:type="auto"/>
            <w:vAlign w:val="center"/>
            <w:hideMark/>
          </w:tcPr>
          <w:p w14:paraId="6EE7487A" w14:textId="77777777" w:rsidR="00100C96" w:rsidRPr="00100C96" w:rsidRDefault="00100C96" w:rsidP="00100C96">
            <w:r w:rsidRPr="00100C96">
              <w:t>Calling applications</w:t>
            </w:r>
          </w:p>
        </w:tc>
        <w:tc>
          <w:tcPr>
            <w:tcW w:w="0" w:type="auto"/>
            <w:vAlign w:val="center"/>
            <w:hideMark/>
          </w:tcPr>
          <w:p w14:paraId="39D45E9E" w14:textId="77777777" w:rsidR="00100C96" w:rsidRPr="00100C96" w:rsidRDefault="00100C96" w:rsidP="00100C96">
            <w:r w:rsidRPr="00100C96">
              <w:t>sage200microservice_requests</w:t>
            </w:r>
          </w:p>
        </w:tc>
      </w:tr>
    </w:tbl>
    <w:p w14:paraId="32F0F838" w14:textId="77777777" w:rsidR="00100C96" w:rsidRPr="00100C96" w:rsidRDefault="00100C96" w:rsidP="00100C96">
      <w:r w:rsidRPr="00100C96">
        <w:t xml:space="preserve">For MVP, the system will process </w:t>
      </w:r>
      <w:r w:rsidRPr="00100C96">
        <w:rPr>
          <w:b/>
          <w:bCs/>
        </w:rPr>
        <w:t>MDM_INVOICE</w:t>
      </w:r>
      <w:r w:rsidRPr="00100C96">
        <w:t xml:space="preserve"> as the primary inbound topic.</w:t>
      </w:r>
      <w:r w:rsidRPr="00100C96">
        <w:br/>
        <w:t xml:space="preserve">Messages are keyed by </w:t>
      </w:r>
      <w:proofErr w:type="spellStart"/>
      <w:r w:rsidRPr="00100C96">
        <w:t>correlation_id</w:t>
      </w:r>
      <w:proofErr w:type="spellEnd"/>
      <w:r w:rsidRPr="00100C96">
        <w:t xml:space="preserve"> (preferred) or </w:t>
      </w:r>
      <w:proofErr w:type="spellStart"/>
      <w:r w:rsidRPr="00100C96">
        <w:t>idempotency_key</w:t>
      </w:r>
      <w:proofErr w:type="spellEnd"/>
      <w:r w:rsidRPr="00100C96">
        <w:t xml:space="preserve"> for partitioning and replay safety.</w:t>
      </w:r>
    </w:p>
    <w:p w14:paraId="616F3DC1" w14:textId="77777777" w:rsidR="00100C96" w:rsidRPr="00100C96" w:rsidRDefault="00100C96" w:rsidP="00100C96">
      <w:r w:rsidRPr="00100C96">
        <w:pict w14:anchorId="45DE6E7B">
          <v:rect id="_x0000_i1557" style="width:0;height:1.5pt" o:hralign="center" o:hrstd="t" o:hr="t" fillcolor="#a0a0a0" stroked="f"/>
        </w:pict>
      </w:r>
    </w:p>
    <w:p w14:paraId="03A104E9" w14:textId="77777777" w:rsidR="00100C96" w:rsidRPr="00100C96" w:rsidRDefault="00100C96" w:rsidP="00100C96">
      <w:pPr>
        <w:rPr>
          <w:b/>
          <w:bCs/>
        </w:rPr>
      </w:pPr>
      <w:r w:rsidRPr="00100C96">
        <w:rPr>
          <w:b/>
          <w:bCs/>
        </w:rPr>
        <w:t>Outbound (results ← Sage200APIMicroservice)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866"/>
        <w:gridCol w:w="2638"/>
        <w:gridCol w:w="1952"/>
      </w:tblGrid>
      <w:tr w:rsidR="00100C96" w:rsidRPr="00100C96" w14:paraId="23B6F07C" w14:textId="77777777" w:rsidTr="0010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6126B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23D806B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7451C7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25720F05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Consumer (Example)</w:t>
            </w:r>
          </w:p>
        </w:tc>
      </w:tr>
      <w:tr w:rsidR="00100C96" w:rsidRPr="00100C96" w14:paraId="471BC7B7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8B55" w14:textId="77777777" w:rsidR="00100C96" w:rsidRPr="00100C96" w:rsidRDefault="00100C96" w:rsidP="00100C96">
            <w:r w:rsidRPr="00100C96">
              <w:t>MDM_INVOICE_RESULTS</w:t>
            </w:r>
          </w:p>
        </w:tc>
        <w:tc>
          <w:tcPr>
            <w:tcW w:w="0" w:type="auto"/>
            <w:vAlign w:val="center"/>
            <w:hideMark/>
          </w:tcPr>
          <w:p w14:paraId="46D1FDE4" w14:textId="77777777" w:rsidR="00100C96" w:rsidRPr="00100C96" w:rsidRDefault="00100C96" w:rsidP="00100C96">
            <w:r w:rsidRPr="00100C96">
              <w:t>Outcome of MDM_INVOICE orchestration.</w:t>
            </w:r>
          </w:p>
        </w:tc>
        <w:tc>
          <w:tcPr>
            <w:tcW w:w="0" w:type="auto"/>
            <w:vAlign w:val="center"/>
            <w:hideMark/>
          </w:tcPr>
          <w:p w14:paraId="0105EEA5" w14:textId="77777777" w:rsidR="00100C96" w:rsidRPr="00100C96" w:rsidRDefault="00100C96" w:rsidP="00100C96">
            <w:r w:rsidRPr="00100C96">
              <w:t>Sage200APIMicroservice</w:t>
            </w:r>
          </w:p>
        </w:tc>
        <w:tc>
          <w:tcPr>
            <w:tcW w:w="0" w:type="auto"/>
            <w:vAlign w:val="center"/>
            <w:hideMark/>
          </w:tcPr>
          <w:p w14:paraId="5BA0E91C" w14:textId="77777777" w:rsidR="00100C96" w:rsidRPr="00100C96" w:rsidRDefault="00100C96" w:rsidP="00100C96">
            <w:r w:rsidRPr="00100C96">
              <w:t>CymBuild</w:t>
            </w:r>
          </w:p>
        </w:tc>
      </w:tr>
      <w:tr w:rsidR="00100C96" w:rsidRPr="00100C96" w14:paraId="4230F0E4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960B" w14:textId="77777777" w:rsidR="00100C96" w:rsidRPr="00100C96" w:rsidRDefault="00100C96" w:rsidP="00100C96">
            <w:r w:rsidRPr="00100C96">
              <w:t>MDM_CUSTOMER_RESULTS</w:t>
            </w:r>
          </w:p>
        </w:tc>
        <w:tc>
          <w:tcPr>
            <w:tcW w:w="0" w:type="auto"/>
            <w:vAlign w:val="center"/>
            <w:hideMark/>
          </w:tcPr>
          <w:p w14:paraId="438DE050" w14:textId="77777777" w:rsidR="00100C96" w:rsidRPr="00100C96" w:rsidRDefault="00100C96" w:rsidP="00100C96">
            <w:r w:rsidRPr="00100C96">
              <w:t>Outcome of MDM_CUSTOMER processing.</w:t>
            </w:r>
          </w:p>
        </w:tc>
        <w:tc>
          <w:tcPr>
            <w:tcW w:w="0" w:type="auto"/>
            <w:vAlign w:val="center"/>
            <w:hideMark/>
          </w:tcPr>
          <w:p w14:paraId="34E33F5F" w14:textId="77777777" w:rsidR="00100C96" w:rsidRPr="00100C96" w:rsidRDefault="00100C96" w:rsidP="00100C96">
            <w:r w:rsidRPr="00100C96">
              <w:t>Sage200APIMicroservice</w:t>
            </w:r>
          </w:p>
        </w:tc>
        <w:tc>
          <w:tcPr>
            <w:tcW w:w="0" w:type="auto"/>
            <w:vAlign w:val="center"/>
            <w:hideMark/>
          </w:tcPr>
          <w:p w14:paraId="0D02DEFB" w14:textId="77777777" w:rsidR="00100C96" w:rsidRPr="00100C96" w:rsidRDefault="00100C96" w:rsidP="00100C96">
            <w:r w:rsidRPr="00100C96">
              <w:t>CymBuild</w:t>
            </w:r>
          </w:p>
        </w:tc>
      </w:tr>
      <w:tr w:rsidR="00100C96" w:rsidRPr="00100C96" w14:paraId="62F04BAA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2D06" w14:textId="77777777" w:rsidR="00100C96" w:rsidRPr="00100C96" w:rsidRDefault="00100C96" w:rsidP="00100C96">
            <w:r w:rsidRPr="00100C96">
              <w:t>MDM_SOP_RESULTS</w:t>
            </w:r>
          </w:p>
        </w:tc>
        <w:tc>
          <w:tcPr>
            <w:tcW w:w="0" w:type="auto"/>
            <w:vAlign w:val="center"/>
            <w:hideMark/>
          </w:tcPr>
          <w:p w14:paraId="1E4A22FD" w14:textId="77777777" w:rsidR="00100C96" w:rsidRPr="00100C96" w:rsidRDefault="00100C96" w:rsidP="00100C96">
            <w:r w:rsidRPr="00100C96">
              <w:t>Outcome of MDM_SOP_ORDER processing.</w:t>
            </w:r>
          </w:p>
        </w:tc>
        <w:tc>
          <w:tcPr>
            <w:tcW w:w="0" w:type="auto"/>
            <w:vAlign w:val="center"/>
            <w:hideMark/>
          </w:tcPr>
          <w:p w14:paraId="1D2CF54A" w14:textId="77777777" w:rsidR="00100C96" w:rsidRPr="00100C96" w:rsidRDefault="00100C96" w:rsidP="00100C96">
            <w:r w:rsidRPr="00100C96">
              <w:t>Sage200APIMicroservice</w:t>
            </w:r>
          </w:p>
        </w:tc>
        <w:tc>
          <w:tcPr>
            <w:tcW w:w="0" w:type="auto"/>
            <w:vAlign w:val="center"/>
            <w:hideMark/>
          </w:tcPr>
          <w:p w14:paraId="60CAE642" w14:textId="77777777" w:rsidR="00100C96" w:rsidRPr="00100C96" w:rsidRDefault="00100C96" w:rsidP="00100C96">
            <w:r w:rsidRPr="00100C96">
              <w:t>CymBuild</w:t>
            </w:r>
          </w:p>
        </w:tc>
      </w:tr>
      <w:tr w:rsidR="00100C96" w:rsidRPr="00100C96" w14:paraId="75C11BAD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A2DB" w14:textId="77777777" w:rsidR="00100C96" w:rsidRPr="00100C96" w:rsidRDefault="00100C96" w:rsidP="00100C96">
            <w:r w:rsidRPr="00100C96">
              <w:t>*_DLQ</w:t>
            </w:r>
          </w:p>
        </w:tc>
        <w:tc>
          <w:tcPr>
            <w:tcW w:w="0" w:type="auto"/>
            <w:vAlign w:val="center"/>
            <w:hideMark/>
          </w:tcPr>
          <w:p w14:paraId="35DB8D31" w14:textId="77777777" w:rsidR="00100C96" w:rsidRPr="00100C96" w:rsidRDefault="00100C96" w:rsidP="00100C96">
            <w:r w:rsidRPr="00100C96">
              <w:t>Dead-letter queue for permanent failures.</w:t>
            </w:r>
          </w:p>
        </w:tc>
        <w:tc>
          <w:tcPr>
            <w:tcW w:w="0" w:type="auto"/>
            <w:vAlign w:val="center"/>
            <w:hideMark/>
          </w:tcPr>
          <w:p w14:paraId="42C45E47" w14:textId="77777777" w:rsidR="00100C96" w:rsidRPr="00100C96" w:rsidRDefault="00100C96" w:rsidP="00100C96">
            <w:r w:rsidRPr="00100C96">
              <w:t>Sage200APIMicroservice</w:t>
            </w:r>
          </w:p>
        </w:tc>
        <w:tc>
          <w:tcPr>
            <w:tcW w:w="0" w:type="auto"/>
            <w:vAlign w:val="center"/>
            <w:hideMark/>
          </w:tcPr>
          <w:p w14:paraId="02619C98" w14:textId="77777777" w:rsidR="00100C96" w:rsidRPr="00100C96" w:rsidRDefault="00100C96" w:rsidP="00100C96">
            <w:r w:rsidRPr="00100C96">
              <w:t>Operations / monitoring systems</w:t>
            </w:r>
          </w:p>
        </w:tc>
      </w:tr>
    </w:tbl>
    <w:p w14:paraId="0C4FBF5A" w14:textId="77777777" w:rsidR="00100C96" w:rsidRPr="00100C96" w:rsidRDefault="00100C96" w:rsidP="00100C96">
      <w:r w:rsidRPr="00100C96">
        <w:pict w14:anchorId="01412CFE">
          <v:rect id="_x0000_i1558" style="width:0;height:1.5pt" o:hralign="center" o:hrstd="t" o:hr="t" fillcolor="#a0a0a0" stroked="f"/>
        </w:pict>
      </w:r>
    </w:p>
    <w:p w14:paraId="6A6CA1B4" w14:textId="77777777" w:rsidR="00100C96" w:rsidRPr="00100C96" w:rsidRDefault="00100C96" w:rsidP="00A86DE3">
      <w:pPr>
        <w:pStyle w:val="Heading3"/>
      </w:pPr>
      <w:bookmarkStart w:id="23" w:name="_Toc212752684"/>
      <w:r w:rsidRPr="00100C96">
        <w:t>5.2 Required Kafka Headers</w:t>
      </w:r>
      <w:bookmarkEnd w:id="2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383"/>
        <w:gridCol w:w="7162"/>
      </w:tblGrid>
      <w:tr w:rsidR="00100C96" w:rsidRPr="00100C96" w14:paraId="53925F34" w14:textId="77777777" w:rsidTr="00100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47791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8EBD536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A5F42CC" w14:textId="77777777" w:rsidR="00100C96" w:rsidRPr="00100C96" w:rsidRDefault="00100C96" w:rsidP="00100C96">
            <w:pPr>
              <w:rPr>
                <w:b/>
                <w:bCs/>
              </w:rPr>
            </w:pPr>
            <w:r w:rsidRPr="00100C96">
              <w:rPr>
                <w:b/>
                <w:bCs/>
              </w:rPr>
              <w:t>Purpose</w:t>
            </w:r>
          </w:p>
        </w:tc>
      </w:tr>
      <w:tr w:rsidR="00100C96" w:rsidRPr="00100C96" w14:paraId="6D3297DF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3897" w14:textId="77777777" w:rsidR="00100C96" w:rsidRPr="00100C96" w:rsidRDefault="00100C96" w:rsidP="00100C96">
            <w:proofErr w:type="spellStart"/>
            <w:r w:rsidRPr="00100C96">
              <w:t>api_key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6C583" w14:textId="77777777" w:rsidR="00100C96" w:rsidRPr="00100C96" w:rsidRDefault="00100C96" w:rsidP="00100C96">
            <w:r w:rsidRPr="00100C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23DF1A" w14:textId="77777777" w:rsidR="00100C96" w:rsidRPr="00100C96" w:rsidRDefault="00100C96" w:rsidP="00100C96">
            <w:r w:rsidRPr="00100C96">
              <w:t>The calling application’s API key (</w:t>
            </w:r>
            <w:proofErr w:type="spellStart"/>
            <w:r w:rsidRPr="00100C96">
              <w:t>ApiKeys.Key</w:t>
            </w:r>
            <w:proofErr w:type="spellEnd"/>
            <w:r w:rsidRPr="00100C96">
              <w:t xml:space="preserve">). Used to validate access and resolve </w:t>
            </w:r>
            <w:proofErr w:type="spellStart"/>
            <w:r w:rsidRPr="00100C96">
              <w:t>ApiKeys.Id</w:t>
            </w:r>
            <w:proofErr w:type="spellEnd"/>
            <w:r w:rsidRPr="00100C96">
              <w:t>.</w:t>
            </w:r>
          </w:p>
        </w:tc>
      </w:tr>
      <w:tr w:rsidR="00100C96" w:rsidRPr="00100C96" w14:paraId="50F42071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4564" w14:textId="77777777" w:rsidR="00100C96" w:rsidRPr="00100C96" w:rsidRDefault="00100C96" w:rsidP="00100C96">
            <w:proofErr w:type="spellStart"/>
            <w:r w:rsidRPr="00100C96">
              <w:t>external_ref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7DF14" w14:textId="77777777" w:rsidR="00100C96" w:rsidRPr="00100C96" w:rsidRDefault="00100C96" w:rsidP="00100C96">
            <w:r w:rsidRPr="00100C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65BC42" w14:textId="77777777" w:rsidR="00100C96" w:rsidRPr="00100C96" w:rsidRDefault="00100C96" w:rsidP="00100C96">
            <w:r w:rsidRPr="00100C96">
              <w:t xml:space="preserve">The calling application’s unique identifier for the entity or transaction (string or GUID). Stored in </w:t>
            </w:r>
            <w:proofErr w:type="spellStart"/>
            <w:r w:rsidRPr="00100C96">
              <w:t>ExternalIdLinks.ExternalRef</w:t>
            </w:r>
            <w:proofErr w:type="spellEnd"/>
            <w:r w:rsidRPr="00100C96">
              <w:t>.</w:t>
            </w:r>
          </w:p>
        </w:tc>
      </w:tr>
      <w:tr w:rsidR="00100C96" w:rsidRPr="00100C96" w14:paraId="73E17AC3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818B" w14:textId="77777777" w:rsidR="00100C96" w:rsidRPr="00100C96" w:rsidRDefault="00100C96" w:rsidP="00100C96">
            <w:proofErr w:type="spellStart"/>
            <w:r w:rsidRPr="00100C96"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F79F4" w14:textId="77777777" w:rsidR="00100C96" w:rsidRPr="00100C96" w:rsidRDefault="00100C96" w:rsidP="00100C96">
            <w:r w:rsidRPr="00100C96">
              <w:t>Optional</w:t>
            </w:r>
          </w:p>
        </w:tc>
        <w:tc>
          <w:tcPr>
            <w:tcW w:w="0" w:type="auto"/>
            <w:vAlign w:val="center"/>
            <w:hideMark/>
          </w:tcPr>
          <w:p w14:paraId="59E651EB" w14:textId="77777777" w:rsidR="00100C96" w:rsidRPr="00100C96" w:rsidRDefault="00100C96" w:rsidP="00100C96">
            <w:r w:rsidRPr="00100C96">
              <w:t xml:space="preserve">Sage site name. Defaults to </w:t>
            </w:r>
            <w:proofErr w:type="spellStart"/>
            <w:proofErr w:type="gramStart"/>
            <w:r w:rsidRPr="00100C96">
              <w:t>appsettings.json</w:t>
            </w:r>
            <w:proofErr w:type="gramEnd"/>
            <w:r w:rsidRPr="00100C96">
              <w:t>:</w:t>
            </w:r>
            <w:proofErr w:type="gramStart"/>
            <w:r w:rsidRPr="00100C96">
              <w:t>Sage:DefaultSite</w:t>
            </w:r>
            <w:proofErr w:type="spellEnd"/>
            <w:proofErr w:type="gramEnd"/>
            <w:r w:rsidRPr="00100C96">
              <w:t xml:space="preserve"> if not supplied.</w:t>
            </w:r>
          </w:p>
        </w:tc>
      </w:tr>
      <w:tr w:rsidR="00100C96" w:rsidRPr="00100C96" w14:paraId="360D5FD0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753D" w14:textId="77777777" w:rsidR="00100C96" w:rsidRPr="00100C96" w:rsidRDefault="00100C96" w:rsidP="00100C96">
            <w:proofErr w:type="spellStart"/>
            <w:r w:rsidRPr="00100C96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17C4E" w14:textId="77777777" w:rsidR="00100C96" w:rsidRPr="00100C96" w:rsidRDefault="00100C96" w:rsidP="00100C96">
            <w:r w:rsidRPr="00100C96">
              <w:t>Optional</w:t>
            </w:r>
          </w:p>
        </w:tc>
        <w:tc>
          <w:tcPr>
            <w:tcW w:w="0" w:type="auto"/>
            <w:vAlign w:val="center"/>
            <w:hideMark/>
          </w:tcPr>
          <w:p w14:paraId="3AFA7954" w14:textId="77777777" w:rsidR="00100C96" w:rsidRPr="00100C96" w:rsidRDefault="00100C96" w:rsidP="00100C96">
            <w:r w:rsidRPr="00100C96">
              <w:t xml:space="preserve">Sage company identifier. Defaults to </w:t>
            </w:r>
            <w:proofErr w:type="spellStart"/>
            <w:proofErr w:type="gramStart"/>
            <w:r w:rsidRPr="00100C96">
              <w:t>appsettings.json</w:t>
            </w:r>
            <w:proofErr w:type="gramEnd"/>
            <w:r w:rsidRPr="00100C96">
              <w:t>:</w:t>
            </w:r>
            <w:proofErr w:type="gramStart"/>
            <w:r w:rsidRPr="00100C96">
              <w:t>Sage:DefaultCompanyId</w:t>
            </w:r>
            <w:proofErr w:type="spellEnd"/>
            <w:proofErr w:type="gramEnd"/>
            <w:r w:rsidRPr="00100C96">
              <w:t xml:space="preserve"> if not supplied.</w:t>
            </w:r>
          </w:p>
        </w:tc>
      </w:tr>
      <w:tr w:rsidR="00100C96" w:rsidRPr="00100C96" w14:paraId="1B6D69B0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6F4D" w14:textId="77777777" w:rsidR="00100C96" w:rsidRPr="00100C96" w:rsidRDefault="00100C96" w:rsidP="00100C96">
            <w:proofErr w:type="spellStart"/>
            <w:r w:rsidRPr="00100C96">
              <w:t>idempotency_key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7B46A" w14:textId="77777777" w:rsidR="00100C96" w:rsidRPr="00100C96" w:rsidRDefault="00100C96" w:rsidP="00100C96">
            <w:r w:rsidRPr="00100C96">
              <w:rPr>
                <w:rFonts w:ascii="Segoe UI Emoji" w:hAnsi="Segoe UI Emoji" w:cs="Segoe UI Emoji"/>
              </w:rPr>
              <w:t>✅</w:t>
            </w:r>
            <w:r w:rsidRPr="00100C96">
              <w:t xml:space="preserve"> (for create ops)</w:t>
            </w:r>
          </w:p>
        </w:tc>
        <w:tc>
          <w:tcPr>
            <w:tcW w:w="0" w:type="auto"/>
            <w:vAlign w:val="center"/>
            <w:hideMark/>
          </w:tcPr>
          <w:p w14:paraId="35911F60" w14:textId="77777777" w:rsidR="00100C96" w:rsidRPr="00100C96" w:rsidRDefault="00100C96" w:rsidP="00100C96">
            <w:r w:rsidRPr="00100C96">
              <w:t>Used to ensure unique request processing. Stored hashed (SHA-512 Base64) for duplicate prevention.</w:t>
            </w:r>
          </w:p>
        </w:tc>
      </w:tr>
      <w:tr w:rsidR="00100C96" w:rsidRPr="00100C96" w14:paraId="70C4DDC3" w14:textId="77777777" w:rsidTr="00100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472C" w14:textId="77777777" w:rsidR="00100C96" w:rsidRPr="00100C96" w:rsidRDefault="00100C96" w:rsidP="00100C96">
            <w:proofErr w:type="spellStart"/>
            <w:r w:rsidRPr="00100C96">
              <w:t>correlation_id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352B3" w14:textId="77777777" w:rsidR="00100C96" w:rsidRPr="00100C96" w:rsidRDefault="00100C96" w:rsidP="00100C96">
            <w:r w:rsidRPr="00100C96">
              <w:t>Optional</w:t>
            </w:r>
          </w:p>
        </w:tc>
        <w:tc>
          <w:tcPr>
            <w:tcW w:w="0" w:type="auto"/>
            <w:vAlign w:val="center"/>
            <w:hideMark/>
          </w:tcPr>
          <w:p w14:paraId="7948968F" w14:textId="77777777" w:rsidR="00100C96" w:rsidRPr="00100C96" w:rsidRDefault="00100C96" w:rsidP="00100C96">
            <w:r w:rsidRPr="00100C96">
              <w:t>Used for tracing and correlation. Auto-generated if missing.</w:t>
            </w:r>
          </w:p>
        </w:tc>
      </w:tr>
    </w:tbl>
    <w:p w14:paraId="4B7C7EBF" w14:textId="77777777" w:rsidR="00100C96" w:rsidRPr="00100C96" w:rsidRDefault="00100C96" w:rsidP="00100C96">
      <w:r w:rsidRPr="00100C96">
        <w:t xml:space="preserve">Messages missing required headers are routed to the appropriate *_DLQ topic and logged in the internal </w:t>
      </w:r>
      <w:proofErr w:type="spellStart"/>
      <w:r w:rsidRPr="00100C96">
        <w:t>AuditLog</w:t>
      </w:r>
      <w:proofErr w:type="spellEnd"/>
      <w:r w:rsidRPr="00100C96">
        <w:t>.</w:t>
      </w:r>
    </w:p>
    <w:p w14:paraId="02173770" w14:textId="77777777" w:rsidR="00100C96" w:rsidRPr="00100C96" w:rsidRDefault="00100C96" w:rsidP="00100C96">
      <w:r w:rsidRPr="00100C96">
        <w:pict w14:anchorId="3C67CA9D">
          <v:rect id="_x0000_i1559" style="width:0;height:1.5pt" o:hralign="center" o:hrstd="t" o:hr="t" fillcolor="#a0a0a0" stroked="f"/>
        </w:pict>
      </w:r>
    </w:p>
    <w:p w14:paraId="4FB67331" w14:textId="77777777" w:rsidR="00100C96" w:rsidRPr="00100C96" w:rsidRDefault="00100C96" w:rsidP="00A86DE3">
      <w:pPr>
        <w:pStyle w:val="Heading3"/>
      </w:pPr>
      <w:bookmarkStart w:id="24" w:name="_Toc212752685"/>
      <w:r w:rsidRPr="00100C96">
        <w:t>5.3 Inbound Payload Schemas</w:t>
      </w:r>
      <w:bookmarkEnd w:id="24"/>
    </w:p>
    <w:p w14:paraId="256DFECA" w14:textId="77777777" w:rsidR="00100C96" w:rsidRPr="00100C96" w:rsidRDefault="00100C96" w:rsidP="00100C96">
      <w:r w:rsidRPr="00100C96">
        <w:t>Each message contains a structured JSON payload defining the business entity.</w:t>
      </w:r>
      <w:r w:rsidRPr="00100C96">
        <w:br/>
        <w:t xml:space="preserve">For the MVP, </w:t>
      </w:r>
      <w:r w:rsidRPr="00100C96">
        <w:rPr>
          <w:b/>
          <w:bCs/>
        </w:rPr>
        <w:t>MDM_INVOICE</w:t>
      </w:r>
      <w:r w:rsidRPr="00100C96">
        <w:t xml:space="preserve"> is the orchestration entry point, combining </w:t>
      </w:r>
      <w:r w:rsidRPr="00100C96">
        <w:rPr>
          <w:b/>
          <w:bCs/>
        </w:rPr>
        <w:t>Customer</w:t>
      </w:r>
      <w:r w:rsidRPr="00100C96">
        <w:t xml:space="preserve">, </w:t>
      </w:r>
      <w:r w:rsidRPr="00100C96">
        <w:rPr>
          <w:b/>
          <w:bCs/>
        </w:rPr>
        <w:t>SOP Order</w:t>
      </w:r>
      <w:r w:rsidRPr="00100C96">
        <w:t xml:space="preserve">, and </w:t>
      </w:r>
      <w:r w:rsidRPr="00100C96">
        <w:rPr>
          <w:b/>
          <w:bCs/>
        </w:rPr>
        <w:t>Invoice</w:t>
      </w:r>
      <w:r w:rsidRPr="00100C96">
        <w:t xml:space="preserve"> data.</w:t>
      </w:r>
    </w:p>
    <w:p w14:paraId="07D449A7" w14:textId="77777777" w:rsidR="00100C96" w:rsidRPr="00100C96" w:rsidRDefault="00100C96" w:rsidP="00100C96">
      <w:r w:rsidRPr="00100C96">
        <w:pict w14:anchorId="74D4C7AB">
          <v:rect id="_x0000_i1560" style="width:0;height:1.5pt" o:hralign="center" o:hrstd="t" o:hr="t" fillcolor="#a0a0a0" stroked="f"/>
        </w:pict>
      </w:r>
    </w:p>
    <w:p w14:paraId="761A3CF8" w14:textId="77777777" w:rsidR="00100C96" w:rsidRPr="00100C96" w:rsidRDefault="00100C96" w:rsidP="00A86DE3">
      <w:pPr>
        <w:pStyle w:val="Heading4"/>
      </w:pPr>
      <w:r w:rsidRPr="00100C96">
        <w:t>5.3.1 MDM_INVOICE (MVP Orchestrator)</w:t>
      </w:r>
    </w:p>
    <w:p w14:paraId="67A1E3DD" w14:textId="77777777" w:rsidR="00100C96" w:rsidRPr="00100C96" w:rsidRDefault="00100C96" w:rsidP="00100C96">
      <w:r w:rsidRPr="00100C96">
        <w:rPr>
          <w:b/>
          <w:bCs/>
        </w:rPr>
        <w:t>Intent:</w:t>
      </w:r>
      <w:r w:rsidRPr="00100C96">
        <w:br/>
        <w:t xml:space="preserve">To </w:t>
      </w:r>
      <w:proofErr w:type="spellStart"/>
      <w:r w:rsidRPr="00100C96">
        <w:t>upsert</w:t>
      </w:r>
      <w:proofErr w:type="spellEnd"/>
      <w:r w:rsidRPr="00100C96">
        <w:t xml:space="preserve"> the Customer, create an SOP Order with one or more </w:t>
      </w:r>
      <w:r w:rsidRPr="00100C96">
        <w:rPr>
          <w:b/>
          <w:bCs/>
        </w:rPr>
        <w:t>non-stock service lines</w:t>
      </w:r>
      <w:r w:rsidRPr="00100C96">
        <w:t>, and generate a Sales Invoice in Sage.</w:t>
      </w:r>
    </w:p>
    <w:p w14:paraId="48AF732C" w14:textId="77777777" w:rsidR="00100C96" w:rsidRPr="00100C96" w:rsidRDefault="00100C96" w:rsidP="00100C96">
      <w:r w:rsidRPr="00100C96">
        <w:rPr>
          <w:b/>
          <w:bCs/>
        </w:rPr>
        <w:t>JSON Schema (Revised):</w:t>
      </w:r>
    </w:p>
    <w:p w14:paraId="0DE22951" w14:textId="77777777" w:rsidR="00100C96" w:rsidRPr="00100C96" w:rsidRDefault="00100C96" w:rsidP="00631F10">
      <w:pPr>
        <w:pStyle w:val="NoSpacing"/>
      </w:pPr>
      <w:r w:rsidRPr="00100C96">
        <w:t>{</w:t>
      </w:r>
    </w:p>
    <w:p w14:paraId="3857C318" w14:textId="77777777" w:rsidR="00100C96" w:rsidRPr="00100C96" w:rsidRDefault="00100C96" w:rsidP="00631F10">
      <w:pPr>
        <w:pStyle w:val="NoSpacing"/>
      </w:pPr>
      <w:r w:rsidRPr="00100C96">
        <w:t xml:space="preserve">  "customer": {</w:t>
      </w:r>
    </w:p>
    <w:p w14:paraId="19E4522D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customer</w:t>
      </w:r>
      <w:proofErr w:type="gramEnd"/>
      <w:r w:rsidRPr="00100C96">
        <w:t>_code</w:t>
      </w:r>
      <w:proofErr w:type="spellEnd"/>
      <w:r w:rsidRPr="00100C96">
        <w:t>": "string (optional, used for lookup)",</w:t>
      </w:r>
    </w:p>
    <w:p w14:paraId="673155BF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sage</w:t>
      </w:r>
      <w:proofErr w:type="gramEnd"/>
      <w:r w:rsidRPr="00100C96">
        <w:t>_code</w:t>
      </w:r>
      <w:proofErr w:type="spellEnd"/>
      <w:r w:rsidRPr="00100C96">
        <w:t>": "string (optional direct Sage code)",</w:t>
      </w:r>
    </w:p>
    <w:p w14:paraId="6AB37293" w14:textId="77777777" w:rsidR="00100C96" w:rsidRPr="00100C96" w:rsidRDefault="00100C96" w:rsidP="00631F10">
      <w:pPr>
        <w:pStyle w:val="NoSpacing"/>
      </w:pPr>
      <w:r w:rsidRPr="00100C96">
        <w:t xml:space="preserve">    "name": "string",</w:t>
      </w:r>
    </w:p>
    <w:p w14:paraId="013F6AB7" w14:textId="77777777" w:rsidR="00100C96" w:rsidRPr="00100C96" w:rsidRDefault="00100C96" w:rsidP="00631F10">
      <w:pPr>
        <w:pStyle w:val="NoSpacing"/>
      </w:pPr>
      <w:r w:rsidRPr="00100C96">
        <w:t xml:space="preserve">    "contacts": [</w:t>
      </w:r>
    </w:p>
    <w:p w14:paraId="78EDA4E0" w14:textId="77777777" w:rsidR="00100C96" w:rsidRPr="00100C96" w:rsidRDefault="00100C96" w:rsidP="00631F10">
      <w:pPr>
        <w:pStyle w:val="NoSpacing"/>
      </w:pPr>
      <w:r w:rsidRPr="00100C96">
        <w:t xml:space="preserve">      {</w:t>
      </w:r>
    </w:p>
    <w:p w14:paraId="4FDB20A2" w14:textId="77777777" w:rsidR="00100C96" w:rsidRPr="00100C96" w:rsidRDefault="00100C96" w:rsidP="00631F10">
      <w:pPr>
        <w:pStyle w:val="NoSpacing"/>
      </w:pPr>
      <w:r w:rsidRPr="00100C96">
        <w:t xml:space="preserve">        "</w:t>
      </w:r>
      <w:proofErr w:type="spellStart"/>
      <w:proofErr w:type="gramStart"/>
      <w:r w:rsidRPr="00100C96">
        <w:t>first</w:t>
      </w:r>
      <w:proofErr w:type="gramEnd"/>
      <w:r w:rsidRPr="00100C96">
        <w:t>_name</w:t>
      </w:r>
      <w:proofErr w:type="spellEnd"/>
      <w:r w:rsidRPr="00100C96">
        <w:t>": "string",</w:t>
      </w:r>
    </w:p>
    <w:p w14:paraId="247FC497" w14:textId="77777777" w:rsidR="00100C96" w:rsidRPr="00100C96" w:rsidRDefault="00100C96" w:rsidP="00631F10">
      <w:pPr>
        <w:pStyle w:val="NoSpacing"/>
      </w:pPr>
      <w:r w:rsidRPr="00100C96">
        <w:t xml:space="preserve">        "</w:t>
      </w:r>
      <w:proofErr w:type="spellStart"/>
      <w:proofErr w:type="gramStart"/>
      <w:r w:rsidRPr="00100C96">
        <w:t>last</w:t>
      </w:r>
      <w:proofErr w:type="gramEnd"/>
      <w:r w:rsidRPr="00100C96">
        <w:t>_name</w:t>
      </w:r>
      <w:proofErr w:type="spellEnd"/>
      <w:r w:rsidRPr="00100C96">
        <w:t>": "string",</w:t>
      </w:r>
    </w:p>
    <w:p w14:paraId="54A5913F" w14:textId="77777777" w:rsidR="00100C96" w:rsidRPr="00100C96" w:rsidRDefault="00100C96" w:rsidP="00631F10">
      <w:pPr>
        <w:pStyle w:val="NoSpacing"/>
      </w:pPr>
      <w:r w:rsidRPr="00100C96">
        <w:t xml:space="preserve">        "emails": [ </w:t>
      </w:r>
      <w:proofErr w:type="gramStart"/>
      <w:r w:rsidRPr="00100C96">
        <w:t>{ "</w:t>
      </w:r>
      <w:proofErr w:type="gramEnd"/>
      <w:r w:rsidRPr="00100C96">
        <w:t>email": "string", "</w:t>
      </w:r>
      <w:proofErr w:type="spellStart"/>
      <w:r w:rsidRPr="00100C96">
        <w:t>is_default</w:t>
      </w:r>
      <w:proofErr w:type="spellEnd"/>
      <w:r w:rsidRPr="00100C96">
        <w:t xml:space="preserve">": </w:t>
      </w:r>
      <w:proofErr w:type="gramStart"/>
      <w:r w:rsidRPr="00100C96">
        <w:t>true }</w:t>
      </w:r>
      <w:proofErr w:type="gramEnd"/>
      <w:r w:rsidRPr="00100C96">
        <w:t xml:space="preserve"> ],</w:t>
      </w:r>
    </w:p>
    <w:p w14:paraId="6EC20729" w14:textId="77777777" w:rsidR="00100C96" w:rsidRPr="00100C96" w:rsidRDefault="00100C96" w:rsidP="00631F10">
      <w:pPr>
        <w:pStyle w:val="NoSpacing"/>
      </w:pPr>
      <w:r w:rsidRPr="00100C96">
        <w:t xml:space="preserve">        "telephones": [ </w:t>
      </w:r>
      <w:proofErr w:type="gramStart"/>
      <w:r w:rsidRPr="00100C96">
        <w:t>{ "</w:t>
      </w:r>
      <w:proofErr w:type="gramEnd"/>
      <w:r w:rsidRPr="00100C96">
        <w:t>number": "string", "</w:t>
      </w:r>
      <w:proofErr w:type="spellStart"/>
      <w:r w:rsidRPr="00100C96">
        <w:t>is_default</w:t>
      </w:r>
      <w:proofErr w:type="spellEnd"/>
      <w:r w:rsidRPr="00100C96">
        <w:t xml:space="preserve">": </w:t>
      </w:r>
      <w:proofErr w:type="gramStart"/>
      <w:r w:rsidRPr="00100C96">
        <w:t>true }</w:t>
      </w:r>
      <w:proofErr w:type="gramEnd"/>
      <w:r w:rsidRPr="00100C96">
        <w:t xml:space="preserve"> ]</w:t>
      </w:r>
    </w:p>
    <w:p w14:paraId="2499919A" w14:textId="77777777" w:rsidR="00100C96" w:rsidRPr="00100C96" w:rsidRDefault="00100C96" w:rsidP="00631F10">
      <w:pPr>
        <w:pStyle w:val="NoSpacing"/>
      </w:pPr>
      <w:r w:rsidRPr="00100C96">
        <w:t xml:space="preserve">      }</w:t>
      </w:r>
    </w:p>
    <w:p w14:paraId="32739564" w14:textId="77777777" w:rsidR="00100C96" w:rsidRPr="00100C96" w:rsidRDefault="00100C96" w:rsidP="00631F10">
      <w:pPr>
        <w:pStyle w:val="NoSpacing"/>
      </w:pPr>
      <w:r w:rsidRPr="00100C96">
        <w:t xml:space="preserve">    ],</w:t>
      </w:r>
    </w:p>
    <w:p w14:paraId="1736EC01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main</w:t>
      </w:r>
      <w:proofErr w:type="gramEnd"/>
      <w:r w:rsidRPr="00100C96">
        <w:t>_address</w:t>
      </w:r>
      <w:proofErr w:type="spellEnd"/>
      <w:r w:rsidRPr="00100C96">
        <w:t>": {</w:t>
      </w:r>
    </w:p>
    <w:p w14:paraId="3108B190" w14:textId="77777777" w:rsidR="00100C96" w:rsidRPr="00100C96" w:rsidRDefault="00100C96" w:rsidP="00631F10">
      <w:pPr>
        <w:pStyle w:val="NoSpacing"/>
      </w:pPr>
      <w:r w:rsidRPr="00100C96">
        <w:t xml:space="preserve">      "</w:t>
      </w:r>
      <w:proofErr w:type="gramStart"/>
      <w:r w:rsidRPr="00100C96">
        <w:t>address</w:t>
      </w:r>
      <w:proofErr w:type="gramEnd"/>
      <w:r w:rsidRPr="00100C96">
        <w:t>_line_1": "string",</w:t>
      </w:r>
    </w:p>
    <w:p w14:paraId="3590BAED" w14:textId="77777777" w:rsidR="00100C96" w:rsidRPr="00100C96" w:rsidRDefault="00100C96" w:rsidP="00631F10">
      <w:pPr>
        <w:pStyle w:val="NoSpacing"/>
      </w:pPr>
      <w:r w:rsidRPr="00100C96">
        <w:t xml:space="preserve">      "</w:t>
      </w:r>
      <w:proofErr w:type="gramStart"/>
      <w:r w:rsidRPr="00100C96">
        <w:t>address</w:t>
      </w:r>
      <w:proofErr w:type="gramEnd"/>
      <w:r w:rsidRPr="00100C96">
        <w:t>_line_2": "string",</w:t>
      </w:r>
    </w:p>
    <w:p w14:paraId="0C5FF93B" w14:textId="77777777" w:rsidR="00100C96" w:rsidRPr="00100C96" w:rsidRDefault="00100C96" w:rsidP="00631F10">
      <w:pPr>
        <w:pStyle w:val="NoSpacing"/>
      </w:pPr>
      <w:r w:rsidRPr="00100C96">
        <w:t xml:space="preserve">      "city": "string",</w:t>
      </w:r>
    </w:p>
    <w:p w14:paraId="58E90BD2" w14:textId="77777777" w:rsidR="00100C96" w:rsidRPr="00100C96" w:rsidRDefault="00100C96" w:rsidP="00631F10">
      <w:pPr>
        <w:pStyle w:val="NoSpacing"/>
      </w:pPr>
      <w:r w:rsidRPr="00100C96">
        <w:t xml:space="preserve">      "postcode": "string"</w:t>
      </w:r>
    </w:p>
    <w:p w14:paraId="7F776AC0" w14:textId="77777777" w:rsidR="00100C96" w:rsidRPr="00100C96" w:rsidRDefault="00100C96" w:rsidP="00631F10">
      <w:pPr>
        <w:pStyle w:val="NoSpacing"/>
      </w:pPr>
      <w:r w:rsidRPr="00100C96">
        <w:t xml:space="preserve">    }</w:t>
      </w:r>
    </w:p>
    <w:p w14:paraId="2347446F" w14:textId="77777777" w:rsidR="00100C96" w:rsidRPr="00100C96" w:rsidRDefault="00100C96" w:rsidP="00631F10">
      <w:pPr>
        <w:pStyle w:val="NoSpacing"/>
      </w:pPr>
      <w:r w:rsidRPr="00100C96">
        <w:t xml:space="preserve">  },</w:t>
      </w:r>
    </w:p>
    <w:p w14:paraId="00191365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proofErr w:type="gramStart"/>
      <w:r w:rsidRPr="00100C96">
        <w:t>sop</w:t>
      </w:r>
      <w:proofErr w:type="gramEnd"/>
      <w:r w:rsidRPr="00100C96">
        <w:t>_order</w:t>
      </w:r>
      <w:proofErr w:type="spellEnd"/>
      <w:r w:rsidRPr="00100C96">
        <w:t>": {</w:t>
      </w:r>
    </w:p>
    <w:p w14:paraId="5D09BE97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document</w:t>
      </w:r>
      <w:proofErr w:type="gramEnd"/>
      <w:r w:rsidRPr="00100C96">
        <w:t>_no</w:t>
      </w:r>
      <w:proofErr w:type="spellEnd"/>
      <w:r w:rsidRPr="00100C96">
        <w:t>": "string (</w:t>
      </w:r>
      <w:proofErr w:type="gramStart"/>
      <w:r w:rsidRPr="00100C96">
        <w:t>required;</w:t>
      </w:r>
      <w:proofErr w:type="gramEnd"/>
      <w:r w:rsidRPr="00100C96">
        <w:t xml:space="preserve"> e.g. invoice number)",</w:t>
      </w:r>
    </w:p>
    <w:p w14:paraId="59E189D6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customer</w:t>
      </w:r>
      <w:proofErr w:type="gramEnd"/>
      <w:r w:rsidRPr="00100C96">
        <w:t>_reference</w:t>
      </w:r>
      <w:proofErr w:type="spellEnd"/>
      <w:r w:rsidRPr="00100C96">
        <w:t>": "string (optional)",</w:t>
      </w:r>
    </w:p>
    <w:p w14:paraId="3C71BC32" w14:textId="77777777" w:rsidR="00100C96" w:rsidRPr="00100C96" w:rsidRDefault="00100C96" w:rsidP="00631F10">
      <w:pPr>
        <w:pStyle w:val="NoSpacing"/>
      </w:pPr>
      <w:r w:rsidRPr="00100C96">
        <w:t xml:space="preserve">    "currency": "string (optional; default 'GBP')",</w:t>
      </w:r>
    </w:p>
    <w:p w14:paraId="724DA1C1" w14:textId="77777777" w:rsidR="00100C96" w:rsidRPr="00100C96" w:rsidRDefault="00100C96" w:rsidP="00631F10">
      <w:pPr>
        <w:pStyle w:val="NoSpacing"/>
      </w:pPr>
      <w:r w:rsidRPr="00100C96">
        <w:t xml:space="preserve">    "lines": [</w:t>
      </w:r>
    </w:p>
    <w:p w14:paraId="27434FEB" w14:textId="77777777" w:rsidR="00100C96" w:rsidRPr="00100C96" w:rsidRDefault="00100C96" w:rsidP="00631F10">
      <w:pPr>
        <w:pStyle w:val="NoSpacing"/>
      </w:pPr>
      <w:r w:rsidRPr="00100C96">
        <w:t xml:space="preserve">      {</w:t>
      </w:r>
    </w:p>
    <w:p w14:paraId="5C5DA5F0" w14:textId="77777777" w:rsidR="00100C96" w:rsidRPr="00100C96" w:rsidRDefault="00100C96" w:rsidP="00631F10">
      <w:pPr>
        <w:pStyle w:val="NoSpacing"/>
      </w:pPr>
      <w:r w:rsidRPr="00100C96">
        <w:t xml:space="preserve">        "</w:t>
      </w:r>
      <w:proofErr w:type="spellStart"/>
      <w:proofErr w:type="gramStart"/>
      <w:r w:rsidRPr="00100C96">
        <w:t>nominal</w:t>
      </w:r>
      <w:proofErr w:type="gramEnd"/>
      <w:r w:rsidRPr="00100C96">
        <w:t>_code</w:t>
      </w:r>
      <w:proofErr w:type="spellEnd"/>
      <w:r w:rsidRPr="00100C96">
        <w:t>": "string (optional; default 31010)",</w:t>
      </w:r>
    </w:p>
    <w:p w14:paraId="0FB3D18A" w14:textId="77777777" w:rsidR="00100C96" w:rsidRPr="00100C96" w:rsidRDefault="00100C96" w:rsidP="00631F10">
      <w:pPr>
        <w:pStyle w:val="NoSpacing"/>
      </w:pPr>
      <w:r w:rsidRPr="00100C96">
        <w:t xml:space="preserve">        "description": "string (required)",</w:t>
      </w:r>
    </w:p>
    <w:p w14:paraId="007A5D73" w14:textId="77777777" w:rsidR="00100C96" w:rsidRPr="00100C96" w:rsidRDefault="00100C96" w:rsidP="00631F10">
      <w:pPr>
        <w:pStyle w:val="NoSpacing"/>
      </w:pPr>
      <w:r w:rsidRPr="00100C96">
        <w:t xml:space="preserve">        "quantity": 1,</w:t>
      </w:r>
    </w:p>
    <w:p w14:paraId="715FAEBC" w14:textId="77777777" w:rsidR="00100C96" w:rsidRPr="00100C96" w:rsidRDefault="00100C96" w:rsidP="00631F10">
      <w:pPr>
        <w:pStyle w:val="NoSpacing"/>
      </w:pPr>
      <w:r w:rsidRPr="00100C96">
        <w:t xml:space="preserve">        "</w:t>
      </w:r>
      <w:proofErr w:type="spellStart"/>
      <w:proofErr w:type="gramStart"/>
      <w:r w:rsidRPr="00100C96">
        <w:t>unit</w:t>
      </w:r>
      <w:proofErr w:type="gramEnd"/>
      <w:r w:rsidRPr="00100C96">
        <w:t>_price</w:t>
      </w:r>
      <w:proofErr w:type="spellEnd"/>
      <w:r w:rsidRPr="00100C96">
        <w:t>": 0.00,</w:t>
      </w:r>
    </w:p>
    <w:p w14:paraId="7EBF57B5" w14:textId="77777777" w:rsidR="00100C96" w:rsidRPr="00100C96" w:rsidRDefault="00100C96" w:rsidP="00631F10">
      <w:pPr>
        <w:pStyle w:val="NoSpacing"/>
      </w:pPr>
      <w:r w:rsidRPr="00100C96">
        <w:t xml:space="preserve">        "</w:t>
      </w:r>
      <w:proofErr w:type="spellStart"/>
      <w:proofErr w:type="gramStart"/>
      <w:r w:rsidRPr="00100C96">
        <w:t>tax</w:t>
      </w:r>
      <w:proofErr w:type="gramEnd"/>
      <w:r w:rsidRPr="00100C96">
        <w:t>_code</w:t>
      </w:r>
      <w:proofErr w:type="spellEnd"/>
      <w:r w:rsidRPr="00100C96">
        <w:t>": "string (optional; default 10 = PLSTD)",</w:t>
      </w:r>
    </w:p>
    <w:p w14:paraId="0D94B869" w14:textId="77777777" w:rsidR="00100C96" w:rsidRPr="00100C96" w:rsidRDefault="00100C96" w:rsidP="00631F10">
      <w:pPr>
        <w:pStyle w:val="NoSpacing"/>
      </w:pPr>
      <w:r w:rsidRPr="00100C96">
        <w:t xml:space="preserve">        "currency": "string (optional; default GBP)"</w:t>
      </w:r>
    </w:p>
    <w:p w14:paraId="1D735F26" w14:textId="77777777" w:rsidR="00100C96" w:rsidRPr="00100C96" w:rsidRDefault="00100C96" w:rsidP="00631F10">
      <w:pPr>
        <w:pStyle w:val="NoSpacing"/>
      </w:pPr>
      <w:r w:rsidRPr="00100C96">
        <w:t xml:space="preserve">      }</w:t>
      </w:r>
    </w:p>
    <w:p w14:paraId="6E1607D3" w14:textId="77777777" w:rsidR="00100C96" w:rsidRPr="00100C96" w:rsidRDefault="00100C96" w:rsidP="00631F10">
      <w:pPr>
        <w:pStyle w:val="NoSpacing"/>
      </w:pPr>
      <w:r w:rsidRPr="00100C96">
        <w:t xml:space="preserve">    ]</w:t>
      </w:r>
    </w:p>
    <w:p w14:paraId="5E370D61" w14:textId="77777777" w:rsidR="00100C96" w:rsidRPr="00100C96" w:rsidRDefault="00100C96" w:rsidP="00631F10">
      <w:pPr>
        <w:pStyle w:val="NoSpacing"/>
      </w:pPr>
      <w:r w:rsidRPr="00100C96">
        <w:t xml:space="preserve">  },</w:t>
      </w:r>
    </w:p>
    <w:p w14:paraId="01093974" w14:textId="77777777" w:rsidR="00100C96" w:rsidRPr="00100C96" w:rsidRDefault="00100C96" w:rsidP="00631F10">
      <w:pPr>
        <w:pStyle w:val="NoSpacing"/>
      </w:pPr>
      <w:r w:rsidRPr="00100C96">
        <w:t xml:space="preserve">  "invoice": {</w:t>
      </w:r>
    </w:p>
    <w:p w14:paraId="59EDCA3E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document</w:t>
      </w:r>
      <w:proofErr w:type="gramEnd"/>
      <w:r w:rsidRPr="00100C96">
        <w:t>_date</w:t>
      </w:r>
      <w:proofErr w:type="spellEnd"/>
      <w:r w:rsidRPr="00100C96">
        <w:t>": "YYYY-MM-DD",</w:t>
      </w:r>
    </w:p>
    <w:p w14:paraId="127481B9" w14:textId="77777777" w:rsidR="00100C96" w:rsidRPr="00100C96" w:rsidRDefault="00100C96" w:rsidP="00631F10">
      <w:pPr>
        <w:pStyle w:val="NoSpacing"/>
      </w:pPr>
      <w:r w:rsidRPr="00100C96">
        <w:t xml:space="preserve">    "reference": "string (usually same as </w:t>
      </w:r>
      <w:proofErr w:type="spellStart"/>
      <w:r w:rsidRPr="00100C96">
        <w:t>document_no</w:t>
      </w:r>
      <w:proofErr w:type="spellEnd"/>
      <w:r w:rsidRPr="00100C96">
        <w:t>)",</w:t>
      </w:r>
    </w:p>
    <w:p w14:paraId="1AA142F1" w14:textId="77777777" w:rsidR="00100C96" w:rsidRPr="00100C96" w:rsidRDefault="00100C96" w:rsidP="00631F10">
      <w:pPr>
        <w:pStyle w:val="NoSpacing"/>
      </w:pPr>
      <w:r w:rsidRPr="00100C96">
        <w:t xml:space="preserve">    "notes": "string (optional)"</w:t>
      </w:r>
    </w:p>
    <w:p w14:paraId="3791DBE3" w14:textId="77777777" w:rsidR="00100C96" w:rsidRPr="00100C96" w:rsidRDefault="00100C96" w:rsidP="00631F10">
      <w:pPr>
        <w:pStyle w:val="NoSpacing"/>
      </w:pPr>
      <w:r w:rsidRPr="00100C96">
        <w:t xml:space="preserve">  }</w:t>
      </w:r>
    </w:p>
    <w:p w14:paraId="71AD601D" w14:textId="77777777" w:rsidR="00100C96" w:rsidRPr="00100C96" w:rsidRDefault="00100C96" w:rsidP="00631F10">
      <w:pPr>
        <w:pStyle w:val="NoSpacing"/>
      </w:pPr>
      <w:r w:rsidRPr="00100C96">
        <w:t>}</w:t>
      </w:r>
    </w:p>
    <w:p w14:paraId="234D31C5" w14:textId="77777777" w:rsidR="00100C96" w:rsidRPr="00100C96" w:rsidRDefault="00100C96" w:rsidP="00100C96">
      <w:r w:rsidRPr="00100C96">
        <w:rPr>
          <w:b/>
          <w:bCs/>
        </w:rPr>
        <w:t>Example:</w:t>
      </w:r>
    </w:p>
    <w:p w14:paraId="637B2882" w14:textId="77777777" w:rsidR="00100C96" w:rsidRPr="00100C96" w:rsidRDefault="00100C96" w:rsidP="00631F10">
      <w:pPr>
        <w:pStyle w:val="NoSpacing"/>
      </w:pPr>
      <w:r w:rsidRPr="00100C96">
        <w:t>{</w:t>
      </w:r>
    </w:p>
    <w:p w14:paraId="06CDEA2F" w14:textId="77777777" w:rsidR="00100C96" w:rsidRPr="00100C96" w:rsidRDefault="00100C96" w:rsidP="00631F10">
      <w:pPr>
        <w:pStyle w:val="NoSpacing"/>
      </w:pPr>
      <w:r w:rsidRPr="00100C96">
        <w:t xml:space="preserve">  "customer": {</w:t>
      </w:r>
    </w:p>
    <w:p w14:paraId="249DB038" w14:textId="77777777" w:rsidR="00100C96" w:rsidRPr="00100C96" w:rsidRDefault="00100C96" w:rsidP="00631F10">
      <w:pPr>
        <w:pStyle w:val="NoSpacing"/>
      </w:pPr>
      <w:r w:rsidRPr="00100C96">
        <w:t xml:space="preserve">    "name": "Star Builders Ltd",</w:t>
      </w:r>
    </w:p>
    <w:p w14:paraId="507E0F16" w14:textId="77777777" w:rsidR="00100C96" w:rsidRPr="00100C96" w:rsidRDefault="00100C96" w:rsidP="00631F10">
      <w:pPr>
        <w:pStyle w:val="NoSpacing"/>
      </w:pPr>
      <w:r w:rsidRPr="00100C96">
        <w:t xml:space="preserve">    "contacts": [</w:t>
      </w:r>
    </w:p>
    <w:p w14:paraId="0F15A86B" w14:textId="77777777" w:rsidR="00100C96" w:rsidRPr="00100C96" w:rsidRDefault="00100C96" w:rsidP="00631F10">
      <w:pPr>
        <w:pStyle w:val="NoSpacing"/>
      </w:pPr>
      <w:r w:rsidRPr="00100C96">
        <w:t xml:space="preserve">      {</w:t>
      </w:r>
    </w:p>
    <w:p w14:paraId="4CEADA27" w14:textId="77777777" w:rsidR="00100C96" w:rsidRPr="00100C96" w:rsidRDefault="00100C96" w:rsidP="00631F10">
      <w:pPr>
        <w:pStyle w:val="NoSpacing"/>
      </w:pPr>
      <w:r w:rsidRPr="00100C96">
        <w:t xml:space="preserve">        "</w:t>
      </w:r>
      <w:proofErr w:type="spellStart"/>
      <w:proofErr w:type="gramStart"/>
      <w:r w:rsidRPr="00100C96">
        <w:t>first</w:t>
      </w:r>
      <w:proofErr w:type="gramEnd"/>
      <w:r w:rsidRPr="00100C96">
        <w:t>_name</w:t>
      </w:r>
      <w:proofErr w:type="spellEnd"/>
      <w:r w:rsidRPr="00100C96">
        <w:t>": "Sam",</w:t>
      </w:r>
    </w:p>
    <w:p w14:paraId="68BFD65E" w14:textId="77777777" w:rsidR="00100C96" w:rsidRPr="00100C96" w:rsidRDefault="00100C96" w:rsidP="00631F10">
      <w:pPr>
        <w:pStyle w:val="NoSpacing"/>
      </w:pPr>
      <w:r w:rsidRPr="00100C96">
        <w:t xml:space="preserve">        "</w:t>
      </w:r>
      <w:proofErr w:type="spellStart"/>
      <w:proofErr w:type="gramStart"/>
      <w:r w:rsidRPr="00100C96">
        <w:t>last</w:t>
      </w:r>
      <w:proofErr w:type="gramEnd"/>
      <w:r w:rsidRPr="00100C96">
        <w:t>_name</w:t>
      </w:r>
      <w:proofErr w:type="spellEnd"/>
      <w:r w:rsidRPr="00100C96">
        <w:t>": "Jones",</w:t>
      </w:r>
    </w:p>
    <w:p w14:paraId="228FC9F0" w14:textId="77777777" w:rsidR="00100C96" w:rsidRPr="00100C96" w:rsidRDefault="00100C96" w:rsidP="00631F10">
      <w:pPr>
        <w:pStyle w:val="NoSpacing"/>
      </w:pPr>
      <w:r w:rsidRPr="00100C96">
        <w:t xml:space="preserve">        "emails": </w:t>
      </w:r>
      <w:proofErr w:type="gramStart"/>
      <w:r w:rsidRPr="00100C96">
        <w:t>[{ "</w:t>
      </w:r>
      <w:proofErr w:type="gramEnd"/>
      <w:r w:rsidRPr="00100C96">
        <w:t>email": "sam.jones@starbuilders.com", "</w:t>
      </w:r>
      <w:proofErr w:type="spellStart"/>
      <w:r w:rsidRPr="00100C96">
        <w:t>is_default</w:t>
      </w:r>
      <w:proofErr w:type="spellEnd"/>
      <w:r w:rsidRPr="00100C96">
        <w:t xml:space="preserve">": </w:t>
      </w:r>
      <w:proofErr w:type="gramStart"/>
      <w:r w:rsidRPr="00100C96">
        <w:t>true }</w:t>
      </w:r>
      <w:proofErr w:type="gramEnd"/>
      <w:r w:rsidRPr="00100C96">
        <w:t>]</w:t>
      </w:r>
    </w:p>
    <w:p w14:paraId="0142C459" w14:textId="77777777" w:rsidR="00100C96" w:rsidRPr="00100C96" w:rsidRDefault="00100C96" w:rsidP="00631F10">
      <w:pPr>
        <w:pStyle w:val="NoSpacing"/>
      </w:pPr>
      <w:r w:rsidRPr="00100C96">
        <w:t xml:space="preserve">      }</w:t>
      </w:r>
    </w:p>
    <w:p w14:paraId="79733ABC" w14:textId="77777777" w:rsidR="00100C96" w:rsidRPr="00100C96" w:rsidRDefault="00100C96" w:rsidP="00631F10">
      <w:pPr>
        <w:pStyle w:val="NoSpacing"/>
      </w:pPr>
      <w:r w:rsidRPr="00100C96">
        <w:t xml:space="preserve">    ],</w:t>
      </w:r>
    </w:p>
    <w:p w14:paraId="54A1252C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main</w:t>
      </w:r>
      <w:proofErr w:type="gramEnd"/>
      <w:r w:rsidRPr="00100C96">
        <w:t>_address</w:t>
      </w:r>
      <w:proofErr w:type="spellEnd"/>
      <w:r w:rsidRPr="00100C96">
        <w:t>": {</w:t>
      </w:r>
    </w:p>
    <w:p w14:paraId="451BFD7F" w14:textId="77777777" w:rsidR="00100C96" w:rsidRPr="00100C96" w:rsidRDefault="00100C96" w:rsidP="00631F10">
      <w:pPr>
        <w:pStyle w:val="NoSpacing"/>
      </w:pPr>
      <w:r w:rsidRPr="00100C96">
        <w:t xml:space="preserve">      "</w:t>
      </w:r>
      <w:proofErr w:type="gramStart"/>
      <w:r w:rsidRPr="00100C96">
        <w:t>address</w:t>
      </w:r>
      <w:proofErr w:type="gramEnd"/>
      <w:r w:rsidRPr="00100C96">
        <w:t>_line_1": "42 High Street",</w:t>
      </w:r>
    </w:p>
    <w:p w14:paraId="5DD8DC48" w14:textId="77777777" w:rsidR="00100C96" w:rsidRPr="00100C96" w:rsidRDefault="00100C96" w:rsidP="00631F10">
      <w:pPr>
        <w:pStyle w:val="NoSpacing"/>
      </w:pPr>
      <w:r w:rsidRPr="00100C96">
        <w:t xml:space="preserve">      "city": "Bristol",</w:t>
      </w:r>
    </w:p>
    <w:p w14:paraId="6387AC9E" w14:textId="77777777" w:rsidR="00100C96" w:rsidRPr="00100C96" w:rsidRDefault="00100C96" w:rsidP="00631F10">
      <w:pPr>
        <w:pStyle w:val="NoSpacing"/>
      </w:pPr>
      <w:r w:rsidRPr="00100C96">
        <w:t xml:space="preserve">      "postcode": "BS1 5AA"</w:t>
      </w:r>
    </w:p>
    <w:p w14:paraId="66F609E7" w14:textId="77777777" w:rsidR="00100C96" w:rsidRPr="00100C96" w:rsidRDefault="00100C96" w:rsidP="00631F10">
      <w:pPr>
        <w:pStyle w:val="NoSpacing"/>
      </w:pPr>
      <w:r w:rsidRPr="00100C96">
        <w:t xml:space="preserve">    }</w:t>
      </w:r>
    </w:p>
    <w:p w14:paraId="07E6E153" w14:textId="77777777" w:rsidR="00100C96" w:rsidRPr="00100C96" w:rsidRDefault="00100C96" w:rsidP="00631F10">
      <w:pPr>
        <w:pStyle w:val="NoSpacing"/>
      </w:pPr>
      <w:r w:rsidRPr="00100C96">
        <w:t xml:space="preserve">  },</w:t>
      </w:r>
    </w:p>
    <w:p w14:paraId="3F5EF10A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proofErr w:type="gramStart"/>
      <w:r w:rsidRPr="00100C96">
        <w:t>sop</w:t>
      </w:r>
      <w:proofErr w:type="gramEnd"/>
      <w:r w:rsidRPr="00100C96">
        <w:t>_order</w:t>
      </w:r>
      <w:proofErr w:type="spellEnd"/>
      <w:r w:rsidRPr="00100C96">
        <w:t>": {</w:t>
      </w:r>
    </w:p>
    <w:p w14:paraId="3851D5D7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document</w:t>
      </w:r>
      <w:proofErr w:type="gramEnd"/>
      <w:r w:rsidRPr="00100C96">
        <w:t>_no</w:t>
      </w:r>
      <w:proofErr w:type="spellEnd"/>
      <w:r w:rsidRPr="00100C96">
        <w:t>": "INV-2025-000123",</w:t>
      </w:r>
    </w:p>
    <w:p w14:paraId="36855E57" w14:textId="77777777" w:rsidR="00100C96" w:rsidRPr="00100C96" w:rsidRDefault="00100C96" w:rsidP="00631F10">
      <w:pPr>
        <w:pStyle w:val="NoSpacing"/>
      </w:pPr>
      <w:r w:rsidRPr="00100C96">
        <w:t xml:space="preserve">    "currency": "GBP",</w:t>
      </w:r>
    </w:p>
    <w:p w14:paraId="35810327" w14:textId="77777777" w:rsidR="00100C96" w:rsidRPr="00100C96" w:rsidRDefault="00100C96" w:rsidP="00631F10">
      <w:pPr>
        <w:pStyle w:val="NoSpacing"/>
      </w:pPr>
      <w:r w:rsidRPr="00100C96">
        <w:t xml:space="preserve">    "lines": [</w:t>
      </w:r>
    </w:p>
    <w:p w14:paraId="3162B6F3" w14:textId="77777777" w:rsidR="00100C96" w:rsidRPr="00100C96" w:rsidRDefault="00100C96" w:rsidP="00631F10">
      <w:pPr>
        <w:pStyle w:val="NoSpacing"/>
      </w:pPr>
      <w:r w:rsidRPr="00100C96">
        <w:t xml:space="preserve">      </w:t>
      </w:r>
      <w:proofErr w:type="gramStart"/>
      <w:r w:rsidRPr="00100C96">
        <w:t>{ "</w:t>
      </w:r>
      <w:proofErr w:type="spellStart"/>
      <w:proofErr w:type="gramEnd"/>
      <w:r w:rsidRPr="00100C96">
        <w:t>nominal_code</w:t>
      </w:r>
      <w:proofErr w:type="spellEnd"/>
      <w:r w:rsidRPr="00100C96">
        <w:t>": "31010", "description": "Consultancy Service", "quantity": 1, "</w:t>
      </w:r>
      <w:proofErr w:type="spellStart"/>
      <w:r w:rsidRPr="00100C96">
        <w:t>unit_price</w:t>
      </w:r>
      <w:proofErr w:type="spellEnd"/>
      <w:r w:rsidRPr="00100C96">
        <w:t>": 200.0, "</w:t>
      </w:r>
      <w:proofErr w:type="spellStart"/>
      <w:r w:rsidRPr="00100C96">
        <w:t>tax_code</w:t>
      </w:r>
      <w:proofErr w:type="spellEnd"/>
      <w:r w:rsidRPr="00100C96">
        <w:t>": "10</w:t>
      </w:r>
      <w:proofErr w:type="gramStart"/>
      <w:r w:rsidRPr="00100C96">
        <w:t>" }</w:t>
      </w:r>
      <w:proofErr w:type="gramEnd"/>
    </w:p>
    <w:p w14:paraId="33116291" w14:textId="77777777" w:rsidR="00100C96" w:rsidRPr="00100C96" w:rsidRDefault="00100C96" w:rsidP="00631F10">
      <w:pPr>
        <w:pStyle w:val="NoSpacing"/>
      </w:pPr>
      <w:r w:rsidRPr="00100C96">
        <w:t xml:space="preserve">    ]</w:t>
      </w:r>
    </w:p>
    <w:p w14:paraId="3CFF29CB" w14:textId="77777777" w:rsidR="00100C96" w:rsidRPr="00100C96" w:rsidRDefault="00100C96" w:rsidP="00631F10">
      <w:pPr>
        <w:pStyle w:val="NoSpacing"/>
      </w:pPr>
      <w:r w:rsidRPr="00100C96">
        <w:t xml:space="preserve">  },</w:t>
      </w:r>
    </w:p>
    <w:p w14:paraId="23F337C6" w14:textId="77777777" w:rsidR="00100C96" w:rsidRPr="00100C96" w:rsidRDefault="00100C96" w:rsidP="00631F10">
      <w:pPr>
        <w:pStyle w:val="NoSpacing"/>
      </w:pPr>
      <w:r w:rsidRPr="00100C96">
        <w:t xml:space="preserve">  "invoice": {</w:t>
      </w:r>
    </w:p>
    <w:p w14:paraId="44AF7767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document</w:t>
      </w:r>
      <w:proofErr w:type="gramEnd"/>
      <w:r w:rsidRPr="00100C96">
        <w:t>_date</w:t>
      </w:r>
      <w:proofErr w:type="spellEnd"/>
      <w:r w:rsidRPr="00100C96">
        <w:t>": "2025-10-15",</w:t>
      </w:r>
    </w:p>
    <w:p w14:paraId="1A848768" w14:textId="77777777" w:rsidR="00100C96" w:rsidRPr="00100C96" w:rsidRDefault="00100C96" w:rsidP="00631F10">
      <w:pPr>
        <w:pStyle w:val="NoSpacing"/>
      </w:pPr>
      <w:r w:rsidRPr="00100C96">
        <w:t xml:space="preserve">    "reference": "INV-2025-000123",</w:t>
      </w:r>
    </w:p>
    <w:p w14:paraId="694B6437" w14:textId="77777777" w:rsidR="00100C96" w:rsidRPr="00100C96" w:rsidRDefault="00100C96" w:rsidP="00631F10">
      <w:pPr>
        <w:pStyle w:val="NoSpacing"/>
      </w:pPr>
      <w:r w:rsidRPr="00100C96">
        <w:t xml:space="preserve">    "notes": "Invoice for October consultancy"</w:t>
      </w:r>
    </w:p>
    <w:p w14:paraId="0C507E1B" w14:textId="77777777" w:rsidR="00100C96" w:rsidRPr="00100C96" w:rsidRDefault="00100C96" w:rsidP="00631F10">
      <w:pPr>
        <w:pStyle w:val="NoSpacing"/>
      </w:pPr>
      <w:r w:rsidRPr="00100C96">
        <w:t xml:space="preserve">  }</w:t>
      </w:r>
    </w:p>
    <w:p w14:paraId="07028969" w14:textId="77777777" w:rsidR="00100C96" w:rsidRPr="00100C96" w:rsidRDefault="00100C96" w:rsidP="00631F10">
      <w:pPr>
        <w:pStyle w:val="NoSpacing"/>
      </w:pPr>
      <w:r w:rsidRPr="00100C96">
        <w:t>}</w:t>
      </w:r>
    </w:p>
    <w:p w14:paraId="075E2C15" w14:textId="77777777" w:rsidR="00100C96" w:rsidRPr="00100C96" w:rsidRDefault="00100C96" w:rsidP="00100C96">
      <w:r w:rsidRPr="00100C96">
        <w:pict w14:anchorId="21FCE03C">
          <v:rect id="_x0000_i1561" style="width:0;height:1.5pt" o:hralign="center" o:hrstd="t" o:hr="t" fillcolor="#a0a0a0" stroked="f"/>
        </w:pict>
      </w:r>
    </w:p>
    <w:p w14:paraId="42CDD82D" w14:textId="77777777" w:rsidR="00100C96" w:rsidRPr="00100C96" w:rsidRDefault="00100C96" w:rsidP="00A86DE3">
      <w:pPr>
        <w:pStyle w:val="Heading4"/>
      </w:pPr>
      <w:r w:rsidRPr="00100C96">
        <w:t>5.3.2 MDM_CUSTOMER (</w:t>
      </w:r>
      <w:proofErr w:type="spellStart"/>
      <w:r w:rsidRPr="00100C96">
        <w:t>Upsert</w:t>
      </w:r>
      <w:proofErr w:type="spellEnd"/>
      <w:r w:rsidRPr="00100C96">
        <w:t xml:space="preserve"> Only)</w:t>
      </w:r>
    </w:p>
    <w:p w14:paraId="6DEB192D" w14:textId="77777777" w:rsidR="00100C96" w:rsidRPr="00100C96" w:rsidRDefault="00100C96" w:rsidP="00100C96">
      <w:r w:rsidRPr="00100C96">
        <w:t>Used to create or update customers directly, without generating SOP or invoice documents.</w:t>
      </w:r>
    </w:p>
    <w:p w14:paraId="6F31C396" w14:textId="77777777" w:rsidR="00100C96" w:rsidRPr="00100C96" w:rsidRDefault="00100C96" w:rsidP="00631F10">
      <w:pPr>
        <w:pStyle w:val="NoSpacing"/>
      </w:pPr>
      <w:r w:rsidRPr="00100C96">
        <w:t>{</w:t>
      </w:r>
    </w:p>
    <w:p w14:paraId="63295597" w14:textId="77777777" w:rsidR="00100C96" w:rsidRPr="00100C96" w:rsidRDefault="00100C96" w:rsidP="00631F10">
      <w:pPr>
        <w:pStyle w:val="NoSpacing"/>
      </w:pPr>
      <w:r w:rsidRPr="00100C96">
        <w:t xml:space="preserve">  "customer": {</w:t>
      </w:r>
    </w:p>
    <w:p w14:paraId="43C564B0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customer</w:t>
      </w:r>
      <w:proofErr w:type="gramEnd"/>
      <w:r w:rsidRPr="00100C96">
        <w:t>_code</w:t>
      </w:r>
      <w:proofErr w:type="spellEnd"/>
      <w:r w:rsidRPr="00100C96">
        <w:t>": "string (optional)",</w:t>
      </w:r>
    </w:p>
    <w:p w14:paraId="06B47DD2" w14:textId="77777777" w:rsidR="00100C96" w:rsidRPr="00100C96" w:rsidRDefault="00100C96" w:rsidP="00631F10">
      <w:pPr>
        <w:pStyle w:val="NoSpacing"/>
      </w:pPr>
      <w:r w:rsidRPr="00100C96">
        <w:t xml:space="preserve">    "name": "string",</w:t>
      </w:r>
    </w:p>
    <w:p w14:paraId="554B9883" w14:textId="77777777" w:rsidR="00100C96" w:rsidRPr="00100C96" w:rsidRDefault="00100C96" w:rsidP="00631F10">
      <w:pPr>
        <w:pStyle w:val="NoSpacing"/>
      </w:pPr>
      <w:r w:rsidRPr="00100C96">
        <w:t xml:space="preserve">    "contacts": [ </w:t>
      </w:r>
      <w:proofErr w:type="gramStart"/>
      <w:r w:rsidRPr="00100C96">
        <w:t>... ]</w:t>
      </w:r>
      <w:proofErr w:type="gramEnd"/>
      <w:r w:rsidRPr="00100C96">
        <w:t>,</w:t>
      </w:r>
    </w:p>
    <w:p w14:paraId="5026AE68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main</w:t>
      </w:r>
      <w:proofErr w:type="gramEnd"/>
      <w:r w:rsidRPr="00100C96">
        <w:t>_address</w:t>
      </w:r>
      <w:proofErr w:type="spellEnd"/>
      <w:r w:rsidRPr="00100C96">
        <w:t xml:space="preserve">": </w:t>
      </w:r>
      <w:proofErr w:type="gramStart"/>
      <w:r w:rsidRPr="00100C96">
        <w:t>{ ...</w:t>
      </w:r>
      <w:proofErr w:type="gramEnd"/>
      <w:r w:rsidRPr="00100C96">
        <w:t xml:space="preserve"> }</w:t>
      </w:r>
    </w:p>
    <w:p w14:paraId="76FDBD4B" w14:textId="77777777" w:rsidR="00100C96" w:rsidRPr="00100C96" w:rsidRDefault="00100C96" w:rsidP="00631F10">
      <w:pPr>
        <w:pStyle w:val="NoSpacing"/>
      </w:pPr>
      <w:r w:rsidRPr="00100C96">
        <w:t xml:space="preserve">  }</w:t>
      </w:r>
    </w:p>
    <w:p w14:paraId="7F53ED90" w14:textId="77777777" w:rsidR="00100C96" w:rsidRPr="00100C96" w:rsidRDefault="00100C96" w:rsidP="00631F10">
      <w:pPr>
        <w:pStyle w:val="NoSpacing"/>
      </w:pPr>
      <w:r w:rsidRPr="00100C96">
        <w:t>}</w:t>
      </w:r>
    </w:p>
    <w:p w14:paraId="51CDAF50" w14:textId="77777777" w:rsidR="00100C96" w:rsidRPr="00100C96" w:rsidRDefault="00100C96" w:rsidP="00100C96">
      <w:r w:rsidRPr="00100C96">
        <w:pict w14:anchorId="7D333409">
          <v:rect id="_x0000_i1562" style="width:0;height:1.5pt" o:hralign="center" o:hrstd="t" o:hr="t" fillcolor="#a0a0a0" stroked="f"/>
        </w:pict>
      </w:r>
    </w:p>
    <w:p w14:paraId="5ACB6F98" w14:textId="77777777" w:rsidR="00100C96" w:rsidRPr="00100C96" w:rsidRDefault="00100C96" w:rsidP="00A86DE3">
      <w:pPr>
        <w:pStyle w:val="Heading4"/>
      </w:pPr>
      <w:r w:rsidRPr="00100C96">
        <w:t>5.3.3 MDM_SOP_ORDER (Optional – Create Only)</w:t>
      </w:r>
    </w:p>
    <w:p w14:paraId="49850AC3" w14:textId="77777777" w:rsidR="00100C96" w:rsidRPr="00100C96" w:rsidRDefault="00100C96" w:rsidP="00100C96">
      <w:r w:rsidRPr="00100C96">
        <w:t>Creates a Sales Order (SOP) entry directly without generating an invoice.</w:t>
      </w:r>
    </w:p>
    <w:p w14:paraId="0FFAADF0" w14:textId="77777777" w:rsidR="00100C96" w:rsidRPr="00100C96" w:rsidRDefault="00100C96" w:rsidP="00631F10">
      <w:pPr>
        <w:pStyle w:val="NoSpacing"/>
      </w:pPr>
      <w:r w:rsidRPr="00100C96">
        <w:t>{</w:t>
      </w:r>
    </w:p>
    <w:p w14:paraId="1EEF9486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proofErr w:type="gramStart"/>
      <w:r w:rsidRPr="00100C96">
        <w:t>sop</w:t>
      </w:r>
      <w:proofErr w:type="gramEnd"/>
      <w:r w:rsidRPr="00100C96">
        <w:t>_order</w:t>
      </w:r>
      <w:proofErr w:type="spellEnd"/>
      <w:r w:rsidRPr="00100C96">
        <w:t>": {</w:t>
      </w:r>
    </w:p>
    <w:p w14:paraId="6821A554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document</w:t>
      </w:r>
      <w:proofErr w:type="gramEnd"/>
      <w:r w:rsidRPr="00100C96">
        <w:t>_no</w:t>
      </w:r>
      <w:proofErr w:type="spellEnd"/>
      <w:r w:rsidRPr="00100C96">
        <w:t>": "string",</w:t>
      </w:r>
    </w:p>
    <w:p w14:paraId="6DD080BF" w14:textId="77777777" w:rsidR="00100C96" w:rsidRPr="00100C96" w:rsidRDefault="00100C96" w:rsidP="00631F10">
      <w:pPr>
        <w:pStyle w:val="NoSpacing"/>
      </w:pPr>
      <w:r w:rsidRPr="00100C96">
        <w:t xml:space="preserve">    "</w:t>
      </w:r>
      <w:proofErr w:type="spellStart"/>
      <w:proofErr w:type="gramStart"/>
      <w:r w:rsidRPr="00100C96">
        <w:t>customer</w:t>
      </w:r>
      <w:proofErr w:type="gramEnd"/>
      <w:r w:rsidRPr="00100C96">
        <w:t>_code</w:t>
      </w:r>
      <w:proofErr w:type="spellEnd"/>
      <w:r w:rsidRPr="00100C96">
        <w:t>": "string (optional if customer provided)",</w:t>
      </w:r>
    </w:p>
    <w:p w14:paraId="72E81B8A" w14:textId="77777777" w:rsidR="00100C96" w:rsidRPr="00100C96" w:rsidRDefault="00100C96" w:rsidP="00631F10">
      <w:pPr>
        <w:pStyle w:val="NoSpacing"/>
      </w:pPr>
      <w:r w:rsidRPr="00100C96">
        <w:t xml:space="preserve">    "currency": "string (default GBP)",</w:t>
      </w:r>
    </w:p>
    <w:p w14:paraId="4D757C96" w14:textId="77777777" w:rsidR="00100C96" w:rsidRPr="00100C96" w:rsidRDefault="00100C96" w:rsidP="00631F10">
      <w:pPr>
        <w:pStyle w:val="NoSpacing"/>
      </w:pPr>
      <w:r w:rsidRPr="00100C96">
        <w:t xml:space="preserve">    "lines": [ </w:t>
      </w:r>
      <w:proofErr w:type="gramStart"/>
      <w:r w:rsidRPr="00100C96">
        <w:t>... ]</w:t>
      </w:r>
      <w:proofErr w:type="gramEnd"/>
    </w:p>
    <w:p w14:paraId="2F395F49" w14:textId="77777777" w:rsidR="00100C96" w:rsidRPr="00100C96" w:rsidRDefault="00100C96" w:rsidP="00631F10">
      <w:pPr>
        <w:pStyle w:val="NoSpacing"/>
      </w:pPr>
      <w:r w:rsidRPr="00100C96">
        <w:t xml:space="preserve">  },</w:t>
      </w:r>
    </w:p>
    <w:p w14:paraId="4709305C" w14:textId="77777777" w:rsidR="00100C96" w:rsidRPr="00100C96" w:rsidRDefault="00100C96" w:rsidP="00631F10">
      <w:pPr>
        <w:pStyle w:val="NoSpacing"/>
      </w:pPr>
      <w:r w:rsidRPr="00100C96">
        <w:t xml:space="preserve">  "customer": </w:t>
      </w:r>
      <w:proofErr w:type="gramStart"/>
      <w:r w:rsidRPr="00100C96">
        <w:t>{ "</w:t>
      </w:r>
      <w:proofErr w:type="gramEnd"/>
      <w:r w:rsidRPr="00100C96">
        <w:t xml:space="preserve">... optional </w:t>
      </w:r>
      <w:proofErr w:type="spellStart"/>
      <w:r w:rsidRPr="00100C96">
        <w:t>upsert</w:t>
      </w:r>
      <w:proofErr w:type="spellEnd"/>
      <w:r w:rsidRPr="00100C96">
        <w:t xml:space="preserve"> if </w:t>
      </w:r>
      <w:proofErr w:type="spellStart"/>
      <w:r w:rsidRPr="00100C96">
        <w:t>customer_code</w:t>
      </w:r>
      <w:proofErr w:type="spellEnd"/>
      <w:r w:rsidRPr="00100C96">
        <w:t xml:space="preserve"> not provided ...</w:t>
      </w:r>
      <w:proofErr w:type="gramStart"/>
      <w:r w:rsidRPr="00100C96">
        <w:t>" }</w:t>
      </w:r>
      <w:proofErr w:type="gramEnd"/>
    </w:p>
    <w:p w14:paraId="46912625" w14:textId="77777777" w:rsidR="00100C96" w:rsidRPr="00100C96" w:rsidRDefault="00100C96" w:rsidP="00631F10">
      <w:pPr>
        <w:pStyle w:val="NoSpacing"/>
      </w:pPr>
      <w:r w:rsidRPr="00100C96">
        <w:t>}</w:t>
      </w:r>
    </w:p>
    <w:p w14:paraId="4971226C" w14:textId="77777777" w:rsidR="00100C96" w:rsidRPr="00100C96" w:rsidRDefault="00100C96" w:rsidP="00100C96">
      <w:r w:rsidRPr="00100C96">
        <w:pict w14:anchorId="30604018">
          <v:rect id="_x0000_i1563" style="width:0;height:1.5pt" o:hralign="center" o:hrstd="t" o:hr="t" fillcolor="#a0a0a0" stroked="f"/>
        </w:pict>
      </w:r>
    </w:p>
    <w:p w14:paraId="14425FEE" w14:textId="77777777" w:rsidR="00100C96" w:rsidRPr="00100C96" w:rsidRDefault="00100C96" w:rsidP="00A86DE3">
      <w:pPr>
        <w:pStyle w:val="Heading3"/>
      </w:pPr>
      <w:bookmarkStart w:id="25" w:name="_Toc212752686"/>
      <w:r w:rsidRPr="00100C96">
        <w:t>5.4 Customer Account Code Generation Logic</w:t>
      </w:r>
      <w:bookmarkEnd w:id="25"/>
    </w:p>
    <w:p w14:paraId="5166E701" w14:textId="77777777" w:rsidR="00100C96" w:rsidRPr="00100C96" w:rsidRDefault="00100C96" w:rsidP="00100C96">
      <w:r w:rsidRPr="00100C96">
        <w:t xml:space="preserve">When the inbound customer block does </w:t>
      </w:r>
      <w:r w:rsidRPr="00100C96">
        <w:rPr>
          <w:b/>
          <w:bCs/>
        </w:rPr>
        <w:t>not</w:t>
      </w:r>
      <w:r w:rsidRPr="00100C96">
        <w:t xml:space="preserve"> specify a </w:t>
      </w:r>
      <w:proofErr w:type="spellStart"/>
      <w:r w:rsidRPr="00100C96">
        <w:t>sage_code</w:t>
      </w:r>
      <w:proofErr w:type="spellEnd"/>
      <w:r w:rsidRPr="00100C96">
        <w:t xml:space="preserve"> and no mapping exists in </w:t>
      </w:r>
      <w:proofErr w:type="spellStart"/>
      <w:r w:rsidRPr="00100C96">
        <w:t>ExternalIdLinks</w:t>
      </w:r>
      <w:proofErr w:type="spellEnd"/>
      <w:r w:rsidRPr="00100C96">
        <w:t>:</w:t>
      </w:r>
    </w:p>
    <w:p w14:paraId="73B8FE62" w14:textId="77777777" w:rsidR="00100C96" w:rsidRPr="00100C96" w:rsidRDefault="00100C96" w:rsidP="00100C96">
      <w:pPr>
        <w:numPr>
          <w:ilvl w:val="0"/>
          <w:numId w:val="26"/>
        </w:numPr>
      </w:pPr>
      <w:r w:rsidRPr="00100C96">
        <w:t xml:space="preserve">Extract the </w:t>
      </w:r>
      <w:r w:rsidRPr="00100C96">
        <w:rPr>
          <w:b/>
          <w:bCs/>
        </w:rPr>
        <w:t>first three alphabetic characters</w:t>
      </w:r>
      <w:r w:rsidRPr="00100C96">
        <w:t xml:space="preserve"> of the customer’s name (name field).</w:t>
      </w:r>
    </w:p>
    <w:p w14:paraId="1B03DA75" w14:textId="77777777" w:rsidR="00100C96" w:rsidRPr="00100C96" w:rsidRDefault="00100C96" w:rsidP="00100C96">
      <w:pPr>
        <w:numPr>
          <w:ilvl w:val="1"/>
          <w:numId w:val="26"/>
        </w:numPr>
      </w:pPr>
      <w:r w:rsidRPr="00100C96">
        <w:t xml:space="preserve">Example: </w:t>
      </w:r>
      <w:r w:rsidRPr="00100C96">
        <w:rPr>
          <w:i/>
          <w:iCs/>
        </w:rPr>
        <w:t>Star Builders Ltd</w:t>
      </w:r>
      <w:r w:rsidRPr="00100C96">
        <w:t xml:space="preserve"> → STA</w:t>
      </w:r>
    </w:p>
    <w:p w14:paraId="7DE080DC" w14:textId="77777777" w:rsidR="00100C96" w:rsidRPr="00100C96" w:rsidRDefault="00100C96" w:rsidP="00100C96">
      <w:pPr>
        <w:numPr>
          <w:ilvl w:val="0"/>
          <w:numId w:val="26"/>
        </w:numPr>
      </w:pPr>
      <w:r w:rsidRPr="00100C96">
        <w:t xml:space="preserve">Generate a </w:t>
      </w:r>
      <w:r w:rsidRPr="00100C96">
        <w:rPr>
          <w:b/>
          <w:bCs/>
        </w:rPr>
        <w:t>three-digit sequence</w:t>
      </w:r>
      <w:r w:rsidRPr="00100C96">
        <w:t xml:space="preserve"> starting from 001.</w:t>
      </w:r>
    </w:p>
    <w:p w14:paraId="28BC6744" w14:textId="77777777" w:rsidR="00100C96" w:rsidRPr="00100C96" w:rsidRDefault="00100C96" w:rsidP="00100C96">
      <w:pPr>
        <w:numPr>
          <w:ilvl w:val="1"/>
          <w:numId w:val="26"/>
        </w:numPr>
      </w:pPr>
      <w:r w:rsidRPr="00100C96">
        <w:t>Check STA001, STA002, etc., until a unique code is found.</w:t>
      </w:r>
    </w:p>
    <w:p w14:paraId="5ED2728B" w14:textId="77777777" w:rsidR="00100C96" w:rsidRPr="00100C96" w:rsidRDefault="00100C96" w:rsidP="00100C96">
      <w:pPr>
        <w:numPr>
          <w:ilvl w:val="0"/>
          <w:numId w:val="26"/>
        </w:numPr>
      </w:pPr>
      <w:r w:rsidRPr="00100C96">
        <w:t>Confirm uniqueness via:</w:t>
      </w:r>
    </w:p>
    <w:p w14:paraId="4A812C57" w14:textId="77777777" w:rsidR="00100C96" w:rsidRPr="00100C96" w:rsidRDefault="00100C96" w:rsidP="00100C96">
      <w:pPr>
        <w:numPr>
          <w:ilvl w:val="1"/>
          <w:numId w:val="26"/>
        </w:numPr>
      </w:pPr>
      <w:proofErr w:type="spellStart"/>
      <w:r w:rsidRPr="00100C96">
        <w:t>ExternalIdLinks</w:t>
      </w:r>
      <w:proofErr w:type="spellEnd"/>
      <w:r w:rsidRPr="00100C96">
        <w:t xml:space="preserve"> (local database), and</w:t>
      </w:r>
    </w:p>
    <w:p w14:paraId="588EEA62" w14:textId="77777777" w:rsidR="00100C96" w:rsidRPr="00100C96" w:rsidRDefault="00100C96" w:rsidP="00100C96">
      <w:pPr>
        <w:numPr>
          <w:ilvl w:val="1"/>
          <w:numId w:val="26"/>
        </w:numPr>
      </w:pPr>
      <w:r w:rsidRPr="00100C96">
        <w:t>Sage API (GET /</w:t>
      </w:r>
      <w:proofErr w:type="spellStart"/>
      <w:r w:rsidRPr="00100C96">
        <w:t>customers?code</w:t>
      </w:r>
      <w:proofErr w:type="spellEnd"/>
      <w:r w:rsidRPr="00100C96">
        <w:t>=STA001).</w:t>
      </w:r>
    </w:p>
    <w:p w14:paraId="7DC29733" w14:textId="77777777" w:rsidR="00100C96" w:rsidRPr="00100C96" w:rsidRDefault="00100C96" w:rsidP="00100C96">
      <w:pPr>
        <w:numPr>
          <w:ilvl w:val="0"/>
          <w:numId w:val="26"/>
        </w:numPr>
      </w:pPr>
      <w:r w:rsidRPr="00100C96">
        <w:t>Once confirmed, store the code in:</w:t>
      </w:r>
    </w:p>
    <w:p w14:paraId="2D2F8B6C" w14:textId="77777777" w:rsidR="00100C96" w:rsidRPr="00100C96" w:rsidRDefault="00100C96" w:rsidP="00100C96">
      <w:pPr>
        <w:numPr>
          <w:ilvl w:val="1"/>
          <w:numId w:val="26"/>
        </w:numPr>
      </w:pPr>
      <w:proofErr w:type="spellStart"/>
      <w:r w:rsidRPr="00100C96">
        <w:t>ExternalIdLinks.ExternalRef</w:t>
      </w:r>
      <w:proofErr w:type="spellEnd"/>
      <w:r w:rsidRPr="00100C96">
        <w:t xml:space="preserve"> for lookup, and</w:t>
      </w:r>
    </w:p>
    <w:p w14:paraId="14046682" w14:textId="77777777" w:rsidR="00100C96" w:rsidRPr="00100C96" w:rsidRDefault="00100C96" w:rsidP="00100C96">
      <w:pPr>
        <w:numPr>
          <w:ilvl w:val="1"/>
          <w:numId w:val="26"/>
        </w:numPr>
      </w:pPr>
      <w:r w:rsidRPr="00100C96">
        <w:t>Sage as the permanent account code.</w:t>
      </w:r>
    </w:p>
    <w:p w14:paraId="07DD4C84" w14:textId="77777777" w:rsidR="00100C96" w:rsidRPr="00100C96" w:rsidRDefault="00100C96" w:rsidP="00100C96">
      <w:pPr>
        <w:numPr>
          <w:ilvl w:val="0"/>
          <w:numId w:val="26"/>
        </w:numPr>
      </w:pPr>
      <w:r w:rsidRPr="00100C96">
        <w:t>Codes are uppercase, immutable once created.</w:t>
      </w:r>
    </w:p>
    <w:p w14:paraId="4FCD1BC6" w14:textId="77777777" w:rsidR="00100C96" w:rsidRPr="00100C96" w:rsidRDefault="00100C96" w:rsidP="00100C96">
      <w:r w:rsidRPr="00100C96">
        <w:rPr>
          <w:b/>
          <w:bCs/>
        </w:rPr>
        <w:t>Format:</w:t>
      </w:r>
      <w:r w:rsidRPr="00100C96">
        <w:t xml:space="preserve"> AAA###</w:t>
      </w:r>
      <w:r w:rsidRPr="00100C96">
        <w:br/>
      </w:r>
      <w:r w:rsidRPr="00100C96">
        <w:rPr>
          <w:b/>
          <w:bCs/>
        </w:rPr>
        <w:t>Example Results:</w:t>
      </w:r>
    </w:p>
    <w:p w14:paraId="0AAF6123" w14:textId="77777777" w:rsidR="00100C96" w:rsidRPr="00100C96" w:rsidRDefault="00100C96" w:rsidP="00100C96">
      <w:pPr>
        <w:numPr>
          <w:ilvl w:val="0"/>
          <w:numId w:val="27"/>
        </w:numPr>
      </w:pPr>
      <w:r w:rsidRPr="00100C96">
        <w:rPr>
          <w:i/>
          <w:iCs/>
        </w:rPr>
        <w:t>Star Builders Ltd</w:t>
      </w:r>
      <w:r w:rsidRPr="00100C96">
        <w:t xml:space="preserve"> → STA001</w:t>
      </w:r>
    </w:p>
    <w:p w14:paraId="052E25E7" w14:textId="77777777" w:rsidR="00100C96" w:rsidRPr="00100C96" w:rsidRDefault="00100C96" w:rsidP="00100C96">
      <w:pPr>
        <w:numPr>
          <w:ilvl w:val="0"/>
          <w:numId w:val="27"/>
        </w:numPr>
      </w:pPr>
      <w:r w:rsidRPr="00100C96">
        <w:rPr>
          <w:i/>
          <w:iCs/>
        </w:rPr>
        <w:t>Smith Engineering Co</w:t>
      </w:r>
      <w:r w:rsidRPr="00100C96">
        <w:t xml:space="preserve"> → SMI001</w:t>
      </w:r>
    </w:p>
    <w:p w14:paraId="5670CC82" w14:textId="77777777" w:rsidR="00100C96" w:rsidRPr="00100C96" w:rsidRDefault="00100C96" w:rsidP="00100C96">
      <w:pPr>
        <w:numPr>
          <w:ilvl w:val="0"/>
          <w:numId w:val="27"/>
        </w:numPr>
      </w:pPr>
      <w:r w:rsidRPr="00100C96">
        <w:rPr>
          <w:i/>
          <w:iCs/>
        </w:rPr>
        <w:t>Alpha Systems</w:t>
      </w:r>
      <w:r w:rsidRPr="00100C96">
        <w:t xml:space="preserve"> → ALP001</w:t>
      </w:r>
    </w:p>
    <w:p w14:paraId="40627CE8" w14:textId="77777777" w:rsidR="00100C96" w:rsidRPr="00100C96" w:rsidRDefault="00100C96" w:rsidP="00100C96">
      <w:r w:rsidRPr="00100C96">
        <w:t xml:space="preserve">This is implemented in </w:t>
      </w:r>
      <w:proofErr w:type="spellStart"/>
      <w:r w:rsidRPr="00100C96">
        <w:t>CustomerService.GenerateAccountCodeAsync</w:t>
      </w:r>
      <w:proofErr w:type="spellEnd"/>
      <w:r w:rsidRPr="00100C96">
        <w:t xml:space="preserve">() and called during </w:t>
      </w:r>
      <w:proofErr w:type="spellStart"/>
      <w:proofErr w:type="gramStart"/>
      <w:r w:rsidRPr="00100C96">
        <w:t>UpsertCustomerAsync</w:t>
      </w:r>
      <w:proofErr w:type="spellEnd"/>
      <w:r w:rsidRPr="00100C96">
        <w:t>(</w:t>
      </w:r>
      <w:proofErr w:type="gramEnd"/>
      <w:r w:rsidRPr="00100C96">
        <w:t>).</w:t>
      </w:r>
    </w:p>
    <w:p w14:paraId="1D5E966B" w14:textId="77777777" w:rsidR="00100C96" w:rsidRPr="00100C96" w:rsidRDefault="00100C96" w:rsidP="00100C96">
      <w:r w:rsidRPr="00100C96">
        <w:pict w14:anchorId="7787B840">
          <v:rect id="_x0000_i1564" style="width:0;height:1.5pt" o:hralign="center" o:hrstd="t" o:hr="t" fillcolor="#a0a0a0" stroked="f"/>
        </w:pict>
      </w:r>
    </w:p>
    <w:p w14:paraId="50BD3AF2" w14:textId="77777777" w:rsidR="00100C96" w:rsidRPr="00100C96" w:rsidRDefault="00100C96" w:rsidP="00A86DE3">
      <w:pPr>
        <w:pStyle w:val="Heading3"/>
      </w:pPr>
      <w:bookmarkStart w:id="26" w:name="_Toc212752687"/>
      <w:r w:rsidRPr="00100C96">
        <w:t>5.5 Outbound Result Envelope</w:t>
      </w:r>
      <w:bookmarkEnd w:id="26"/>
    </w:p>
    <w:p w14:paraId="068B38F9" w14:textId="77777777" w:rsidR="00100C96" w:rsidRPr="00100C96" w:rsidRDefault="00100C96" w:rsidP="00100C96">
      <w:r w:rsidRPr="00100C96">
        <w:t>All outbound results (success or failure) use a consistent envelope (</w:t>
      </w:r>
      <w:proofErr w:type="spellStart"/>
      <w:r w:rsidRPr="00100C96">
        <w:t>ResultMessageEnvelope</w:t>
      </w:r>
      <w:proofErr w:type="spellEnd"/>
      <w:r w:rsidRPr="00100C96">
        <w:t>):</w:t>
      </w:r>
    </w:p>
    <w:p w14:paraId="261560E1" w14:textId="77777777" w:rsidR="00100C96" w:rsidRPr="00100C96" w:rsidRDefault="00100C96" w:rsidP="00631F10">
      <w:pPr>
        <w:pStyle w:val="NoSpacing"/>
      </w:pPr>
      <w:r w:rsidRPr="00100C96">
        <w:t>{</w:t>
      </w:r>
    </w:p>
    <w:p w14:paraId="1D3268F7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correlationId</w:t>
      </w:r>
      <w:proofErr w:type="spellEnd"/>
      <w:r w:rsidRPr="00100C96">
        <w:t>": "string",</w:t>
      </w:r>
    </w:p>
    <w:p w14:paraId="31F17B50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idempotencyKey</w:t>
      </w:r>
      <w:proofErr w:type="spellEnd"/>
      <w:r w:rsidRPr="00100C96">
        <w:t>": "string",</w:t>
      </w:r>
    </w:p>
    <w:p w14:paraId="18146CA7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externalRef</w:t>
      </w:r>
      <w:proofErr w:type="spellEnd"/>
      <w:r w:rsidRPr="00100C96">
        <w:t>": "string",</w:t>
      </w:r>
    </w:p>
    <w:p w14:paraId="62990C2C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apiKeyId</w:t>
      </w:r>
      <w:proofErr w:type="spellEnd"/>
      <w:r w:rsidRPr="00100C96">
        <w:t>": 123,</w:t>
      </w:r>
    </w:p>
    <w:p w14:paraId="2474D518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entityType</w:t>
      </w:r>
      <w:proofErr w:type="spellEnd"/>
      <w:r w:rsidRPr="00100C96">
        <w:t>": "</w:t>
      </w:r>
      <w:proofErr w:type="spellStart"/>
      <w:r w:rsidRPr="00100C96">
        <w:t>SalesInvoice|Customer|SopOrder</w:t>
      </w:r>
      <w:proofErr w:type="spellEnd"/>
      <w:r w:rsidRPr="00100C96">
        <w:t>",</w:t>
      </w:r>
    </w:p>
    <w:p w14:paraId="311FBCC8" w14:textId="77777777" w:rsidR="00100C96" w:rsidRPr="00100C96" w:rsidRDefault="00100C96" w:rsidP="00631F10">
      <w:pPr>
        <w:pStyle w:val="NoSpacing"/>
      </w:pPr>
      <w:r w:rsidRPr="00100C96">
        <w:t xml:space="preserve">  "status": "</w:t>
      </w:r>
      <w:proofErr w:type="spellStart"/>
      <w:r w:rsidRPr="00100C96">
        <w:t>Success|Failure</w:t>
      </w:r>
      <w:proofErr w:type="spellEnd"/>
      <w:r w:rsidRPr="00100C96">
        <w:t>",</w:t>
      </w:r>
    </w:p>
    <w:p w14:paraId="299A0DF0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sageUrn</w:t>
      </w:r>
      <w:proofErr w:type="spellEnd"/>
      <w:r w:rsidRPr="00100C96">
        <w:t>": "string",</w:t>
      </w:r>
    </w:p>
    <w:p w14:paraId="16157C64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sageId</w:t>
      </w:r>
      <w:proofErr w:type="spellEnd"/>
      <w:r w:rsidRPr="00100C96">
        <w:t>": 123456,</w:t>
      </w:r>
    </w:p>
    <w:p w14:paraId="5151D7C0" w14:textId="77777777" w:rsidR="00100C96" w:rsidRPr="00100C96" w:rsidRDefault="00100C96" w:rsidP="00631F10">
      <w:pPr>
        <w:pStyle w:val="NoSpacing"/>
      </w:pPr>
      <w:r w:rsidRPr="00100C96">
        <w:t xml:space="preserve">  "errors": </w:t>
      </w:r>
      <w:proofErr w:type="gramStart"/>
      <w:r w:rsidRPr="00100C96">
        <w:t>[{ "</w:t>
      </w:r>
      <w:proofErr w:type="gramEnd"/>
      <w:r w:rsidRPr="00100C96">
        <w:t>code": "string", "message": "string</w:t>
      </w:r>
      <w:proofErr w:type="gramStart"/>
      <w:r w:rsidRPr="00100C96">
        <w:t>" }</w:t>
      </w:r>
      <w:proofErr w:type="gramEnd"/>
      <w:r w:rsidRPr="00100C96">
        <w:t>],</w:t>
      </w:r>
    </w:p>
    <w:p w14:paraId="4BCECF45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receivedAtUtc</w:t>
      </w:r>
      <w:proofErr w:type="spellEnd"/>
      <w:r w:rsidRPr="00100C96">
        <w:t>": "2025-10-15T12:34:56Z",</w:t>
      </w:r>
    </w:p>
    <w:p w14:paraId="57F260D5" w14:textId="77777777" w:rsidR="00100C96" w:rsidRPr="00100C96" w:rsidRDefault="00100C96" w:rsidP="00631F10">
      <w:pPr>
        <w:pStyle w:val="NoSpacing"/>
      </w:pPr>
      <w:r w:rsidRPr="00100C96">
        <w:t xml:space="preserve">  "</w:t>
      </w:r>
      <w:proofErr w:type="spellStart"/>
      <w:r w:rsidRPr="00100C96">
        <w:t>durationMs</w:t>
      </w:r>
      <w:proofErr w:type="spellEnd"/>
      <w:r w:rsidRPr="00100C96">
        <w:t>": 2500</w:t>
      </w:r>
    </w:p>
    <w:p w14:paraId="0879B242" w14:textId="77777777" w:rsidR="00100C96" w:rsidRPr="00100C96" w:rsidRDefault="00100C96" w:rsidP="00631F10">
      <w:pPr>
        <w:pStyle w:val="NoSpacing"/>
      </w:pPr>
      <w:r w:rsidRPr="00100C96">
        <w:t>}</w:t>
      </w:r>
    </w:p>
    <w:p w14:paraId="3FB85083" w14:textId="77777777" w:rsidR="00100C96" w:rsidRPr="00100C96" w:rsidRDefault="00100C96" w:rsidP="00100C96">
      <w:r w:rsidRPr="00100C96">
        <w:pict w14:anchorId="2CB45FCB">
          <v:rect id="_x0000_i1565" style="width:0;height:1.5pt" o:hralign="center" o:hrstd="t" o:hr="t" fillcolor="#a0a0a0" stroked="f"/>
        </w:pict>
      </w:r>
    </w:p>
    <w:p w14:paraId="1CF596D2" w14:textId="77777777" w:rsidR="00100C96" w:rsidRPr="00100C96" w:rsidRDefault="00100C96" w:rsidP="00A86DE3">
      <w:pPr>
        <w:pStyle w:val="Heading3"/>
      </w:pPr>
      <w:bookmarkStart w:id="27" w:name="_Toc212752688"/>
      <w:r w:rsidRPr="00100C96">
        <w:t>5.6 Processing Flow (Inbound → Outbound)</w:t>
      </w:r>
      <w:bookmarkEnd w:id="27"/>
    </w:p>
    <w:p w14:paraId="14A7B8FA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Consume Message</w:t>
      </w:r>
      <w:r w:rsidRPr="00100C96">
        <w:t xml:space="preserve"> from inbound topic (MDM_INVOICE, MDM_CUSTOMER, etc.).</w:t>
      </w:r>
    </w:p>
    <w:p w14:paraId="01701BA0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Validate Headers</w:t>
      </w:r>
      <w:r w:rsidRPr="00100C96">
        <w:t xml:space="preserve"> → </w:t>
      </w:r>
      <w:proofErr w:type="spellStart"/>
      <w:r w:rsidRPr="00100C96">
        <w:t>api_key</w:t>
      </w:r>
      <w:proofErr w:type="spellEnd"/>
      <w:r w:rsidRPr="00100C96">
        <w:t xml:space="preserve">, </w:t>
      </w:r>
      <w:proofErr w:type="spellStart"/>
      <w:r w:rsidRPr="00100C96">
        <w:t>external_ref</w:t>
      </w:r>
      <w:proofErr w:type="spellEnd"/>
      <w:r w:rsidRPr="00100C96">
        <w:t xml:space="preserve">, and </w:t>
      </w:r>
      <w:proofErr w:type="spellStart"/>
      <w:r w:rsidRPr="00100C96">
        <w:t>idempotency_key</w:t>
      </w:r>
      <w:proofErr w:type="spellEnd"/>
      <w:r w:rsidRPr="00100C96">
        <w:t>.</w:t>
      </w:r>
    </w:p>
    <w:p w14:paraId="44E08392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Resolve Context</w:t>
      </w:r>
      <w:r w:rsidRPr="00100C96">
        <w:t xml:space="preserve"> → </w:t>
      </w:r>
      <w:proofErr w:type="spellStart"/>
      <w:r w:rsidRPr="00100C96">
        <w:t>ApiKeyId</w:t>
      </w:r>
      <w:proofErr w:type="spellEnd"/>
      <w:r w:rsidRPr="00100C96">
        <w:t xml:space="preserve">, </w:t>
      </w:r>
      <w:proofErr w:type="spellStart"/>
      <w:r w:rsidRPr="00100C96">
        <w:t>SiteName</w:t>
      </w:r>
      <w:proofErr w:type="spellEnd"/>
      <w:r w:rsidRPr="00100C96">
        <w:t xml:space="preserve">, </w:t>
      </w:r>
      <w:proofErr w:type="spellStart"/>
      <w:r w:rsidRPr="00100C96">
        <w:t>CompanyId</w:t>
      </w:r>
      <w:proofErr w:type="spellEnd"/>
      <w:r w:rsidRPr="00100C96">
        <w:t>.</w:t>
      </w:r>
    </w:p>
    <w:p w14:paraId="74244597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Idempotency Check</w:t>
      </w:r>
      <w:r w:rsidRPr="00100C96">
        <w:t xml:space="preserve"> → Prevent duplicate reprocessing.</w:t>
      </w:r>
    </w:p>
    <w:p w14:paraId="2E8E9716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Customer Step:</w:t>
      </w:r>
    </w:p>
    <w:p w14:paraId="2F46E9C1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 xml:space="preserve">Lookup by </w:t>
      </w:r>
      <w:proofErr w:type="spellStart"/>
      <w:r w:rsidRPr="00100C96">
        <w:t>sage_code</w:t>
      </w:r>
      <w:proofErr w:type="spellEnd"/>
      <w:r w:rsidRPr="00100C96">
        <w:t xml:space="preserve"> or </w:t>
      </w:r>
      <w:proofErr w:type="spellStart"/>
      <w:r w:rsidRPr="00100C96">
        <w:t>customer_code</w:t>
      </w:r>
      <w:proofErr w:type="spellEnd"/>
      <w:r w:rsidRPr="00100C96">
        <w:t xml:space="preserve"> via </w:t>
      </w:r>
      <w:proofErr w:type="spellStart"/>
      <w:r w:rsidRPr="00100C96">
        <w:t>ExternalIdLinks</w:t>
      </w:r>
      <w:proofErr w:type="spellEnd"/>
      <w:r w:rsidRPr="00100C96">
        <w:t>.</w:t>
      </w:r>
    </w:p>
    <w:p w14:paraId="4E8264E2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 xml:space="preserve">If missing → generate new code via </w:t>
      </w:r>
      <w:proofErr w:type="spellStart"/>
      <w:proofErr w:type="gramStart"/>
      <w:r w:rsidRPr="00100C96">
        <w:t>GenerateAccountCodeAsync</w:t>
      </w:r>
      <w:proofErr w:type="spellEnd"/>
      <w:r w:rsidRPr="00100C96">
        <w:t>(</w:t>
      </w:r>
      <w:proofErr w:type="gramEnd"/>
      <w:r w:rsidRPr="00100C96">
        <w:t>).</w:t>
      </w:r>
    </w:p>
    <w:p w14:paraId="7B650EC9" w14:textId="77777777" w:rsidR="00100C96" w:rsidRPr="00100C96" w:rsidRDefault="00100C96" w:rsidP="00100C96">
      <w:pPr>
        <w:numPr>
          <w:ilvl w:val="1"/>
          <w:numId w:val="28"/>
        </w:numPr>
      </w:pPr>
      <w:proofErr w:type="spellStart"/>
      <w:r w:rsidRPr="00100C96">
        <w:t>Upsert</w:t>
      </w:r>
      <w:proofErr w:type="spellEnd"/>
      <w:r w:rsidRPr="00100C96">
        <w:t xml:space="preserve"> via Sage API (/customers).</w:t>
      </w:r>
    </w:p>
    <w:p w14:paraId="6EF5294E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 xml:space="preserve">Store Sage URN and ID in </w:t>
      </w:r>
      <w:proofErr w:type="spellStart"/>
      <w:r w:rsidRPr="00100C96">
        <w:t>ExternalIdLinks</w:t>
      </w:r>
      <w:proofErr w:type="spellEnd"/>
      <w:r w:rsidRPr="00100C96">
        <w:t>.</w:t>
      </w:r>
    </w:p>
    <w:p w14:paraId="4E3E91F1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SOP Order Step:</w:t>
      </w:r>
    </w:p>
    <w:p w14:paraId="5171A716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>Convert non-stock lines → nominal + tax codes.</w:t>
      </w:r>
    </w:p>
    <w:p w14:paraId="1023DD59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>Create order (/</w:t>
      </w:r>
      <w:proofErr w:type="spellStart"/>
      <w:r w:rsidRPr="00100C96">
        <w:t>sales_orders</w:t>
      </w:r>
      <w:proofErr w:type="spellEnd"/>
      <w:r w:rsidRPr="00100C96">
        <w:t>).</w:t>
      </w:r>
    </w:p>
    <w:p w14:paraId="4AEF5774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>Capture Sage Order URN and ID.</w:t>
      </w:r>
    </w:p>
    <w:p w14:paraId="5AFAD8DA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Invoice Step:</w:t>
      </w:r>
    </w:p>
    <w:p w14:paraId="645E099F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>Create invoice from SOP Order (/</w:t>
      </w:r>
      <w:proofErr w:type="spellStart"/>
      <w:r w:rsidRPr="00100C96">
        <w:t>sales_invoices</w:t>
      </w:r>
      <w:proofErr w:type="spellEnd"/>
      <w:r w:rsidRPr="00100C96">
        <w:t>).</w:t>
      </w:r>
    </w:p>
    <w:p w14:paraId="06A3FE38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>Capture Sage Invoice URN and ID.</w:t>
      </w:r>
    </w:p>
    <w:p w14:paraId="5C5C5B92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Persist:</w:t>
      </w:r>
    </w:p>
    <w:p w14:paraId="5E31D6D7" w14:textId="77777777" w:rsidR="00100C96" w:rsidRPr="00100C96" w:rsidRDefault="00100C96" w:rsidP="00100C96">
      <w:pPr>
        <w:numPr>
          <w:ilvl w:val="1"/>
          <w:numId w:val="28"/>
        </w:numPr>
      </w:pPr>
      <w:proofErr w:type="spellStart"/>
      <w:r w:rsidRPr="00100C96">
        <w:t>TransactionAttempts</w:t>
      </w:r>
      <w:proofErr w:type="spellEnd"/>
      <w:r w:rsidRPr="00100C96">
        <w:t xml:space="preserve"> for idempotent tracking.</w:t>
      </w:r>
    </w:p>
    <w:p w14:paraId="390BD80A" w14:textId="77777777" w:rsidR="00100C96" w:rsidRPr="00100C96" w:rsidRDefault="00100C96" w:rsidP="00100C96">
      <w:pPr>
        <w:numPr>
          <w:ilvl w:val="1"/>
          <w:numId w:val="28"/>
        </w:numPr>
      </w:pPr>
      <w:proofErr w:type="spellStart"/>
      <w:r w:rsidRPr="00100C96">
        <w:t>ExternalIdLinks</w:t>
      </w:r>
      <w:proofErr w:type="spellEnd"/>
      <w:r w:rsidRPr="00100C96">
        <w:t xml:space="preserve"> mapping for future reference.</w:t>
      </w:r>
    </w:p>
    <w:p w14:paraId="166BBA9F" w14:textId="77777777" w:rsidR="00100C96" w:rsidRPr="00100C96" w:rsidRDefault="00100C96" w:rsidP="00100C96">
      <w:pPr>
        <w:numPr>
          <w:ilvl w:val="1"/>
          <w:numId w:val="28"/>
        </w:numPr>
      </w:pPr>
      <w:proofErr w:type="spellStart"/>
      <w:r w:rsidRPr="00100C96">
        <w:t>AuditLog</w:t>
      </w:r>
      <w:proofErr w:type="spellEnd"/>
      <w:r w:rsidRPr="00100C96">
        <w:t xml:space="preserve"> for all events.</w:t>
      </w:r>
    </w:p>
    <w:p w14:paraId="3DE32813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Publish Result:</w:t>
      </w:r>
    </w:p>
    <w:p w14:paraId="4E85313A" w14:textId="77777777" w:rsidR="00100C96" w:rsidRPr="00100C96" w:rsidRDefault="00100C96" w:rsidP="00100C96">
      <w:pPr>
        <w:numPr>
          <w:ilvl w:val="1"/>
          <w:numId w:val="28"/>
        </w:numPr>
      </w:pPr>
      <w:r w:rsidRPr="00100C96">
        <w:t>To appropriate results topic (*_RESULTS).</w:t>
      </w:r>
    </w:p>
    <w:p w14:paraId="66BE4D1E" w14:textId="77777777" w:rsidR="00100C96" w:rsidRPr="00100C96" w:rsidRDefault="00100C96" w:rsidP="00100C96">
      <w:pPr>
        <w:numPr>
          <w:ilvl w:val="0"/>
          <w:numId w:val="28"/>
        </w:numPr>
      </w:pPr>
      <w:r w:rsidRPr="00100C96">
        <w:rPr>
          <w:b/>
          <w:bCs/>
        </w:rPr>
        <w:t>Handle Failures:</w:t>
      </w:r>
    </w:p>
    <w:p w14:paraId="2DA169F1" w14:textId="77777777" w:rsidR="00100C96" w:rsidRPr="00100C96" w:rsidRDefault="00100C96" w:rsidP="00100C96">
      <w:pPr>
        <w:numPr>
          <w:ilvl w:val="0"/>
          <w:numId w:val="29"/>
        </w:numPr>
      </w:pPr>
      <w:r w:rsidRPr="00100C96">
        <w:t xml:space="preserve">Publish structured </w:t>
      </w:r>
      <w:proofErr w:type="spellStart"/>
      <w:r w:rsidRPr="00100C96">
        <w:t>DlqEnvelope</w:t>
      </w:r>
      <w:proofErr w:type="spellEnd"/>
      <w:r w:rsidRPr="00100C96">
        <w:t xml:space="preserve"> to *_DLQ and commit Kafka offset.</w:t>
      </w:r>
    </w:p>
    <w:p w14:paraId="246A0790" w14:textId="77777777" w:rsidR="00100C96" w:rsidRPr="00100C96" w:rsidRDefault="00100C96" w:rsidP="00100C96">
      <w:r w:rsidRPr="00100C96">
        <w:pict w14:anchorId="1ECBC1FE">
          <v:rect id="_x0000_i1566" style="width:0;height:1.5pt" o:hralign="center" o:hrstd="t" o:hr="t" fillcolor="#a0a0a0" stroked="f"/>
        </w:pict>
      </w:r>
    </w:p>
    <w:p w14:paraId="12B0DDF5" w14:textId="77777777" w:rsidR="00100C96" w:rsidRPr="00100C96" w:rsidRDefault="00100C96" w:rsidP="00A86DE3">
      <w:pPr>
        <w:pStyle w:val="Heading3"/>
      </w:pPr>
      <w:bookmarkStart w:id="28" w:name="_Toc212752689"/>
      <w:r w:rsidRPr="00100C96">
        <w:t>5.7 Payment Export (Airflow Integration)</w:t>
      </w:r>
      <w:bookmarkEnd w:id="28"/>
    </w:p>
    <w:p w14:paraId="263FADC9" w14:textId="77777777" w:rsidR="00100C96" w:rsidRPr="00100C96" w:rsidRDefault="00100C96" w:rsidP="00100C96">
      <w:r w:rsidRPr="00100C96">
        <w:t xml:space="preserve">Payments and allocations occur </w:t>
      </w:r>
      <w:r w:rsidRPr="00100C96">
        <w:rPr>
          <w:b/>
          <w:bCs/>
        </w:rPr>
        <w:t>in Sage</w:t>
      </w:r>
      <w:r w:rsidRPr="00100C96">
        <w:t>.</w:t>
      </w:r>
      <w:r w:rsidRPr="00100C96">
        <w:br/>
        <w:t xml:space="preserve">The microservice does </w:t>
      </w:r>
      <w:r w:rsidRPr="00100C96">
        <w:rPr>
          <w:b/>
          <w:bCs/>
        </w:rPr>
        <w:t>not</w:t>
      </w:r>
      <w:r w:rsidRPr="00100C96">
        <w:t xml:space="preserve"> accept Kafka payment requests.</w:t>
      </w:r>
    </w:p>
    <w:p w14:paraId="73FAD12E" w14:textId="77777777" w:rsidR="00100C96" w:rsidRPr="00100C96" w:rsidRDefault="00100C96" w:rsidP="00100C96">
      <w:r w:rsidRPr="00100C96">
        <w:t>Instead:</w:t>
      </w:r>
    </w:p>
    <w:p w14:paraId="7837D7C1" w14:textId="77777777" w:rsidR="00100C96" w:rsidRPr="00100C96" w:rsidRDefault="00100C96" w:rsidP="00100C96">
      <w:pPr>
        <w:numPr>
          <w:ilvl w:val="0"/>
          <w:numId w:val="30"/>
        </w:numPr>
      </w:pPr>
      <w:r w:rsidRPr="00100C96">
        <w:rPr>
          <w:b/>
          <w:bCs/>
        </w:rPr>
        <w:t>Airflow</w:t>
      </w:r>
      <w:r w:rsidRPr="00100C96">
        <w:t xml:space="preserve"> triggers the microservice periodically (e.g., every 15 minutes) via:</w:t>
      </w:r>
    </w:p>
    <w:p w14:paraId="115D05AC" w14:textId="77777777" w:rsidR="00100C96" w:rsidRPr="00100C96" w:rsidRDefault="00100C96" w:rsidP="00100C96">
      <w:pPr>
        <w:numPr>
          <w:ilvl w:val="1"/>
          <w:numId w:val="30"/>
        </w:numPr>
      </w:pPr>
      <w:r w:rsidRPr="00100C96">
        <w:t>/</w:t>
      </w:r>
      <w:proofErr w:type="spellStart"/>
      <w:r w:rsidRPr="00100C96">
        <w:t>api</w:t>
      </w:r>
      <w:proofErr w:type="spellEnd"/>
      <w:r w:rsidRPr="00100C96">
        <w:t>/payments/export-jobs or</w:t>
      </w:r>
    </w:p>
    <w:p w14:paraId="38AF4305" w14:textId="77777777" w:rsidR="00100C96" w:rsidRPr="00100C96" w:rsidRDefault="00100C96" w:rsidP="00100C96">
      <w:pPr>
        <w:numPr>
          <w:ilvl w:val="1"/>
          <w:numId w:val="30"/>
        </w:numPr>
      </w:pPr>
      <w:r w:rsidRPr="00100C96">
        <w:t>/</w:t>
      </w:r>
      <w:proofErr w:type="spellStart"/>
      <w:r w:rsidRPr="00100C96">
        <w:t>api</w:t>
      </w:r>
      <w:proofErr w:type="spellEnd"/>
      <w:r w:rsidRPr="00100C96">
        <w:t>/sync/fetch-sage-updates</w:t>
      </w:r>
    </w:p>
    <w:p w14:paraId="36AADEC0" w14:textId="77777777" w:rsidR="00100C96" w:rsidRPr="00100C96" w:rsidRDefault="00100C96" w:rsidP="00100C96">
      <w:pPr>
        <w:numPr>
          <w:ilvl w:val="0"/>
          <w:numId w:val="30"/>
        </w:numPr>
      </w:pPr>
      <w:r w:rsidRPr="00100C96">
        <w:t xml:space="preserve">The microservice queries Sage for </w:t>
      </w:r>
      <w:r w:rsidRPr="00100C96">
        <w:rPr>
          <w:b/>
          <w:bCs/>
        </w:rPr>
        <w:t>allocations or credit notes</w:t>
      </w:r>
      <w:r w:rsidRPr="00100C96">
        <w:t xml:space="preserve"> linked to known </w:t>
      </w:r>
      <w:proofErr w:type="spellStart"/>
      <w:r w:rsidRPr="00100C96">
        <w:t>ExternalIdLinks.ExternalRef</w:t>
      </w:r>
      <w:proofErr w:type="spellEnd"/>
      <w:r w:rsidRPr="00100C96">
        <w:t xml:space="preserve"> values.</w:t>
      </w:r>
    </w:p>
    <w:p w14:paraId="54302D9C" w14:textId="77777777" w:rsidR="00100C96" w:rsidRPr="00100C96" w:rsidRDefault="00100C96" w:rsidP="00100C96">
      <w:pPr>
        <w:numPr>
          <w:ilvl w:val="0"/>
          <w:numId w:val="30"/>
        </w:numPr>
      </w:pPr>
      <w:r w:rsidRPr="00100C96">
        <w:t>Results are published to Kafka (MDM_PAYMENT_RESULTS) or returned via HTTP for reconciliation by the calling app.</w:t>
      </w:r>
    </w:p>
    <w:p w14:paraId="5752ACE9" w14:textId="77777777" w:rsidR="00100C96" w:rsidRPr="00100C96" w:rsidRDefault="00100C96" w:rsidP="00100C96">
      <w:r w:rsidRPr="00100C96">
        <w:pict w14:anchorId="09DDFF8C">
          <v:rect id="_x0000_i1567" style="width:0;height:1.5pt" o:hralign="center" o:hrstd="t" o:hr="t" fillcolor="#a0a0a0" stroked="f"/>
        </w:pict>
      </w:r>
    </w:p>
    <w:p w14:paraId="19C04E6C" w14:textId="77777777" w:rsidR="00100C96" w:rsidRPr="00100C96" w:rsidRDefault="00100C96" w:rsidP="00A86DE3">
      <w:pPr>
        <w:pStyle w:val="Heading3"/>
      </w:pPr>
      <w:bookmarkStart w:id="29" w:name="_Toc212752690"/>
      <w:r w:rsidRPr="00100C96">
        <w:t xml:space="preserve">5.8 Compliance with Sage </w:t>
      </w:r>
      <w:proofErr w:type="spellStart"/>
      <w:r w:rsidRPr="00100C96">
        <w:t>OpenAPI</w:t>
      </w:r>
      <w:bookmarkEnd w:id="29"/>
      <w:proofErr w:type="spellEnd"/>
    </w:p>
    <w:p w14:paraId="018D4EAB" w14:textId="77777777" w:rsidR="00100C96" w:rsidRPr="00100C96" w:rsidRDefault="00100C96" w:rsidP="00100C96">
      <w:pPr>
        <w:numPr>
          <w:ilvl w:val="0"/>
          <w:numId w:val="31"/>
        </w:numPr>
      </w:pPr>
      <w:r w:rsidRPr="00100C96">
        <w:t xml:space="preserve">All outbound DTOs match Sage </w:t>
      </w:r>
      <w:proofErr w:type="spellStart"/>
      <w:r w:rsidRPr="00100C96">
        <w:t>OpenAPI</w:t>
      </w:r>
      <w:proofErr w:type="spellEnd"/>
      <w:r w:rsidRPr="00100C96">
        <w:t xml:space="preserve"> definitions (</w:t>
      </w:r>
      <w:proofErr w:type="spellStart"/>
      <w:proofErr w:type="gramStart"/>
      <w:r w:rsidRPr="00100C96">
        <w:t>sales.json</w:t>
      </w:r>
      <w:proofErr w:type="spellEnd"/>
      <w:proofErr w:type="gramEnd"/>
      <w:r w:rsidRPr="00100C96">
        <w:t xml:space="preserve">, </w:t>
      </w:r>
      <w:proofErr w:type="spellStart"/>
      <w:proofErr w:type="gramStart"/>
      <w:r w:rsidRPr="00100C96">
        <w:t>sop.json</w:t>
      </w:r>
      <w:proofErr w:type="spellEnd"/>
      <w:proofErr w:type="gramEnd"/>
      <w:r w:rsidRPr="00100C96">
        <w:t>).</w:t>
      </w:r>
    </w:p>
    <w:p w14:paraId="250FA9E6" w14:textId="77777777" w:rsidR="00100C96" w:rsidRPr="00100C96" w:rsidRDefault="00100C96" w:rsidP="00100C96">
      <w:pPr>
        <w:numPr>
          <w:ilvl w:val="0"/>
          <w:numId w:val="31"/>
        </w:numPr>
      </w:pPr>
      <w:proofErr w:type="spellStart"/>
      <w:r w:rsidRPr="00100C96">
        <w:t>nominal_code</w:t>
      </w:r>
      <w:proofErr w:type="spellEnd"/>
      <w:r w:rsidRPr="00100C96">
        <w:t xml:space="preserve">, </w:t>
      </w:r>
      <w:proofErr w:type="spellStart"/>
      <w:r w:rsidRPr="00100C96">
        <w:t>tax_code</w:t>
      </w:r>
      <w:proofErr w:type="spellEnd"/>
      <w:r w:rsidRPr="00100C96">
        <w:t>, currency, and address structures are validated according to Sage schema.</w:t>
      </w:r>
    </w:p>
    <w:p w14:paraId="64F5A3BC" w14:textId="77777777" w:rsidR="00100C96" w:rsidRPr="00100C96" w:rsidRDefault="00100C96" w:rsidP="00100C96">
      <w:pPr>
        <w:numPr>
          <w:ilvl w:val="0"/>
          <w:numId w:val="31"/>
        </w:numPr>
      </w:pPr>
      <w:r w:rsidRPr="00100C96">
        <w:t>Missing optional fields are ignored; nulls are not serialized.</w:t>
      </w:r>
    </w:p>
    <w:p w14:paraId="3E975E11" w14:textId="77777777" w:rsidR="00100C96" w:rsidRPr="00100C96" w:rsidRDefault="00100C96" w:rsidP="00100C96">
      <w:pPr>
        <w:numPr>
          <w:ilvl w:val="0"/>
          <w:numId w:val="31"/>
        </w:numPr>
      </w:pPr>
      <w:r w:rsidRPr="00100C96">
        <w:t>Field mapping is verified against SAGE – Field Mapping.xlsx for release readiness.</w:t>
      </w:r>
    </w:p>
    <w:p w14:paraId="33A010DC" w14:textId="77777777" w:rsidR="00100C96" w:rsidRDefault="00100C96" w:rsidP="00176A15"/>
    <w:p w14:paraId="1507E6E1" w14:textId="51B5BA90" w:rsidR="00FD5292" w:rsidRDefault="00FD5292" w:rsidP="00176A15">
      <w:r w:rsidRPr="00176A15">
        <w:pict w14:anchorId="6B30FF0E">
          <v:rect id="_x0000_i1580" style="width:0;height:1.5pt" o:hralign="center" o:hrstd="t" o:hr="t" fillcolor="#a0a0a0" stroked="f"/>
        </w:pict>
      </w:r>
    </w:p>
    <w:p w14:paraId="7AAA89B4" w14:textId="4A8C0430" w:rsidR="006E421F" w:rsidRPr="006E421F" w:rsidRDefault="006E421F" w:rsidP="00A86DE3">
      <w:pPr>
        <w:pStyle w:val="Heading2"/>
      </w:pPr>
      <w:bookmarkStart w:id="30" w:name="_Toc212752691"/>
      <w:r w:rsidRPr="006E421F">
        <w:t>6. HTTP Endpoints &amp; Airflow Workflow</w:t>
      </w:r>
      <w:bookmarkEnd w:id="30"/>
    </w:p>
    <w:p w14:paraId="0DB5852B" w14:textId="77777777" w:rsidR="00DD5E7B" w:rsidRPr="00DD5E7B" w:rsidRDefault="00DD5E7B" w:rsidP="00DD5E7B">
      <w:r w:rsidRPr="00DD5E7B">
        <w:t xml:space="preserve">Although the </w:t>
      </w:r>
      <w:r w:rsidRPr="00DD5E7B">
        <w:rPr>
          <w:b/>
          <w:bCs/>
        </w:rPr>
        <w:t>Sage200APIMicroservice</w:t>
      </w:r>
      <w:r w:rsidRPr="00DD5E7B">
        <w:t xml:space="preserve"> primarily operates asynchronously through </w:t>
      </w:r>
      <w:r w:rsidRPr="00DD5E7B">
        <w:rPr>
          <w:b/>
          <w:bCs/>
        </w:rPr>
        <w:t>Kafka</w:t>
      </w:r>
      <w:r w:rsidRPr="00DD5E7B">
        <w:t xml:space="preserve">, it also exposes a limited </w:t>
      </w:r>
      <w:r w:rsidRPr="00DD5E7B">
        <w:rPr>
          <w:b/>
          <w:bCs/>
        </w:rPr>
        <w:t>HTTP surface</w:t>
      </w:r>
      <w:r w:rsidRPr="00DD5E7B">
        <w:t xml:space="preserve"> for operational control, diagnostics, and scheduled payment / allocation synchronization.</w:t>
      </w:r>
      <w:r w:rsidRPr="00DD5E7B">
        <w:br/>
        <w:t xml:space="preserve">These endpoints support daily automation via </w:t>
      </w:r>
      <w:r w:rsidRPr="00DD5E7B">
        <w:rPr>
          <w:b/>
          <w:bCs/>
        </w:rPr>
        <w:t>Apache Airflow</w:t>
      </w:r>
      <w:r w:rsidRPr="00DD5E7B">
        <w:t>, manual administrative testing, and continuous service health checks.</w:t>
      </w:r>
    </w:p>
    <w:p w14:paraId="07C26FBB" w14:textId="77777777" w:rsidR="00DD5E7B" w:rsidRPr="00DD5E7B" w:rsidRDefault="00DD5E7B" w:rsidP="00DD5E7B">
      <w:r w:rsidRPr="00DD5E7B">
        <w:pict w14:anchorId="59830CD0">
          <v:rect id="_x0000_i1833" style="width:0;height:1.5pt" o:hralign="center" o:hrstd="t" o:hr="t" fillcolor="#a0a0a0" stroked="f"/>
        </w:pict>
      </w:r>
    </w:p>
    <w:p w14:paraId="494519BF" w14:textId="77777777" w:rsidR="00DD5E7B" w:rsidRPr="00DD5E7B" w:rsidRDefault="00DD5E7B" w:rsidP="00A86DE3">
      <w:pPr>
        <w:pStyle w:val="Heading3"/>
      </w:pPr>
      <w:bookmarkStart w:id="31" w:name="_Toc212752692"/>
      <w:r w:rsidRPr="00DD5E7B">
        <w:t>6.1 Overview of API Layer</w:t>
      </w:r>
      <w:bookmarkEnd w:id="3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888"/>
        <w:gridCol w:w="3826"/>
        <w:gridCol w:w="2055"/>
      </w:tblGrid>
      <w:tr w:rsidR="00DD5E7B" w:rsidRPr="00DD5E7B" w14:paraId="45247D73" w14:textId="77777777" w:rsidTr="00DD5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992CB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8170DA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D345D2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Example Endpoints</w:t>
            </w:r>
          </w:p>
        </w:tc>
        <w:tc>
          <w:tcPr>
            <w:tcW w:w="0" w:type="auto"/>
            <w:vAlign w:val="center"/>
            <w:hideMark/>
          </w:tcPr>
          <w:p w14:paraId="6F2A4EF8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Authentication</w:t>
            </w:r>
          </w:p>
        </w:tc>
      </w:tr>
      <w:tr w:rsidR="00DD5E7B" w:rsidRPr="00DD5E7B" w14:paraId="7579746F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7A46" w14:textId="77777777" w:rsidR="00DD5E7B" w:rsidRPr="00DD5E7B" w:rsidRDefault="00DD5E7B" w:rsidP="00DD5E7B">
            <w:r w:rsidRPr="00DD5E7B">
              <w:rPr>
                <w:b/>
                <w:bCs/>
              </w:rPr>
              <w:t>Payments Export &amp; Allocation Sync</w:t>
            </w:r>
          </w:p>
        </w:tc>
        <w:tc>
          <w:tcPr>
            <w:tcW w:w="0" w:type="auto"/>
            <w:vAlign w:val="center"/>
            <w:hideMark/>
          </w:tcPr>
          <w:p w14:paraId="68788C92" w14:textId="77777777" w:rsidR="00DD5E7B" w:rsidRPr="00DD5E7B" w:rsidRDefault="00DD5E7B" w:rsidP="00DD5E7B">
            <w:r w:rsidRPr="00DD5E7B">
              <w:t>Retrieve and publish payments, allocations, and credit notes from Sage 200 for invoices previously created by calling applications.</w:t>
            </w:r>
          </w:p>
        </w:tc>
        <w:tc>
          <w:tcPr>
            <w:tcW w:w="0" w:type="auto"/>
            <w:vAlign w:val="center"/>
            <w:hideMark/>
          </w:tcPr>
          <w:p w14:paraId="73B59F44" w14:textId="77777777" w:rsidR="00DD5E7B" w:rsidRPr="00DD5E7B" w:rsidRDefault="00DD5E7B" w:rsidP="00DD5E7B">
            <w:r w:rsidRPr="00DD5E7B">
              <w:t>/</w:t>
            </w:r>
            <w:proofErr w:type="spellStart"/>
            <w:r w:rsidRPr="00DD5E7B">
              <w:t>api</w:t>
            </w:r>
            <w:proofErr w:type="spellEnd"/>
            <w:r w:rsidRPr="00DD5E7B">
              <w:t>/payments/export-jobs, /</w:t>
            </w:r>
            <w:proofErr w:type="spellStart"/>
            <w:r w:rsidRPr="00DD5E7B">
              <w:t>api</w:t>
            </w:r>
            <w:proofErr w:type="spellEnd"/>
            <w:r w:rsidRPr="00DD5E7B">
              <w:t>/payments/allocations/check</w:t>
            </w:r>
          </w:p>
        </w:tc>
        <w:tc>
          <w:tcPr>
            <w:tcW w:w="0" w:type="auto"/>
            <w:vAlign w:val="center"/>
            <w:hideMark/>
          </w:tcPr>
          <w:p w14:paraId="19ABF8EE" w14:textId="77777777" w:rsidR="00DD5E7B" w:rsidRPr="00DD5E7B" w:rsidRDefault="00DD5E7B" w:rsidP="00DD5E7B">
            <w:r w:rsidRPr="00DD5E7B">
              <w:t>API Key headers (same validation as Kafka)</w:t>
            </w:r>
          </w:p>
        </w:tc>
      </w:tr>
      <w:tr w:rsidR="00DD5E7B" w:rsidRPr="00DD5E7B" w14:paraId="4925CA78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CC72" w14:textId="77777777" w:rsidR="00DD5E7B" w:rsidRPr="00DD5E7B" w:rsidRDefault="00DD5E7B" w:rsidP="00DD5E7B">
            <w:r w:rsidRPr="00DD5E7B">
              <w:rPr>
                <w:b/>
                <w:bCs/>
              </w:rPr>
              <w:t>System Health &amp; Diagnostics</w:t>
            </w:r>
          </w:p>
        </w:tc>
        <w:tc>
          <w:tcPr>
            <w:tcW w:w="0" w:type="auto"/>
            <w:vAlign w:val="center"/>
            <w:hideMark/>
          </w:tcPr>
          <w:p w14:paraId="4ED410A6" w14:textId="77777777" w:rsidR="00DD5E7B" w:rsidRPr="00DD5E7B" w:rsidRDefault="00DD5E7B" w:rsidP="00DD5E7B">
            <w:r w:rsidRPr="00DD5E7B">
              <w:t>Validate Kafka broker, Sage API, and database connectivity.</w:t>
            </w:r>
          </w:p>
        </w:tc>
        <w:tc>
          <w:tcPr>
            <w:tcW w:w="0" w:type="auto"/>
            <w:vAlign w:val="center"/>
            <w:hideMark/>
          </w:tcPr>
          <w:p w14:paraId="388F84F9" w14:textId="77777777" w:rsidR="00DD5E7B" w:rsidRPr="00DD5E7B" w:rsidRDefault="00DD5E7B" w:rsidP="00DD5E7B">
            <w:r w:rsidRPr="00DD5E7B">
              <w:t>/</w:t>
            </w:r>
            <w:proofErr w:type="gramStart"/>
            <w:r w:rsidRPr="00DD5E7B">
              <w:t>health</w:t>
            </w:r>
            <w:proofErr w:type="gramEnd"/>
            <w:r w:rsidRPr="00DD5E7B">
              <w:t>, /health/</w:t>
            </w:r>
            <w:proofErr w:type="spellStart"/>
            <w:r w:rsidRPr="00DD5E7B">
              <w:t>kafka</w:t>
            </w:r>
            <w:proofErr w:type="spellEnd"/>
            <w:r w:rsidRPr="00DD5E7B">
              <w:t>, /status</w:t>
            </w:r>
          </w:p>
        </w:tc>
        <w:tc>
          <w:tcPr>
            <w:tcW w:w="0" w:type="auto"/>
            <w:vAlign w:val="center"/>
            <w:hideMark/>
          </w:tcPr>
          <w:p w14:paraId="74ED2809" w14:textId="77777777" w:rsidR="00DD5E7B" w:rsidRPr="00DD5E7B" w:rsidRDefault="00DD5E7B" w:rsidP="00DD5E7B">
            <w:r w:rsidRPr="00DD5E7B">
              <w:t>Open (read-only)</w:t>
            </w:r>
          </w:p>
        </w:tc>
      </w:tr>
      <w:tr w:rsidR="00DD5E7B" w:rsidRPr="00DD5E7B" w14:paraId="0D9E51C0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3855" w14:textId="77777777" w:rsidR="00DD5E7B" w:rsidRPr="00DD5E7B" w:rsidRDefault="00DD5E7B" w:rsidP="00DD5E7B">
            <w:r w:rsidRPr="00DD5E7B">
              <w:rPr>
                <w:b/>
                <w:bCs/>
              </w:rPr>
              <w:t>OAuth Refresh</w:t>
            </w:r>
          </w:p>
        </w:tc>
        <w:tc>
          <w:tcPr>
            <w:tcW w:w="0" w:type="auto"/>
            <w:vAlign w:val="center"/>
            <w:hideMark/>
          </w:tcPr>
          <w:p w14:paraId="13DEED72" w14:textId="77777777" w:rsidR="00DD5E7B" w:rsidRPr="00DD5E7B" w:rsidRDefault="00DD5E7B" w:rsidP="00DD5E7B">
            <w:r w:rsidRPr="00DD5E7B">
              <w:t>Refresh Sage API access token via OAuth 2.0 Client Credentials.</w:t>
            </w:r>
          </w:p>
        </w:tc>
        <w:tc>
          <w:tcPr>
            <w:tcW w:w="0" w:type="auto"/>
            <w:vAlign w:val="center"/>
            <w:hideMark/>
          </w:tcPr>
          <w:p w14:paraId="6A47FCB6" w14:textId="77777777" w:rsidR="00DD5E7B" w:rsidRPr="00DD5E7B" w:rsidRDefault="00DD5E7B" w:rsidP="00DD5E7B">
            <w:r w:rsidRPr="00DD5E7B">
              <w:t>/</w:t>
            </w:r>
            <w:proofErr w:type="spellStart"/>
            <w:r w:rsidRPr="00DD5E7B">
              <w:t>api</w:t>
            </w:r>
            <w:proofErr w:type="spellEnd"/>
            <w:r w:rsidRPr="00DD5E7B">
              <w:t>/auth/refresh-token</w:t>
            </w:r>
          </w:p>
        </w:tc>
        <w:tc>
          <w:tcPr>
            <w:tcW w:w="0" w:type="auto"/>
            <w:vAlign w:val="center"/>
            <w:hideMark/>
          </w:tcPr>
          <w:p w14:paraId="66B6CB33" w14:textId="77777777" w:rsidR="00DD5E7B" w:rsidRPr="00DD5E7B" w:rsidRDefault="00DD5E7B" w:rsidP="00DD5E7B">
            <w:r w:rsidRPr="00DD5E7B">
              <w:t>Internal use (Airflow / Background Job)</w:t>
            </w:r>
          </w:p>
        </w:tc>
      </w:tr>
      <w:tr w:rsidR="00DD5E7B" w:rsidRPr="00DD5E7B" w14:paraId="2E76E395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EDA6" w14:textId="77777777" w:rsidR="00DD5E7B" w:rsidRPr="00DD5E7B" w:rsidRDefault="00DD5E7B" w:rsidP="00DD5E7B">
            <w:r w:rsidRPr="00DD5E7B">
              <w:rPr>
                <w:b/>
                <w:bCs/>
              </w:rPr>
              <w:t>Manual Replay / Debug</w:t>
            </w:r>
          </w:p>
        </w:tc>
        <w:tc>
          <w:tcPr>
            <w:tcW w:w="0" w:type="auto"/>
            <w:vAlign w:val="center"/>
            <w:hideMark/>
          </w:tcPr>
          <w:p w14:paraId="2453A3F1" w14:textId="77777777" w:rsidR="00DD5E7B" w:rsidRPr="00DD5E7B" w:rsidRDefault="00DD5E7B" w:rsidP="00DD5E7B">
            <w:r w:rsidRPr="00DD5E7B">
              <w:t>Replay or inspect Kafka messages (non-production / admin-gated).</w:t>
            </w:r>
          </w:p>
        </w:tc>
        <w:tc>
          <w:tcPr>
            <w:tcW w:w="0" w:type="auto"/>
            <w:vAlign w:val="center"/>
            <w:hideMark/>
          </w:tcPr>
          <w:p w14:paraId="37C51597" w14:textId="77777777" w:rsidR="00DD5E7B" w:rsidRPr="00DD5E7B" w:rsidRDefault="00DD5E7B" w:rsidP="00DD5E7B">
            <w:r w:rsidRPr="00DD5E7B">
              <w:t>/</w:t>
            </w:r>
            <w:proofErr w:type="spellStart"/>
            <w:r w:rsidRPr="00DD5E7B">
              <w:t>api</w:t>
            </w:r>
            <w:proofErr w:type="spellEnd"/>
            <w:r w:rsidRPr="00DD5E7B">
              <w:t>/</w:t>
            </w:r>
            <w:proofErr w:type="spellStart"/>
            <w:r w:rsidRPr="00DD5E7B">
              <w:t>kafka</w:t>
            </w:r>
            <w:proofErr w:type="spellEnd"/>
            <w:r w:rsidRPr="00DD5E7B">
              <w:t>/replay</w:t>
            </w:r>
          </w:p>
        </w:tc>
        <w:tc>
          <w:tcPr>
            <w:tcW w:w="0" w:type="auto"/>
            <w:vAlign w:val="center"/>
            <w:hideMark/>
          </w:tcPr>
          <w:p w14:paraId="1EDA0ECF" w14:textId="77777777" w:rsidR="00DD5E7B" w:rsidRPr="00DD5E7B" w:rsidRDefault="00DD5E7B" w:rsidP="00DD5E7B">
            <w:r w:rsidRPr="00DD5E7B">
              <w:t>API Key or Internal Auth</w:t>
            </w:r>
          </w:p>
        </w:tc>
      </w:tr>
    </w:tbl>
    <w:p w14:paraId="22059071" w14:textId="77777777" w:rsidR="00DD5E7B" w:rsidRPr="00DD5E7B" w:rsidRDefault="00DD5E7B" w:rsidP="00DD5E7B">
      <w:r w:rsidRPr="00DD5E7B">
        <w:t xml:space="preserve">All incoming HTTP requests carry the same </w:t>
      </w:r>
      <w:r w:rsidRPr="00DD5E7B">
        <w:rPr>
          <w:b/>
          <w:bCs/>
        </w:rPr>
        <w:t>context headers</w:t>
      </w:r>
      <w:r w:rsidRPr="00DD5E7B">
        <w:t xml:space="preserve"> used in Kafka processing, enabling identical </w:t>
      </w:r>
      <w:r w:rsidRPr="00DD5E7B">
        <w:rPr>
          <w:b/>
          <w:bCs/>
        </w:rPr>
        <w:t>authorization, auditing, and correlation</w:t>
      </w:r>
      <w:r w:rsidRPr="00DD5E7B">
        <w:t>.</w:t>
      </w:r>
    </w:p>
    <w:p w14:paraId="4A82F333" w14:textId="77777777" w:rsidR="00DD5E7B" w:rsidRPr="00DD5E7B" w:rsidRDefault="00DD5E7B" w:rsidP="00DD5E7B">
      <w:r w:rsidRPr="00DD5E7B">
        <w:pict w14:anchorId="138F6C58">
          <v:rect id="_x0000_i1834" style="width:0;height:1.5pt" o:hralign="center" o:hrstd="t" o:hr="t" fillcolor="#a0a0a0" stroked="f"/>
        </w:pict>
      </w:r>
    </w:p>
    <w:p w14:paraId="1CB8D58E" w14:textId="77777777" w:rsidR="00DD5E7B" w:rsidRPr="00DD5E7B" w:rsidRDefault="00DD5E7B" w:rsidP="00A86DE3">
      <w:pPr>
        <w:pStyle w:val="Heading3"/>
      </w:pPr>
      <w:bookmarkStart w:id="32" w:name="_Toc212752693"/>
      <w:r w:rsidRPr="00DD5E7B">
        <w:t>6.2 Shared Headers for HTTP Endpoints</w:t>
      </w:r>
      <w:bookmarkEnd w:id="3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071"/>
        <w:gridCol w:w="7886"/>
      </w:tblGrid>
      <w:tr w:rsidR="00DD5E7B" w:rsidRPr="00DD5E7B" w14:paraId="2D0EDA17" w14:textId="77777777" w:rsidTr="00DD5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55CE2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F29420F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CD83250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Purpose</w:t>
            </w:r>
          </w:p>
        </w:tc>
      </w:tr>
      <w:tr w:rsidR="00DD5E7B" w:rsidRPr="00DD5E7B" w14:paraId="41DD3326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7295" w14:textId="77777777" w:rsidR="00DD5E7B" w:rsidRPr="00DD5E7B" w:rsidRDefault="00DD5E7B" w:rsidP="00DD5E7B">
            <w:r w:rsidRPr="00DD5E7B">
              <w:t>X-Api-Key</w:t>
            </w:r>
          </w:p>
        </w:tc>
        <w:tc>
          <w:tcPr>
            <w:tcW w:w="0" w:type="auto"/>
            <w:vAlign w:val="center"/>
            <w:hideMark/>
          </w:tcPr>
          <w:p w14:paraId="572589E1" w14:textId="77777777" w:rsidR="00DD5E7B" w:rsidRPr="00DD5E7B" w:rsidRDefault="00DD5E7B" w:rsidP="00DD5E7B">
            <w:r w:rsidRPr="00DD5E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276F14" w14:textId="77777777" w:rsidR="00DD5E7B" w:rsidRPr="00DD5E7B" w:rsidRDefault="00DD5E7B" w:rsidP="00DD5E7B">
            <w:r w:rsidRPr="00DD5E7B">
              <w:t>The calling application’s API key (</w:t>
            </w:r>
            <w:proofErr w:type="spellStart"/>
            <w:r w:rsidRPr="00DD5E7B">
              <w:t>ApiKeys.Key</w:t>
            </w:r>
            <w:proofErr w:type="spellEnd"/>
            <w:r w:rsidRPr="00DD5E7B">
              <w:t>). Must be active and not expired.</w:t>
            </w:r>
          </w:p>
        </w:tc>
      </w:tr>
      <w:tr w:rsidR="00DD5E7B" w:rsidRPr="00DD5E7B" w14:paraId="6A93426D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0D53" w14:textId="77777777" w:rsidR="00DD5E7B" w:rsidRPr="00DD5E7B" w:rsidRDefault="00DD5E7B" w:rsidP="00DD5E7B">
            <w:r w:rsidRPr="00DD5E7B">
              <w:t>X-External-Ref</w:t>
            </w:r>
          </w:p>
        </w:tc>
        <w:tc>
          <w:tcPr>
            <w:tcW w:w="0" w:type="auto"/>
            <w:vAlign w:val="center"/>
            <w:hideMark/>
          </w:tcPr>
          <w:p w14:paraId="430BFECC" w14:textId="77777777" w:rsidR="00DD5E7B" w:rsidRPr="00DD5E7B" w:rsidRDefault="00DD5E7B" w:rsidP="00DD5E7B">
            <w:r w:rsidRPr="00DD5E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3AA330" w14:textId="77777777" w:rsidR="00DD5E7B" w:rsidRPr="00DD5E7B" w:rsidRDefault="00DD5E7B" w:rsidP="00DD5E7B">
            <w:r w:rsidRPr="00DD5E7B">
              <w:t>The calling app’s unique reference for the entity (e.g., its invoice URN or transaction ID).</w:t>
            </w:r>
          </w:p>
        </w:tc>
      </w:tr>
      <w:tr w:rsidR="00DD5E7B" w:rsidRPr="00DD5E7B" w14:paraId="03D9AA8E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2F35" w14:textId="77777777" w:rsidR="00DD5E7B" w:rsidRPr="00DD5E7B" w:rsidRDefault="00DD5E7B" w:rsidP="00DD5E7B">
            <w:r w:rsidRPr="00DD5E7B">
              <w:t>X-Site</w:t>
            </w:r>
          </w:p>
        </w:tc>
        <w:tc>
          <w:tcPr>
            <w:tcW w:w="0" w:type="auto"/>
            <w:vAlign w:val="center"/>
            <w:hideMark/>
          </w:tcPr>
          <w:p w14:paraId="6DE7D566" w14:textId="77777777" w:rsidR="00DD5E7B" w:rsidRPr="00DD5E7B" w:rsidRDefault="00DD5E7B" w:rsidP="00DD5E7B">
            <w:r w:rsidRPr="00DD5E7B">
              <w:t>Optional</w:t>
            </w:r>
          </w:p>
        </w:tc>
        <w:tc>
          <w:tcPr>
            <w:tcW w:w="0" w:type="auto"/>
            <w:vAlign w:val="center"/>
            <w:hideMark/>
          </w:tcPr>
          <w:p w14:paraId="71F29F64" w14:textId="77777777" w:rsidR="00DD5E7B" w:rsidRPr="00DD5E7B" w:rsidRDefault="00DD5E7B" w:rsidP="00DD5E7B">
            <w:r w:rsidRPr="00DD5E7B">
              <w:t xml:space="preserve">Sage site name – defaults from </w:t>
            </w:r>
            <w:proofErr w:type="spellStart"/>
            <w:proofErr w:type="gramStart"/>
            <w:r w:rsidRPr="00DD5E7B">
              <w:t>appsettings.json</w:t>
            </w:r>
            <w:proofErr w:type="spellEnd"/>
            <w:proofErr w:type="gramEnd"/>
            <w:r w:rsidRPr="00DD5E7B">
              <w:t xml:space="preserve"> if blank.</w:t>
            </w:r>
          </w:p>
        </w:tc>
      </w:tr>
      <w:tr w:rsidR="00DD5E7B" w:rsidRPr="00DD5E7B" w14:paraId="198A259E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BA5D" w14:textId="77777777" w:rsidR="00DD5E7B" w:rsidRPr="00DD5E7B" w:rsidRDefault="00DD5E7B" w:rsidP="00DD5E7B">
            <w:r w:rsidRPr="00DD5E7B">
              <w:t>X-Company</w:t>
            </w:r>
          </w:p>
        </w:tc>
        <w:tc>
          <w:tcPr>
            <w:tcW w:w="0" w:type="auto"/>
            <w:vAlign w:val="center"/>
            <w:hideMark/>
          </w:tcPr>
          <w:p w14:paraId="0FAA6525" w14:textId="77777777" w:rsidR="00DD5E7B" w:rsidRPr="00DD5E7B" w:rsidRDefault="00DD5E7B" w:rsidP="00DD5E7B">
            <w:r w:rsidRPr="00DD5E7B">
              <w:t>Optional</w:t>
            </w:r>
          </w:p>
        </w:tc>
        <w:tc>
          <w:tcPr>
            <w:tcW w:w="0" w:type="auto"/>
            <w:vAlign w:val="center"/>
            <w:hideMark/>
          </w:tcPr>
          <w:p w14:paraId="16F6EA60" w14:textId="77777777" w:rsidR="00DD5E7B" w:rsidRPr="00DD5E7B" w:rsidRDefault="00DD5E7B" w:rsidP="00DD5E7B">
            <w:r w:rsidRPr="00DD5E7B">
              <w:t xml:space="preserve">Sage company ID – defaults from </w:t>
            </w:r>
            <w:proofErr w:type="spellStart"/>
            <w:proofErr w:type="gramStart"/>
            <w:r w:rsidRPr="00DD5E7B">
              <w:t>appsettings.json</w:t>
            </w:r>
            <w:proofErr w:type="spellEnd"/>
            <w:proofErr w:type="gramEnd"/>
            <w:r w:rsidRPr="00DD5E7B">
              <w:t xml:space="preserve"> if blank.</w:t>
            </w:r>
          </w:p>
        </w:tc>
      </w:tr>
    </w:tbl>
    <w:p w14:paraId="63D1CF7A" w14:textId="77777777" w:rsidR="00DD5E7B" w:rsidRPr="00DD5E7B" w:rsidRDefault="00DD5E7B" w:rsidP="00DD5E7B">
      <w:r w:rsidRPr="00DD5E7B">
        <w:t xml:space="preserve">Each call passes through the </w:t>
      </w:r>
      <w:r w:rsidRPr="00DD5E7B">
        <w:rPr>
          <w:b/>
          <w:bCs/>
        </w:rPr>
        <w:t>same middleware pipeline</w:t>
      </w:r>
      <w:r w:rsidRPr="00DD5E7B">
        <w:t xml:space="preserve"> used for Kafka messages:</w:t>
      </w:r>
    </w:p>
    <w:p w14:paraId="03115430" w14:textId="77777777" w:rsidR="00DD5E7B" w:rsidRPr="00DD5E7B" w:rsidRDefault="00DD5E7B" w:rsidP="00DD5E7B">
      <w:pPr>
        <w:numPr>
          <w:ilvl w:val="0"/>
          <w:numId w:val="39"/>
        </w:numPr>
      </w:pPr>
      <w:r w:rsidRPr="00DD5E7B">
        <w:t>Validate API key (</w:t>
      </w:r>
      <w:proofErr w:type="spellStart"/>
      <w:r w:rsidRPr="00DD5E7B">
        <w:t>IsActive</w:t>
      </w:r>
      <w:proofErr w:type="spellEnd"/>
      <w:r w:rsidRPr="00DD5E7B">
        <w:t xml:space="preserve"> = true, </w:t>
      </w:r>
      <w:proofErr w:type="spellStart"/>
      <w:r w:rsidRPr="00DD5E7B">
        <w:t>ExpiresAt</w:t>
      </w:r>
      <w:proofErr w:type="spellEnd"/>
      <w:r w:rsidRPr="00DD5E7B">
        <w:t xml:space="preserve"> &gt; </w:t>
      </w:r>
      <w:proofErr w:type="spellStart"/>
      <w:r w:rsidRPr="00DD5E7B">
        <w:t>UtcNow</w:t>
      </w:r>
      <w:proofErr w:type="spellEnd"/>
      <w:r w:rsidRPr="00DD5E7B">
        <w:t>).</w:t>
      </w:r>
    </w:p>
    <w:p w14:paraId="4AD7793F" w14:textId="77777777" w:rsidR="00DD5E7B" w:rsidRPr="00DD5E7B" w:rsidRDefault="00DD5E7B" w:rsidP="00DD5E7B">
      <w:pPr>
        <w:numPr>
          <w:ilvl w:val="0"/>
          <w:numId w:val="39"/>
        </w:numPr>
      </w:pPr>
      <w:r w:rsidRPr="00DD5E7B">
        <w:t xml:space="preserve">Resolve </w:t>
      </w:r>
      <w:proofErr w:type="spellStart"/>
      <w:r w:rsidRPr="00DD5E7B">
        <w:t>ApiKeys.Id</w:t>
      </w:r>
      <w:proofErr w:type="spellEnd"/>
      <w:r w:rsidRPr="00DD5E7B">
        <w:t xml:space="preserve">, </w:t>
      </w:r>
      <w:proofErr w:type="spellStart"/>
      <w:r w:rsidRPr="00DD5E7B">
        <w:t>SiteName</w:t>
      </w:r>
      <w:proofErr w:type="spellEnd"/>
      <w:r w:rsidRPr="00DD5E7B">
        <w:t xml:space="preserve">, and </w:t>
      </w:r>
      <w:proofErr w:type="spellStart"/>
      <w:r w:rsidRPr="00DD5E7B">
        <w:t>CompanyId</w:t>
      </w:r>
      <w:proofErr w:type="spellEnd"/>
      <w:r w:rsidRPr="00DD5E7B">
        <w:t>.</w:t>
      </w:r>
    </w:p>
    <w:p w14:paraId="47534E7D" w14:textId="77777777" w:rsidR="00DD5E7B" w:rsidRPr="00DD5E7B" w:rsidRDefault="00DD5E7B" w:rsidP="00DD5E7B">
      <w:pPr>
        <w:numPr>
          <w:ilvl w:val="0"/>
          <w:numId w:val="39"/>
        </w:numPr>
      </w:pPr>
      <w:r w:rsidRPr="00DD5E7B">
        <w:t xml:space="preserve">Log structured </w:t>
      </w:r>
      <w:proofErr w:type="spellStart"/>
      <w:r w:rsidRPr="00DD5E7B">
        <w:t>AuditLog</w:t>
      </w:r>
      <w:proofErr w:type="spellEnd"/>
      <w:r w:rsidRPr="00DD5E7B">
        <w:t xml:space="preserve"> entry for every request (action, status, latency, caller).</w:t>
      </w:r>
    </w:p>
    <w:p w14:paraId="61F6F1C4" w14:textId="77777777" w:rsidR="00DD5E7B" w:rsidRPr="00DD5E7B" w:rsidRDefault="00DD5E7B" w:rsidP="00DD5E7B">
      <w:r w:rsidRPr="00DD5E7B">
        <w:pict w14:anchorId="003C2B36">
          <v:rect id="_x0000_i1835" style="width:0;height:1.5pt" o:hralign="center" o:hrstd="t" o:hr="t" fillcolor="#a0a0a0" stroked="f"/>
        </w:pict>
      </w:r>
    </w:p>
    <w:p w14:paraId="59A5DCAB" w14:textId="77777777" w:rsidR="00DD5E7B" w:rsidRPr="00DD5E7B" w:rsidRDefault="00DD5E7B" w:rsidP="00A86DE3">
      <w:pPr>
        <w:pStyle w:val="Heading3"/>
      </w:pPr>
      <w:bookmarkStart w:id="33" w:name="_Toc212752694"/>
      <w:r w:rsidRPr="00DD5E7B">
        <w:t>6.3 Payment &amp; Allocation Export Flow</w:t>
      </w:r>
      <w:bookmarkEnd w:id="33"/>
    </w:p>
    <w:p w14:paraId="4B0F7E9C" w14:textId="77777777" w:rsidR="00DD5E7B" w:rsidRPr="00DD5E7B" w:rsidRDefault="00DD5E7B" w:rsidP="00DD5E7B">
      <w:r w:rsidRPr="00DD5E7B">
        <w:t xml:space="preserve">Payments and allocations are </w:t>
      </w:r>
      <w:r w:rsidRPr="00DD5E7B">
        <w:rPr>
          <w:b/>
          <w:bCs/>
        </w:rPr>
        <w:t>originated only inside Sage 200</w:t>
      </w:r>
      <w:r w:rsidRPr="00DD5E7B">
        <w:t>.</w:t>
      </w:r>
      <w:r w:rsidRPr="00DD5E7B">
        <w:br/>
        <w:t xml:space="preserve">The microservice acts as a </w:t>
      </w:r>
      <w:r w:rsidRPr="00DD5E7B">
        <w:rPr>
          <w:b/>
          <w:bCs/>
        </w:rPr>
        <w:t>synchronization agent</w:t>
      </w:r>
      <w:r w:rsidRPr="00DD5E7B">
        <w:t xml:space="preserve">, allowing external apps (like </w:t>
      </w:r>
      <w:r w:rsidRPr="00DD5E7B">
        <w:rPr>
          <w:i/>
          <w:iCs/>
        </w:rPr>
        <w:t>CymBuild</w:t>
      </w:r>
      <w:r w:rsidRPr="00DD5E7B">
        <w:t xml:space="preserve">) to learn when their invoices have been </w:t>
      </w:r>
      <w:r w:rsidRPr="00DD5E7B">
        <w:rPr>
          <w:b/>
          <w:bCs/>
        </w:rPr>
        <w:t>partially or fully allocated</w:t>
      </w:r>
      <w:r w:rsidRPr="00DD5E7B">
        <w:t>.</w:t>
      </w:r>
    </w:p>
    <w:p w14:paraId="2C79157E" w14:textId="77777777" w:rsidR="00DD5E7B" w:rsidRPr="00DD5E7B" w:rsidRDefault="00DD5E7B" w:rsidP="00DD5E7B">
      <w:r w:rsidRPr="00DD5E7B">
        <w:t xml:space="preserve">This uses the </w:t>
      </w:r>
      <w:proofErr w:type="spellStart"/>
      <w:r w:rsidRPr="00DD5E7B">
        <w:t>ExternalIdLink</w:t>
      </w:r>
      <w:proofErr w:type="spellEnd"/>
      <w:r w:rsidRPr="00DD5E7B">
        <w:t xml:space="preserve"> table to correlate a calling app’s </w:t>
      </w:r>
      <w:proofErr w:type="spellStart"/>
      <w:r w:rsidRPr="00DD5E7B">
        <w:t>ExternalRef</w:t>
      </w:r>
      <w:proofErr w:type="spellEnd"/>
      <w:r w:rsidRPr="00DD5E7B">
        <w:t xml:space="preserve"> with Sage’s </w:t>
      </w:r>
      <w:proofErr w:type="spellStart"/>
      <w:r w:rsidRPr="00DD5E7B">
        <w:t>SageUrn</w:t>
      </w:r>
      <w:proofErr w:type="spellEnd"/>
      <w:r w:rsidRPr="00DD5E7B">
        <w:t xml:space="preserve"> and to track allocation progress.</w:t>
      </w:r>
    </w:p>
    <w:p w14:paraId="3C3A4F0D" w14:textId="77777777" w:rsidR="00DD5E7B" w:rsidRPr="00DD5E7B" w:rsidRDefault="00DD5E7B" w:rsidP="00DD5E7B">
      <w:r w:rsidRPr="00DD5E7B">
        <w:pict w14:anchorId="1F5275C9">
          <v:rect id="_x0000_i1836" style="width:0;height:1.5pt" o:hralign="center" o:hrstd="t" o:hr="t" fillcolor="#a0a0a0" stroked="f"/>
        </w:pict>
      </w:r>
    </w:p>
    <w:p w14:paraId="23F77C1E" w14:textId="77777777" w:rsidR="00DD5E7B" w:rsidRPr="00DD5E7B" w:rsidRDefault="00DD5E7B" w:rsidP="00A86DE3">
      <w:pPr>
        <w:pStyle w:val="Heading4"/>
      </w:pPr>
      <w:r w:rsidRPr="00DD5E7B">
        <w:t>6.3.1 Airflow Job Trigger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3480"/>
        <w:gridCol w:w="913"/>
        <w:gridCol w:w="3423"/>
      </w:tblGrid>
      <w:tr w:rsidR="00DD5E7B" w:rsidRPr="00DD5E7B" w14:paraId="2CB0875D" w14:textId="77777777" w:rsidTr="00DD5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14EEE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Airflow Task</w:t>
            </w:r>
          </w:p>
        </w:tc>
        <w:tc>
          <w:tcPr>
            <w:tcW w:w="0" w:type="auto"/>
            <w:vAlign w:val="center"/>
            <w:hideMark/>
          </w:tcPr>
          <w:p w14:paraId="781DFDF6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Target Endpoint</w:t>
            </w:r>
          </w:p>
        </w:tc>
        <w:tc>
          <w:tcPr>
            <w:tcW w:w="0" w:type="auto"/>
            <w:vAlign w:val="center"/>
            <w:hideMark/>
          </w:tcPr>
          <w:p w14:paraId="31A4D016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CFB070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Purpose</w:t>
            </w:r>
          </w:p>
        </w:tc>
      </w:tr>
      <w:tr w:rsidR="00DD5E7B" w:rsidRPr="00DD5E7B" w14:paraId="23ABCEED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C9FD" w14:textId="77777777" w:rsidR="00DD5E7B" w:rsidRPr="00DD5E7B" w:rsidRDefault="00DD5E7B" w:rsidP="00DD5E7B">
            <w:proofErr w:type="spellStart"/>
            <w:r w:rsidRPr="00DD5E7B">
              <w:t>ExportSagePayments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2A22A" w14:textId="77777777" w:rsidR="00DD5E7B" w:rsidRPr="00DD5E7B" w:rsidRDefault="00DD5E7B" w:rsidP="00DD5E7B">
            <w:r w:rsidRPr="00DD5E7B">
              <w:t>/</w:t>
            </w:r>
            <w:proofErr w:type="spellStart"/>
            <w:r w:rsidRPr="00DD5E7B">
              <w:t>api</w:t>
            </w:r>
            <w:proofErr w:type="spellEnd"/>
            <w:r w:rsidRPr="00DD5E7B">
              <w:t>/payments/export-jobs</w:t>
            </w:r>
          </w:p>
        </w:tc>
        <w:tc>
          <w:tcPr>
            <w:tcW w:w="0" w:type="auto"/>
            <w:vAlign w:val="center"/>
            <w:hideMark/>
          </w:tcPr>
          <w:p w14:paraId="55F3E206" w14:textId="77777777" w:rsidR="00DD5E7B" w:rsidRPr="00DD5E7B" w:rsidRDefault="00DD5E7B" w:rsidP="00DD5E7B">
            <w:r w:rsidRPr="00DD5E7B">
              <w:t>GET</w:t>
            </w:r>
          </w:p>
        </w:tc>
        <w:tc>
          <w:tcPr>
            <w:tcW w:w="0" w:type="auto"/>
            <w:vAlign w:val="center"/>
            <w:hideMark/>
          </w:tcPr>
          <w:p w14:paraId="0832E5F0" w14:textId="77777777" w:rsidR="00DD5E7B" w:rsidRPr="00DD5E7B" w:rsidRDefault="00DD5E7B" w:rsidP="00DD5E7B">
            <w:r w:rsidRPr="00DD5E7B">
              <w:t>Identify invoices needing allocation checks (daily run).</w:t>
            </w:r>
          </w:p>
        </w:tc>
      </w:tr>
      <w:tr w:rsidR="00DD5E7B" w:rsidRPr="00DD5E7B" w14:paraId="7C6ABB4A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306B" w14:textId="77777777" w:rsidR="00DD5E7B" w:rsidRPr="00DD5E7B" w:rsidRDefault="00DD5E7B" w:rsidP="00DD5E7B">
            <w:proofErr w:type="spellStart"/>
            <w:r w:rsidRPr="00DD5E7B">
              <w:t>FetchAllocationChanges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435F0" w14:textId="77777777" w:rsidR="00DD5E7B" w:rsidRPr="00DD5E7B" w:rsidRDefault="00DD5E7B" w:rsidP="00DD5E7B">
            <w:r w:rsidRPr="00DD5E7B">
              <w:t>/</w:t>
            </w:r>
            <w:proofErr w:type="spellStart"/>
            <w:r w:rsidRPr="00DD5E7B">
              <w:t>api</w:t>
            </w:r>
            <w:proofErr w:type="spellEnd"/>
            <w:r w:rsidRPr="00DD5E7B">
              <w:t>/payments/allocations/check</w:t>
            </w:r>
          </w:p>
        </w:tc>
        <w:tc>
          <w:tcPr>
            <w:tcW w:w="0" w:type="auto"/>
            <w:vAlign w:val="center"/>
            <w:hideMark/>
          </w:tcPr>
          <w:p w14:paraId="20961374" w14:textId="77777777" w:rsidR="00DD5E7B" w:rsidRPr="00DD5E7B" w:rsidRDefault="00DD5E7B" w:rsidP="00DD5E7B">
            <w:r w:rsidRPr="00DD5E7B">
              <w:t>GET</w:t>
            </w:r>
          </w:p>
        </w:tc>
        <w:tc>
          <w:tcPr>
            <w:tcW w:w="0" w:type="auto"/>
            <w:vAlign w:val="center"/>
            <w:hideMark/>
          </w:tcPr>
          <w:p w14:paraId="387505C2" w14:textId="77777777" w:rsidR="00DD5E7B" w:rsidRPr="00DD5E7B" w:rsidRDefault="00DD5E7B" w:rsidP="00DD5E7B">
            <w:r w:rsidRPr="00DD5E7B">
              <w:t>Retrieve allocation updates for the caller’s invoices.</w:t>
            </w:r>
          </w:p>
        </w:tc>
      </w:tr>
      <w:tr w:rsidR="00DD5E7B" w:rsidRPr="00DD5E7B" w14:paraId="0DC5F6BA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0197" w14:textId="77777777" w:rsidR="00DD5E7B" w:rsidRPr="00DD5E7B" w:rsidRDefault="00DD5E7B" w:rsidP="00DD5E7B">
            <w:proofErr w:type="spellStart"/>
            <w:r w:rsidRPr="00DD5E7B">
              <w:t>PublishPaymentResults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9D381" w14:textId="77777777" w:rsidR="00DD5E7B" w:rsidRPr="00DD5E7B" w:rsidRDefault="00DD5E7B" w:rsidP="00DD5E7B">
            <w:r w:rsidRPr="00DD5E7B">
              <w:t>/</w:t>
            </w:r>
            <w:proofErr w:type="spellStart"/>
            <w:r w:rsidRPr="00DD5E7B">
              <w:t>api</w:t>
            </w:r>
            <w:proofErr w:type="spellEnd"/>
            <w:r w:rsidRPr="00DD5E7B">
              <w:t>/sync/fetch-sage-updates</w:t>
            </w:r>
          </w:p>
        </w:tc>
        <w:tc>
          <w:tcPr>
            <w:tcW w:w="0" w:type="auto"/>
            <w:vAlign w:val="center"/>
            <w:hideMark/>
          </w:tcPr>
          <w:p w14:paraId="24E3A095" w14:textId="77777777" w:rsidR="00DD5E7B" w:rsidRPr="00DD5E7B" w:rsidRDefault="00DD5E7B" w:rsidP="00DD5E7B">
            <w:r w:rsidRPr="00DD5E7B">
              <w:t>POST</w:t>
            </w:r>
          </w:p>
        </w:tc>
        <w:tc>
          <w:tcPr>
            <w:tcW w:w="0" w:type="auto"/>
            <w:vAlign w:val="center"/>
            <w:hideMark/>
          </w:tcPr>
          <w:p w14:paraId="4B9427C1" w14:textId="77777777" w:rsidR="00DD5E7B" w:rsidRPr="00DD5E7B" w:rsidRDefault="00DD5E7B" w:rsidP="00DD5E7B">
            <w:r w:rsidRPr="00DD5E7B">
              <w:t>Publish results back to Kafka (MDM_PAYMENT_RESULTS).</w:t>
            </w:r>
          </w:p>
        </w:tc>
      </w:tr>
      <w:tr w:rsidR="00DD5E7B" w:rsidRPr="00DD5E7B" w14:paraId="57B90A58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E85A" w14:textId="77777777" w:rsidR="00DD5E7B" w:rsidRPr="00DD5E7B" w:rsidRDefault="00DD5E7B" w:rsidP="00DD5E7B">
            <w:proofErr w:type="spellStart"/>
            <w:r w:rsidRPr="00DD5E7B">
              <w:t>RefreshSageToken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CBA08" w14:textId="77777777" w:rsidR="00DD5E7B" w:rsidRPr="00DD5E7B" w:rsidRDefault="00DD5E7B" w:rsidP="00DD5E7B">
            <w:r w:rsidRPr="00DD5E7B">
              <w:t>/</w:t>
            </w:r>
            <w:proofErr w:type="spellStart"/>
            <w:r w:rsidRPr="00DD5E7B">
              <w:t>api</w:t>
            </w:r>
            <w:proofErr w:type="spellEnd"/>
            <w:r w:rsidRPr="00DD5E7B">
              <w:t>/auth/refresh-token</w:t>
            </w:r>
          </w:p>
        </w:tc>
        <w:tc>
          <w:tcPr>
            <w:tcW w:w="0" w:type="auto"/>
            <w:vAlign w:val="center"/>
            <w:hideMark/>
          </w:tcPr>
          <w:p w14:paraId="4659B021" w14:textId="77777777" w:rsidR="00DD5E7B" w:rsidRPr="00DD5E7B" w:rsidRDefault="00DD5E7B" w:rsidP="00DD5E7B">
            <w:r w:rsidRPr="00DD5E7B">
              <w:t>POST</w:t>
            </w:r>
          </w:p>
        </w:tc>
        <w:tc>
          <w:tcPr>
            <w:tcW w:w="0" w:type="auto"/>
            <w:vAlign w:val="center"/>
            <w:hideMark/>
          </w:tcPr>
          <w:p w14:paraId="79C6B920" w14:textId="77777777" w:rsidR="00DD5E7B" w:rsidRPr="00DD5E7B" w:rsidRDefault="00DD5E7B" w:rsidP="00DD5E7B">
            <w:r w:rsidRPr="00DD5E7B">
              <w:t>Refresh OAuth token before Sage API access.</w:t>
            </w:r>
          </w:p>
        </w:tc>
      </w:tr>
    </w:tbl>
    <w:p w14:paraId="70CEA669" w14:textId="77777777" w:rsidR="00DD5E7B" w:rsidRPr="00DD5E7B" w:rsidRDefault="00DD5E7B" w:rsidP="00DD5E7B">
      <w:r w:rsidRPr="00DD5E7B">
        <w:rPr>
          <w:b/>
          <w:bCs/>
        </w:rPr>
        <w:t>Airflow DAG Schedule:</w:t>
      </w:r>
      <w:r w:rsidRPr="00DD5E7B">
        <w:t xml:space="preserve"> once per day (typically 02:00 UTC).</w:t>
      </w:r>
    </w:p>
    <w:p w14:paraId="42D2FF2F" w14:textId="77777777" w:rsidR="00DD5E7B" w:rsidRPr="00DD5E7B" w:rsidRDefault="00DD5E7B" w:rsidP="00DD5E7B">
      <w:pPr>
        <w:rPr>
          <w:b/>
          <w:bCs/>
        </w:rPr>
      </w:pPr>
      <w:r w:rsidRPr="00DD5E7B">
        <w:rPr>
          <w:b/>
          <w:bCs/>
        </w:rPr>
        <w:t>Execution Flow</w:t>
      </w:r>
    </w:p>
    <w:p w14:paraId="33947D6D" w14:textId="77777777" w:rsidR="00DD5E7B" w:rsidRPr="00DD5E7B" w:rsidRDefault="00DD5E7B" w:rsidP="00DD5E7B">
      <w:pPr>
        <w:numPr>
          <w:ilvl w:val="0"/>
          <w:numId w:val="40"/>
        </w:numPr>
      </w:pPr>
      <w:r w:rsidRPr="00DD5E7B">
        <w:t>Airflow refreshes Sage OAuth token.</w:t>
      </w:r>
    </w:p>
    <w:p w14:paraId="629C7FC9" w14:textId="77777777" w:rsidR="00DD5E7B" w:rsidRPr="00DD5E7B" w:rsidRDefault="00DD5E7B" w:rsidP="00DD5E7B">
      <w:pPr>
        <w:numPr>
          <w:ilvl w:val="0"/>
          <w:numId w:val="40"/>
        </w:numPr>
      </w:pPr>
      <w:r w:rsidRPr="00DD5E7B">
        <w:t>Calls /</w:t>
      </w:r>
      <w:proofErr w:type="spellStart"/>
      <w:r w:rsidRPr="00DD5E7B">
        <w:t>api</w:t>
      </w:r>
      <w:proofErr w:type="spellEnd"/>
      <w:r w:rsidRPr="00DD5E7B">
        <w:t xml:space="preserve">/payments/export-jobs → microservice queries </w:t>
      </w:r>
      <w:proofErr w:type="spellStart"/>
      <w:r w:rsidRPr="00DD5E7B">
        <w:t>ExternalIdLink</w:t>
      </w:r>
      <w:proofErr w:type="spellEnd"/>
      <w:r w:rsidRPr="00DD5E7B">
        <w:t xml:space="preserve"> for invoices where</w:t>
      </w:r>
      <w:r w:rsidRPr="00DD5E7B">
        <w:br/>
      </w:r>
      <w:proofErr w:type="spellStart"/>
      <w:r w:rsidRPr="00DD5E7B">
        <w:t>EntityType</w:t>
      </w:r>
      <w:proofErr w:type="spellEnd"/>
      <w:r w:rsidRPr="00DD5E7B">
        <w:t>='</w:t>
      </w:r>
      <w:proofErr w:type="spellStart"/>
      <w:r w:rsidRPr="00DD5E7B">
        <w:t>SalesInvoice</w:t>
      </w:r>
      <w:proofErr w:type="spellEnd"/>
      <w:r w:rsidRPr="00DD5E7B">
        <w:t>' AND (</w:t>
      </w:r>
      <w:proofErr w:type="spellStart"/>
      <w:r w:rsidRPr="00DD5E7B">
        <w:t>IsFullyAllocated</w:t>
      </w:r>
      <w:proofErr w:type="spellEnd"/>
      <w:r w:rsidRPr="00DD5E7B">
        <w:t xml:space="preserve"> = 0 OR NULL).</w:t>
      </w:r>
    </w:p>
    <w:p w14:paraId="28DF1CE9" w14:textId="77777777" w:rsidR="00DD5E7B" w:rsidRPr="00DD5E7B" w:rsidRDefault="00DD5E7B" w:rsidP="00DD5E7B">
      <w:pPr>
        <w:numPr>
          <w:ilvl w:val="0"/>
          <w:numId w:val="40"/>
        </w:numPr>
      </w:pPr>
      <w:r w:rsidRPr="00DD5E7B">
        <w:t>For each candidate, microservice queries Sage API for allocations / balances.</w:t>
      </w:r>
    </w:p>
    <w:p w14:paraId="1264D6C9" w14:textId="77777777" w:rsidR="00DD5E7B" w:rsidRPr="00DD5E7B" w:rsidRDefault="00DD5E7B" w:rsidP="00DD5E7B">
      <w:pPr>
        <w:numPr>
          <w:ilvl w:val="0"/>
          <w:numId w:val="40"/>
        </w:numPr>
      </w:pPr>
      <w:r w:rsidRPr="00DD5E7B">
        <w:t xml:space="preserve">Updates </w:t>
      </w:r>
      <w:proofErr w:type="spellStart"/>
      <w:r w:rsidRPr="00DD5E7B">
        <w:t>AllocatedValue</w:t>
      </w:r>
      <w:proofErr w:type="spellEnd"/>
      <w:r w:rsidRPr="00DD5E7B">
        <w:t xml:space="preserve">, </w:t>
      </w:r>
      <w:proofErr w:type="spellStart"/>
      <w:r w:rsidRPr="00DD5E7B">
        <w:t>OutstandingValue</w:t>
      </w:r>
      <w:proofErr w:type="spellEnd"/>
      <w:r w:rsidRPr="00DD5E7B">
        <w:t xml:space="preserve">, timestamps, and sets </w:t>
      </w:r>
      <w:proofErr w:type="spellStart"/>
      <w:r w:rsidRPr="00DD5E7B">
        <w:t>IsFullyAllocated</w:t>
      </w:r>
      <w:proofErr w:type="spellEnd"/>
      <w:r w:rsidRPr="00DD5E7B">
        <w:t>=1 when paid.</w:t>
      </w:r>
    </w:p>
    <w:p w14:paraId="4190A314" w14:textId="77777777" w:rsidR="00DD5E7B" w:rsidRPr="00DD5E7B" w:rsidRDefault="00DD5E7B" w:rsidP="00DD5E7B">
      <w:pPr>
        <w:numPr>
          <w:ilvl w:val="0"/>
          <w:numId w:val="40"/>
        </w:numPr>
      </w:pPr>
      <w:r w:rsidRPr="00DD5E7B">
        <w:t xml:space="preserve">Builds a </w:t>
      </w:r>
      <w:proofErr w:type="spellStart"/>
      <w:r w:rsidRPr="00DD5E7B">
        <w:t>PaymentResultEnvelope</w:t>
      </w:r>
      <w:proofErr w:type="spellEnd"/>
      <w:r w:rsidRPr="00DD5E7B">
        <w:t xml:space="preserve"> or </w:t>
      </w:r>
      <w:proofErr w:type="spellStart"/>
      <w:r w:rsidRPr="00DD5E7B">
        <w:t>AllocationUpdate</w:t>
      </w:r>
      <w:proofErr w:type="spellEnd"/>
      <w:r w:rsidRPr="00DD5E7B">
        <w:t xml:space="preserve"> for each change.</w:t>
      </w:r>
    </w:p>
    <w:p w14:paraId="64CD09BC" w14:textId="77777777" w:rsidR="00DD5E7B" w:rsidRPr="00DD5E7B" w:rsidRDefault="00DD5E7B" w:rsidP="00DD5E7B">
      <w:pPr>
        <w:numPr>
          <w:ilvl w:val="0"/>
          <w:numId w:val="40"/>
        </w:numPr>
      </w:pPr>
      <w:r w:rsidRPr="00DD5E7B">
        <w:t>Publishes results to MDM_PAYMENT_RESULTS or returns them in the HTTP response.</w:t>
      </w:r>
    </w:p>
    <w:p w14:paraId="28FB587A" w14:textId="77777777" w:rsidR="00DD5E7B" w:rsidRPr="00DD5E7B" w:rsidRDefault="00DD5E7B" w:rsidP="00DD5E7B">
      <w:pPr>
        <w:numPr>
          <w:ilvl w:val="0"/>
          <w:numId w:val="40"/>
        </w:numPr>
      </w:pPr>
      <w:r w:rsidRPr="00DD5E7B">
        <w:t xml:space="preserve">Writes </w:t>
      </w:r>
      <w:proofErr w:type="spellStart"/>
      <w:r w:rsidRPr="00DD5E7B">
        <w:t>AuditLog</w:t>
      </w:r>
      <w:proofErr w:type="spellEnd"/>
      <w:r w:rsidRPr="00DD5E7B">
        <w:t xml:space="preserve"> and </w:t>
      </w:r>
      <w:proofErr w:type="spellStart"/>
      <w:r w:rsidRPr="00DD5E7B">
        <w:t>TransactionAttempt</w:t>
      </w:r>
      <w:proofErr w:type="spellEnd"/>
      <w:r w:rsidRPr="00DD5E7B">
        <w:t xml:space="preserve"> records for traceability.</w:t>
      </w:r>
    </w:p>
    <w:p w14:paraId="4D7DF85E" w14:textId="77777777" w:rsidR="00DD5E7B" w:rsidRPr="00DD5E7B" w:rsidRDefault="00DD5E7B" w:rsidP="00DD5E7B">
      <w:r w:rsidRPr="00DD5E7B">
        <w:pict w14:anchorId="397D5838">
          <v:rect id="_x0000_i1837" style="width:0;height:1.5pt" o:hralign="center" o:hrstd="t" o:hr="t" fillcolor="#a0a0a0" stroked="f"/>
        </w:pict>
      </w:r>
    </w:p>
    <w:p w14:paraId="74AE02E4" w14:textId="77777777" w:rsidR="00DD5E7B" w:rsidRPr="00DD5E7B" w:rsidRDefault="00DD5E7B" w:rsidP="00A86DE3">
      <w:pPr>
        <w:pStyle w:val="Heading4"/>
      </w:pPr>
      <w:r w:rsidRPr="00DD5E7B">
        <w:t xml:space="preserve">6.3.2 </w:t>
      </w:r>
      <w:proofErr w:type="spellStart"/>
      <w:r w:rsidRPr="00DD5E7B">
        <w:t>PaymentResultEnvelope</w:t>
      </w:r>
      <w:proofErr w:type="spellEnd"/>
      <w:r w:rsidRPr="00DD5E7B">
        <w:t xml:space="preserve"> Schema</w:t>
      </w:r>
    </w:p>
    <w:p w14:paraId="52B1CF60" w14:textId="77777777" w:rsidR="00DD5E7B" w:rsidRPr="00DD5E7B" w:rsidRDefault="00DD5E7B" w:rsidP="00631F10">
      <w:pPr>
        <w:pStyle w:val="NoSpacing"/>
      </w:pPr>
      <w:r w:rsidRPr="00DD5E7B">
        <w:t>{</w:t>
      </w:r>
    </w:p>
    <w:p w14:paraId="0A6D7B1B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correlationId</w:t>
      </w:r>
      <w:proofErr w:type="spellEnd"/>
      <w:r w:rsidRPr="00DD5E7B">
        <w:t>": "PAY-2025-000567",</w:t>
      </w:r>
    </w:p>
    <w:p w14:paraId="25187D7F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externalRef</w:t>
      </w:r>
      <w:proofErr w:type="spellEnd"/>
      <w:r w:rsidRPr="00DD5E7B">
        <w:t>": "BILL-7845",</w:t>
      </w:r>
    </w:p>
    <w:p w14:paraId="37933DF0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apiKeyId</w:t>
      </w:r>
      <w:proofErr w:type="spellEnd"/>
      <w:r w:rsidRPr="00DD5E7B">
        <w:t>": 32,</w:t>
      </w:r>
    </w:p>
    <w:p w14:paraId="26BC00FF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entityType</w:t>
      </w:r>
      <w:proofErr w:type="spellEnd"/>
      <w:r w:rsidRPr="00DD5E7B">
        <w:t>": "Payment",</w:t>
      </w:r>
    </w:p>
    <w:p w14:paraId="157F0431" w14:textId="77777777" w:rsidR="00DD5E7B" w:rsidRPr="00DD5E7B" w:rsidRDefault="00DD5E7B" w:rsidP="00631F10">
      <w:pPr>
        <w:pStyle w:val="NoSpacing"/>
      </w:pPr>
      <w:r w:rsidRPr="00DD5E7B">
        <w:t xml:space="preserve">  "status": "Success",</w:t>
      </w:r>
    </w:p>
    <w:p w14:paraId="44D07F34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sageUrn</w:t>
      </w:r>
      <w:proofErr w:type="spellEnd"/>
      <w:r w:rsidRPr="00DD5E7B">
        <w:t>": "</w:t>
      </w:r>
      <w:proofErr w:type="gramStart"/>
      <w:r w:rsidRPr="00DD5E7B">
        <w:t>urn:sage</w:t>
      </w:r>
      <w:proofErr w:type="gramEnd"/>
      <w:r w:rsidRPr="00DD5E7B">
        <w:t>:sales_invoice:123456",</w:t>
      </w:r>
    </w:p>
    <w:p w14:paraId="0DACB899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sageId</w:t>
      </w:r>
      <w:proofErr w:type="spellEnd"/>
      <w:r w:rsidRPr="00DD5E7B">
        <w:t>": 4556,</w:t>
      </w:r>
    </w:p>
    <w:p w14:paraId="36327CBB" w14:textId="77777777" w:rsidR="00DD5E7B" w:rsidRPr="00DD5E7B" w:rsidRDefault="00DD5E7B" w:rsidP="00631F10">
      <w:pPr>
        <w:pStyle w:val="NoSpacing"/>
      </w:pPr>
      <w:r w:rsidRPr="00DD5E7B">
        <w:t xml:space="preserve">  "amount": 250.00,</w:t>
      </w:r>
    </w:p>
    <w:p w14:paraId="49E7DFC9" w14:textId="77777777" w:rsidR="00DD5E7B" w:rsidRPr="00DD5E7B" w:rsidRDefault="00DD5E7B" w:rsidP="00631F10">
      <w:pPr>
        <w:pStyle w:val="NoSpacing"/>
      </w:pPr>
      <w:r w:rsidRPr="00DD5E7B">
        <w:t xml:space="preserve">  "currency": "GBP",</w:t>
      </w:r>
    </w:p>
    <w:p w14:paraId="5F80F14B" w14:textId="77777777" w:rsidR="00DD5E7B" w:rsidRPr="00DD5E7B" w:rsidRDefault="00DD5E7B" w:rsidP="00631F10">
      <w:pPr>
        <w:pStyle w:val="NoSpacing"/>
      </w:pPr>
      <w:r w:rsidRPr="00DD5E7B">
        <w:t xml:space="preserve">  "method": "BACS",</w:t>
      </w:r>
    </w:p>
    <w:p w14:paraId="70B5AAD3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receivedAtUtc</w:t>
      </w:r>
      <w:proofErr w:type="spellEnd"/>
      <w:r w:rsidRPr="00DD5E7B">
        <w:t>": "2025-10-29T15:30:00Z"</w:t>
      </w:r>
    </w:p>
    <w:p w14:paraId="04676607" w14:textId="77777777" w:rsidR="00DD5E7B" w:rsidRPr="00DD5E7B" w:rsidRDefault="00DD5E7B" w:rsidP="00631F10">
      <w:pPr>
        <w:pStyle w:val="NoSpacing"/>
      </w:pPr>
      <w:r w:rsidRPr="00DD5E7B">
        <w:t>}</w:t>
      </w:r>
    </w:p>
    <w:p w14:paraId="0DC1DA4F" w14:textId="77777777" w:rsidR="00DD5E7B" w:rsidRPr="00DD5E7B" w:rsidRDefault="00DD5E7B" w:rsidP="00DD5E7B">
      <w:r w:rsidRPr="00DD5E7B">
        <w:t xml:space="preserve">This mirrors </w:t>
      </w:r>
      <w:proofErr w:type="spellStart"/>
      <w:r w:rsidRPr="00DD5E7B">
        <w:t>ResultMessageEnvelope</w:t>
      </w:r>
      <w:proofErr w:type="spellEnd"/>
      <w:r w:rsidRPr="00DD5E7B">
        <w:t xml:space="preserve"> but adds payment-specific fields such as amount, method, and currency.</w:t>
      </w:r>
    </w:p>
    <w:p w14:paraId="60E0D247" w14:textId="77777777" w:rsidR="00DD5E7B" w:rsidRPr="00DD5E7B" w:rsidRDefault="00DD5E7B" w:rsidP="00DD5E7B">
      <w:r w:rsidRPr="00DD5E7B">
        <w:pict w14:anchorId="18AE270D">
          <v:rect id="_x0000_i1838" style="width:0;height:1.5pt" o:hralign="center" o:hrstd="t" o:hr="t" fillcolor="#a0a0a0" stroked="f"/>
        </w:pict>
      </w:r>
    </w:p>
    <w:p w14:paraId="2BEFD5DF" w14:textId="77777777" w:rsidR="00DD5E7B" w:rsidRPr="00DD5E7B" w:rsidRDefault="00DD5E7B" w:rsidP="00A86DE3">
      <w:pPr>
        <w:pStyle w:val="Heading3"/>
      </w:pPr>
      <w:bookmarkStart w:id="34" w:name="_Toc212752695"/>
      <w:r w:rsidRPr="00DD5E7B">
        <w:t>6.4 Diagnostic Endpoints</w:t>
      </w:r>
      <w:bookmarkEnd w:id="34"/>
    </w:p>
    <w:p w14:paraId="2AEC8AF4" w14:textId="77777777" w:rsidR="00DD5E7B" w:rsidRPr="00DD5E7B" w:rsidRDefault="00DD5E7B" w:rsidP="00A86DE3">
      <w:pPr>
        <w:pStyle w:val="Heading4"/>
      </w:pPr>
      <w:r w:rsidRPr="00DD5E7B">
        <w:t>6.4.1 /health</w:t>
      </w:r>
    </w:p>
    <w:p w14:paraId="4F9B7C4B" w14:textId="77777777" w:rsidR="00DD5E7B" w:rsidRPr="00DD5E7B" w:rsidRDefault="00DD5E7B" w:rsidP="00DD5E7B">
      <w:r w:rsidRPr="00DD5E7B">
        <w:t>Basic readiness probe.</w:t>
      </w:r>
    </w:p>
    <w:p w14:paraId="1AFC384B" w14:textId="77777777" w:rsidR="00DD5E7B" w:rsidRPr="00DD5E7B" w:rsidRDefault="00DD5E7B" w:rsidP="00631F10">
      <w:pPr>
        <w:pStyle w:val="NoSpacing"/>
      </w:pPr>
      <w:r w:rsidRPr="00DD5E7B">
        <w:t>{</w:t>
      </w:r>
    </w:p>
    <w:p w14:paraId="59085010" w14:textId="77777777" w:rsidR="00DD5E7B" w:rsidRPr="00DD5E7B" w:rsidRDefault="00DD5E7B" w:rsidP="00631F10">
      <w:pPr>
        <w:pStyle w:val="NoSpacing"/>
      </w:pPr>
      <w:r w:rsidRPr="00DD5E7B">
        <w:t xml:space="preserve">  "status": "Healthy",</w:t>
      </w:r>
    </w:p>
    <w:p w14:paraId="2EF46635" w14:textId="77777777" w:rsidR="00DD5E7B" w:rsidRPr="00DD5E7B" w:rsidRDefault="00DD5E7B" w:rsidP="00631F10">
      <w:pPr>
        <w:pStyle w:val="NoSpacing"/>
      </w:pPr>
      <w:r w:rsidRPr="00DD5E7B">
        <w:t xml:space="preserve">  "timestamp": "2025-10-30T10:00:00Z"</w:t>
      </w:r>
    </w:p>
    <w:p w14:paraId="7101C469" w14:textId="77777777" w:rsidR="00DD5E7B" w:rsidRPr="00DD5E7B" w:rsidRDefault="00DD5E7B" w:rsidP="00631F10">
      <w:pPr>
        <w:pStyle w:val="NoSpacing"/>
      </w:pPr>
      <w:r w:rsidRPr="00DD5E7B">
        <w:t>}</w:t>
      </w:r>
    </w:p>
    <w:p w14:paraId="6BD8E315" w14:textId="77777777" w:rsidR="00DD5E7B" w:rsidRPr="00DD5E7B" w:rsidRDefault="00DD5E7B" w:rsidP="00A86DE3">
      <w:pPr>
        <w:pStyle w:val="Heading4"/>
      </w:pPr>
      <w:r w:rsidRPr="00DD5E7B">
        <w:t>6.4.2 /health/</w:t>
      </w:r>
      <w:proofErr w:type="spellStart"/>
      <w:r w:rsidRPr="00DD5E7B">
        <w:t>kafka</w:t>
      </w:r>
      <w:proofErr w:type="spellEnd"/>
    </w:p>
    <w:p w14:paraId="7A8C8F0B" w14:textId="77777777" w:rsidR="00DD5E7B" w:rsidRPr="00DD5E7B" w:rsidRDefault="00DD5E7B" w:rsidP="00DD5E7B">
      <w:r w:rsidRPr="00DD5E7B">
        <w:t xml:space="preserve">Checks Kafka broker connectivity using </w:t>
      </w:r>
      <w:proofErr w:type="spellStart"/>
      <w:r w:rsidRPr="00DD5E7B">
        <w:t>KafkaConsumerLivenessHealthCheck</w:t>
      </w:r>
      <w:proofErr w:type="spellEnd"/>
      <w:r w:rsidRPr="00DD5E7B">
        <w:t>.</w:t>
      </w:r>
      <w:r w:rsidRPr="00DD5E7B">
        <w:br/>
        <w:t>Returns Healthy, Degraded, or Unhealthy based on metadata.</w:t>
      </w:r>
    </w:p>
    <w:p w14:paraId="7D5880EB" w14:textId="77777777" w:rsidR="00DD5E7B" w:rsidRPr="00DD5E7B" w:rsidRDefault="00DD5E7B" w:rsidP="00A86DE3">
      <w:pPr>
        <w:pStyle w:val="Heading4"/>
      </w:pPr>
      <w:r w:rsidRPr="00DD5E7B">
        <w:t>6.4.3 /status</w:t>
      </w:r>
    </w:p>
    <w:p w14:paraId="4756B52D" w14:textId="77777777" w:rsidR="00DD5E7B" w:rsidRPr="00DD5E7B" w:rsidRDefault="00DD5E7B" w:rsidP="00DD5E7B">
      <w:r w:rsidRPr="00DD5E7B">
        <w:t>Aggregated runtime summary.</w:t>
      </w:r>
    </w:p>
    <w:p w14:paraId="64715849" w14:textId="77777777" w:rsidR="00DD5E7B" w:rsidRPr="00DD5E7B" w:rsidRDefault="00DD5E7B" w:rsidP="00631F10">
      <w:pPr>
        <w:pStyle w:val="NoSpacing"/>
      </w:pPr>
      <w:r w:rsidRPr="00DD5E7B">
        <w:t>{</w:t>
      </w:r>
    </w:p>
    <w:p w14:paraId="6B54D9A9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kafka</w:t>
      </w:r>
      <w:proofErr w:type="spellEnd"/>
      <w:r w:rsidRPr="00DD5E7B">
        <w:t>": "Healthy",</w:t>
      </w:r>
    </w:p>
    <w:p w14:paraId="312F0CE0" w14:textId="77777777" w:rsidR="00DD5E7B" w:rsidRPr="00DD5E7B" w:rsidRDefault="00DD5E7B" w:rsidP="00631F10">
      <w:pPr>
        <w:pStyle w:val="NoSpacing"/>
      </w:pPr>
      <w:r w:rsidRPr="00DD5E7B">
        <w:t xml:space="preserve">  "database": "Healthy",</w:t>
      </w:r>
    </w:p>
    <w:p w14:paraId="750DB72D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sageApi</w:t>
      </w:r>
      <w:proofErr w:type="spellEnd"/>
      <w:r w:rsidRPr="00DD5E7B">
        <w:t>": "Healthy",</w:t>
      </w:r>
    </w:p>
    <w:p w14:paraId="2A393654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pendingTransactions</w:t>
      </w:r>
      <w:proofErr w:type="spellEnd"/>
      <w:r w:rsidRPr="00DD5E7B">
        <w:t>": 2,</w:t>
      </w:r>
    </w:p>
    <w:p w14:paraId="6FE60D74" w14:textId="77777777" w:rsidR="00DD5E7B" w:rsidRPr="00DD5E7B" w:rsidRDefault="00DD5E7B" w:rsidP="00631F10">
      <w:pPr>
        <w:pStyle w:val="NoSpacing"/>
      </w:pPr>
      <w:r w:rsidRPr="00DD5E7B">
        <w:t xml:space="preserve">  "</w:t>
      </w:r>
      <w:proofErr w:type="spellStart"/>
      <w:r w:rsidRPr="00DD5E7B">
        <w:t>failedTransactions</w:t>
      </w:r>
      <w:proofErr w:type="spellEnd"/>
      <w:r w:rsidRPr="00DD5E7B">
        <w:t>": 0</w:t>
      </w:r>
    </w:p>
    <w:p w14:paraId="679F0C48" w14:textId="77777777" w:rsidR="00DD5E7B" w:rsidRPr="00DD5E7B" w:rsidRDefault="00DD5E7B" w:rsidP="00631F10">
      <w:pPr>
        <w:pStyle w:val="NoSpacing"/>
      </w:pPr>
      <w:r w:rsidRPr="00DD5E7B">
        <w:t>}</w:t>
      </w:r>
    </w:p>
    <w:p w14:paraId="5BA70AC9" w14:textId="77777777" w:rsidR="00DD5E7B" w:rsidRPr="00DD5E7B" w:rsidRDefault="00DD5E7B" w:rsidP="00DD5E7B">
      <w:r w:rsidRPr="00DD5E7B">
        <w:pict w14:anchorId="6C1CD4DE">
          <v:rect id="_x0000_i1839" style="width:0;height:1.5pt" o:hralign="center" o:hrstd="t" o:hr="t" fillcolor="#a0a0a0" stroked="f"/>
        </w:pict>
      </w:r>
    </w:p>
    <w:p w14:paraId="325598B0" w14:textId="77777777" w:rsidR="00DD5E7B" w:rsidRPr="00DD5E7B" w:rsidRDefault="00DD5E7B" w:rsidP="00A86DE3">
      <w:pPr>
        <w:pStyle w:val="Heading3"/>
      </w:pPr>
      <w:bookmarkStart w:id="35" w:name="_Toc212752696"/>
      <w:r w:rsidRPr="00DD5E7B">
        <w:t>6.5 Allocation Workflow (Detail)</w:t>
      </w:r>
      <w:bookmarkEnd w:id="35"/>
    </w:p>
    <w:p w14:paraId="18CF5F59" w14:textId="77777777" w:rsidR="00DD5E7B" w:rsidRPr="00DD5E7B" w:rsidRDefault="00DD5E7B" w:rsidP="00DD5E7B">
      <w:r w:rsidRPr="00DD5E7B">
        <w:rPr>
          <w:i/>
          <w:iCs/>
        </w:rPr>
        <w:t>This expands on the internal mechanics introduced earlier.</w:t>
      </w:r>
    </w:p>
    <w:p w14:paraId="668990C7" w14:textId="77777777" w:rsidR="00DD5E7B" w:rsidRPr="00DD5E7B" w:rsidRDefault="00DD5E7B" w:rsidP="00A86DE3">
      <w:pPr>
        <w:pStyle w:val="Heading4"/>
      </w:pPr>
      <w:r w:rsidRPr="00DD5E7B">
        <w:t>6.5.1 Database Model and State</w:t>
      </w:r>
    </w:p>
    <w:p w14:paraId="46840C04" w14:textId="77777777" w:rsidR="00DD5E7B" w:rsidRPr="00DD5E7B" w:rsidRDefault="00DD5E7B" w:rsidP="00DD5E7B">
      <w:proofErr w:type="spellStart"/>
      <w:r w:rsidRPr="00DD5E7B">
        <w:t>ExternalIdLink</w:t>
      </w:r>
      <w:proofErr w:type="spellEnd"/>
      <w:r w:rsidRPr="00DD5E7B">
        <w:t xml:space="preserve"> for </w:t>
      </w:r>
      <w:proofErr w:type="spellStart"/>
      <w:r w:rsidRPr="00DD5E7B">
        <w:t>SalesInvoice</w:t>
      </w:r>
      <w:proofErr w:type="spellEnd"/>
      <w:r w:rsidRPr="00DD5E7B">
        <w:t xml:space="preserve"> holds:</w:t>
      </w:r>
    </w:p>
    <w:p w14:paraId="52CDDA9B" w14:textId="77777777" w:rsidR="00DD5E7B" w:rsidRPr="00DD5E7B" w:rsidRDefault="00DD5E7B" w:rsidP="00DD5E7B">
      <w:pPr>
        <w:numPr>
          <w:ilvl w:val="0"/>
          <w:numId w:val="41"/>
        </w:numPr>
      </w:pPr>
      <w:proofErr w:type="spellStart"/>
      <w:r w:rsidRPr="00DD5E7B">
        <w:t>AllocatedValue</w:t>
      </w:r>
      <w:proofErr w:type="spellEnd"/>
      <w:r w:rsidRPr="00DD5E7B">
        <w:t xml:space="preserve">, </w:t>
      </w:r>
      <w:proofErr w:type="spellStart"/>
      <w:r w:rsidRPr="00DD5E7B">
        <w:t>OutstandingValue</w:t>
      </w:r>
      <w:proofErr w:type="spellEnd"/>
    </w:p>
    <w:p w14:paraId="3E484E64" w14:textId="77777777" w:rsidR="00DD5E7B" w:rsidRPr="00DD5E7B" w:rsidRDefault="00DD5E7B" w:rsidP="00DD5E7B">
      <w:pPr>
        <w:numPr>
          <w:ilvl w:val="0"/>
          <w:numId w:val="41"/>
        </w:numPr>
      </w:pPr>
      <w:proofErr w:type="spellStart"/>
      <w:r w:rsidRPr="00DD5E7B">
        <w:t>IsFullyAllocated</w:t>
      </w:r>
      <w:proofErr w:type="spellEnd"/>
    </w:p>
    <w:p w14:paraId="76F4233F" w14:textId="77777777" w:rsidR="00DD5E7B" w:rsidRPr="00DD5E7B" w:rsidRDefault="00DD5E7B" w:rsidP="00DD5E7B">
      <w:pPr>
        <w:numPr>
          <w:ilvl w:val="0"/>
          <w:numId w:val="41"/>
        </w:numPr>
      </w:pPr>
      <w:proofErr w:type="spellStart"/>
      <w:r w:rsidRPr="00DD5E7B">
        <w:t>LastAllocationCheckUtc</w:t>
      </w:r>
      <w:proofErr w:type="spellEnd"/>
      <w:r w:rsidRPr="00DD5E7B">
        <w:t xml:space="preserve">, </w:t>
      </w:r>
      <w:proofErr w:type="spellStart"/>
      <w:r w:rsidRPr="00DD5E7B">
        <w:t>LastAllocationChangeUtc</w:t>
      </w:r>
      <w:proofErr w:type="spellEnd"/>
    </w:p>
    <w:p w14:paraId="0EF92EB0" w14:textId="77777777" w:rsidR="00DD5E7B" w:rsidRPr="00DD5E7B" w:rsidRDefault="00DD5E7B" w:rsidP="00DD5E7B">
      <w:r w:rsidRPr="00DD5E7B">
        <w:rPr>
          <w:b/>
          <w:bCs/>
        </w:rPr>
        <w:t>Query for daily run:</w:t>
      </w:r>
    </w:p>
    <w:p w14:paraId="0880C0BA" w14:textId="77777777" w:rsidR="00DD5E7B" w:rsidRPr="00DD5E7B" w:rsidRDefault="00DD5E7B" w:rsidP="00631F10">
      <w:pPr>
        <w:pStyle w:val="NoSpacing"/>
      </w:pPr>
      <w:r w:rsidRPr="00DD5E7B">
        <w:t>SELECT *</w:t>
      </w:r>
    </w:p>
    <w:p w14:paraId="4E6E482E" w14:textId="77777777" w:rsidR="00DD5E7B" w:rsidRPr="00DD5E7B" w:rsidRDefault="00DD5E7B" w:rsidP="00631F10">
      <w:pPr>
        <w:pStyle w:val="NoSpacing"/>
      </w:pPr>
      <w:r w:rsidRPr="00DD5E7B">
        <w:t xml:space="preserve">FROM </w:t>
      </w:r>
      <w:proofErr w:type="spellStart"/>
      <w:r w:rsidRPr="00DD5E7B">
        <w:t>ExternalIdLinks</w:t>
      </w:r>
      <w:proofErr w:type="spellEnd"/>
    </w:p>
    <w:p w14:paraId="77D3F7C8" w14:textId="77777777" w:rsidR="00DD5E7B" w:rsidRPr="00DD5E7B" w:rsidRDefault="00DD5E7B" w:rsidP="00631F10">
      <w:pPr>
        <w:pStyle w:val="NoSpacing"/>
      </w:pPr>
      <w:r w:rsidRPr="00DD5E7B">
        <w:t xml:space="preserve">WHERE </w:t>
      </w:r>
      <w:proofErr w:type="spellStart"/>
      <w:r w:rsidRPr="00DD5E7B">
        <w:t>EntityType</w:t>
      </w:r>
      <w:proofErr w:type="spellEnd"/>
      <w:r w:rsidRPr="00DD5E7B">
        <w:t xml:space="preserve"> = '</w:t>
      </w:r>
      <w:proofErr w:type="spellStart"/>
      <w:r w:rsidRPr="00DD5E7B">
        <w:t>SalesInvoice</w:t>
      </w:r>
      <w:proofErr w:type="spellEnd"/>
      <w:r w:rsidRPr="00DD5E7B">
        <w:t>'</w:t>
      </w:r>
    </w:p>
    <w:p w14:paraId="19D5A327" w14:textId="77777777" w:rsidR="00DD5E7B" w:rsidRPr="00DD5E7B" w:rsidRDefault="00DD5E7B" w:rsidP="00631F10">
      <w:pPr>
        <w:pStyle w:val="NoSpacing"/>
      </w:pPr>
      <w:r w:rsidRPr="00DD5E7B">
        <w:t xml:space="preserve">  AND (</w:t>
      </w:r>
      <w:proofErr w:type="spellStart"/>
      <w:r w:rsidRPr="00DD5E7B">
        <w:t>IsFullyAllocated</w:t>
      </w:r>
      <w:proofErr w:type="spellEnd"/>
      <w:r w:rsidRPr="00DD5E7B">
        <w:t xml:space="preserve"> = 0 OR </w:t>
      </w:r>
      <w:proofErr w:type="spellStart"/>
      <w:r w:rsidRPr="00DD5E7B">
        <w:t>IsFullyAllocated</w:t>
      </w:r>
      <w:proofErr w:type="spellEnd"/>
      <w:r w:rsidRPr="00DD5E7B">
        <w:t xml:space="preserve"> IS NULL</w:t>
      </w:r>
      <w:proofErr w:type="gramStart"/>
      <w:r w:rsidRPr="00DD5E7B">
        <w:t>);</w:t>
      </w:r>
      <w:proofErr w:type="gramEnd"/>
    </w:p>
    <w:p w14:paraId="33E0CD6F" w14:textId="77777777" w:rsidR="00DD5E7B" w:rsidRPr="00DD5E7B" w:rsidRDefault="00DD5E7B" w:rsidP="00A86DE3">
      <w:pPr>
        <w:pStyle w:val="Heading4"/>
      </w:pPr>
      <w:r w:rsidRPr="00DD5E7B">
        <w:t>6.5.2 Daily Endpoint (/</w:t>
      </w:r>
      <w:proofErr w:type="spellStart"/>
      <w:r w:rsidRPr="00DD5E7B">
        <w:t>api</w:t>
      </w:r>
      <w:proofErr w:type="spellEnd"/>
      <w:r w:rsidRPr="00DD5E7B">
        <w:t>/payments/allocations/check)</w:t>
      </w:r>
    </w:p>
    <w:p w14:paraId="5235F2FD" w14:textId="77777777" w:rsidR="00DD5E7B" w:rsidRPr="00DD5E7B" w:rsidRDefault="00DD5E7B" w:rsidP="00DD5E7B">
      <w:r w:rsidRPr="00DD5E7B">
        <w:t>HTTP GET endpoint paginates through candidate invoices, queries Sage for allocation data, updates DB, and returns changes.</w:t>
      </w:r>
    </w:p>
    <w:p w14:paraId="7AB7C1AD" w14:textId="063E45EE" w:rsidR="00DD5E7B" w:rsidRPr="00DD5E7B" w:rsidRDefault="00DD5E7B" w:rsidP="00DD5E7B">
      <w:r w:rsidRPr="00DD5E7B">
        <w:t xml:space="preserve">See </w:t>
      </w:r>
      <w:r w:rsidRPr="00DD5E7B">
        <w:rPr>
          <w:b/>
          <w:bCs/>
        </w:rPr>
        <w:t>Section 6.3–6.10</w:t>
      </w:r>
      <w:r w:rsidRPr="00DD5E7B">
        <w:t xml:space="preserve"> (</w:t>
      </w:r>
      <w:proofErr w:type="spellStart"/>
      <w:r w:rsidRPr="00DD5E7B">
        <w:t>AllocationUpdate</w:t>
      </w:r>
      <w:proofErr w:type="spellEnd"/>
      <w:r w:rsidRPr="00DD5E7B">
        <w:t xml:space="preserve"> model, response shape, and pseudocode).</w:t>
      </w:r>
    </w:p>
    <w:p w14:paraId="768E0E05" w14:textId="77777777" w:rsidR="00DD5E7B" w:rsidRPr="00DD5E7B" w:rsidRDefault="00DD5E7B" w:rsidP="00A86DE3">
      <w:pPr>
        <w:pStyle w:val="Heading4"/>
      </w:pPr>
      <w:r w:rsidRPr="00DD5E7B">
        <w:t>6.5.3 Kafka Result Publishing</w:t>
      </w:r>
    </w:p>
    <w:p w14:paraId="42BCBF8A" w14:textId="77777777" w:rsidR="00DD5E7B" w:rsidRPr="00DD5E7B" w:rsidRDefault="00DD5E7B" w:rsidP="00DD5E7B">
      <w:r w:rsidRPr="00DD5E7B">
        <w:t>Optionally, each allocation change is also emitted to:</w:t>
      </w:r>
    </w:p>
    <w:p w14:paraId="5E0CF65C" w14:textId="77777777" w:rsidR="00DD5E7B" w:rsidRPr="00DD5E7B" w:rsidRDefault="00DD5E7B" w:rsidP="00DD5E7B">
      <w:pPr>
        <w:numPr>
          <w:ilvl w:val="0"/>
          <w:numId w:val="42"/>
        </w:numPr>
      </w:pPr>
      <w:r w:rsidRPr="00DD5E7B">
        <w:t>MDM_INVOICE_RESULTS</w:t>
      </w:r>
    </w:p>
    <w:p w14:paraId="32541079" w14:textId="77777777" w:rsidR="00DD5E7B" w:rsidRPr="00DD5E7B" w:rsidRDefault="00DD5E7B" w:rsidP="00DD5E7B">
      <w:pPr>
        <w:numPr>
          <w:ilvl w:val="0"/>
          <w:numId w:val="42"/>
        </w:numPr>
      </w:pPr>
      <w:r w:rsidRPr="00DD5E7B">
        <w:t>MDM_INVOICE_RESULTS_DLQ (on failure)</w:t>
      </w:r>
    </w:p>
    <w:p w14:paraId="5E08BEC2" w14:textId="77777777" w:rsidR="00DD5E7B" w:rsidRPr="00DD5E7B" w:rsidRDefault="00DD5E7B" w:rsidP="00DD5E7B">
      <w:r w:rsidRPr="00DD5E7B">
        <w:t xml:space="preserve">Payload includes: </w:t>
      </w:r>
      <w:proofErr w:type="spellStart"/>
      <w:r w:rsidRPr="00DD5E7B">
        <w:t>externalRef</w:t>
      </w:r>
      <w:proofErr w:type="spellEnd"/>
      <w:r w:rsidRPr="00DD5E7B">
        <w:t xml:space="preserve">, </w:t>
      </w:r>
      <w:proofErr w:type="spellStart"/>
      <w:r w:rsidRPr="00DD5E7B">
        <w:t>apiKeyId</w:t>
      </w:r>
      <w:proofErr w:type="spellEnd"/>
      <w:r w:rsidRPr="00DD5E7B">
        <w:t xml:space="preserve">, </w:t>
      </w:r>
      <w:proofErr w:type="spellStart"/>
      <w:r w:rsidRPr="00DD5E7B">
        <w:t>sageUrn</w:t>
      </w:r>
      <w:proofErr w:type="spellEnd"/>
      <w:r w:rsidRPr="00DD5E7B">
        <w:t xml:space="preserve">, </w:t>
      </w:r>
      <w:proofErr w:type="spellStart"/>
      <w:r w:rsidRPr="00DD5E7B">
        <w:t>allocatedValue</w:t>
      </w:r>
      <w:proofErr w:type="spellEnd"/>
      <w:r w:rsidRPr="00DD5E7B">
        <w:t xml:space="preserve">, </w:t>
      </w:r>
      <w:proofErr w:type="spellStart"/>
      <w:r w:rsidRPr="00DD5E7B">
        <w:t>outstandingValue</w:t>
      </w:r>
      <w:proofErr w:type="spellEnd"/>
      <w:r w:rsidRPr="00DD5E7B">
        <w:t xml:space="preserve">, and </w:t>
      </w:r>
      <w:proofErr w:type="spellStart"/>
      <w:r w:rsidRPr="00DD5E7B">
        <w:t>isFullyAllocated</w:t>
      </w:r>
      <w:proofErr w:type="spellEnd"/>
      <w:r w:rsidRPr="00DD5E7B">
        <w:t>.</w:t>
      </w:r>
    </w:p>
    <w:p w14:paraId="108AF94A" w14:textId="77777777" w:rsidR="00DD5E7B" w:rsidRPr="00DD5E7B" w:rsidRDefault="00DD5E7B" w:rsidP="00DD5E7B">
      <w:r w:rsidRPr="00DD5E7B">
        <w:pict w14:anchorId="291F3CDD">
          <v:rect id="_x0000_i1840" style="width:0;height:1.5pt" o:hralign="center" o:hrstd="t" o:hr="t" fillcolor="#a0a0a0" stroked="f"/>
        </w:pict>
      </w:r>
    </w:p>
    <w:p w14:paraId="3E8A3312" w14:textId="77777777" w:rsidR="00DD5E7B" w:rsidRPr="00DD5E7B" w:rsidRDefault="00DD5E7B" w:rsidP="00A86DE3">
      <w:pPr>
        <w:pStyle w:val="Heading3"/>
      </w:pPr>
      <w:bookmarkStart w:id="36" w:name="_Toc212752697"/>
      <w:r w:rsidRPr="00DD5E7B">
        <w:t>6.6 Error Handling &amp; Logging</w:t>
      </w:r>
      <w:bookmarkEnd w:id="3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1273"/>
        <w:gridCol w:w="6240"/>
      </w:tblGrid>
      <w:tr w:rsidR="00DD5E7B" w:rsidRPr="00DD5E7B" w14:paraId="4926144B" w14:textId="77777777" w:rsidTr="00DD5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6134D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6DAF6209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HTTP Code</w:t>
            </w:r>
          </w:p>
        </w:tc>
        <w:tc>
          <w:tcPr>
            <w:tcW w:w="0" w:type="auto"/>
            <w:vAlign w:val="center"/>
            <w:hideMark/>
          </w:tcPr>
          <w:p w14:paraId="7C50F724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Action</w:t>
            </w:r>
          </w:p>
        </w:tc>
      </w:tr>
      <w:tr w:rsidR="00DD5E7B" w:rsidRPr="00DD5E7B" w14:paraId="7B3756B7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5098" w14:textId="77777777" w:rsidR="00DD5E7B" w:rsidRPr="00DD5E7B" w:rsidRDefault="00DD5E7B" w:rsidP="00DD5E7B">
            <w:r w:rsidRPr="00DD5E7B">
              <w:t>Invalid / Expired API Key</w:t>
            </w:r>
          </w:p>
        </w:tc>
        <w:tc>
          <w:tcPr>
            <w:tcW w:w="0" w:type="auto"/>
            <w:vAlign w:val="center"/>
            <w:hideMark/>
          </w:tcPr>
          <w:p w14:paraId="7C51BEC4" w14:textId="77777777" w:rsidR="00DD5E7B" w:rsidRPr="00DD5E7B" w:rsidRDefault="00DD5E7B" w:rsidP="00DD5E7B">
            <w:r w:rsidRPr="00DD5E7B">
              <w:t>401</w:t>
            </w:r>
          </w:p>
        </w:tc>
        <w:tc>
          <w:tcPr>
            <w:tcW w:w="0" w:type="auto"/>
            <w:vAlign w:val="center"/>
            <w:hideMark/>
          </w:tcPr>
          <w:p w14:paraId="67106674" w14:textId="77777777" w:rsidR="00DD5E7B" w:rsidRPr="00DD5E7B" w:rsidRDefault="00DD5E7B" w:rsidP="00DD5E7B">
            <w:r w:rsidRPr="00DD5E7B">
              <w:t xml:space="preserve">Log </w:t>
            </w:r>
            <w:proofErr w:type="spellStart"/>
            <w:r w:rsidRPr="00DD5E7B">
              <w:t>AuditLog</w:t>
            </w:r>
            <w:proofErr w:type="spellEnd"/>
            <w:r w:rsidRPr="00DD5E7B">
              <w:t xml:space="preserve"> (Unauthorized); stop processing.</w:t>
            </w:r>
          </w:p>
        </w:tc>
      </w:tr>
      <w:tr w:rsidR="00DD5E7B" w:rsidRPr="00DD5E7B" w14:paraId="22EAB659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9DDF" w14:textId="77777777" w:rsidR="00DD5E7B" w:rsidRPr="00DD5E7B" w:rsidRDefault="00DD5E7B" w:rsidP="00DD5E7B">
            <w:r w:rsidRPr="00DD5E7B">
              <w:t>Missing Header</w:t>
            </w:r>
          </w:p>
        </w:tc>
        <w:tc>
          <w:tcPr>
            <w:tcW w:w="0" w:type="auto"/>
            <w:vAlign w:val="center"/>
            <w:hideMark/>
          </w:tcPr>
          <w:p w14:paraId="39E3435D" w14:textId="77777777" w:rsidR="00DD5E7B" w:rsidRPr="00DD5E7B" w:rsidRDefault="00DD5E7B" w:rsidP="00DD5E7B">
            <w:r w:rsidRPr="00DD5E7B">
              <w:t>400</w:t>
            </w:r>
          </w:p>
        </w:tc>
        <w:tc>
          <w:tcPr>
            <w:tcW w:w="0" w:type="auto"/>
            <w:vAlign w:val="center"/>
            <w:hideMark/>
          </w:tcPr>
          <w:p w14:paraId="5E9C07F9" w14:textId="77777777" w:rsidR="00DD5E7B" w:rsidRPr="00DD5E7B" w:rsidRDefault="00DD5E7B" w:rsidP="00DD5E7B">
            <w:r w:rsidRPr="00DD5E7B">
              <w:t xml:space="preserve">Log </w:t>
            </w:r>
            <w:proofErr w:type="spellStart"/>
            <w:r w:rsidRPr="00DD5E7B">
              <w:t>AuditLog</w:t>
            </w:r>
            <w:proofErr w:type="spellEnd"/>
            <w:r w:rsidRPr="00DD5E7B">
              <w:t xml:space="preserve"> (Bad Request).</w:t>
            </w:r>
          </w:p>
        </w:tc>
      </w:tr>
      <w:tr w:rsidR="00DD5E7B" w:rsidRPr="00DD5E7B" w14:paraId="5D2FACE9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3479" w14:textId="77777777" w:rsidR="00DD5E7B" w:rsidRPr="00DD5E7B" w:rsidRDefault="00DD5E7B" w:rsidP="00DD5E7B">
            <w:r w:rsidRPr="00DD5E7B">
              <w:t>Sage API Failure</w:t>
            </w:r>
          </w:p>
        </w:tc>
        <w:tc>
          <w:tcPr>
            <w:tcW w:w="0" w:type="auto"/>
            <w:vAlign w:val="center"/>
            <w:hideMark/>
          </w:tcPr>
          <w:p w14:paraId="4F83CC04" w14:textId="77777777" w:rsidR="00DD5E7B" w:rsidRPr="00DD5E7B" w:rsidRDefault="00DD5E7B" w:rsidP="00DD5E7B">
            <w:r w:rsidRPr="00DD5E7B">
              <w:t>502</w:t>
            </w:r>
          </w:p>
        </w:tc>
        <w:tc>
          <w:tcPr>
            <w:tcW w:w="0" w:type="auto"/>
            <w:vAlign w:val="center"/>
            <w:hideMark/>
          </w:tcPr>
          <w:p w14:paraId="0E3688ED" w14:textId="77777777" w:rsidR="00DD5E7B" w:rsidRPr="00DD5E7B" w:rsidRDefault="00DD5E7B" w:rsidP="00DD5E7B">
            <w:r w:rsidRPr="00DD5E7B">
              <w:t xml:space="preserve">Record </w:t>
            </w:r>
            <w:proofErr w:type="spellStart"/>
            <w:r w:rsidRPr="00DD5E7B">
              <w:t>TransactionAttempt</w:t>
            </w:r>
            <w:proofErr w:type="spellEnd"/>
            <w:r w:rsidRPr="00DD5E7B">
              <w:t xml:space="preserve"> (status = Failure); retry next run.</w:t>
            </w:r>
          </w:p>
        </w:tc>
      </w:tr>
      <w:tr w:rsidR="00DD5E7B" w:rsidRPr="00DD5E7B" w14:paraId="7D1F7A63" w14:textId="77777777" w:rsidTr="00DD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450F" w14:textId="77777777" w:rsidR="00DD5E7B" w:rsidRPr="00DD5E7B" w:rsidRDefault="00DD5E7B" w:rsidP="00DD5E7B">
            <w:r w:rsidRPr="00DD5E7B">
              <w:t>Unexpected Exception</w:t>
            </w:r>
          </w:p>
        </w:tc>
        <w:tc>
          <w:tcPr>
            <w:tcW w:w="0" w:type="auto"/>
            <w:vAlign w:val="center"/>
            <w:hideMark/>
          </w:tcPr>
          <w:p w14:paraId="43AAFED4" w14:textId="77777777" w:rsidR="00DD5E7B" w:rsidRPr="00DD5E7B" w:rsidRDefault="00DD5E7B" w:rsidP="00DD5E7B">
            <w:r w:rsidRPr="00DD5E7B">
              <w:t>500</w:t>
            </w:r>
          </w:p>
        </w:tc>
        <w:tc>
          <w:tcPr>
            <w:tcW w:w="0" w:type="auto"/>
            <w:vAlign w:val="center"/>
            <w:hideMark/>
          </w:tcPr>
          <w:p w14:paraId="11FEF591" w14:textId="77777777" w:rsidR="00DD5E7B" w:rsidRPr="00DD5E7B" w:rsidRDefault="00DD5E7B" w:rsidP="00DD5E7B">
            <w:r w:rsidRPr="00DD5E7B">
              <w:t xml:space="preserve">Log </w:t>
            </w:r>
            <w:proofErr w:type="spellStart"/>
            <w:r w:rsidRPr="00DD5E7B">
              <w:t>AuditLog</w:t>
            </w:r>
            <w:proofErr w:type="spellEnd"/>
            <w:r w:rsidRPr="00DD5E7B">
              <w:t xml:space="preserve"> (Error + stack); trigger alert.</w:t>
            </w:r>
          </w:p>
        </w:tc>
      </w:tr>
    </w:tbl>
    <w:p w14:paraId="3BA72971" w14:textId="77777777" w:rsidR="00DD5E7B" w:rsidRPr="00DD5E7B" w:rsidRDefault="00DD5E7B" w:rsidP="00DD5E7B">
      <w:r w:rsidRPr="00DD5E7B">
        <w:t>Every HTTP call generates:</w:t>
      </w:r>
    </w:p>
    <w:p w14:paraId="16EDA919" w14:textId="77777777" w:rsidR="00DD5E7B" w:rsidRPr="00DD5E7B" w:rsidRDefault="00DD5E7B" w:rsidP="00DD5E7B">
      <w:pPr>
        <w:numPr>
          <w:ilvl w:val="0"/>
          <w:numId w:val="43"/>
        </w:numPr>
      </w:pPr>
      <w:proofErr w:type="spellStart"/>
      <w:r w:rsidRPr="00DD5E7B">
        <w:t>AuditLog</w:t>
      </w:r>
      <w:proofErr w:type="spellEnd"/>
      <w:r w:rsidRPr="00DD5E7B">
        <w:t xml:space="preserve"> entry (Category = System / Business, Action = API or </w:t>
      </w:r>
      <w:proofErr w:type="spellStart"/>
      <w:r w:rsidRPr="00DD5E7B">
        <w:t>AllocationCheck</w:t>
      </w:r>
      <w:proofErr w:type="spellEnd"/>
      <w:r w:rsidRPr="00DD5E7B">
        <w:t>, Status = Success | Failure).</w:t>
      </w:r>
    </w:p>
    <w:p w14:paraId="367CDDC7" w14:textId="77777777" w:rsidR="00DD5E7B" w:rsidRPr="00DD5E7B" w:rsidRDefault="00DD5E7B" w:rsidP="00DD5E7B">
      <w:pPr>
        <w:numPr>
          <w:ilvl w:val="0"/>
          <w:numId w:val="43"/>
        </w:numPr>
      </w:pPr>
      <w:proofErr w:type="spellStart"/>
      <w:r w:rsidRPr="00DD5E7B">
        <w:t>TransactionAttempt</w:t>
      </w:r>
      <w:proofErr w:type="spellEnd"/>
      <w:r w:rsidRPr="00DD5E7B">
        <w:t xml:space="preserve"> record for end-to-end traceability.</w:t>
      </w:r>
    </w:p>
    <w:p w14:paraId="6F54EFE2" w14:textId="77777777" w:rsidR="00DD5E7B" w:rsidRPr="00DD5E7B" w:rsidRDefault="00DD5E7B" w:rsidP="00DD5E7B">
      <w:r w:rsidRPr="00DD5E7B">
        <w:pict w14:anchorId="2E6EB9A3">
          <v:rect id="_x0000_i1841" style="width:0;height:1.5pt" o:hralign="center" o:hrstd="t" o:hr="t" fillcolor="#a0a0a0" stroked="f"/>
        </w:pict>
      </w:r>
    </w:p>
    <w:p w14:paraId="2883B414" w14:textId="77777777" w:rsidR="00DD5E7B" w:rsidRPr="00DD5E7B" w:rsidRDefault="00DD5E7B" w:rsidP="00A86DE3">
      <w:pPr>
        <w:pStyle w:val="Heading3"/>
      </w:pPr>
      <w:bookmarkStart w:id="37" w:name="_Toc212752698"/>
      <w:r w:rsidRPr="00DD5E7B">
        <w:t>6.7 Sage OAuth Integration (Quick Overview)</w:t>
      </w:r>
      <w:bookmarkEnd w:id="37"/>
    </w:p>
    <w:p w14:paraId="5FA02A39" w14:textId="77777777" w:rsidR="00DD5E7B" w:rsidRPr="00DD5E7B" w:rsidRDefault="00DD5E7B" w:rsidP="00DD5E7B">
      <w:pPr>
        <w:numPr>
          <w:ilvl w:val="0"/>
          <w:numId w:val="44"/>
        </w:numPr>
      </w:pPr>
      <w:r w:rsidRPr="00DD5E7B">
        <w:t xml:space="preserve">Uses </w:t>
      </w:r>
      <w:r w:rsidRPr="00DD5E7B">
        <w:rPr>
          <w:b/>
          <w:bCs/>
        </w:rPr>
        <w:t>OAuth 2.0 Client Credentials</w:t>
      </w:r>
      <w:r w:rsidRPr="00DD5E7B">
        <w:t>.</w:t>
      </w:r>
    </w:p>
    <w:p w14:paraId="1E80A713" w14:textId="77777777" w:rsidR="00DD5E7B" w:rsidRPr="00DD5E7B" w:rsidRDefault="00DD5E7B" w:rsidP="00DD5E7B">
      <w:pPr>
        <w:numPr>
          <w:ilvl w:val="0"/>
          <w:numId w:val="44"/>
        </w:numPr>
      </w:pPr>
      <w:r w:rsidRPr="00DD5E7B">
        <w:t>Token cached securely and refreshed by:</w:t>
      </w:r>
    </w:p>
    <w:p w14:paraId="489639A0" w14:textId="77777777" w:rsidR="00DD5E7B" w:rsidRPr="00DD5E7B" w:rsidRDefault="00DD5E7B" w:rsidP="00DD5E7B">
      <w:pPr>
        <w:numPr>
          <w:ilvl w:val="1"/>
          <w:numId w:val="44"/>
        </w:numPr>
      </w:pPr>
      <w:r w:rsidRPr="00DD5E7B">
        <w:t>background service on expiry, or</w:t>
      </w:r>
    </w:p>
    <w:p w14:paraId="462D9208" w14:textId="77777777" w:rsidR="00DD5E7B" w:rsidRPr="00DD5E7B" w:rsidRDefault="00DD5E7B" w:rsidP="00DD5E7B">
      <w:pPr>
        <w:numPr>
          <w:ilvl w:val="1"/>
          <w:numId w:val="44"/>
        </w:numPr>
      </w:pPr>
      <w:r w:rsidRPr="00DD5E7B">
        <w:t>Airflow /</w:t>
      </w:r>
      <w:proofErr w:type="spellStart"/>
      <w:r w:rsidRPr="00DD5E7B">
        <w:t>api</w:t>
      </w:r>
      <w:proofErr w:type="spellEnd"/>
      <w:r w:rsidRPr="00DD5E7B">
        <w:t>/auth/refresh-token call.</w:t>
      </w:r>
    </w:p>
    <w:p w14:paraId="5D480DC1" w14:textId="77777777" w:rsidR="00DD5E7B" w:rsidRPr="00DD5E7B" w:rsidRDefault="00DD5E7B" w:rsidP="00DD5E7B">
      <w:pPr>
        <w:numPr>
          <w:ilvl w:val="0"/>
          <w:numId w:val="44"/>
        </w:numPr>
      </w:pPr>
      <w:r w:rsidRPr="00DD5E7B">
        <w:t xml:space="preserve">Credentials encrypted in </w:t>
      </w:r>
      <w:proofErr w:type="spellStart"/>
      <w:proofErr w:type="gramStart"/>
      <w:r w:rsidRPr="00DD5E7B">
        <w:t>appsettings.json</w:t>
      </w:r>
      <w:proofErr w:type="spellEnd"/>
      <w:proofErr w:type="gramEnd"/>
      <w:r w:rsidRPr="00DD5E7B">
        <w:t xml:space="preserve"> or </w:t>
      </w:r>
      <w:proofErr w:type="spellStart"/>
      <w:r w:rsidRPr="00DD5E7B">
        <w:t>KeyVault</w:t>
      </w:r>
      <w:proofErr w:type="spellEnd"/>
      <w:r w:rsidRPr="00DD5E7B">
        <w:t>.</w:t>
      </w:r>
    </w:p>
    <w:p w14:paraId="30447E94" w14:textId="77777777" w:rsidR="00DD5E7B" w:rsidRPr="00DD5E7B" w:rsidRDefault="00DD5E7B" w:rsidP="00DD5E7B">
      <w:pPr>
        <w:numPr>
          <w:ilvl w:val="0"/>
          <w:numId w:val="44"/>
        </w:numPr>
      </w:pPr>
      <w:r w:rsidRPr="00DD5E7B">
        <w:t xml:space="preserve">Failures to refresh cause /status to report </w:t>
      </w:r>
      <w:proofErr w:type="spellStart"/>
      <w:r w:rsidRPr="00DD5E7B">
        <w:t>sageApi</w:t>
      </w:r>
      <w:proofErr w:type="spellEnd"/>
      <w:r w:rsidRPr="00DD5E7B">
        <w:t>=Unhealthy.</w:t>
      </w:r>
    </w:p>
    <w:p w14:paraId="4EB8C8F5" w14:textId="77777777" w:rsidR="00DD5E7B" w:rsidRPr="00DD5E7B" w:rsidRDefault="00DD5E7B" w:rsidP="00DD5E7B">
      <w:r w:rsidRPr="00DD5E7B">
        <w:pict w14:anchorId="68D46366">
          <v:rect id="_x0000_i1842" style="width:0;height:1.5pt" o:hralign="center" o:hrstd="t" o:hr="t" fillcolor="#a0a0a0" stroked="f"/>
        </w:pict>
      </w:r>
    </w:p>
    <w:p w14:paraId="22024D00" w14:textId="08001550" w:rsidR="00DD5E7B" w:rsidRPr="00DD5E7B" w:rsidRDefault="00DD5E7B" w:rsidP="00A86DE3">
      <w:pPr>
        <w:pStyle w:val="Heading3"/>
      </w:pPr>
      <w:bookmarkStart w:id="38" w:name="_Toc212752699"/>
      <w:r w:rsidRPr="00DD5E7B">
        <w:t>6.8 Endpoint Workflow Diagram</w:t>
      </w:r>
      <w:bookmarkEnd w:id="38"/>
      <w:r w:rsidRPr="00DD5E7B">
        <w:t xml:space="preserve"> </w:t>
      </w:r>
    </w:p>
    <w:p w14:paraId="56286E80" w14:textId="506EA879" w:rsidR="00D3130E" w:rsidRDefault="00D3130E" w:rsidP="00DD5E7B">
      <w:r w:rsidRPr="00D3130E">
        <w:drawing>
          <wp:inline distT="0" distB="0" distL="0" distR="0" wp14:anchorId="404219FA" wp14:editId="6C28A52B">
            <wp:extent cx="6645910" cy="4352290"/>
            <wp:effectExtent l="0" t="0" r="2540" b="0"/>
            <wp:docPr id="1932503429" name="Picture 1" descr="A computer screen shot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3429" name="Picture 1" descr="A computer screen shot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0090" w14:textId="26CB0917" w:rsidR="00DD5E7B" w:rsidRDefault="00DD5E7B" w:rsidP="00DD5E7B">
      <w:r w:rsidRPr="00DD5E7B">
        <w:pict w14:anchorId="36F6414F">
          <v:rect id="_x0000_i1843" style="width:0;height:1.5pt" o:hralign="center" o:hrstd="t" o:hr="t" fillcolor="#a0a0a0" stroked="f"/>
        </w:pict>
      </w:r>
    </w:p>
    <w:p w14:paraId="5AA66274" w14:textId="77777777" w:rsidR="00D3130E" w:rsidRPr="00DD5E7B" w:rsidRDefault="00D3130E" w:rsidP="00DD5E7B"/>
    <w:p w14:paraId="60AD4730" w14:textId="77777777" w:rsidR="00DD5E7B" w:rsidRPr="00DD5E7B" w:rsidRDefault="00DD5E7B" w:rsidP="00A86DE3">
      <w:pPr>
        <w:pStyle w:val="Heading3"/>
      </w:pPr>
      <w:bookmarkStart w:id="39" w:name="_Toc212752700"/>
      <w:r w:rsidRPr="00DD5E7B">
        <w:t>6.9 Audit &amp; Metrics Summary</w:t>
      </w:r>
      <w:bookmarkEnd w:id="3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820"/>
      </w:tblGrid>
      <w:tr w:rsidR="00DD5E7B" w:rsidRPr="00DD5E7B" w14:paraId="22C0F100" w14:textId="77777777" w:rsidTr="00DD5E7B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7290E316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Metric</w:t>
            </w:r>
          </w:p>
        </w:tc>
        <w:tc>
          <w:tcPr>
            <w:tcW w:w="4775" w:type="dxa"/>
            <w:vAlign w:val="center"/>
            <w:hideMark/>
          </w:tcPr>
          <w:p w14:paraId="3B64BD5A" w14:textId="77777777" w:rsidR="00DD5E7B" w:rsidRPr="00DD5E7B" w:rsidRDefault="00DD5E7B" w:rsidP="00DD5E7B">
            <w:pPr>
              <w:rPr>
                <w:b/>
                <w:bCs/>
              </w:rPr>
            </w:pPr>
            <w:r w:rsidRPr="00DD5E7B">
              <w:rPr>
                <w:b/>
                <w:bCs/>
              </w:rPr>
              <w:t>Description</w:t>
            </w:r>
          </w:p>
        </w:tc>
      </w:tr>
      <w:tr w:rsidR="00DD5E7B" w:rsidRPr="00DD5E7B" w14:paraId="55AB79F0" w14:textId="77777777" w:rsidTr="00DD5E7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EEA5587" w14:textId="77777777" w:rsidR="00DD5E7B" w:rsidRPr="00DD5E7B" w:rsidRDefault="00DD5E7B" w:rsidP="00DD5E7B">
            <w:proofErr w:type="spellStart"/>
            <w:r w:rsidRPr="00DD5E7B">
              <w:t>allocations_candidates_total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5EE015A6" w14:textId="77777777" w:rsidR="00DD5E7B" w:rsidRPr="00DD5E7B" w:rsidRDefault="00DD5E7B" w:rsidP="00DD5E7B">
            <w:r w:rsidRPr="00DD5E7B">
              <w:t>Number of invoices checked per run</w:t>
            </w:r>
          </w:p>
        </w:tc>
      </w:tr>
      <w:tr w:rsidR="00DD5E7B" w:rsidRPr="00DD5E7B" w14:paraId="08BEAEAA" w14:textId="77777777" w:rsidTr="00DD5E7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E71D6F6" w14:textId="77777777" w:rsidR="00DD5E7B" w:rsidRPr="00DD5E7B" w:rsidRDefault="00DD5E7B" w:rsidP="00DD5E7B">
            <w:proofErr w:type="spellStart"/>
            <w:r w:rsidRPr="00DD5E7B">
              <w:t>allocations_changed_total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60506EFC" w14:textId="77777777" w:rsidR="00DD5E7B" w:rsidRPr="00DD5E7B" w:rsidRDefault="00DD5E7B" w:rsidP="00DD5E7B">
            <w:r w:rsidRPr="00DD5E7B">
              <w:t>Invoices with allocation value changes</w:t>
            </w:r>
          </w:p>
        </w:tc>
      </w:tr>
      <w:tr w:rsidR="00DD5E7B" w:rsidRPr="00DD5E7B" w14:paraId="34267E57" w14:textId="77777777" w:rsidTr="00DD5E7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63F5F91" w14:textId="77777777" w:rsidR="00DD5E7B" w:rsidRPr="00DD5E7B" w:rsidRDefault="00DD5E7B" w:rsidP="00DD5E7B">
            <w:proofErr w:type="spellStart"/>
            <w:r w:rsidRPr="00DD5E7B">
              <w:t>allocations_fully_allocated_total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1841ECCF" w14:textId="77777777" w:rsidR="00DD5E7B" w:rsidRPr="00DD5E7B" w:rsidRDefault="00DD5E7B" w:rsidP="00DD5E7B">
            <w:r w:rsidRPr="00DD5E7B">
              <w:t>Newly paid invoices</w:t>
            </w:r>
          </w:p>
        </w:tc>
      </w:tr>
      <w:tr w:rsidR="00DD5E7B" w:rsidRPr="00DD5E7B" w14:paraId="56201523" w14:textId="77777777" w:rsidTr="00DD5E7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3C9B1D6" w14:textId="77777777" w:rsidR="00DD5E7B" w:rsidRPr="00DD5E7B" w:rsidRDefault="00DD5E7B" w:rsidP="00DD5E7B">
            <w:proofErr w:type="spellStart"/>
            <w:r w:rsidRPr="00DD5E7B">
              <w:t>allocations_api_failures_total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2BB83D9A" w14:textId="77777777" w:rsidR="00DD5E7B" w:rsidRPr="00DD5E7B" w:rsidRDefault="00DD5E7B" w:rsidP="00DD5E7B">
            <w:r w:rsidRPr="00DD5E7B">
              <w:t>Sage API errors</w:t>
            </w:r>
          </w:p>
        </w:tc>
      </w:tr>
      <w:tr w:rsidR="00DD5E7B" w:rsidRPr="00DD5E7B" w14:paraId="01B6D112" w14:textId="77777777" w:rsidTr="00DD5E7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7D7B18A" w14:textId="77777777" w:rsidR="00DD5E7B" w:rsidRPr="00DD5E7B" w:rsidRDefault="00DD5E7B" w:rsidP="00DD5E7B">
            <w:proofErr w:type="spellStart"/>
            <w:r w:rsidRPr="00DD5E7B">
              <w:t>allocations_check_duration_ms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18C2BC19" w14:textId="77777777" w:rsidR="00DD5E7B" w:rsidRPr="00DD5E7B" w:rsidRDefault="00DD5E7B" w:rsidP="00DD5E7B">
            <w:r w:rsidRPr="00DD5E7B">
              <w:t>Duration of allocation check operation</w:t>
            </w:r>
          </w:p>
        </w:tc>
      </w:tr>
    </w:tbl>
    <w:p w14:paraId="5D7F45AD" w14:textId="77777777" w:rsidR="00DD5E7B" w:rsidRPr="00DD5E7B" w:rsidRDefault="00DD5E7B" w:rsidP="00DD5E7B">
      <w:proofErr w:type="spellStart"/>
      <w:r w:rsidRPr="00DD5E7B">
        <w:t>AuditLog</w:t>
      </w:r>
      <w:proofErr w:type="spellEnd"/>
      <w:r w:rsidRPr="00DD5E7B">
        <w:t xml:space="preserve"> sample:</w:t>
      </w:r>
    </w:p>
    <w:p w14:paraId="76A0E925" w14:textId="77777777" w:rsidR="00DD5E7B" w:rsidRPr="00DD5E7B" w:rsidRDefault="00DD5E7B" w:rsidP="00631F10">
      <w:pPr>
        <w:pStyle w:val="NoSpacing"/>
      </w:pPr>
      <w:r w:rsidRPr="00DD5E7B">
        <w:t xml:space="preserve">2025-10-31 02:10Z | </w:t>
      </w:r>
      <w:proofErr w:type="spellStart"/>
      <w:r w:rsidRPr="00DD5E7B">
        <w:t>ApiKeyId</w:t>
      </w:r>
      <w:proofErr w:type="spellEnd"/>
      <w:r w:rsidRPr="00DD5E7B">
        <w:t>=42 | Action=</w:t>
      </w:r>
      <w:proofErr w:type="spellStart"/>
      <w:r w:rsidRPr="00DD5E7B">
        <w:t>AllocationCheck</w:t>
      </w:r>
      <w:proofErr w:type="spellEnd"/>
      <w:r w:rsidRPr="00DD5E7B">
        <w:t xml:space="preserve"> |</w:t>
      </w:r>
    </w:p>
    <w:p w14:paraId="161D257B" w14:textId="77777777" w:rsidR="00DD5E7B" w:rsidRPr="00DD5E7B" w:rsidRDefault="00DD5E7B" w:rsidP="00631F10">
      <w:pPr>
        <w:pStyle w:val="NoSpacing"/>
      </w:pPr>
      <w:r w:rsidRPr="00DD5E7B">
        <w:t>Resource=</w:t>
      </w:r>
      <w:proofErr w:type="spellStart"/>
      <w:r w:rsidRPr="00DD5E7B">
        <w:t>SalesInvoice</w:t>
      </w:r>
      <w:proofErr w:type="spellEnd"/>
      <w:r w:rsidRPr="00DD5E7B">
        <w:t xml:space="preserve"> | Checked=112 | Updated=9 |</w:t>
      </w:r>
    </w:p>
    <w:p w14:paraId="7733AF08" w14:textId="77777777" w:rsidR="00DD5E7B" w:rsidRPr="00DD5E7B" w:rsidRDefault="00DD5E7B" w:rsidP="00631F10">
      <w:pPr>
        <w:pStyle w:val="NoSpacing"/>
      </w:pPr>
      <w:proofErr w:type="spellStart"/>
      <w:r w:rsidRPr="00DD5E7B">
        <w:t>FullyAllocated</w:t>
      </w:r>
      <w:proofErr w:type="spellEnd"/>
      <w:r w:rsidRPr="00DD5E7B">
        <w:t>=4 | Status=Success</w:t>
      </w:r>
    </w:p>
    <w:p w14:paraId="14CEAD76" w14:textId="77777777" w:rsidR="00DD5E7B" w:rsidRPr="00DD5E7B" w:rsidRDefault="00DD5E7B" w:rsidP="00DD5E7B">
      <w:r w:rsidRPr="00DD5E7B">
        <w:pict w14:anchorId="203433D7">
          <v:rect id="_x0000_i1844" style="width:0;height:1.5pt" o:hralign="center" o:hrstd="t" o:hr="t" fillcolor="#a0a0a0" stroked="f"/>
        </w:pict>
      </w:r>
    </w:p>
    <w:p w14:paraId="57E13C8A" w14:textId="53FB554D" w:rsidR="00DD5E7B" w:rsidRPr="00DD5E7B" w:rsidRDefault="00DD5E7B" w:rsidP="00E16554">
      <w:pPr>
        <w:pStyle w:val="Heading3"/>
      </w:pPr>
      <w:bookmarkStart w:id="40" w:name="_Toc212752701"/>
      <w:r w:rsidRPr="00DD5E7B">
        <w:t>Summary of Section 6</w:t>
      </w:r>
      <w:bookmarkEnd w:id="40"/>
    </w:p>
    <w:p w14:paraId="76DC6E91" w14:textId="77777777" w:rsidR="00DD5E7B" w:rsidRPr="00DD5E7B" w:rsidRDefault="00DD5E7B" w:rsidP="00DD5E7B">
      <w:pPr>
        <w:numPr>
          <w:ilvl w:val="0"/>
          <w:numId w:val="45"/>
        </w:numPr>
      </w:pPr>
      <w:r w:rsidRPr="00DD5E7B">
        <w:rPr>
          <w:b/>
          <w:bCs/>
        </w:rPr>
        <w:t>HTTP endpoints</w:t>
      </w:r>
      <w:r w:rsidRPr="00DD5E7B">
        <w:t xml:space="preserve"> complement Kafka for synchronous control, diagnostics, and daily payment/allocations.</w:t>
      </w:r>
    </w:p>
    <w:p w14:paraId="018ABB39" w14:textId="77777777" w:rsidR="00DD5E7B" w:rsidRPr="00DD5E7B" w:rsidRDefault="00DD5E7B" w:rsidP="00DD5E7B">
      <w:pPr>
        <w:numPr>
          <w:ilvl w:val="0"/>
          <w:numId w:val="45"/>
        </w:numPr>
      </w:pPr>
      <w:r w:rsidRPr="00DD5E7B">
        <w:rPr>
          <w:b/>
          <w:bCs/>
        </w:rPr>
        <w:t>Airflow DAG</w:t>
      </w:r>
      <w:r w:rsidRPr="00DD5E7B">
        <w:t xml:space="preserve"> runs once per day to update allocations and publish results.</w:t>
      </w:r>
    </w:p>
    <w:p w14:paraId="423D27A3" w14:textId="77777777" w:rsidR="00DD5E7B" w:rsidRPr="00DD5E7B" w:rsidRDefault="00DD5E7B" w:rsidP="00DD5E7B">
      <w:pPr>
        <w:numPr>
          <w:ilvl w:val="0"/>
          <w:numId w:val="45"/>
        </w:numPr>
      </w:pPr>
      <w:r w:rsidRPr="00DD5E7B">
        <w:rPr>
          <w:b/>
          <w:bCs/>
        </w:rPr>
        <w:t>Shared header model</w:t>
      </w:r>
      <w:r w:rsidRPr="00DD5E7B">
        <w:t xml:space="preserve"> provides unified authentication + auditing for HTTP and Kafka.</w:t>
      </w:r>
    </w:p>
    <w:p w14:paraId="3F267F51" w14:textId="77777777" w:rsidR="00DD5E7B" w:rsidRPr="00DD5E7B" w:rsidRDefault="00DD5E7B" w:rsidP="00DD5E7B">
      <w:pPr>
        <w:numPr>
          <w:ilvl w:val="0"/>
          <w:numId w:val="45"/>
        </w:numPr>
      </w:pPr>
      <w:proofErr w:type="spellStart"/>
      <w:r w:rsidRPr="00DD5E7B">
        <w:rPr>
          <w:b/>
          <w:bCs/>
        </w:rPr>
        <w:t>ExternalIdLink</w:t>
      </w:r>
      <w:proofErr w:type="spellEnd"/>
      <w:r w:rsidRPr="00DD5E7B">
        <w:rPr>
          <w:b/>
          <w:bCs/>
        </w:rPr>
        <w:t xml:space="preserve"> enhancements</w:t>
      </w:r>
      <w:r w:rsidRPr="00DD5E7B">
        <w:t xml:space="preserve"> make allocation tracking efficient and idempotent.</w:t>
      </w:r>
    </w:p>
    <w:p w14:paraId="42EF2955" w14:textId="77777777" w:rsidR="00DD5E7B" w:rsidRPr="00DD5E7B" w:rsidRDefault="00DD5E7B" w:rsidP="00DD5E7B">
      <w:pPr>
        <w:numPr>
          <w:ilvl w:val="0"/>
          <w:numId w:val="45"/>
        </w:numPr>
      </w:pPr>
      <w:r w:rsidRPr="00DD5E7B">
        <w:rPr>
          <w:b/>
          <w:bCs/>
        </w:rPr>
        <w:t>Audit &amp; metrics</w:t>
      </w:r>
      <w:r w:rsidRPr="00DD5E7B">
        <w:t xml:space="preserve"> ensure observability and compliance.</w:t>
      </w:r>
    </w:p>
    <w:p w14:paraId="6C1172B9" w14:textId="77777777" w:rsidR="00DD5E7B" w:rsidRPr="00DD5E7B" w:rsidRDefault="00DD5E7B" w:rsidP="00DD5E7B">
      <w:pPr>
        <w:numPr>
          <w:ilvl w:val="0"/>
          <w:numId w:val="45"/>
        </w:numPr>
      </w:pPr>
      <w:r w:rsidRPr="00DD5E7B">
        <w:t>The design cleanly separates concerns:</w:t>
      </w:r>
    </w:p>
    <w:p w14:paraId="746B2308" w14:textId="77777777" w:rsidR="00DD5E7B" w:rsidRPr="00DD5E7B" w:rsidRDefault="00DD5E7B" w:rsidP="00DD5E7B">
      <w:pPr>
        <w:numPr>
          <w:ilvl w:val="1"/>
          <w:numId w:val="45"/>
        </w:numPr>
      </w:pPr>
      <w:r w:rsidRPr="00DD5E7B">
        <w:rPr>
          <w:b/>
          <w:bCs/>
        </w:rPr>
        <w:t>Sage200APIMicroservice</w:t>
      </w:r>
      <w:r w:rsidRPr="00DD5E7B">
        <w:t xml:space="preserve"> → sync agent.</w:t>
      </w:r>
    </w:p>
    <w:p w14:paraId="4D2BE59D" w14:textId="77777777" w:rsidR="00DD5E7B" w:rsidRPr="00DD5E7B" w:rsidRDefault="00DD5E7B" w:rsidP="00DD5E7B">
      <w:pPr>
        <w:numPr>
          <w:ilvl w:val="1"/>
          <w:numId w:val="45"/>
        </w:numPr>
      </w:pPr>
      <w:r w:rsidRPr="00DD5E7B">
        <w:rPr>
          <w:b/>
          <w:bCs/>
        </w:rPr>
        <w:t>Sage 200 API</w:t>
      </w:r>
      <w:r w:rsidRPr="00DD5E7B">
        <w:t xml:space="preserve"> → system of record.</w:t>
      </w:r>
    </w:p>
    <w:p w14:paraId="28148DAE" w14:textId="77777777" w:rsidR="00DD5E7B" w:rsidRPr="00DD5E7B" w:rsidRDefault="00DD5E7B" w:rsidP="00DD5E7B">
      <w:pPr>
        <w:numPr>
          <w:ilvl w:val="1"/>
          <w:numId w:val="45"/>
        </w:numPr>
      </w:pPr>
      <w:r w:rsidRPr="00DD5E7B">
        <w:rPr>
          <w:b/>
          <w:bCs/>
        </w:rPr>
        <w:t>CymBuild / other apps</w:t>
      </w:r>
      <w:r w:rsidRPr="00DD5E7B">
        <w:t xml:space="preserve"> → consumer of results.</w:t>
      </w:r>
    </w:p>
    <w:p w14:paraId="6B377EBE" w14:textId="77777777" w:rsidR="00FD5292" w:rsidRDefault="00FD5292" w:rsidP="00176A15"/>
    <w:p w14:paraId="77992990" w14:textId="14F7384C" w:rsidR="00176A15" w:rsidRDefault="00176A15" w:rsidP="00176A15">
      <w:r w:rsidRPr="00176A15">
        <w:pict w14:anchorId="692AAD30">
          <v:rect id="_x0000_i1258" style="width:0;height:1.5pt" o:hralign="center" o:hrstd="t" o:hr="t" fillcolor="#a0a0a0" stroked="f"/>
        </w:pict>
      </w:r>
    </w:p>
    <w:p w14:paraId="4A2B3BD1" w14:textId="0FB6788E" w:rsidR="00C45BDA" w:rsidRPr="00C45BDA" w:rsidRDefault="00C45BDA" w:rsidP="00E16554">
      <w:pPr>
        <w:pStyle w:val="Heading2"/>
      </w:pPr>
      <w:bookmarkStart w:id="41" w:name="_Toc212752702"/>
      <w:r w:rsidRPr="00C45BDA">
        <w:t>7. Kafka Contracts &amp; Orchestrations</w:t>
      </w:r>
      <w:bookmarkEnd w:id="41"/>
    </w:p>
    <w:p w14:paraId="77A2ADA5" w14:textId="77777777" w:rsidR="00C45BDA" w:rsidRPr="00C45BDA" w:rsidRDefault="00C45BDA" w:rsidP="00C45BDA">
      <w:r w:rsidRPr="00C45BDA">
        <w:t xml:space="preserve">The </w:t>
      </w:r>
      <w:r w:rsidRPr="00C45BDA">
        <w:rPr>
          <w:b/>
          <w:bCs/>
        </w:rPr>
        <w:t>Kafka integration layer</w:t>
      </w:r>
      <w:r w:rsidRPr="00C45BDA">
        <w:t xml:space="preserve"> provides asynchronous, durable communication between multiple calling applications (CymBuild and others) and the </w:t>
      </w:r>
      <w:r w:rsidRPr="00C45BDA">
        <w:rPr>
          <w:b/>
          <w:bCs/>
        </w:rPr>
        <w:t>Sage200APIMicroservice</w:t>
      </w:r>
      <w:r w:rsidRPr="00C45BDA">
        <w:t>.</w:t>
      </w:r>
      <w:r w:rsidRPr="00C45BDA">
        <w:br/>
        <w:t>Each topic is entity-specific and uses a consistent message envelope to maintain traceability, idempotency, and auditability across systems.</w:t>
      </w:r>
    </w:p>
    <w:p w14:paraId="36EC8249" w14:textId="77777777" w:rsidR="00C45BDA" w:rsidRPr="00C45BDA" w:rsidRDefault="00C45BDA" w:rsidP="00C45BDA">
      <w:r w:rsidRPr="00C45BDA">
        <w:pict w14:anchorId="1A5602A1">
          <v:rect id="_x0000_i1926" style="width:0;height:1.5pt" o:hralign="center" o:hrstd="t" o:hr="t" fillcolor="#a0a0a0" stroked="f"/>
        </w:pict>
      </w:r>
    </w:p>
    <w:p w14:paraId="2A4F015D" w14:textId="77777777" w:rsidR="00C45BDA" w:rsidRPr="00C45BDA" w:rsidRDefault="00C45BDA" w:rsidP="00E16554">
      <w:pPr>
        <w:pStyle w:val="Heading3"/>
      </w:pPr>
      <w:bookmarkStart w:id="42" w:name="_Toc212752703"/>
      <w:r w:rsidRPr="00C45BDA">
        <w:t>7.1 Topic Naming Convention (underscore style)</w:t>
      </w:r>
      <w:bookmarkEnd w:id="4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993"/>
        <w:gridCol w:w="2297"/>
        <w:gridCol w:w="3166"/>
      </w:tblGrid>
      <w:tr w:rsidR="00C45BDA" w:rsidRPr="00C45BDA" w14:paraId="124419EC" w14:textId="77777777" w:rsidTr="0056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41445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Topic Name</w:t>
            </w:r>
          </w:p>
        </w:tc>
        <w:tc>
          <w:tcPr>
            <w:tcW w:w="0" w:type="auto"/>
            <w:vAlign w:val="center"/>
            <w:hideMark/>
          </w:tcPr>
          <w:p w14:paraId="35BA597C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907A949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Entity / Purpose</w:t>
            </w:r>
          </w:p>
        </w:tc>
        <w:tc>
          <w:tcPr>
            <w:tcW w:w="0" w:type="auto"/>
            <w:vAlign w:val="center"/>
            <w:hideMark/>
          </w:tcPr>
          <w:p w14:paraId="45F63B0C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Description</w:t>
            </w:r>
          </w:p>
        </w:tc>
      </w:tr>
      <w:tr w:rsidR="00C45BDA" w:rsidRPr="00C45BDA" w14:paraId="72C98053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2F0D" w14:textId="77777777" w:rsidR="00C45BDA" w:rsidRPr="00C45BDA" w:rsidRDefault="00C45BDA" w:rsidP="00C45BDA">
            <w:r w:rsidRPr="00C45BDA">
              <w:t>MDM_CUSTOMER</w:t>
            </w:r>
          </w:p>
        </w:tc>
        <w:tc>
          <w:tcPr>
            <w:tcW w:w="0" w:type="auto"/>
            <w:vAlign w:val="center"/>
            <w:hideMark/>
          </w:tcPr>
          <w:p w14:paraId="6450E807" w14:textId="77777777" w:rsidR="00C45BDA" w:rsidRPr="00C45BDA" w:rsidRDefault="00C45BDA" w:rsidP="00C45BDA">
            <w:r w:rsidRPr="00C45BDA">
              <w:t>Inbound → Microservice</w:t>
            </w:r>
          </w:p>
        </w:tc>
        <w:tc>
          <w:tcPr>
            <w:tcW w:w="0" w:type="auto"/>
            <w:vAlign w:val="center"/>
            <w:hideMark/>
          </w:tcPr>
          <w:p w14:paraId="0EE23A60" w14:textId="77777777" w:rsidR="00C45BDA" w:rsidRPr="00C45BDA" w:rsidRDefault="00C45BDA" w:rsidP="00C45BDA">
            <w:r w:rsidRPr="00C45BDA">
              <w:t>Customer creation / update</w:t>
            </w:r>
          </w:p>
        </w:tc>
        <w:tc>
          <w:tcPr>
            <w:tcW w:w="0" w:type="auto"/>
            <w:vAlign w:val="center"/>
            <w:hideMark/>
          </w:tcPr>
          <w:p w14:paraId="17E62296" w14:textId="77777777" w:rsidR="00C45BDA" w:rsidRPr="00C45BDA" w:rsidRDefault="00C45BDA" w:rsidP="00C45BDA">
            <w:proofErr w:type="spellStart"/>
            <w:r w:rsidRPr="00C45BDA">
              <w:t>Upsert</w:t>
            </w:r>
            <w:proofErr w:type="spellEnd"/>
            <w:r w:rsidRPr="00C45BDA">
              <w:t xml:space="preserve"> customer records into Sage 200.</w:t>
            </w:r>
          </w:p>
        </w:tc>
      </w:tr>
      <w:tr w:rsidR="00C45BDA" w:rsidRPr="00C45BDA" w14:paraId="2B9A4D25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D3F5" w14:textId="77777777" w:rsidR="00C45BDA" w:rsidRPr="00C45BDA" w:rsidRDefault="00C45BDA" w:rsidP="00C45BDA">
            <w:r w:rsidRPr="00C45BDA">
              <w:t>MDM_SOP_ORDER</w:t>
            </w:r>
          </w:p>
        </w:tc>
        <w:tc>
          <w:tcPr>
            <w:tcW w:w="0" w:type="auto"/>
            <w:vAlign w:val="center"/>
            <w:hideMark/>
          </w:tcPr>
          <w:p w14:paraId="196C35BF" w14:textId="77777777" w:rsidR="00C45BDA" w:rsidRPr="00C45BDA" w:rsidRDefault="00C45BDA" w:rsidP="00C45BDA">
            <w:r w:rsidRPr="00C45BDA">
              <w:t>Inbound → Microservice</w:t>
            </w:r>
          </w:p>
        </w:tc>
        <w:tc>
          <w:tcPr>
            <w:tcW w:w="0" w:type="auto"/>
            <w:vAlign w:val="center"/>
            <w:hideMark/>
          </w:tcPr>
          <w:p w14:paraId="6756AEC2" w14:textId="77777777" w:rsidR="00C45BDA" w:rsidRPr="00C45BDA" w:rsidRDefault="00C45BDA" w:rsidP="00C45BDA">
            <w:r w:rsidRPr="00C45BDA">
              <w:t>Sales Order processing</w:t>
            </w:r>
          </w:p>
        </w:tc>
        <w:tc>
          <w:tcPr>
            <w:tcW w:w="0" w:type="auto"/>
            <w:vAlign w:val="center"/>
            <w:hideMark/>
          </w:tcPr>
          <w:p w14:paraId="037B4888" w14:textId="77777777" w:rsidR="00C45BDA" w:rsidRPr="00C45BDA" w:rsidRDefault="00C45BDA" w:rsidP="00C45BDA">
            <w:r w:rsidRPr="00C45BDA">
              <w:t>Create non-stock SOP orders in Sage 200.</w:t>
            </w:r>
          </w:p>
        </w:tc>
      </w:tr>
      <w:tr w:rsidR="00C45BDA" w:rsidRPr="00C45BDA" w14:paraId="222700E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3FB5" w14:textId="77777777" w:rsidR="00C45BDA" w:rsidRPr="00C45BDA" w:rsidRDefault="00C45BDA" w:rsidP="00C45BDA">
            <w:r w:rsidRPr="00C45BDA">
              <w:t>MDM_INVOICE</w:t>
            </w:r>
          </w:p>
        </w:tc>
        <w:tc>
          <w:tcPr>
            <w:tcW w:w="0" w:type="auto"/>
            <w:vAlign w:val="center"/>
            <w:hideMark/>
          </w:tcPr>
          <w:p w14:paraId="412EF698" w14:textId="77777777" w:rsidR="00C45BDA" w:rsidRPr="00C45BDA" w:rsidRDefault="00C45BDA" w:rsidP="00C45BDA">
            <w:r w:rsidRPr="00C45BDA">
              <w:t>Inbound → Microservice</w:t>
            </w:r>
          </w:p>
        </w:tc>
        <w:tc>
          <w:tcPr>
            <w:tcW w:w="0" w:type="auto"/>
            <w:vAlign w:val="center"/>
            <w:hideMark/>
          </w:tcPr>
          <w:p w14:paraId="41B6F804" w14:textId="77777777" w:rsidR="00C45BDA" w:rsidRPr="00C45BDA" w:rsidRDefault="00C45BDA" w:rsidP="00C45BDA">
            <w:r w:rsidRPr="00C45BDA">
              <w:t>Invoice generation from SOP order</w:t>
            </w:r>
          </w:p>
        </w:tc>
        <w:tc>
          <w:tcPr>
            <w:tcW w:w="0" w:type="auto"/>
            <w:vAlign w:val="center"/>
            <w:hideMark/>
          </w:tcPr>
          <w:p w14:paraId="23558048" w14:textId="77777777" w:rsidR="00C45BDA" w:rsidRPr="00C45BDA" w:rsidRDefault="00C45BDA" w:rsidP="00C45BDA">
            <w:r w:rsidRPr="00C45BDA">
              <w:t>Creates invoice linked to SOP order and customer.</w:t>
            </w:r>
          </w:p>
        </w:tc>
      </w:tr>
      <w:tr w:rsidR="00C45BDA" w:rsidRPr="00C45BDA" w14:paraId="15673BD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7BD5" w14:textId="77777777" w:rsidR="00C45BDA" w:rsidRPr="00C45BDA" w:rsidRDefault="00C45BDA" w:rsidP="00C45BDA">
            <w:r w:rsidRPr="00C45BDA">
              <w:t>MDM_CUSTOMER_RESULTS</w:t>
            </w:r>
          </w:p>
        </w:tc>
        <w:tc>
          <w:tcPr>
            <w:tcW w:w="0" w:type="auto"/>
            <w:vAlign w:val="center"/>
            <w:hideMark/>
          </w:tcPr>
          <w:p w14:paraId="49AA7E42" w14:textId="77777777" w:rsidR="00C45BDA" w:rsidRPr="00C45BDA" w:rsidRDefault="00C45BDA" w:rsidP="00C45BDA">
            <w:r w:rsidRPr="00C45BDA">
              <w:t>Outbound ← Microservice</w:t>
            </w:r>
          </w:p>
        </w:tc>
        <w:tc>
          <w:tcPr>
            <w:tcW w:w="0" w:type="auto"/>
            <w:vAlign w:val="center"/>
            <w:hideMark/>
          </w:tcPr>
          <w:p w14:paraId="2CBA88B0" w14:textId="77777777" w:rsidR="00C45BDA" w:rsidRPr="00C45BDA" w:rsidRDefault="00C45BDA" w:rsidP="00C45BDA">
            <w:r w:rsidRPr="00C45BDA">
              <w:t>Customer ack/result</w:t>
            </w:r>
          </w:p>
        </w:tc>
        <w:tc>
          <w:tcPr>
            <w:tcW w:w="0" w:type="auto"/>
            <w:vAlign w:val="center"/>
            <w:hideMark/>
          </w:tcPr>
          <w:p w14:paraId="0B1A9232" w14:textId="77777777" w:rsidR="00C45BDA" w:rsidRPr="00C45BDA" w:rsidRDefault="00C45BDA" w:rsidP="00C45BDA">
            <w:r w:rsidRPr="00C45BDA">
              <w:t>Response payload after Sage processing.</w:t>
            </w:r>
          </w:p>
        </w:tc>
      </w:tr>
      <w:tr w:rsidR="00C45BDA" w:rsidRPr="00C45BDA" w14:paraId="0465648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73DD" w14:textId="77777777" w:rsidR="00C45BDA" w:rsidRPr="00C45BDA" w:rsidRDefault="00C45BDA" w:rsidP="00C45BDA">
            <w:r w:rsidRPr="00C45BDA">
              <w:t>MDM_SOP_RESULTS</w:t>
            </w:r>
          </w:p>
        </w:tc>
        <w:tc>
          <w:tcPr>
            <w:tcW w:w="0" w:type="auto"/>
            <w:vAlign w:val="center"/>
            <w:hideMark/>
          </w:tcPr>
          <w:p w14:paraId="5919B24F" w14:textId="77777777" w:rsidR="00C45BDA" w:rsidRPr="00C45BDA" w:rsidRDefault="00C45BDA" w:rsidP="00C45BDA">
            <w:r w:rsidRPr="00C45BDA">
              <w:t>Outbound ← Microservice</w:t>
            </w:r>
          </w:p>
        </w:tc>
        <w:tc>
          <w:tcPr>
            <w:tcW w:w="0" w:type="auto"/>
            <w:vAlign w:val="center"/>
            <w:hideMark/>
          </w:tcPr>
          <w:p w14:paraId="49DA7669" w14:textId="77777777" w:rsidR="00C45BDA" w:rsidRPr="00C45BDA" w:rsidRDefault="00C45BDA" w:rsidP="00C45BDA">
            <w:r w:rsidRPr="00C45BDA">
              <w:t>SOP order ack/result</w:t>
            </w:r>
          </w:p>
        </w:tc>
        <w:tc>
          <w:tcPr>
            <w:tcW w:w="0" w:type="auto"/>
            <w:vAlign w:val="center"/>
            <w:hideMark/>
          </w:tcPr>
          <w:p w14:paraId="5CFD81B2" w14:textId="77777777" w:rsidR="00C45BDA" w:rsidRPr="00C45BDA" w:rsidRDefault="00C45BDA" w:rsidP="00C45BDA">
            <w:r w:rsidRPr="00C45BDA">
              <w:t>Sage 200 SOP confirmation or error.</w:t>
            </w:r>
          </w:p>
        </w:tc>
      </w:tr>
      <w:tr w:rsidR="00C45BDA" w:rsidRPr="00C45BDA" w14:paraId="3C9737DD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5BBA" w14:textId="77777777" w:rsidR="00C45BDA" w:rsidRPr="00C45BDA" w:rsidRDefault="00C45BDA" w:rsidP="00C45BDA">
            <w:r w:rsidRPr="00C45BDA">
              <w:t>MDM_INVOICE_RESULTS</w:t>
            </w:r>
          </w:p>
        </w:tc>
        <w:tc>
          <w:tcPr>
            <w:tcW w:w="0" w:type="auto"/>
            <w:vAlign w:val="center"/>
            <w:hideMark/>
          </w:tcPr>
          <w:p w14:paraId="6DFEB4A0" w14:textId="77777777" w:rsidR="00C45BDA" w:rsidRPr="00C45BDA" w:rsidRDefault="00C45BDA" w:rsidP="00C45BDA">
            <w:r w:rsidRPr="00C45BDA">
              <w:t>Outbound ← Microservice</w:t>
            </w:r>
          </w:p>
        </w:tc>
        <w:tc>
          <w:tcPr>
            <w:tcW w:w="0" w:type="auto"/>
            <w:vAlign w:val="center"/>
            <w:hideMark/>
          </w:tcPr>
          <w:p w14:paraId="5F6457F5" w14:textId="77777777" w:rsidR="00C45BDA" w:rsidRPr="00C45BDA" w:rsidRDefault="00C45BDA" w:rsidP="00C45BDA">
            <w:r w:rsidRPr="00C45BDA">
              <w:t>Invoice ack/result</w:t>
            </w:r>
          </w:p>
        </w:tc>
        <w:tc>
          <w:tcPr>
            <w:tcW w:w="0" w:type="auto"/>
            <w:vAlign w:val="center"/>
            <w:hideMark/>
          </w:tcPr>
          <w:p w14:paraId="278F3955" w14:textId="77777777" w:rsidR="00C45BDA" w:rsidRPr="00C45BDA" w:rsidRDefault="00C45BDA" w:rsidP="00C45BDA">
            <w:r w:rsidRPr="00C45BDA">
              <w:t>Invoice creation status and Sage URN.</w:t>
            </w:r>
          </w:p>
        </w:tc>
      </w:tr>
      <w:tr w:rsidR="00C45BDA" w:rsidRPr="00C45BDA" w14:paraId="4E3CEC24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E5CA" w14:textId="77777777" w:rsidR="00C45BDA" w:rsidRPr="00C45BDA" w:rsidRDefault="00C45BDA" w:rsidP="00C45BDA">
            <w:r w:rsidRPr="00C45BDA">
              <w:t>MDM_PAYMENT_RESULTS</w:t>
            </w:r>
          </w:p>
        </w:tc>
        <w:tc>
          <w:tcPr>
            <w:tcW w:w="0" w:type="auto"/>
            <w:vAlign w:val="center"/>
            <w:hideMark/>
          </w:tcPr>
          <w:p w14:paraId="0AEA3B52" w14:textId="77777777" w:rsidR="00C45BDA" w:rsidRPr="00C45BDA" w:rsidRDefault="00C45BDA" w:rsidP="00C45BDA">
            <w:r w:rsidRPr="00C45BDA">
              <w:t>Outbound ← Microservice</w:t>
            </w:r>
          </w:p>
        </w:tc>
        <w:tc>
          <w:tcPr>
            <w:tcW w:w="0" w:type="auto"/>
            <w:vAlign w:val="center"/>
            <w:hideMark/>
          </w:tcPr>
          <w:p w14:paraId="56F27076" w14:textId="77777777" w:rsidR="00C45BDA" w:rsidRPr="00C45BDA" w:rsidRDefault="00C45BDA" w:rsidP="00C45BDA">
            <w:r w:rsidRPr="00C45BDA">
              <w:t>Payment allocation results</w:t>
            </w:r>
          </w:p>
        </w:tc>
        <w:tc>
          <w:tcPr>
            <w:tcW w:w="0" w:type="auto"/>
            <w:vAlign w:val="center"/>
            <w:hideMark/>
          </w:tcPr>
          <w:p w14:paraId="2DD13722" w14:textId="77777777" w:rsidR="00C45BDA" w:rsidRPr="00C45BDA" w:rsidRDefault="00C45BDA" w:rsidP="00C45BDA">
            <w:r w:rsidRPr="00C45BDA">
              <w:t>Published by daily Airflow job.</w:t>
            </w:r>
          </w:p>
        </w:tc>
      </w:tr>
      <w:tr w:rsidR="00C45BDA" w:rsidRPr="00C45BDA" w14:paraId="3CA9DEA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0449" w14:textId="77777777" w:rsidR="00C45BDA" w:rsidRPr="00C45BDA" w:rsidRDefault="00C45BDA" w:rsidP="00C45BDA">
            <w:r w:rsidRPr="00C45BDA">
              <w:t>MDM_DLQ</w:t>
            </w:r>
          </w:p>
        </w:tc>
        <w:tc>
          <w:tcPr>
            <w:tcW w:w="0" w:type="auto"/>
            <w:vAlign w:val="center"/>
            <w:hideMark/>
          </w:tcPr>
          <w:p w14:paraId="237D2AE1" w14:textId="77777777" w:rsidR="00C45BDA" w:rsidRPr="00C45BDA" w:rsidRDefault="00C45BDA" w:rsidP="00C45BDA">
            <w:r w:rsidRPr="00C45BDA">
              <w:t>Outbound ← Microservice</w:t>
            </w:r>
          </w:p>
        </w:tc>
        <w:tc>
          <w:tcPr>
            <w:tcW w:w="0" w:type="auto"/>
            <w:vAlign w:val="center"/>
            <w:hideMark/>
          </w:tcPr>
          <w:p w14:paraId="13E2C2B9" w14:textId="77777777" w:rsidR="00C45BDA" w:rsidRPr="00C45BDA" w:rsidRDefault="00C45BDA" w:rsidP="00C45BDA">
            <w:r w:rsidRPr="00C45BDA">
              <w:t>Dead Letter Queue</w:t>
            </w:r>
          </w:p>
        </w:tc>
        <w:tc>
          <w:tcPr>
            <w:tcW w:w="0" w:type="auto"/>
            <w:vAlign w:val="center"/>
            <w:hideMark/>
          </w:tcPr>
          <w:p w14:paraId="7D54E388" w14:textId="77777777" w:rsidR="00C45BDA" w:rsidRPr="00C45BDA" w:rsidRDefault="00C45BDA" w:rsidP="00C45BDA">
            <w:r w:rsidRPr="00C45BDA">
              <w:t>For messages that cannot be processed.</w:t>
            </w:r>
          </w:p>
        </w:tc>
      </w:tr>
    </w:tbl>
    <w:p w14:paraId="5BD07FDE" w14:textId="77777777" w:rsidR="00C45BDA" w:rsidRPr="00C45BDA" w:rsidRDefault="00C45BDA" w:rsidP="00C45BDA">
      <w:r w:rsidRPr="00C45BDA">
        <w:t xml:space="preserve">All topics are </w:t>
      </w:r>
      <w:r w:rsidRPr="00C45BDA">
        <w:rPr>
          <w:b/>
          <w:bCs/>
        </w:rPr>
        <w:t xml:space="preserve">partition-keyed by </w:t>
      </w:r>
      <w:proofErr w:type="spellStart"/>
      <w:r w:rsidRPr="00C45BDA">
        <w:rPr>
          <w:b/>
          <w:bCs/>
        </w:rPr>
        <w:t>correlationId</w:t>
      </w:r>
      <w:proofErr w:type="spellEnd"/>
      <w:r w:rsidRPr="00C45BDA">
        <w:t xml:space="preserve"> for deterministic ordering and traceability.</w:t>
      </w:r>
    </w:p>
    <w:p w14:paraId="68C64C80" w14:textId="77777777" w:rsidR="00C45BDA" w:rsidRPr="00C45BDA" w:rsidRDefault="00C45BDA" w:rsidP="00C45BDA">
      <w:r w:rsidRPr="00C45BDA">
        <w:pict w14:anchorId="70AFABEF">
          <v:rect id="_x0000_i1927" style="width:0;height:1.5pt" o:hralign="center" o:hrstd="t" o:hr="t" fillcolor="#a0a0a0" stroked="f"/>
        </w:pict>
      </w:r>
    </w:p>
    <w:p w14:paraId="1A71B713" w14:textId="77777777" w:rsidR="00C45BDA" w:rsidRPr="00C45BDA" w:rsidRDefault="00C45BDA" w:rsidP="00E16554">
      <w:pPr>
        <w:pStyle w:val="Heading3"/>
      </w:pPr>
      <w:bookmarkStart w:id="43" w:name="_Toc212752704"/>
      <w:r w:rsidRPr="00C45BDA">
        <w:t>7.2 Common Envelope Structure (for Inbound Messages)</w:t>
      </w:r>
      <w:bookmarkEnd w:id="43"/>
    </w:p>
    <w:p w14:paraId="17890EF3" w14:textId="77777777" w:rsidR="00C45BDA" w:rsidRPr="00C45BDA" w:rsidRDefault="00C45BDA" w:rsidP="00C45BDA">
      <w:r w:rsidRPr="00C45BDA">
        <w:t>Each Kafka message wraps a consistent JSON envelope:</w:t>
      </w:r>
    </w:p>
    <w:p w14:paraId="000F38DA" w14:textId="77777777" w:rsidR="00C45BDA" w:rsidRPr="00C45BDA" w:rsidRDefault="00C45BDA" w:rsidP="00631F10">
      <w:pPr>
        <w:pStyle w:val="NoSpacing"/>
      </w:pPr>
      <w:r w:rsidRPr="00C45BDA">
        <w:t>{</w:t>
      </w:r>
    </w:p>
    <w:p w14:paraId="6304BBFD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correlationId</w:t>
      </w:r>
      <w:proofErr w:type="spellEnd"/>
      <w:r w:rsidRPr="00C45BDA">
        <w:t>": "INV-2025-0001",</w:t>
      </w:r>
    </w:p>
    <w:p w14:paraId="47ACCCFA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idempotencyKey</w:t>
      </w:r>
      <w:proofErr w:type="spellEnd"/>
      <w:r w:rsidRPr="00C45BDA">
        <w:t>": "2a7c74c3-498e-4b8d-8a13-9c55b0bb91f6",</w:t>
      </w:r>
    </w:p>
    <w:p w14:paraId="4B4061CB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siteName</w:t>
      </w:r>
      <w:proofErr w:type="spellEnd"/>
      <w:r w:rsidRPr="00C45BDA">
        <w:t>": "</w:t>
      </w:r>
      <w:proofErr w:type="spellStart"/>
      <w:r w:rsidRPr="00C45BDA">
        <w:t>MainSite</w:t>
      </w:r>
      <w:proofErr w:type="spellEnd"/>
      <w:r w:rsidRPr="00C45BDA">
        <w:t>",</w:t>
      </w:r>
    </w:p>
    <w:p w14:paraId="7FF493D1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companyId</w:t>
      </w:r>
      <w:proofErr w:type="spellEnd"/>
      <w:r w:rsidRPr="00C45BDA">
        <w:t>": "SAGE200UK",</w:t>
      </w:r>
    </w:p>
    <w:p w14:paraId="64D7A86B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apiKey</w:t>
      </w:r>
      <w:proofErr w:type="spellEnd"/>
      <w:r w:rsidRPr="00C45BDA">
        <w:t>": "f3927b41-d32a-4af8-bc5b-0a98fdb90a12",</w:t>
      </w:r>
    </w:p>
    <w:p w14:paraId="4064F580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externalRef</w:t>
      </w:r>
      <w:proofErr w:type="spellEnd"/>
      <w:r w:rsidRPr="00C45BDA">
        <w:t>": "CUST-7845",</w:t>
      </w:r>
    </w:p>
    <w:p w14:paraId="7C2B072A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timestampUtc</w:t>
      </w:r>
      <w:proofErr w:type="spellEnd"/>
      <w:r w:rsidRPr="00C45BDA">
        <w:t>": "2025-10-31T08:40:00Z",</w:t>
      </w:r>
    </w:p>
    <w:p w14:paraId="19BEC408" w14:textId="77777777" w:rsidR="00C45BDA" w:rsidRPr="00C45BDA" w:rsidRDefault="00C45BDA" w:rsidP="00631F10">
      <w:pPr>
        <w:pStyle w:val="NoSpacing"/>
      </w:pPr>
      <w:r w:rsidRPr="00C45BDA">
        <w:t xml:space="preserve">  "entity": </w:t>
      </w:r>
      <w:proofErr w:type="gramStart"/>
      <w:r w:rsidRPr="00C45BDA">
        <w:t>{ /</w:t>
      </w:r>
      <w:proofErr w:type="gramEnd"/>
      <w:r w:rsidRPr="00C45BDA">
        <w:t>* entity-specific payload below *</w:t>
      </w:r>
      <w:proofErr w:type="gramStart"/>
      <w:r w:rsidRPr="00C45BDA">
        <w:t>/ }</w:t>
      </w:r>
      <w:proofErr w:type="gramEnd"/>
    </w:p>
    <w:p w14:paraId="46731E6E" w14:textId="77777777" w:rsidR="00C45BDA" w:rsidRPr="00C45BDA" w:rsidRDefault="00C45BDA" w:rsidP="00631F10">
      <w:pPr>
        <w:pStyle w:val="NoSpacing"/>
      </w:pPr>
      <w:r w:rsidRPr="00C45BDA">
        <w:t>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071"/>
        <w:gridCol w:w="7283"/>
      </w:tblGrid>
      <w:tr w:rsidR="00C45BDA" w:rsidRPr="00C45BDA" w14:paraId="0717B4C9" w14:textId="77777777" w:rsidTr="0056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32C4A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A6F3E9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BE83A77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Description</w:t>
            </w:r>
          </w:p>
        </w:tc>
      </w:tr>
      <w:tr w:rsidR="00C45BDA" w:rsidRPr="00C45BDA" w14:paraId="159D33E1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366C" w14:textId="77777777" w:rsidR="00C45BDA" w:rsidRPr="00C45BDA" w:rsidRDefault="00C45BDA" w:rsidP="00C45BDA">
            <w:proofErr w:type="spellStart"/>
            <w:r w:rsidRPr="00C45BDA">
              <w:t>correlationId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797F0" w14:textId="77777777" w:rsidR="00C45BDA" w:rsidRPr="00C45BDA" w:rsidRDefault="00C45BDA" w:rsidP="00C45BDA">
            <w:r w:rsidRPr="00C45BD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6CAFB2" w14:textId="77777777" w:rsidR="00C45BDA" w:rsidRPr="00C45BDA" w:rsidRDefault="00C45BDA" w:rsidP="00C45BDA">
            <w:r w:rsidRPr="00C45BDA">
              <w:t>Unique trace ID for message chain (used for partition key).</w:t>
            </w:r>
          </w:p>
        </w:tc>
      </w:tr>
      <w:tr w:rsidR="00C45BDA" w:rsidRPr="00C45BDA" w14:paraId="20A129E7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0E03" w14:textId="77777777" w:rsidR="00C45BDA" w:rsidRPr="00C45BDA" w:rsidRDefault="00C45BDA" w:rsidP="00C45BDA">
            <w:proofErr w:type="spellStart"/>
            <w:r w:rsidRPr="00C45BDA">
              <w:t>idempotencyKey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269AB" w14:textId="77777777" w:rsidR="00C45BDA" w:rsidRPr="00C45BDA" w:rsidRDefault="00C45BDA" w:rsidP="00C45BDA">
            <w:r w:rsidRPr="00C45BD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6CCA7F" w14:textId="77777777" w:rsidR="00C45BDA" w:rsidRPr="00C45BDA" w:rsidRDefault="00C45BDA" w:rsidP="00C45BDA">
            <w:r w:rsidRPr="00C45BDA">
              <w:t>Deterministic token used to prevent duplicate writes (replayed safely).</w:t>
            </w:r>
          </w:p>
        </w:tc>
      </w:tr>
      <w:tr w:rsidR="00C45BDA" w:rsidRPr="00C45BDA" w14:paraId="0FF19F64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4C7F" w14:textId="77777777" w:rsidR="00C45BDA" w:rsidRPr="00C45BDA" w:rsidRDefault="00C45BDA" w:rsidP="00C45BDA">
            <w:proofErr w:type="spellStart"/>
            <w:r w:rsidRPr="00C45BDA">
              <w:t>siteName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08C37" w14:textId="77777777" w:rsidR="00C45BDA" w:rsidRPr="00C45BDA" w:rsidRDefault="00C45BDA" w:rsidP="00C45BDA">
            <w:r w:rsidRPr="00C45BDA">
              <w:t>Optional</w:t>
            </w:r>
          </w:p>
        </w:tc>
        <w:tc>
          <w:tcPr>
            <w:tcW w:w="0" w:type="auto"/>
            <w:vAlign w:val="center"/>
            <w:hideMark/>
          </w:tcPr>
          <w:p w14:paraId="39BFD8EC" w14:textId="77777777" w:rsidR="00C45BDA" w:rsidRPr="00C45BDA" w:rsidRDefault="00C45BDA" w:rsidP="00C45BDA">
            <w:r w:rsidRPr="00C45BDA">
              <w:t xml:space="preserve">Overrides default Sage site in </w:t>
            </w:r>
            <w:proofErr w:type="spellStart"/>
            <w:proofErr w:type="gramStart"/>
            <w:r w:rsidRPr="00C45BDA">
              <w:t>appsettings.json</w:t>
            </w:r>
            <w:proofErr w:type="spellEnd"/>
            <w:proofErr w:type="gramEnd"/>
            <w:r w:rsidRPr="00C45BDA">
              <w:t>.</w:t>
            </w:r>
          </w:p>
        </w:tc>
      </w:tr>
      <w:tr w:rsidR="00C45BDA" w:rsidRPr="00C45BDA" w14:paraId="4E731302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8802" w14:textId="77777777" w:rsidR="00C45BDA" w:rsidRPr="00C45BDA" w:rsidRDefault="00C45BDA" w:rsidP="00C45BDA">
            <w:proofErr w:type="spellStart"/>
            <w:r w:rsidRPr="00C45BDA">
              <w:t>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A95E9" w14:textId="77777777" w:rsidR="00C45BDA" w:rsidRPr="00C45BDA" w:rsidRDefault="00C45BDA" w:rsidP="00C45BDA">
            <w:r w:rsidRPr="00C45BDA">
              <w:t>Optional</w:t>
            </w:r>
          </w:p>
        </w:tc>
        <w:tc>
          <w:tcPr>
            <w:tcW w:w="0" w:type="auto"/>
            <w:vAlign w:val="center"/>
            <w:hideMark/>
          </w:tcPr>
          <w:p w14:paraId="48D5D5AC" w14:textId="77777777" w:rsidR="00C45BDA" w:rsidRPr="00C45BDA" w:rsidRDefault="00C45BDA" w:rsidP="00C45BDA">
            <w:r w:rsidRPr="00C45BDA">
              <w:t>Overrides default Sage company.</w:t>
            </w:r>
          </w:p>
        </w:tc>
      </w:tr>
      <w:tr w:rsidR="00C45BDA" w:rsidRPr="00C45BDA" w14:paraId="29E7538B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004E" w14:textId="77777777" w:rsidR="00C45BDA" w:rsidRPr="00C45BDA" w:rsidRDefault="00C45BDA" w:rsidP="00C45BDA">
            <w:proofErr w:type="spellStart"/>
            <w:r w:rsidRPr="00C45BDA"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17C3E" w14:textId="77777777" w:rsidR="00C45BDA" w:rsidRPr="00C45BDA" w:rsidRDefault="00C45BDA" w:rsidP="00C45BDA">
            <w:r w:rsidRPr="00C45BD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380A13" w14:textId="77777777" w:rsidR="00C45BDA" w:rsidRPr="00C45BDA" w:rsidRDefault="00C45BDA" w:rsidP="00C45BDA">
            <w:r w:rsidRPr="00C45BDA">
              <w:t xml:space="preserve">Calling app’s key (looked up in </w:t>
            </w:r>
            <w:proofErr w:type="spellStart"/>
            <w:r w:rsidRPr="00C45BDA">
              <w:t>ApiKeys</w:t>
            </w:r>
            <w:proofErr w:type="spellEnd"/>
            <w:r w:rsidRPr="00C45BDA">
              <w:t xml:space="preserve"> table).</w:t>
            </w:r>
          </w:p>
        </w:tc>
      </w:tr>
      <w:tr w:rsidR="00C45BDA" w:rsidRPr="00C45BDA" w14:paraId="45FB79E9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D0C4" w14:textId="77777777" w:rsidR="00C45BDA" w:rsidRPr="00C45BDA" w:rsidRDefault="00C45BDA" w:rsidP="00C45BDA">
            <w:proofErr w:type="spellStart"/>
            <w:r w:rsidRPr="00C45BDA"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1BDCE" w14:textId="77777777" w:rsidR="00C45BDA" w:rsidRPr="00C45BDA" w:rsidRDefault="00C45BDA" w:rsidP="00C45BDA">
            <w:r w:rsidRPr="00C45BD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BB5010" w14:textId="77777777" w:rsidR="00C45BDA" w:rsidRPr="00C45BDA" w:rsidRDefault="00C45BDA" w:rsidP="00C45BDA">
            <w:r w:rsidRPr="00C45BDA">
              <w:t>Calling app’s local URN or record identifier.</w:t>
            </w:r>
          </w:p>
        </w:tc>
      </w:tr>
      <w:tr w:rsidR="00C45BDA" w:rsidRPr="00C45BDA" w14:paraId="6D93536D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C279" w14:textId="77777777" w:rsidR="00C45BDA" w:rsidRPr="00C45BDA" w:rsidRDefault="00C45BDA" w:rsidP="00C45BDA">
            <w:r w:rsidRPr="00C45BDA">
              <w:t>entity</w:t>
            </w:r>
          </w:p>
        </w:tc>
        <w:tc>
          <w:tcPr>
            <w:tcW w:w="0" w:type="auto"/>
            <w:vAlign w:val="center"/>
            <w:hideMark/>
          </w:tcPr>
          <w:p w14:paraId="75B18C32" w14:textId="77777777" w:rsidR="00C45BDA" w:rsidRPr="00C45BDA" w:rsidRDefault="00C45BDA" w:rsidP="00C45BDA">
            <w:r w:rsidRPr="00C45BD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5C5E1D" w14:textId="77777777" w:rsidR="00C45BDA" w:rsidRPr="00C45BDA" w:rsidRDefault="00C45BDA" w:rsidP="00C45BDA">
            <w:r w:rsidRPr="00C45BDA">
              <w:t>Business payload (Customer, SOP Order, Invoice, etc.).</w:t>
            </w:r>
          </w:p>
        </w:tc>
      </w:tr>
    </w:tbl>
    <w:p w14:paraId="47F47515" w14:textId="77777777" w:rsidR="00C45BDA" w:rsidRPr="00C45BDA" w:rsidRDefault="00C45BDA" w:rsidP="00C45BDA">
      <w:r w:rsidRPr="00C45BDA">
        <w:t>Validation rules mirror HTTP headers (see Section 4).</w:t>
      </w:r>
    </w:p>
    <w:p w14:paraId="083C8378" w14:textId="77777777" w:rsidR="00C45BDA" w:rsidRPr="00C45BDA" w:rsidRDefault="00C45BDA" w:rsidP="00C45BDA">
      <w:r w:rsidRPr="00C45BDA">
        <w:pict w14:anchorId="1E63DAAD">
          <v:rect id="_x0000_i1928" style="width:0;height:1.5pt" o:hralign="center" o:hrstd="t" o:hr="t" fillcolor="#a0a0a0" stroked="f"/>
        </w:pict>
      </w:r>
    </w:p>
    <w:p w14:paraId="148C4818" w14:textId="77777777" w:rsidR="00C45BDA" w:rsidRPr="00C45BDA" w:rsidRDefault="00C45BDA" w:rsidP="00E16554">
      <w:pPr>
        <w:pStyle w:val="Heading3"/>
      </w:pPr>
      <w:bookmarkStart w:id="44" w:name="_Toc212752705"/>
      <w:r w:rsidRPr="00C45BDA">
        <w:t>7.3 Entity-Specific Schemas</w:t>
      </w:r>
      <w:bookmarkEnd w:id="44"/>
    </w:p>
    <w:p w14:paraId="64B68EB8" w14:textId="77777777" w:rsidR="00C45BDA" w:rsidRPr="00C45BDA" w:rsidRDefault="00C45BDA" w:rsidP="00E16554">
      <w:pPr>
        <w:pStyle w:val="Heading4"/>
      </w:pPr>
      <w:r w:rsidRPr="00C45BDA">
        <w:t>7.3.1 Customer (MDM_CUSTOMER)</w:t>
      </w:r>
    </w:p>
    <w:p w14:paraId="4A8E060E" w14:textId="77777777" w:rsidR="00C45BDA" w:rsidRPr="00C45BDA" w:rsidRDefault="00C45BDA" w:rsidP="00631F10">
      <w:pPr>
        <w:pStyle w:val="NoSpacing"/>
      </w:pPr>
      <w:r w:rsidRPr="00C45BDA">
        <w:t>{</w:t>
      </w:r>
    </w:p>
    <w:p w14:paraId="458B1F6D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customerCode</w:t>
      </w:r>
      <w:proofErr w:type="spellEnd"/>
      <w:r w:rsidRPr="00C45BDA">
        <w:t>": "STA001",</w:t>
      </w:r>
    </w:p>
    <w:p w14:paraId="0541785C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customerName</w:t>
      </w:r>
      <w:proofErr w:type="spellEnd"/>
      <w:r w:rsidRPr="00C45BDA">
        <w:t>": "Station Services Ltd",</w:t>
      </w:r>
    </w:p>
    <w:p w14:paraId="3BB31A25" w14:textId="77777777" w:rsidR="00C45BDA" w:rsidRPr="00C45BDA" w:rsidRDefault="00C45BDA" w:rsidP="00631F10">
      <w:pPr>
        <w:pStyle w:val="NoSpacing"/>
      </w:pPr>
      <w:r w:rsidRPr="00C45BDA">
        <w:t xml:space="preserve">  "email": "accounts@station.co.uk",</w:t>
      </w:r>
    </w:p>
    <w:p w14:paraId="60FEC42C" w14:textId="77777777" w:rsidR="00C45BDA" w:rsidRPr="00C45BDA" w:rsidRDefault="00C45BDA" w:rsidP="00631F10">
      <w:pPr>
        <w:pStyle w:val="NoSpacing"/>
      </w:pPr>
      <w:r w:rsidRPr="00C45BDA">
        <w:t xml:space="preserve">  "telephone": "+44 208 555 2365",</w:t>
      </w:r>
    </w:p>
    <w:p w14:paraId="28B8B7CF" w14:textId="77777777" w:rsidR="00C45BDA" w:rsidRPr="00C45BDA" w:rsidRDefault="00C45BDA" w:rsidP="00631F10">
      <w:pPr>
        <w:pStyle w:val="NoSpacing"/>
      </w:pPr>
      <w:r w:rsidRPr="00C45BDA">
        <w:t xml:space="preserve">  "address": {</w:t>
      </w:r>
    </w:p>
    <w:p w14:paraId="51704249" w14:textId="77777777" w:rsidR="00C45BDA" w:rsidRPr="00C45BDA" w:rsidRDefault="00C45BDA" w:rsidP="00631F10">
      <w:pPr>
        <w:pStyle w:val="NoSpacing"/>
      </w:pPr>
      <w:r w:rsidRPr="00C45BDA">
        <w:t xml:space="preserve">    "line1": "24 High Street",</w:t>
      </w:r>
    </w:p>
    <w:p w14:paraId="5AABCC4D" w14:textId="77777777" w:rsidR="00C45BDA" w:rsidRPr="00C45BDA" w:rsidRDefault="00C45BDA" w:rsidP="00631F10">
      <w:pPr>
        <w:pStyle w:val="NoSpacing"/>
      </w:pPr>
      <w:r w:rsidRPr="00C45BDA">
        <w:t xml:space="preserve">    "line2": "",</w:t>
      </w:r>
    </w:p>
    <w:p w14:paraId="0BC98164" w14:textId="77777777" w:rsidR="00C45BDA" w:rsidRPr="00C45BDA" w:rsidRDefault="00C45BDA" w:rsidP="00631F10">
      <w:pPr>
        <w:pStyle w:val="NoSpacing"/>
      </w:pPr>
      <w:r w:rsidRPr="00C45BDA">
        <w:t xml:space="preserve">    "city": "London",</w:t>
      </w:r>
    </w:p>
    <w:p w14:paraId="4C757D85" w14:textId="77777777" w:rsidR="00C45BDA" w:rsidRPr="00C45BDA" w:rsidRDefault="00C45BDA" w:rsidP="00631F10">
      <w:pPr>
        <w:pStyle w:val="NoSpacing"/>
      </w:pPr>
      <w:r w:rsidRPr="00C45BDA">
        <w:t xml:space="preserve">    "postcode": "SW1A 1AA"</w:t>
      </w:r>
    </w:p>
    <w:p w14:paraId="525D26E4" w14:textId="77777777" w:rsidR="00C45BDA" w:rsidRPr="00C45BDA" w:rsidRDefault="00C45BDA" w:rsidP="00631F10">
      <w:pPr>
        <w:pStyle w:val="NoSpacing"/>
      </w:pPr>
      <w:r w:rsidRPr="00C45BDA">
        <w:t xml:space="preserve">  },</w:t>
      </w:r>
    </w:p>
    <w:p w14:paraId="5AA9CEEB" w14:textId="77777777" w:rsidR="00C45BDA" w:rsidRPr="00C45BDA" w:rsidRDefault="00C45BDA" w:rsidP="00631F10">
      <w:pPr>
        <w:pStyle w:val="NoSpacing"/>
      </w:pPr>
      <w:r w:rsidRPr="00C45BDA">
        <w:t xml:space="preserve">  "currency": "GBP",</w:t>
      </w:r>
    </w:p>
    <w:p w14:paraId="3F740242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taxCode</w:t>
      </w:r>
      <w:proofErr w:type="spellEnd"/>
      <w:r w:rsidRPr="00C45BDA">
        <w:t>": "10"</w:t>
      </w:r>
    </w:p>
    <w:p w14:paraId="6087859A" w14:textId="77777777" w:rsidR="00C45BDA" w:rsidRPr="00C45BDA" w:rsidRDefault="00C45BDA" w:rsidP="00631F10">
      <w:pPr>
        <w:pStyle w:val="NoSpacing"/>
      </w:pPr>
      <w:r w:rsidRPr="00C45BDA">
        <w:t>}</w:t>
      </w:r>
    </w:p>
    <w:p w14:paraId="4A1D46CD" w14:textId="77777777" w:rsidR="00C45BDA" w:rsidRPr="00C45BDA" w:rsidRDefault="00C45BDA" w:rsidP="00C45BDA">
      <w:pPr>
        <w:numPr>
          <w:ilvl w:val="0"/>
          <w:numId w:val="46"/>
        </w:numPr>
      </w:pPr>
      <w:r w:rsidRPr="00C45BDA">
        <w:t xml:space="preserve">If </w:t>
      </w:r>
      <w:proofErr w:type="spellStart"/>
      <w:r w:rsidRPr="00C45BDA">
        <w:t>customerCode</w:t>
      </w:r>
      <w:proofErr w:type="spellEnd"/>
      <w:r w:rsidRPr="00C45BDA">
        <w:t xml:space="preserve"> missing, microservice generates unique code AAA000 format.</w:t>
      </w:r>
    </w:p>
    <w:p w14:paraId="603208DA" w14:textId="77777777" w:rsidR="00C45BDA" w:rsidRPr="00C45BDA" w:rsidRDefault="00C45BDA" w:rsidP="00C45BDA">
      <w:pPr>
        <w:numPr>
          <w:ilvl w:val="0"/>
          <w:numId w:val="46"/>
        </w:numPr>
      </w:pPr>
      <w:proofErr w:type="spellStart"/>
      <w:r w:rsidRPr="00C45BDA">
        <w:t>taxCode</w:t>
      </w:r>
      <w:proofErr w:type="spellEnd"/>
      <w:r w:rsidRPr="00C45BDA">
        <w:t xml:space="preserve"> defaults to 10 (PLSTD) if not supplied.</w:t>
      </w:r>
    </w:p>
    <w:p w14:paraId="7A8A7FFD" w14:textId="77777777" w:rsidR="00C45BDA" w:rsidRPr="00C45BDA" w:rsidRDefault="00C45BDA" w:rsidP="00C45BDA">
      <w:pPr>
        <w:numPr>
          <w:ilvl w:val="0"/>
          <w:numId w:val="46"/>
        </w:numPr>
      </w:pPr>
      <w:proofErr w:type="spellStart"/>
      <w:r w:rsidRPr="00C45BDA">
        <w:t>Upsert</w:t>
      </w:r>
      <w:proofErr w:type="spellEnd"/>
      <w:r w:rsidRPr="00C45BDA">
        <w:t xml:space="preserve"> logic: If </w:t>
      </w:r>
      <w:proofErr w:type="spellStart"/>
      <w:r w:rsidRPr="00C45BDA">
        <w:t>ExternalIdLink</w:t>
      </w:r>
      <w:proofErr w:type="spellEnd"/>
      <w:r w:rsidRPr="00C45BDA">
        <w:t xml:space="preserve"> exists for </w:t>
      </w:r>
      <w:proofErr w:type="spellStart"/>
      <w:r w:rsidRPr="00C45BDA">
        <w:t>externalRef</w:t>
      </w:r>
      <w:proofErr w:type="spellEnd"/>
      <w:r w:rsidRPr="00C45BDA">
        <w:t xml:space="preserve"> → Update; else create and insert mapping.</w:t>
      </w:r>
    </w:p>
    <w:p w14:paraId="2E5D0339" w14:textId="77777777" w:rsidR="00C45BDA" w:rsidRPr="00C45BDA" w:rsidRDefault="00C45BDA" w:rsidP="00C45BDA">
      <w:r w:rsidRPr="00C45BDA">
        <w:pict w14:anchorId="77C8D338">
          <v:rect id="_x0000_i1929" style="width:0;height:1.5pt" o:hralign="center" o:hrstd="t" o:hr="t" fillcolor="#a0a0a0" stroked="f"/>
        </w:pict>
      </w:r>
    </w:p>
    <w:p w14:paraId="4151745A" w14:textId="77777777" w:rsidR="00C45BDA" w:rsidRPr="00C45BDA" w:rsidRDefault="00C45BDA" w:rsidP="00E16554">
      <w:pPr>
        <w:pStyle w:val="Heading4"/>
      </w:pPr>
      <w:r w:rsidRPr="00C45BDA">
        <w:t>7.3.2 SOP Order (MDM_SOP_ORDER)</w:t>
      </w:r>
    </w:p>
    <w:p w14:paraId="6CE987F2" w14:textId="77777777" w:rsidR="00C45BDA" w:rsidRPr="00C45BDA" w:rsidRDefault="00C45BDA" w:rsidP="00631F10">
      <w:pPr>
        <w:pStyle w:val="NoSpacing"/>
      </w:pPr>
      <w:r w:rsidRPr="00C45BDA">
        <w:t>{</w:t>
      </w:r>
    </w:p>
    <w:p w14:paraId="5611344B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orderNumber</w:t>
      </w:r>
      <w:proofErr w:type="spellEnd"/>
      <w:r w:rsidRPr="00C45BDA">
        <w:t>": "SO-001004",</w:t>
      </w:r>
    </w:p>
    <w:p w14:paraId="6D0FF1F1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customerCode</w:t>
      </w:r>
      <w:proofErr w:type="spellEnd"/>
      <w:r w:rsidRPr="00C45BDA">
        <w:t>": "STA001",</w:t>
      </w:r>
    </w:p>
    <w:p w14:paraId="17C19C72" w14:textId="77777777" w:rsidR="00C45BDA" w:rsidRPr="00C45BDA" w:rsidRDefault="00C45BDA" w:rsidP="00631F10">
      <w:pPr>
        <w:pStyle w:val="NoSpacing"/>
      </w:pPr>
      <w:r w:rsidRPr="00C45BDA">
        <w:t xml:space="preserve">  "currency": "GBP",</w:t>
      </w:r>
    </w:p>
    <w:p w14:paraId="799B787C" w14:textId="77777777" w:rsidR="00C45BDA" w:rsidRPr="00C45BDA" w:rsidRDefault="00C45BDA" w:rsidP="00631F10">
      <w:pPr>
        <w:pStyle w:val="NoSpacing"/>
      </w:pPr>
      <w:r w:rsidRPr="00C45BDA">
        <w:t xml:space="preserve">  "lines": [</w:t>
      </w:r>
    </w:p>
    <w:p w14:paraId="5C6A1A4A" w14:textId="77777777" w:rsidR="00C45BDA" w:rsidRPr="00C45BDA" w:rsidRDefault="00C45BDA" w:rsidP="00631F10">
      <w:pPr>
        <w:pStyle w:val="NoSpacing"/>
      </w:pPr>
      <w:r w:rsidRPr="00C45BDA">
        <w:t xml:space="preserve">    {</w:t>
      </w:r>
    </w:p>
    <w:p w14:paraId="6D7F82CA" w14:textId="77777777" w:rsidR="00C45BDA" w:rsidRPr="00C45BDA" w:rsidRDefault="00C45BDA" w:rsidP="00631F10">
      <w:pPr>
        <w:pStyle w:val="NoSpacing"/>
      </w:pPr>
      <w:r w:rsidRPr="00C45BDA">
        <w:t xml:space="preserve">      "description": "On-site service call – 2 hours",</w:t>
      </w:r>
    </w:p>
    <w:p w14:paraId="4FC96D87" w14:textId="77777777" w:rsidR="00C45BDA" w:rsidRPr="00C45BDA" w:rsidRDefault="00C45BDA" w:rsidP="00631F10">
      <w:pPr>
        <w:pStyle w:val="NoSpacing"/>
      </w:pPr>
      <w:r w:rsidRPr="00C45BDA">
        <w:t xml:space="preserve">      "</w:t>
      </w:r>
      <w:proofErr w:type="spellStart"/>
      <w:r w:rsidRPr="00C45BDA">
        <w:t>nominalCode</w:t>
      </w:r>
      <w:proofErr w:type="spellEnd"/>
      <w:r w:rsidRPr="00C45BDA">
        <w:t>": "31010",</w:t>
      </w:r>
    </w:p>
    <w:p w14:paraId="7D7BAE7A" w14:textId="77777777" w:rsidR="00C45BDA" w:rsidRPr="00C45BDA" w:rsidRDefault="00C45BDA" w:rsidP="00631F10">
      <w:pPr>
        <w:pStyle w:val="NoSpacing"/>
      </w:pPr>
      <w:r w:rsidRPr="00C45BDA">
        <w:t xml:space="preserve">      "quantity": 2,</w:t>
      </w:r>
    </w:p>
    <w:p w14:paraId="0CE187BE" w14:textId="77777777" w:rsidR="00C45BDA" w:rsidRPr="00C45BDA" w:rsidRDefault="00C45BDA" w:rsidP="00631F10">
      <w:pPr>
        <w:pStyle w:val="NoSpacing"/>
      </w:pPr>
      <w:r w:rsidRPr="00C45BDA">
        <w:t xml:space="preserve">      "</w:t>
      </w:r>
      <w:proofErr w:type="spellStart"/>
      <w:r w:rsidRPr="00C45BDA">
        <w:t>unitPrice</w:t>
      </w:r>
      <w:proofErr w:type="spellEnd"/>
      <w:r w:rsidRPr="00C45BDA">
        <w:t>": 60.00,</w:t>
      </w:r>
    </w:p>
    <w:p w14:paraId="43213C98" w14:textId="77777777" w:rsidR="00C45BDA" w:rsidRPr="00C45BDA" w:rsidRDefault="00C45BDA" w:rsidP="00631F10">
      <w:pPr>
        <w:pStyle w:val="NoSpacing"/>
      </w:pPr>
      <w:r w:rsidRPr="00C45BDA">
        <w:t xml:space="preserve">      "</w:t>
      </w:r>
      <w:proofErr w:type="spellStart"/>
      <w:r w:rsidRPr="00C45BDA">
        <w:t>taxCode</w:t>
      </w:r>
      <w:proofErr w:type="spellEnd"/>
      <w:r w:rsidRPr="00C45BDA">
        <w:t>": "10"</w:t>
      </w:r>
    </w:p>
    <w:p w14:paraId="6D1E7260" w14:textId="77777777" w:rsidR="00C45BDA" w:rsidRPr="00C45BDA" w:rsidRDefault="00C45BDA" w:rsidP="00631F10">
      <w:pPr>
        <w:pStyle w:val="NoSpacing"/>
      </w:pPr>
      <w:r w:rsidRPr="00C45BDA">
        <w:t xml:space="preserve">    }</w:t>
      </w:r>
    </w:p>
    <w:p w14:paraId="4416C0F0" w14:textId="77777777" w:rsidR="00C45BDA" w:rsidRPr="00C45BDA" w:rsidRDefault="00C45BDA" w:rsidP="00631F10">
      <w:pPr>
        <w:pStyle w:val="NoSpacing"/>
      </w:pPr>
      <w:r w:rsidRPr="00C45BDA">
        <w:t xml:space="preserve">  ]</w:t>
      </w:r>
    </w:p>
    <w:p w14:paraId="37F49EF7" w14:textId="77777777" w:rsidR="00C45BDA" w:rsidRPr="00C45BDA" w:rsidRDefault="00C45BDA" w:rsidP="00631F10">
      <w:pPr>
        <w:pStyle w:val="NoSpacing"/>
      </w:pPr>
      <w:r w:rsidRPr="00C45BDA">
        <w:t>}</w:t>
      </w:r>
    </w:p>
    <w:p w14:paraId="3E833329" w14:textId="77777777" w:rsidR="00C45BDA" w:rsidRPr="00C45BDA" w:rsidRDefault="00C45BDA" w:rsidP="00C45BDA">
      <w:pPr>
        <w:numPr>
          <w:ilvl w:val="0"/>
          <w:numId w:val="47"/>
        </w:numPr>
      </w:pPr>
      <w:r w:rsidRPr="00C45BDA">
        <w:t xml:space="preserve">All lines are </w:t>
      </w:r>
      <w:r w:rsidRPr="00C45BDA">
        <w:rPr>
          <w:b/>
          <w:bCs/>
        </w:rPr>
        <w:t>non-stock</w:t>
      </w:r>
      <w:r w:rsidRPr="00C45BDA">
        <w:t>.</w:t>
      </w:r>
    </w:p>
    <w:p w14:paraId="4A4E8608" w14:textId="77777777" w:rsidR="00C45BDA" w:rsidRPr="00C45BDA" w:rsidRDefault="00C45BDA" w:rsidP="00C45BDA">
      <w:pPr>
        <w:numPr>
          <w:ilvl w:val="0"/>
          <w:numId w:val="47"/>
        </w:numPr>
      </w:pPr>
      <w:r w:rsidRPr="00C45BDA">
        <w:t xml:space="preserve">If </w:t>
      </w:r>
      <w:proofErr w:type="spellStart"/>
      <w:r w:rsidRPr="00C45BDA">
        <w:t>nominalCode</w:t>
      </w:r>
      <w:proofErr w:type="spellEnd"/>
      <w:r w:rsidRPr="00C45BDA">
        <w:t xml:space="preserve"> absent → use default 31010.</w:t>
      </w:r>
    </w:p>
    <w:p w14:paraId="4178CE74" w14:textId="77777777" w:rsidR="00C45BDA" w:rsidRPr="00C45BDA" w:rsidRDefault="00C45BDA" w:rsidP="00C45BDA">
      <w:pPr>
        <w:numPr>
          <w:ilvl w:val="0"/>
          <w:numId w:val="47"/>
        </w:numPr>
      </w:pPr>
      <w:r w:rsidRPr="00C45BDA">
        <w:t xml:space="preserve">If </w:t>
      </w:r>
      <w:proofErr w:type="spellStart"/>
      <w:r w:rsidRPr="00C45BDA">
        <w:t>taxCode</w:t>
      </w:r>
      <w:proofErr w:type="spellEnd"/>
      <w:r w:rsidRPr="00C45BDA">
        <w:t xml:space="preserve"> absent → default 10.</w:t>
      </w:r>
    </w:p>
    <w:p w14:paraId="5295010C" w14:textId="77777777" w:rsidR="00C45BDA" w:rsidRPr="00C45BDA" w:rsidRDefault="00C45BDA" w:rsidP="00C45BDA">
      <w:pPr>
        <w:numPr>
          <w:ilvl w:val="0"/>
          <w:numId w:val="47"/>
        </w:numPr>
      </w:pPr>
      <w:r w:rsidRPr="00C45BDA">
        <w:t xml:space="preserve">Produces a Sage 200 Sales Order; Sage URN and Order Number persisted to </w:t>
      </w:r>
      <w:proofErr w:type="spellStart"/>
      <w:r w:rsidRPr="00C45BDA">
        <w:t>ExternalIdLink</w:t>
      </w:r>
      <w:proofErr w:type="spellEnd"/>
      <w:r w:rsidRPr="00C45BDA">
        <w:t>.</w:t>
      </w:r>
    </w:p>
    <w:p w14:paraId="3955F915" w14:textId="77777777" w:rsidR="00C45BDA" w:rsidRPr="00C45BDA" w:rsidRDefault="00C45BDA" w:rsidP="00C45BDA">
      <w:r w:rsidRPr="00C45BDA">
        <w:pict w14:anchorId="6E5C0A45">
          <v:rect id="_x0000_i1930" style="width:0;height:1.5pt" o:hralign="center" o:hrstd="t" o:hr="t" fillcolor="#a0a0a0" stroked="f"/>
        </w:pict>
      </w:r>
    </w:p>
    <w:p w14:paraId="32417EA9" w14:textId="77777777" w:rsidR="00C45BDA" w:rsidRPr="00C45BDA" w:rsidRDefault="00C45BDA" w:rsidP="00E16554">
      <w:pPr>
        <w:pStyle w:val="Heading4"/>
      </w:pPr>
      <w:r w:rsidRPr="00C45BDA">
        <w:t>7.3.3 Invoice (MDM_INVOICE)</w:t>
      </w:r>
    </w:p>
    <w:p w14:paraId="15A4DFAE" w14:textId="77777777" w:rsidR="00C45BDA" w:rsidRPr="00C45BDA" w:rsidRDefault="00C45BDA" w:rsidP="00631F10">
      <w:pPr>
        <w:pStyle w:val="NoSpacing"/>
      </w:pPr>
      <w:r w:rsidRPr="00C45BDA">
        <w:t>{</w:t>
      </w:r>
    </w:p>
    <w:p w14:paraId="7125D838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invoiceNumber</w:t>
      </w:r>
      <w:proofErr w:type="spellEnd"/>
      <w:r w:rsidRPr="00C45BDA">
        <w:t>": "INV-001004",</w:t>
      </w:r>
    </w:p>
    <w:p w14:paraId="53E4DD85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sopOrderNumber</w:t>
      </w:r>
      <w:proofErr w:type="spellEnd"/>
      <w:r w:rsidRPr="00C45BDA">
        <w:t>": "SO-001004",</w:t>
      </w:r>
    </w:p>
    <w:p w14:paraId="0E1316DA" w14:textId="77777777" w:rsidR="00C45BDA" w:rsidRPr="00C45BDA" w:rsidRDefault="00C45BDA" w:rsidP="00631F10">
      <w:pPr>
        <w:pStyle w:val="NoSpacing"/>
      </w:pPr>
      <w:r w:rsidRPr="00C45BDA">
        <w:t xml:space="preserve">  "currency": "GBP",</w:t>
      </w:r>
    </w:p>
    <w:p w14:paraId="0D607361" w14:textId="77777777" w:rsidR="00C45BDA" w:rsidRPr="00C45BDA" w:rsidRDefault="00C45BDA" w:rsidP="00631F10">
      <w:pPr>
        <w:pStyle w:val="NoSpacing"/>
      </w:pPr>
      <w:r w:rsidRPr="00C45BDA">
        <w:t xml:space="preserve">  "lines": [</w:t>
      </w:r>
    </w:p>
    <w:p w14:paraId="4836FCF8" w14:textId="77777777" w:rsidR="00C45BDA" w:rsidRPr="00C45BDA" w:rsidRDefault="00C45BDA" w:rsidP="00631F10">
      <w:pPr>
        <w:pStyle w:val="NoSpacing"/>
      </w:pPr>
      <w:r w:rsidRPr="00C45BDA">
        <w:t xml:space="preserve">    {</w:t>
      </w:r>
    </w:p>
    <w:p w14:paraId="0093A0CC" w14:textId="77777777" w:rsidR="00C45BDA" w:rsidRPr="00C45BDA" w:rsidRDefault="00C45BDA" w:rsidP="00631F10">
      <w:pPr>
        <w:pStyle w:val="NoSpacing"/>
      </w:pPr>
      <w:r w:rsidRPr="00C45BDA">
        <w:t xml:space="preserve">      "description": "On-site service call – 2 hours",</w:t>
      </w:r>
    </w:p>
    <w:p w14:paraId="3A8C5866" w14:textId="77777777" w:rsidR="00C45BDA" w:rsidRPr="00C45BDA" w:rsidRDefault="00C45BDA" w:rsidP="00631F10">
      <w:pPr>
        <w:pStyle w:val="NoSpacing"/>
      </w:pPr>
      <w:r w:rsidRPr="00C45BDA">
        <w:t xml:space="preserve">      "</w:t>
      </w:r>
      <w:proofErr w:type="spellStart"/>
      <w:r w:rsidRPr="00C45BDA">
        <w:t>nominalCode</w:t>
      </w:r>
      <w:proofErr w:type="spellEnd"/>
      <w:r w:rsidRPr="00C45BDA">
        <w:t>": "31010",</w:t>
      </w:r>
    </w:p>
    <w:p w14:paraId="352813ED" w14:textId="77777777" w:rsidR="00C45BDA" w:rsidRPr="00C45BDA" w:rsidRDefault="00C45BDA" w:rsidP="00631F10">
      <w:pPr>
        <w:pStyle w:val="NoSpacing"/>
      </w:pPr>
      <w:r w:rsidRPr="00C45BDA">
        <w:t xml:space="preserve">      "</w:t>
      </w:r>
      <w:proofErr w:type="spellStart"/>
      <w:r w:rsidRPr="00C45BDA">
        <w:t>unitPrice</w:t>
      </w:r>
      <w:proofErr w:type="spellEnd"/>
      <w:r w:rsidRPr="00C45BDA">
        <w:t>": 60.00,</w:t>
      </w:r>
    </w:p>
    <w:p w14:paraId="5D914C5A" w14:textId="77777777" w:rsidR="00C45BDA" w:rsidRPr="00C45BDA" w:rsidRDefault="00C45BDA" w:rsidP="00631F10">
      <w:pPr>
        <w:pStyle w:val="NoSpacing"/>
      </w:pPr>
      <w:r w:rsidRPr="00C45BDA">
        <w:t xml:space="preserve">      "quantity": 2,</w:t>
      </w:r>
    </w:p>
    <w:p w14:paraId="2A2B100F" w14:textId="77777777" w:rsidR="00C45BDA" w:rsidRPr="00C45BDA" w:rsidRDefault="00C45BDA" w:rsidP="00631F10">
      <w:pPr>
        <w:pStyle w:val="NoSpacing"/>
      </w:pPr>
      <w:r w:rsidRPr="00C45BDA">
        <w:t xml:space="preserve">      "</w:t>
      </w:r>
      <w:proofErr w:type="spellStart"/>
      <w:r w:rsidRPr="00C45BDA">
        <w:t>taxCode</w:t>
      </w:r>
      <w:proofErr w:type="spellEnd"/>
      <w:r w:rsidRPr="00C45BDA">
        <w:t>": "10"</w:t>
      </w:r>
    </w:p>
    <w:p w14:paraId="5113D07C" w14:textId="77777777" w:rsidR="00C45BDA" w:rsidRPr="00C45BDA" w:rsidRDefault="00C45BDA" w:rsidP="00631F10">
      <w:pPr>
        <w:pStyle w:val="NoSpacing"/>
      </w:pPr>
      <w:r w:rsidRPr="00C45BDA">
        <w:t xml:space="preserve">    }</w:t>
      </w:r>
    </w:p>
    <w:p w14:paraId="0032185E" w14:textId="77777777" w:rsidR="00C45BDA" w:rsidRPr="00C45BDA" w:rsidRDefault="00C45BDA" w:rsidP="00631F10">
      <w:pPr>
        <w:pStyle w:val="NoSpacing"/>
      </w:pPr>
      <w:r w:rsidRPr="00C45BDA">
        <w:t xml:space="preserve">  ]</w:t>
      </w:r>
    </w:p>
    <w:p w14:paraId="1CDD702B" w14:textId="77777777" w:rsidR="00C45BDA" w:rsidRPr="00C45BDA" w:rsidRDefault="00C45BDA" w:rsidP="00631F10">
      <w:pPr>
        <w:pStyle w:val="NoSpacing"/>
      </w:pPr>
      <w:r w:rsidRPr="00C45BDA">
        <w:t>}</w:t>
      </w:r>
    </w:p>
    <w:p w14:paraId="7624E6EE" w14:textId="77777777" w:rsidR="00C45BDA" w:rsidRPr="00C45BDA" w:rsidRDefault="00C45BDA" w:rsidP="00C45BDA">
      <w:pPr>
        <w:numPr>
          <w:ilvl w:val="0"/>
          <w:numId w:val="48"/>
        </w:numPr>
      </w:pPr>
      <w:r w:rsidRPr="00C45BDA">
        <w:t>Tightly coupled with the preceding SOP Order.</w:t>
      </w:r>
    </w:p>
    <w:p w14:paraId="00BC215D" w14:textId="77777777" w:rsidR="00C45BDA" w:rsidRPr="00C45BDA" w:rsidRDefault="00C45BDA" w:rsidP="00C45BDA">
      <w:pPr>
        <w:numPr>
          <w:ilvl w:val="0"/>
          <w:numId w:val="48"/>
        </w:numPr>
      </w:pPr>
      <w:r w:rsidRPr="00C45BDA">
        <w:t>When created, the microservice will:</w:t>
      </w:r>
    </w:p>
    <w:p w14:paraId="4C58ABA6" w14:textId="77777777" w:rsidR="00C45BDA" w:rsidRPr="00C45BDA" w:rsidRDefault="00C45BDA" w:rsidP="00C45BDA">
      <w:pPr>
        <w:numPr>
          <w:ilvl w:val="1"/>
          <w:numId w:val="48"/>
        </w:numPr>
      </w:pPr>
      <w:r w:rsidRPr="00C45BDA">
        <w:t xml:space="preserve">Resolve Customer via </w:t>
      </w:r>
      <w:proofErr w:type="spellStart"/>
      <w:r w:rsidRPr="00C45BDA">
        <w:t>ExternalIdLink</w:t>
      </w:r>
      <w:proofErr w:type="spellEnd"/>
      <w:r w:rsidRPr="00C45BDA">
        <w:t>.</w:t>
      </w:r>
    </w:p>
    <w:p w14:paraId="00BDE85C" w14:textId="77777777" w:rsidR="00C45BDA" w:rsidRPr="00C45BDA" w:rsidRDefault="00C45BDA" w:rsidP="00C45BDA">
      <w:pPr>
        <w:numPr>
          <w:ilvl w:val="1"/>
          <w:numId w:val="48"/>
        </w:numPr>
      </w:pPr>
      <w:r w:rsidRPr="00C45BDA">
        <w:t>Create Invoice via Sage API.</w:t>
      </w:r>
    </w:p>
    <w:p w14:paraId="1087C354" w14:textId="77777777" w:rsidR="00C45BDA" w:rsidRPr="00C45BDA" w:rsidRDefault="00C45BDA" w:rsidP="00C45BDA">
      <w:pPr>
        <w:numPr>
          <w:ilvl w:val="1"/>
          <w:numId w:val="48"/>
        </w:numPr>
      </w:pPr>
      <w:r w:rsidRPr="00C45BDA">
        <w:t xml:space="preserve">Insert/Update mapping to Sage URN in </w:t>
      </w:r>
      <w:proofErr w:type="spellStart"/>
      <w:r w:rsidRPr="00C45BDA">
        <w:t>ExternalIdLink</w:t>
      </w:r>
      <w:proofErr w:type="spellEnd"/>
      <w:r w:rsidRPr="00C45BDA">
        <w:t>.</w:t>
      </w:r>
    </w:p>
    <w:p w14:paraId="435D1FF2" w14:textId="77777777" w:rsidR="00C45BDA" w:rsidRPr="00C45BDA" w:rsidRDefault="00C45BDA" w:rsidP="00C45BDA">
      <w:pPr>
        <w:numPr>
          <w:ilvl w:val="1"/>
          <w:numId w:val="48"/>
        </w:numPr>
      </w:pPr>
      <w:r w:rsidRPr="00C45BDA">
        <w:t>Publish result to MDM_INVOICE_RESULTS.</w:t>
      </w:r>
    </w:p>
    <w:p w14:paraId="669F4F41" w14:textId="77777777" w:rsidR="00C45BDA" w:rsidRPr="00C45BDA" w:rsidRDefault="00C45BDA" w:rsidP="00C45BDA">
      <w:r w:rsidRPr="00C45BDA">
        <w:pict w14:anchorId="5C02EDE1">
          <v:rect id="_x0000_i1931" style="width:0;height:1.5pt" o:hralign="center" o:hrstd="t" o:hr="t" fillcolor="#a0a0a0" stroked="f"/>
        </w:pict>
      </w:r>
    </w:p>
    <w:p w14:paraId="08B06BF3" w14:textId="77777777" w:rsidR="00C45BDA" w:rsidRPr="00C45BDA" w:rsidRDefault="00C45BDA" w:rsidP="00E16554">
      <w:pPr>
        <w:pStyle w:val="Heading3"/>
      </w:pPr>
      <w:bookmarkStart w:id="45" w:name="_Toc212752706"/>
      <w:r w:rsidRPr="00C45BDA">
        <w:t>7.4 Outbound Result Contracts</w:t>
      </w:r>
      <w:bookmarkEnd w:id="45"/>
    </w:p>
    <w:p w14:paraId="7329FC00" w14:textId="77777777" w:rsidR="00C45BDA" w:rsidRPr="00C45BDA" w:rsidRDefault="00C45BDA" w:rsidP="00C45BDA">
      <w:r w:rsidRPr="00C45BDA">
        <w:t xml:space="preserve">Each consumer publishes a standardized </w:t>
      </w:r>
      <w:proofErr w:type="spellStart"/>
      <w:r w:rsidRPr="00C45BDA">
        <w:t>ResultMessageEnvelope</w:t>
      </w:r>
      <w:proofErr w:type="spellEnd"/>
      <w:r w:rsidRPr="00C45BDA">
        <w:t xml:space="preserve"> (see Stage 11 implementation):</w:t>
      </w:r>
    </w:p>
    <w:p w14:paraId="2CB58B14" w14:textId="77777777" w:rsidR="00C45BDA" w:rsidRPr="00C45BDA" w:rsidRDefault="00C45BDA" w:rsidP="00631F10">
      <w:pPr>
        <w:pStyle w:val="NoSpacing"/>
      </w:pPr>
      <w:r w:rsidRPr="00C45BDA">
        <w:t>{</w:t>
      </w:r>
    </w:p>
    <w:p w14:paraId="4BA55A81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correlationId</w:t>
      </w:r>
      <w:proofErr w:type="spellEnd"/>
      <w:r w:rsidRPr="00C45BDA">
        <w:t>": "INV-2025-0001",</w:t>
      </w:r>
    </w:p>
    <w:p w14:paraId="218DD158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externalRef</w:t>
      </w:r>
      <w:proofErr w:type="spellEnd"/>
      <w:r w:rsidRPr="00C45BDA">
        <w:t>": "CUST-7845",</w:t>
      </w:r>
    </w:p>
    <w:p w14:paraId="58A4E593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apiKeyId</w:t>
      </w:r>
      <w:proofErr w:type="spellEnd"/>
      <w:r w:rsidRPr="00C45BDA">
        <w:t>": 12,</w:t>
      </w:r>
    </w:p>
    <w:p w14:paraId="4908129E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entityType</w:t>
      </w:r>
      <w:proofErr w:type="spellEnd"/>
      <w:r w:rsidRPr="00C45BDA">
        <w:t>": "</w:t>
      </w:r>
      <w:proofErr w:type="spellStart"/>
      <w:r w:rsidRPr="00C45BDA">
        <w:t>SalesInvoice</w:t>
      </w:r>
      <w:proofErr w:type="spellEnd"/>
      <w:r w:rsidRPr="00C45BDA">
        <w:t>",</w:t>
      </w:r>
    </w:p>
    <w:p w14:paraId="55BF058C" w14:textId="77777777" w:rsidR="00C45BDA" w:rsidRPr="00C45BDA" w:rsidRDefault="00C45BDA" w:rsidP="00631F10">
      <w:pPr>
        <w:pStyle w:val="NoSpacing"/>
      </w:pPr>
      <w:r w:rsidRPr="00C45BDA">
        <w:t xml:space="preserve">  "status": "Success",</w:t>
      </w:r>
    </w:p>
    <w:p w14:paraId="1C44B702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sageUrn</w:t>
      </w:r>
      <w:proofErr w:type="spellEnd"/>
      <w:r w:rsidRPr="00C45BDA">
        <w:t>": "</w:t>
      </w:r>
      <w:proofErr w:type="gramStart"/>
      <w:r w:rsidRPr="00C45BDA">
        <w:t>urn:sage</w:t>
      </w:r>
      <w:proofErr w:type="gramEnd"/>
      <w:r w:rsidRPr="00C45BDA">
        <w:t>:invoice:12039",</w:t>
      </w:r>
    </w:p>
    <w:p w14:paraId="132D97D4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sageId</w:t>
      </w:r>
      <w:proofErr w:type="spellEnd"/>
      <w:r w:rsidRPr="00C45BDA">
        <w:t>": 12039,</w:t>
      </w:r>
    </w:p>
    <w:p w14:paraId="57265A29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receivedAtUtc</w:t>
      </w:r>
      <w:proofErr w:type="spellEnd"/>
      <w:r w:rsidRPr="00C45BDA">
        <w:t>": "2025-10-31T08:44:12Z",</w:t>
      </w:r>
    </w:p>
    <w:p w14:paraId="755DAEEF" w14:textId="77777777" w:rsidR="00C45BDA" w:rsidRPr="00C45BDA" w:rsidRDefault="00C45BDA" w:rsidP="00631F10">
      <w:pPr>
        <w:pStyle w:val="NoSpacing"/>
      </w:pPr>
      <w:r w:rsidRPr="00C45BDA">
        <w:t xml:space="preserve">  "</w:t>
      </w:r>
      <w:proofErr w:type="spellStart"/>
      <w:r w:rsidRPr="00C45BDA">
        <w:t>durationMs</w:t>
      </w:r>
      <w:proofErr w:type="spellEnd"/>
      <w:r w:rsidRPr="00C45BDA">
        <w:t>": 942,</w:t>
      </w:r>
    </w:p>
    <w:p w14:paraId="260CF113" w14:textId="77777777" w:rsidR="00C45BDA" w:rsidRPr="00C45BDA" w:rsidRDefault="00C45BDA" w:rsidP="00631F10">
      <w:pPr>
        <w:pStyle w:val="NoSpacing"/>
      </w:pPr>
      <w:r w:rsidRPr="00C45BDA">
        <w:t xml:space="preserve">  "errors": null</w:t>
      </w:r>
    </w:p>
    <w:p w14:paraId="59892F42" w14:textId="77777777" w:rsidR="00C45BDA" w:rsidRPr="00C45BDA" w:rsidRDefault="00C45BDA" w:rsidP="00631F10">
      <w:pPr>
        <w:pStyle w:val="NoSpacing"/>
      </w:pPr>
      <w:r w:rsidRPr="00C45BDA">
        <w:t>}</w:t>
      </w:r>
    </w:p>
    <w:p w14:paraId="7EE6CA25" w14:textId="77777777" w:rsidR="00C45BDA" w:rsidRPr="00C45BDA" w:rsidRDefault="00C45BDA" w:rsidP="00C45BDA">
      <w:pPr>
        <w:numPr>
          <w:ilvl w:val="0"/>
          <w:numId w:val="49"/>
        </w:numPr>
      </w:pPr>
      <w:r w:rsidRPr="00C45BDA">
        <w:rPr>
          <w:b/>
          <w:bCs/>
        </w:rPr>
        <w:t>Success path:</w:t>
      </w:r>
      <w:r w:rsidRPr="00C45BDA">
        <w:t xml:space="preserve"> updates </w:t>
      </w:r>
      <w:proofErr w:type="spellStart"/>
      <w:r w:rsidRPr="00C45BDA">
        <w:t>TransactionAttempts</w:t>
      </w:r>
      <w:proofErr w:type="spellEnd"/>
      <w:r w:rsidRPr="00C45BDA">
        <w:t xml:space="preserve">, </w:t>
      </w:r>
      <w:proofErr w:type="spellStart"/>
      <w:r w:rsidRPr="00C45BDA">
        <w:t>ExternalIdLink</w:t>
      </w:r>
      <w:proofErr w:type="spellEnd"/>
      <w:r w:rsidRPr="00C45BDA">
        <w:t xml:space="preserve">, and </w:t>
      </w:r>
      <w:proofErr w:type="spellStart"/>
      <w:r w:rsidRPr="00C45BDA">
        <w:t>AuditLog</w:t>
      </w:r>
      <w:proofErr w:type="spellEnd"/>
      <w:r w:rsidRPr="00C45BDA">
        <w:t>.</w:t>
      </w:r>
    </w:p>
    <w:p w14:paraId="76E5DF1B" w14:textId="77777777" w:rsidR="00C45BDA" w:rsidRPr="00C45BDA" w:rsidRDefault="00C45BDA" w:rsidP="00C45BDA">
      <w:pPr>
        <w:numPr>
          <w:ilvl w:val="0"/>
          <w:numId w:val="49"/>
        </w:numPr>
      </w:pPr>
      <w:r w:rsidRPr="00C45BDA">
        <w:rPr>
          <w:b/>
          <w:bCs/>
        </w:rPr>
        <w:t>Failure path:</w:t>
      </w:r>
      <w:r w:rsidRPr="00C45BDA">
        <w:t xml:space="preserve"> publishes to MDM_DLQ and commits offset.</w:t>
      </w:r>
    </w:p>
    <w:p w14:paraId="6BACFDC6" w14:textId="77777777" w:rsidR="00C45BDA" w:rsidRPr="00C45BDA" w:rsidRDefault="00C45BDA" w:rsidP="00C45BDA">
      <w:r w:rsidRPr="00C45BDA">
        <w:pict w14:anchorId="776CB178">
          <v:rect id="_x0000_i1932" style="width:0;height:1.5pt" o:hralign="center" o:hrstd="t" o:hr="t" fillcolor="#a0a0a0" stroked="f"/>
        </w:pict>
      </w:r>
    </w:p>
    <w:p w14:paraId="66909594" w14:textId="77777777" w:rsidR="00C45BDA" w:rsidRPr="00C45BDA" w:rsidRDefault="00C45BDA" w:rsidP="00E16554">
      <w:pPr>
        <w:pStyle w:val="Heading3"/>
      </w:pPr>
      <w:bookmarkStart w:id="46" w:name="_Toc212752707"/>
      <w:r w:rsidRPr="00C45BDA">
        <w:t>7.5 Idempotency &amp; Correlation Rules</w:t>
      </w:r>
      <w:bookmarkEnd w:id="4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650"/>
        <w:gridCol w:w="5985"/>
      </w:tblGrid>
      <w:tr w:rsidR="00C45BDA" w:rsidRPr="00C45BDA" w14:paraId="18B019E0" w14:textId="77777777" w:rsidTr="00C45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74A52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7B19C9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99005F" w14:textId="77777777" w:rsidR="00C45BDA" w:rsidRPr="00C45BDA" w:rsidRDefault="00C45BDA" w:rsidP="00C45BDA">
            <w:pPr>
              <w:rPr>
                <w:b/>
                <w:bCs/>
              </w:rPr>
            </w:pPr>
            <w:r w:rsidRPr="00C45BDA">
              <w:rPr>
                <w:b/>
                <w:bCs/>
              </w:rPr>
              <w:t>Behaviour</w:t>
            </w:r>
          </w:p>
        </w:tc>
      </w:tr>
      <w:tr w:rsidR="00C45BDA" w:rsidRPr="00C45BDA" w14:paraId="40DC4E84" w14:textId="77777777" w:rsidTr="00C4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664A" w14:textId="77777777" w:rsidR="00C45BDA" w:rsidRPr="00C45BDA" w:rsidRDefault="00C45BDA" w:rsidP="00C45BDA">
            <w:proofErr w:type="spellStart"/>
            <w:r w:rsidRPr="00C45BDA">
              <w:t>idempotencyKey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9FC66" w14:textId="77777777" w:rsidR="00C45BDA" w:rsidRPr="00C45BDA" w:rsidRDefault="00C45BDA" w:rsidP="00C45BDA">
            <w:r w:rsidRPr="00C45BDA">
              <w:t>Deduplicate inbound Kafka events.</w:t>
            </w:r>
          </w:p>
        </w:tc>
        <w:tc>
          <w:tcPr>
            <w:tcW w:w="0" w:type="auto"/>
            <w:vAlign w:val="center"/>
            <w:hideMark/>
          </w:tcPr>
          <w:p w14:paraId="2244B4E4" w14:textId="77777777" w:rsidR="00C45BDA" w:rsidRPr="00C45BDA" w:rsidRDefault="00C45BDA" w:rsidP="00C45BDA">
            <w:r w:rsidRPr="00C45BDA">
              <w:t xml:space="preserve">Hash stored in </w:t>
            </w:r>
            <w:proofErr w:type="spellStart"/>
            <w:r w:rsidRPr="00C45BDA">
              <w:t>TransactionAttempts.IdempotencyKeyHash</w:t>
            </w:r>
            <w:proofErr w:type="spellEnd"/>
            <w:r w:rsidRPr="00C45BDA">
              <w:t>; rejected if already seen.</w:t>
            </w:r>
          </w:p>
        </w:tc>
      </w:tr>
      <w:tr w:rsidR="00C45BDA" w:rsidRPr="00C45BDA" w14:paraId="2BFCF386" w14:textId="77777777" w:rsidTr="00C4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06ED" w14:textId="77777777" w:rsidR="00C45BDA" w:rsidRPr="00C45BDA" w:rsidRDefault="00C45BDA" w:rsidP="00C45BDA">
            <w:proofErr w:type="spellStart"/>
            <w:r w:rsidRPr="00C45BDA">
              <w:t>correlationId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F9E4C" w14:textId="77777777" w:rsidR="00C45BDA" w:rsidRPr="00C45BDA" w:rsidRDefault="00C45BDA" w:rsidP="00C45BDA">
            <w:r w:rsidRPr="00C45BDA">
              <w:t>Trace entire transaction across Kafka, DB, and logs.</w:t>
            </w:r>
          </w:p>
        </w:tc>
        <w:tc>
          <w:tcPr>
            <w:tcW w:w="0" w:type="auto"/>
            <w:vAlign w:val="center"/>
            <w:hideMark/>
          </w:tcPr>
          <w:p w14:paraId="1628882D" w14:textId="77777777" w:rsidR="00C45BDA" w:rsidRPr="00C45BDA" w:rsidRDefault="00C45BDA" w:rsidP="00C45BDA">
            <w:r w:rsidRPr="00C45BDA">
              <w:t xml:space="preserve">Used as partition key and </w:t>
            </w:r>
            <w:proofErr w:type="spellStart"/>
            <w:r w:rsidRPr="00C45BDA">
              <w:t>AuditLog</w:t>
            </w:r>
            <w:proofErr w:type="spellEnd"/>
            <w:r w:rsidRPr="00C45BDA">
              <w:t xml:space="preserve"> identifier.</w:t>
            </w:r>
          </w:p>
        </w:tc>
      </w:tr>
      <w:tr w:rsidR="00C45BDA" w:rsidRPr="00C45BDA" w14:paraId="12C6989A" w14:textId="77777777" w:rsidTr="00C4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38F8" w14:textId="77777777" w:rsidR="00C45BDA" w:rsidRPr="00C45BDA" w:rsidRDefault="00C45BDA" w:rsidP="00C45BDA">
            <w:proofErr w:type="spellStart"/>
            <w:r w:rsidRPr="00C45BDA"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13B09" w14:textId="77777777" w:rsidR="00C45BDA" w:rsidRPr="00C45BDA" w:rsidRDefault="00C45BDA" w:rsidP="00C45BDA">
            <w:r w:rsidRPr="00C45BDA">
              <w:t>Map caller’s record to Sage record.</w:t>
            </w:r>
          </w:p>
        </w:tc>
        <w:tc>
          <w:tcPr>
            <w:tcW w:w="0" w:type="auto"/>
            <w:vAlign w:val="center"/>
            <w:hideMark/>
          </w:tcPr>
          <w:p w14:paraId="1472CA46" w14:textId="77777777" w:rsidR="00C45BDA" w:rsidRPr="00C45BDA" w:rsidRDefault="00C45BDA" w:rsidP="00C45BDA">
            <w:r w:rsidRPr="00C45BDA">
              <w:t xml:space="preserve">Stored in </w:t>
            </w:r>
            <w:proofErr w:type="spellStart"/>
            <w:r w:rsidRPr="00C45BDA">
              <w:t>ExternalIdLink.ExternalRef</w:t>
            </w:r>
            <w:proofErr w:type="spellEnd"/>
            <w:r w:rsidRPr="00C45BDA">
              <w:t>.</w:t>
            </w:r>
          </w:p>
        </w:tc>
      </w:tr>
    </w:tbl>
    <w:p w14:paraId="67D9161F" w14:textId="77777777" w:rsidR="00C45BDA" w:rsidRPr="00C45BDA" w:rsidRDefault="00C45BDA" w:rsidP="00C45BDA">
      <w:r w:rsidRPr="00C45BDA">
        <w:t xml:space="preserve">Every Kafka operation is atomic with respect to its </w:t>
      </w:r>
      <w:proofErr w:type="spellStart"/>
      <w:r w:rsidRPr="00C45BDA">
        <w:t>TransactionAttempt</w:t>
      </w:r>
      <w:proofErr w:type="spellEnd"/>
      <w:r w:rsidRPr="00C45BDA">
        <w:t xml:space="preserve"> record for exactly-once semantics.</w:t>
      </w:r>
    </w:p>
    <w:p w14:paraId="0E329CB9" w14:textId="77777777" w:rsidR="00C45BDA" w:rsidRPr="00C45BDA" w:rsidRDefault="00C45BDA" w:rsidP="00C45BDA">
      <w:r w:rsidRPr="00C45BDA">
        <w:pict w14:anchorId="1FE1358B">
          <v:rect id="_x0000_i1933" style="width:0;height:1.5pt" o:hralign="center" o:hrstd="t" o:hr="t" fillcolor="#a0a0a0" stroked="f"/>
        </w:pict>
      </w:r>
    </w:p>
    <w:p w14:paraId="46B3298B" w14:textId="77777777" w:rsidR="00C45BDA" w:rsidRPr="00C45BDA" w:rsidRDefault="00C45BDA" w:rsidP="00E16554">
      <w:pPr>
        <w:pStyle w:val="Heading3"/>
      </w:pPr>
      <w:bookmarkStart w:id="47" w:name="_Toc212752708"/>
      <w:r w:rsidRPr="00C45BDA">
        <w:t>7.6 Consumer Behaviour &amp; DLQ Policy</w:t>
      </w:r>
      <w:bookmarkEnd w:id="47"/>
    </w:p>
    <w:p w14:paraId="624D8625" w14:textId="77777777" w:rsidR="00C45BDA" w:rsidRPr="00C45BDA" w:rsidRDefault="00C45BDA" w:rsidP="00C45BDA">
      <w:pPr>
        <w:numPr>
          <w:ilvl w:val="0"/>
          <w:numId w:val="50"/>
        </w:numPr>
      </w:pPr>
      <w:r w:rsidRPr="00C45BDA">
        <w:rPr>
          <w:b/>
          <w:bCs/>
        </w:rPr>
        <w:t>Inbound consumers:</w:t>
      </w:r>
      <w:r w:rsidRPr="00C45BDA">
        <w:t xml:space="preserve"> InvoiceRequestConsumer, </w:t>
      </w:r>
      <w:proofErr w:type="spellStart"/>
      <w:r w:rsidRPr="00C45BDA">
        <w:t>CustomerRequestConsumer</w:t>
      </w:r>
      <w:proofErr w:type="spellEnd"/>
      <w:r w:rsidRPr="00C45BDA">
        <w:t xml:space="preserve">, </w:t>
      </w:r>
      <w:proofErr w:type="spellStart"/>
      <w:r w:rsidRPr="00C45BDA">
        <w:t>SopOrderConsumer</w:t>
      </w:r>
      <w:proofErr w:type="spellEnd"/>
      <w:r w:rsidRPr="00C45BDA">
        <w:t>.</w:t>
      </w:r>
    </w:p>
    <w:p w14:paraId="532032AD" w14:textId="77777777" w:rsidR="00C45BDA" w:rsidRPr="00C45BDA" w:rsidRDefault="00C45BDA" w:rsidP="00C45BDA">
      <w:pPr>
        <w:numPr>
          <w:ilvl w:val="0"/>
          <w:numId w:val="50"/>
        </w:numPr>
      </w:pPr>
      <w:r w:rsidRPr="00C45BDA">
        <w:rPr>
          <w:b/>
          <w:bCs/>
        </w:rPr>
        <w:t>Outbound result consumers:</w:t>
      </w:r>
      <w:r w:rsidRPr="00C45BDA">
        <w:t xml:space="preserve"> </w:t>
      </w:r>
      <w:proofErr w:type="spellStart"/>
      <w:r w:rsidRPr="00C45BDA">
        <w:t>InvoiceResultConsumer</w:t>
      </w:r>
      <w:proofErr w:type="spellEnd"/>
      <w:r w:rsidRPr="00C45BDA">
        <w:t xml:space="preserve">, </w:t>
      </w:r>
      <w:proofErr w:type="spellStart"/>
      <w:r w:rsidRPr="00C45BDA">
        <w:t>CustomerResultConsumer</w:t>
      </w:r>
      <w:proofErr w:type="spellEnd"/>
      <w:r w:rsidRPr="00C45BDA">
        <w:t xml:space="preserve">, </w:t>
      </w:r>
      <w:proofErr w:type="spellStart"/>
      <w:r w:rsidRPr="00C45BDA">
        <w:t>SopResultConsumer</w:t>
      </w:r>
      <w:proofErr w:type="spellEnd"/>
      <w:r w:rsidRPr="00C45BDA">
        <w:t>.</w:t>
      </w:r>
    </w:p>
    <w:p w14:paraId="1544ECA5" w14:textId="77777777" w:rsidR="00C45BDA" w:rsidRPr="00C45BDA" w:rsidRDefault="00C45BDA" w:rsidP="00C45BDA">
      <w:pPr>
        <w:numPr>
          <w:ilvl w:val="0"/>
          <w:numId w:val="50"/>
        </w:numPr>
      </w:pPr>
      <w:r w:rsidRPr="00C45BDA">
        <w:rPr>
          <w:b/>
          <w:bCs/>
        </w:rPr>
        <w:t>DLQ Handling:</w:t>
      </w:r>
      <w:r w:rsidRPr="00C45BDA">
        <w:t xml:space="preserve"> Any exception during processing → serialize </w:t>
      </w:r>
      <w:proofErr w:type="spellStart"/>
      <w:r w:rsidRPr="00C45BDA">
        <w:t>DlqEnvelope</w:t>
      </w:r>
      <w:proofErr w:type="spellEnd"/>
      <w:r w:rsidRPr="00C45BDA">
        <w:t xml:space="preserve"> to MDM_DLQ.</w:t>
      </w:r>
    </w:p>
    <w:p w14:paraId="10372899" w14:textId="77777777" w:rsidR="00C45BDA" w:rsidRPr="00C45BDA" w:rsidRDefault="00C45BDA" w:rsidP="00C45BDA">
      <w:pPr>
        <w:numPr>
          <w:ilvl w:val="0"/>
          <w:numId w:val="50"/>
        </w:numPr>
      </w:pPr>
      <w:r w:rsidRPr="00C45BDA">
        <w:t>Each DLQ message includes:</w:t>
      </w:r>
    </w:p>
    <w:p w14:paraId="2F1D20F8" w14:textId="77777777" w:rsidR="00C45BDA" w:rsidRPr="00C45BDA" w:rsidRDefault="00C45BDA" w:rsidP="00C45BDA">
      <w:pPr>
        <w:numPr>
          <w:ilvl w:val="1"/>
          <w:numId w:val="50"/>
        </w:numPr>
      </w:pPr>
      <w:proofErr w:type="spellStart"/>
      <w:r w:rsidRPr="00C45BDA">
        <w:t>correlationId</w:t>
      </w:r>
      <w:proofErr w:type="spellEnd"/>
    </w:p>
    <w:p w14:paraId="0B868417" w14:textId="77777777" w:rsidR="00C45BDA" w:rsidRPr="00C45BDA" w:rsidRDefault="00C45BDA" w:rsidP="00C45BDA">
      <w:pPr>
        <w:numPr>
          <w:ilvl w:val="1"/>
          <w:numId w:val="50"/>
        </w:numPr>
      </w:pPr>
      <w:r w:rsidRPr="00C45BDA">
        <w:t>reason</w:t>
      </w:r>
    </w:p>
    <w:p w14:paraId="42863076" w14:textId="77777777" w:rsidR="00C45BDA" w:rsidRPr="00C45BDA" w:rsidRDefault="00C45BDA" w:rsidP="00C45BDA">
      <w:pPr>
        <w:numPr>
          <w:ilvl w:val="1"/>
          <w:numId w:val="50"/>
        </w:numPr>
      </w:pPr>
      <w:proofErr w:type="spellStart"/>
      <w:r w:rsidRPr="00C45BDA">
        <w:t>originalPayload</w:t>
      </w:r>
      <w:proofErr w:type="spellEnd"/>
      <w:r w:rsidRPr="00C45BDA">
        <w:t xml:space="preserve"> (UTF-8, trimmed)</w:t>
      </w:r>
    </w:p>
    <w:p w14:paraId="30FDEAFF" w14:textId="77777777" w:rsidR="00C45BDA" w:rsidRPr="00C45BDA" w:rsidRDefault="00C45BDA" w:rsidP="00C45BDA">
      <w:pPr>
        <w:numPr>
          <w:ilvl w:val="1"/>
          <w:numId w:val="50"/>
        </w:numPr>
      </w:pPr>
      <w:proofErr w:type="spellStart"/>
      <w:r w:rsidRPr="00C45BDA">
        <w:t>occurredUtc</w:t>
      </w:r>
      <w:proofErr w:type="spellEnd"/>
      <w:r w:rsidRPr="00C45BDA">
        <w:t xml:space="preserve"> timestamp</w:t>
      </w:r>
    </w:p>
    <w:p w14:paraId="182D0118" w14:textId="77777777" w:rsidR="00C45BDA" w:rsidRPr="00C45BDA" w:rsidRDefault="00C45BDA" w:rsidP="00C45BDA">
      <w:r w:rsidRPr="00C45BDA">
        <w:t>This ensures audit completeness and replay support.</w:t>
      </w:r>
    </w:p>
    <w:p w14:paraId="118FC200" w14:textId="77777777" w:rsidR="00C45BDA" w:rsidRPr="00C45BDA" w:rsidRDefault="00C45BDA" w:rsidP="00C45BDA">
      <w:r w:rsidRPr="00C45BDA">
        <w:pict w14:anchorId="1DCFCD2C">
          <v:rect id="_x0000_i1934" style="width:0;height:1.5pt" o:hralign="center" o:hrstd="t" o:hr="t" fillcolor="#a0a0a0" stroked="f"/>
        </w:pict>
      </w:r>
    </w:p>
    <w:p w14:paraId="53122A07" w14:textId="77777777" w:rsidR="00C45BDA" w:rsidRPr="00C45BDA" w:rsidRDefault="00C45BDA" w:rsidP="00C45BDA">
      <w:pPr>
        <w:rPr>
          <w:b/>
          <w:bCs/>
        </w:rPr>
      </w:pPr>
      <w:r w:rsidRPr="00C45BDA">
        <w:rPr>
          <w:b/>
          <w:bCs/>
        </w:rPr>
        <w:t>7.7 Versioning &amp; Schema Compatibility</w:t>
      </w:r>
    </w:p>
    <w:p w14:paraId="7AE338F0" w14:textId="77777777" w:rsidR="00C45BDA" w:rsidRPr="00C45BDA" w:rsidRDefault="00C45BDA" w:rsidP="00C45BDA">
      <w:pPr>
        <w:numPr>
          <w:ilvl w:val="0"/>
          <w:numId w:val="51"/>
        </w:numPr>
      </w:pPr>
      <w:r w:rsidRPr="00C45BDA">
        <w:rPr>
          <w:b/>
          <w:bCs/>
        </w:rPr>
        <w:t>Version Field:</w:t>
      </w:r>
      <w:r w:rsidRPr="00C45BDA">
        <w:t xml:space="preserve"> Optional </w:t>
      </w:r>
      <w:proofErr w:type="spellStart"/>
      <w:r w:rsidRPr="00C45BDA">
        <w:t>schemaVersion</w:t>
      </w:r>
      <w:proofErr w:type="spellEnd"/>
      <w:r w:rsidRPr="00C45BDA">
        <w:t xml:space="preserve"> may be included at root level. Default = 1.0.</w:t>
      </w:r>
    </w:p>
    <w:p w14:paraId="7A0C4CB0" w14:textId="77777777" w:rsidR="00C45BDA" w:rsidRPr="00C45BDA" w:rsidRDefault="00C45BDA" w:rsidP="00C45BDA">
      <w:pPr>
        <w:numPr>
          <w:ilvl w:val="0"/>
          <w:numId w:val="51"/>
        </w:numPr>
      </w:pPr>
      <w:r w:rsidRPr="00C45BDA">
        <w:rPr>
          <w:b/>
          <w:bCs/>
        </w:rPr>
        <w:t>Backward Compatibility:</w:t>
      </w:r>
      <w:r w:rsidRPr="00C45BDA">
        <w:t xml:space="preserve"> New fields are always optional and ignored by older consumers.</w:t>
      </w:r>
    </w:p>
    <w:p w14:paraId="44E705BB" w14:textId="77777777" w:rsidR="00C45BDA" w:rsidRPr="00C45BDA" w:rsidRDefault="00C45BDA" w:rsidP="00C45BDA">
      <w:pPr>
        <w:numPr>
          <w:ilvl w:val="0"/>
          <w:numId w:val="51"/>
        </w:numPr>
      </w:pPr>
      <w:r w:rsidRPr="00C45BDA">
        <w:rPr>
          <w:b/>
          <w:bCs/>
        </w:rPr>
        <w:t>Breaking changes:</w:t>
      </w:r>
      <w:r w:rsidRPr="00C45BDA">
        <w:t xml:space="preserve"> require new topic suffix, e.g., MDM_INVOICE_V2.</w:t>
      </w:r>
    </w:p>
    <w:p w14:paraId="6DD3B245" w14:textId="77777777" w:rsidR="00C45BDA" w:rsidRPr="00C45BDA" w:rsidRDefault="00C45BDA" w:rsidP="00C45BDA">
      <w:pPr>
        <w:numPr>
          <w:ilvl w:val="0"/>
          <w:numId w:val="51"/>
        </w:numPr>
      </w:pPr>
      <w:r w:rsidRPr="00C45BDA">
        <w:rPr>
          <w:b/>
          <w:bCs/>
        </w:rPr>
        <w:t>Schema Validation:</w:t>
      </w:r>
      <w:r w:rsidRPr="00C45BDA">
        <w:t xml:space="preserve"> Performed by the Kafka consumer layer before passing to orchestrator.</w:t>
      </w:r>
      <w:r w:rsidRPr="00C45BDA">
        <w:br/>
        <w:t>Invalid payloads route directly to DLQ.</w:t>
      </w:r>
    </w:p>
    <w:p w14:paraId="6D6AEB03" w14:textId="77777777" w:rsidR="00C45BDA" w:rsidRPr="00C45BDA" w:rsidRDefault="00C45BDA" w:rsidP="00C45BDA">
      <w:r w:rsidRPr="00C45BDA">
        <w:pict w14:anchorId="47FEC2E3">
          <v:rect id="_x0000_i1935" style="width:0;height:1.5pt" o:hralign="center" o:hrstd="t" o:hr="t" fillcolor="#a0a0a0" stroked="f"/>
        </w:pict>
      </w:r>
    </w:p>
    <w:p w14:paraId="39C6CC4C" w14:textId="3F409D50" w:rsidR="00C45BDA" w:rsidRPr="00C45BDA" w:rsidRDefault="00C45BDA" w:rsidP="00E16554">
      <w:pPr>
        <w:pStyle w:val="Heading3"/>
      </w:pPr>
      <w:bookmarkStart w:id="48" w:name="_Toc212752709"/>
      <w:r w:rsidRPr="00C45BDA">
        <w:t>7.8 Orchestration Flow Diagram</w:t>
      </w:r>
      <w:bookmarkEnd w:id="48"/>
      <w:r w:rsidRPr="00C45BDA">
        <w:t xml:space="preserve"> </w:t>
      </w:r>
    </w:p>
    <w:p w14:paraId="21A3895A" w14:textId="1C328049" w:rsidR="00E16554" w:rsidRDefault="00E16554" w:rsidP="00C45BDA">
      <w:r w:rsidRPr="00E16554">
        <w:drawing>
          <wp:inline distT="0" distB="0" distL="0" distR="0" wp14:anchorId="58703CDF" wp14:editId="6A0666C9">
            <wp:extent cx="3810532" cy="2857899"/>
            <wp:effectExtent l="0" t="0" r="0" b="0"/>
            <wp:docPr id="7654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A356" w14:textId="2CDFD2B7" w:rsidR="00C45BDA" w:rsidRPr="00C45BDA" w:rsidRDefault="00C45BDA" w:rsidP="00C45BDA">
      <w:r w:rsidRPr="00C45BDA">
        <w:pict w14:anchorId="13875742">
          <v:rect id="_x0000_i1936" style="width:0;height:1.5pt" o:hralign="center" o:hrstd="t" o:hr="t" fillcolor="#a0a0a0" stroked="f"/>
        </w:pict>
      </w:r>
    </w:p>
    <w:p w14:paraId="37ADDDE7" w14:textId="72549963" w:rsidR="00C45BDA" w:rsidRPr="00C45BDA" w:rsidRDefault="00C45BDA" w:rsidP="00E16554">
      <w:pPr>
        <w:pStyle w:val="Heading3"/>
      </w:pPr>
      <w:bookmarkStart w:id="49" w:name="_Toc212752710"/>
      <w:r w:rsidRPr="00C45BDA">
        <w:t>Summary of Section 7</w:t>
      </w:r>
      <w:bookmarkEnd w:id="49"/>
    </w:p>
    <w:p w14:paraId="2426C195" w14:textId="77777777" w:rsidR="00C45BDA" w:rsidRPr="00C45BDA" w:rsidRDefault="00C45BDA" w:rsidP="00C45BDA">
      <w:pPr>
        <w:numPr>
          <w:ilvl w:val="0"/>
          <w:numId w:val="52"/>
        </w:numPr>
      </w:pPr>
      <w:r w:rsidRPr="00C45BDA">
        <w:t>Kafka topics use underscore naming and consistent schemas.</w:t>
      </w:r>
    </w:p>
    <w:p w14:paraId="7DDD42B9" w14:textId="77777777" w:rsidR="00C45BDA" w:rsidRPr="00C45BDA" w:rsidRDefault="00C45BDA" w:rsidP="00C45BDA">
      <w:pPr>
        <w:numPr>
          <w:ilvl w:val="0"/>
          <w:numId w:val="52"/>
        </w:numPr>
      </w:pPr>
      <w:r w:rsidRPr="00C45BDA">
        <w:t>All messages carry a standard envelope with trace IDs, idempotency, and API context.</w:t>
      </w:r>
    </w:p>
    <w:p w14:paraId="2C55ABFE" w14:textId="77777777" w:rsidR="00C45BDA" w:rsidRPr="00C45BDA" w:rsidRDefault="00C45BDA" w:rsidP="00C45BDA">
      <w:pPr>
        <w:numPr>
          <w:ilvl w:val="0"/>
          <w:numId w:val="52"/>
        </w:numPr>
      </w:pPr>
      <w:r w:rsidRPr="00C45BDA">
        <w:t xml:space="preserve">Entity payloads follow Sage </w:t>
      </w:r>
      <w:proofErr w:type="spellStart"/>
      <w:r w:rsidRPr="00C45BDA">
        <w:t>OpenAPI</w:t>
      </w:r>
      <w:proofErr w:type="spellEnd"/>
      <w:r w:rsidRPr="00C45BDA">
        <w:t xml:space="preserve"> contracts (extended for non-stock rules and defaults).</w:t>
      </w:r>
    </w:p>
    <w:p w14:paraId="6DB4019E" w14:textId="77777777" w:rsidR="00C45BDA" w:rsidRPr="00C45BDA" w:rsidRDefault="00C45BDA" w:rsidP="00C45BDA">
      <w:pPr>
        <w:numPr>
          <w:ilvl w:val="0"/>
          <w:numId w:val="52"/>
        </w:numPr>
      </w:pPr>
      <w:r w:rsidRPr="00C45BDA">
        <w:t>Outbound results and DLQ use canonical envelopes for resilient processing.</w:t>
      </w:r>
    </w:p>
    <w:p w14:paraId="2DAEFC24" w14:textId="77777777" w:rsidR="00C45BDA" w:rsidRPr="00C45BDA" w:rsidRDefault="00C45BDA" w:rsidP="00C45BDA">
      <w:pPr>
        <w:numPr>
          <w:ilvl w:val="0"/>
          <w:numId w:val="52"/>
        </w:numPr>
      </w:pPr>
      <w:r w:rsidRPr="00C45BDA">
        <w:t>Orchestration ensures idempotent, traceable end-to-end flows from CymBuild → Kafka → Sage → Kafka → CymBuild.</w:t>
      </w:r>
    </w:p>
    <w:p w14:paraId="334787CD" w14:textId="3C1BDBD3" w:rsidR="00DD5E7B" w:rsidRPr="00176A15" w:rsidRDefault="00DD5E7B" w:rsidP="00176A15"/>
    <w:p w14:paraId="44A75440" w14:textId="77777777" w:rsidR="00176A15" w:rsidRDefault="00176A15" w:rsidP="00176A15">
      <w:r w:rsidRPr="00176A15">
        <w:pict w14:anchorId="169A7729">
          <v:rect id="_x0000_i1260" style="width:0;height:1.5pt" o:hralign="center" o:hrstd="t" o:hr="t" fillcolor="#a0a0a0" stroked="f"/>
        </w:pict>
      </w:r>
    </w:p>
    <w:p w14:paraId="7ED35AF7" w14:textId="43E34B09" w:rsidR="00565A32" w:rsidRPr="00565A32" w:rsidRDefault="00565A32" w:rsidP="00E16554">
      <w:pPr>
        <w:pStyle w:val="Heading2"/>
      </w:pPr>
      <w:bookmarkStart w:id="50" w:name="_Toc212752711"/>
      <w:r w:rsidRPr="00565A32">
        <w:t>7A. Kafka Schema References (Developer Appendix)</w:t>
      </w:r>
      <w:bookmarkEnd w:id="50"/>
    </w:p>
    <w:p w14:paraId="0D55B8DC" w14:textId="77777777" w:rsidR="00565A32" w:rsidRPr="00565A32" w:rsidRDefault="00565A32" w:rsidP="00565A32">
      <w:r w:rsidRPr="00565A32">
        <w:t xml:space="preserve">These schema definitions describe the </w:t>
      </w:r>
      <w:r w:rsidRPr="00565A32">
        <w:rPr>
          <w:b/>
          <w:bCs/>
        </w:rPr>
        <w:t>expected JSON payloads</w:t>
      </w:r>
      <w:r w:rsidRPr="00565A32">
        <w:t xml:space="preserve"> for all inbound Kafka topics consumed by the </w:t>
      </w:r>
      <w:r w:rsidRPr="00565A32">
        <w:rPr>
          <w:b/>
          <w:bCs/>
        </w:rPr>
        <w:t>Sage200APIMicroservice</w:t>
      </w:r>
      <w:r w:rsidRPr="00565A32">
        <w:t>.</w:t>
      </w:r>
      <w:r w:rsidRPr="00565A32">
        <w:br/>
        <w:t xml:space="preserve">They are written in </w:t>
      </w:r>
      <w:proofErr w:type="spellStart"/>
      <w:r w:rsidRPr="00565A32">
        <w:rPr>
          <w:b/>
          <w:bCs/>
        </w:rPr>
        <w:t>OpenAPI</w:t>
      </w:r>
      <w:proofErr w:type="spellEnd"/>
      <w:r w:rsidRPr="00565A32">
        <w:rPr>
          <w:b/>
          <w:bCs/>
        </w:rPr>
        <w:t xml:space="preserve"> v3.1 syntax</w:t>
      </w:r>
      <w:r w:rsidRPr="00565A32">
        <w:t xml:space="preserve"> and can be imported directly into tools like </w:t>
      </w:r>
      <w:r w:rsidRPr="00565A32">
        <w:rPr>
          <w:b/>
          <w:bCs/>
        </w:rPr>
        <w:t>Swagger</w:t>
      </w:r>
      <w:r w:rsidRPr="00565A32">
        <w:t xml:space="preserve">, </w:t>
      </w:r>
      <w:r w:rsidRPr="00565A32">
        <w:rPr>
          <w:b/>
          <w:bCs/>
        </w:rPr>
        <w:t>Postman</w:t>
      </w:r>
      <w:r w:rsidRPr="00565A32">
        <w:t xml:space="preserve">, or </w:t>
      </w:r>
      <w:r w:rsidRPr="00565A32">
        <w:rPr>
          <w:b/>
          <w:bCs/>
        </w:rPr>
        <w:t>Insomnia</w:t>
      </w:r>
      <w:r w:rsidRPr="00565A32">
        <w:t xml:space="preserve"> for schema validation.</w:t>
      </w:r>
    </w:p>
    <w:p w14:paraId="2CA17E9B" w14:textId="77777777" w:rsidR="00565A32" w:rsidRPr="00565A32" w:rsidRDefault="00565A32" w:rsidP="00565A32">
      <w:r w:rsidRPr="00565A32">
        <w:pict w14:anchorId="42893397">
          <v:rect id="_x0000_i1990" style="width:0;height:1.5pt" o:hralign="center" o:hrstd="t" o:hr="t" fillcolor="#a0a0a0" stroked="f"/>
        </w:pict>
      </w:r>
    </w:p>
    <w:p w14:paraId="4A82BA01" w14:textId="77777777" w:rsidR="00565A32" w:rsidRPr="00565A32" w:rsidRDefault="00565A32" w:rsidP="00E16554">
      <w:pPr>
        <w:pStyle w:val="Heading3"/>
      </w:pPr>
      <w:bookmarkStart w:id="51" w:name="_Toc212752712"/>
      <w:r w:rsidRPr="00565A32">
        <w:t>7A.1 Common Envelope Schema</w:t>
      </w:r>
      <w:bookmarkEnd w:id="51"/>
    </w:p>
    <w:p w14:paraId="14268CF6" w14:textId="77777777" w:rsidR="00565A32" w:rsidRPr="00565A32" w:rsidRDefault="00565A32" w:rsidP="00944F79">
      <w:pPr>
        <w:pStyle w:val="NoSpacing"/>
      </w:pPr>
      <w:r w:rsidRPr="00565A32">
        <w:t>Envelope:</w:t>
      </w:r>
    </w:p>
    <w:p w14:paraId="25FA6F9E" w14:textId="77777777" w:rsidR="00565A32" w:rsidRPr="00565A32" w:rsidRDefault="00565A32" w:rsidP="00944F79">
      <w:pPr>
        <w:pStyle w:val="NoSpacing"/>
      </w:pPr>
      <w:r w:rsidRPr="00565A32">
        <w:t xml:space="preserve">  type: object</w:t>
      </w:r>
    </w:p>
    <w:p w14:paraId="1398C75C" w14:textId="77777777" w:rsidR="00565A32" w:rsidRPr="00565A32" w:rsidRDefault="00565A32" w:rsidP="00944F79">
      <w:pPr>
        <w:pStyle w:val="NoSpacing"/>
      </w:pPr>
      <w:r w:rsidRPr="00565A32">
        <w:t xml:space="preserve">  required:</w:t>
      </w:r>
    </w:p>
    <w:p w14:paraId="6724C86C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correlationId</w:t>
      </w:r>
      <w:proofErr w:type="spellEnd"/>
    </w:p>
    <w:p w14:paraId="0929B353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idempotencyKey</w:t>
      </w:r>
      <w:proofErr w:type="spellEnd"/>
    </w:p>
    <w:p w14:paraId="1FD133B2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apiKey</w:t>
      </w:r>
      <w:proofErr w:type="spellEnd"/>
    </w:p>
    <w:p w14:paraId="37B90483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externalRef</w:t>
      </w:r>
      <w:proofErr w:type="spellEnd"/>
    </w:p>
    <w:p w14:paraId="4FEEEF0E" w14:textId="77777777" w:rsidR="00565A32" w:rsidRPr="00565A32" w:rsidRDefault="00565A32" w:rsidP="00944F79">
      <w:pPr>
        <w:pStyle w:val="NoSpacing"/>
      </w:pPr>
      <w:r w:rsidRPr="00565A32">
        <w:t xml:space="preserve">    - entity</w:t>
      </w:r>
    </w:p>
    <w:p w14:paraId="1C55C148" w14:textId="77777777" w:rsidR="00565A32" w:rsidRPr="00565A32" w:rsidRDefault="00565A32" w:rsidP="00944F79">
      <w:pPr>
        <w:pStyle w:val="NoSpacing"/>
      </w:pPr>
      <w:r w:rsidRPr="00565A32">
        <w:t xml:space="preserve">  properties:</w:t>
      </w:r>
    </w:p>
    <w:p w14:paraId="20E4AECA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correlationId</w:t>
      </w:r>
      <w:proofErr w:type="spellEnd"/>
      <w:r w:rsidRPr="00565A32">
        <w:t>:</w:t>
      </w:r>
    </w:p>
    <w:p w14:paraId="001247BD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5856D4A8" w14:textId="77777777" w:rsidR="00565A32" w:rsidRPr="00565A32" w:rsidRDefault="00565A32" w:rsidP="00944F79">
      <w:pPr>
        <w:pStyle w:val="NoSpacing"/>
      </w:pPr>
      <w:r w:rsidRPr="00565A32">
        <w:t xml:space="preserve">      example: "INV-2025-0001"</w:t>
      </w:r>
    </w:p>
    <w:p w14:paraId="16291750" w14:textId="77777777" w:rsidR="00565A32" w:rsidRPr="00565A32" w:rsidRDefault="00565A32" w:rsidP="00944F79">
      <w:pPr>
        <w:pStyle w:val="NoSpacing"/>
      </w:pPr>
      <w:r w:rsidRPr="00565A32">
        <w:t xml:space="preserve">      description: Unique message chain identifier (used for partition key and audit correlation).</w:t>
      </w:r>
    </w:p>
    <w:p w14:paraId="417016DA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idempotencyKey</w:t>
      </w:r>
      <w:proofErr w:type="spellEnd"/>
      <w:r w:rsidRPr="00565A32">
        <w:t>:</w:t>
      </w:r>
    </w:p>
    <w:p w14:paraId="04298B48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48D0F3B7" w14:textId="77777777" w:rsidR="00565A32" w:rsidRPr="00565A32" w:rsidRDefault="00565A32" w:rsidP="00944F79">
      <w:pPr>
        <w:pStyle w:val="NoSpacing"/>
      </w:pPr>
      <w:r w:rsidRPr="00565A32">
        <w:t xml:space="preserve">      format: </w:t>
      </w:r>
      <w:proofErr w:type="spellStart"/>
      <w:r w:rsidRPr="00565A32">
        <w:t>uuid</w:t>
      </w:r>
      <w:proofErr w:type="spellEnd"/>
    </w:p>
    <w:p w14:paraId="132293EB" w14:textId="77777777" w:rsidR="00565A32" w:rsidRPr="00565A32" w:rsidRDefault="00565A32" w:rsidP="00944F79">
      <w:pPr>
        <w:pStyle w:val="NoSpacing"/>
      </w:pPr>
      <w:r w:rsidRPr="00565A32">
        <w:t xml:space="preserve">      example: "2a7c74c3-498e-4b8d-8a13-9c55b0bb91f6"</w:t>
      </w:r>
    </w:p>
    <w:p w14:paraId="30914915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siteName</w:t>
      </w:r>
      <w:proofErr w:type="spellEnd"/>
      <w:r w:rsidRPr="00565A32">
        <w:t>:</w:t>
      </w:r>
    </w:p>
    <w:p w14:paraId="50AD72A2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2913A00C" w14:textId="77777777" w:rsidR="00565A32" w:rsidRPr="00565A32" w:rsidRDefault="00565A32" w:rsidP="00944F79">
      <w:pPr>
        <w:pStyle w:val="NoSpacing"/>
      </w:pPr>
      <w:r w:rsidRPr="00565A32">
        <w:t xml:space="preserve">      nullable: true</w:t>
      </w:r>
    </w:p>
    <w:p w14:paraId="70EFB51D" w14:textId="77777777" w:rsidR="00565A32" w:rsidRPr="00565A32" w:rsidRDefault="00565A32" w:rsidP="00944F79">
      <w:pPr>
        <w:pStyle w:val="NoSpacing"/>
      </w:pPr>
      <w:r w:rsidRPr="00565A32">
        <w:t xml:space="preserve">      example: "</w:t>
      </w:r>
      <w:proofErr w:type="spellStart"/>
      <w:r w:rsidRPr="00565A32">
        <w:t>MainSite</w:t>
      </w:r>
      <w:proofErr w:type="spellEnd"/>
      <w:r w:rsidRPr="00565A32">
        <w:t>"</w:t>
      </w:r>
    </w:p>
    <w:p w14:paraId="370401B0" w14:textId="77777777" w:rsidR="00565A32" w:rsidRPr="00565A32" w:rsidRDefault="00565A32" w:rsidP="00944F79">
      <w:pPr>
        <w:pStyle w:val="NoSpacing"/>
      </w:pPr>
      <w:r w:rsidRPr="00565A32">
        <w:t xml:space="preserve">      description: Optional Sage site override; defaults from </w:t>
      </w:r>
      <w:proofErr w:type="spellStart"/>
      <w:proofErr w:type="gramStart"/>
      <w:r w:rsidRPr="00565A32">
        <w:t>appsettings.json</w:t>
      </w:r>
      <w:proofErr w:type="spellEnd"/>
      <w:proofErr w:type="gramEnd"/>
      <w:r w:rsidRPr="00565A32">
        <w:t>.</w:t>
      </w:r>
    </w:p>
    <w:p w14:paraId="2FC182FF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companyId</w:t>
      </w:r>
      <w:proofErr w:type="spellEnd"/>
      <w:r w:rsidRPr="00565A32">
        <w:t>:</w:t>
      </w:r>
    </w:p>
    <w:p w14:paraId="2DCB441C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6A00A6FC" w14:textId="77777777" w:rsidR="00565A32" w:rsidRPr="00565A32" w:rsidRDefault="00565A32" w:rsidP="00944F79">
      <w:pPr>
        <w:pStyle w:val="NoSpacing"/>
      </w:pPr>
      <w:r w:rsidRPr="00565A32">
        <w:t xml:space="preserve">      nullable: true</w:t>
      </w:r>
    </w:p>
    <w:p w14:paraId="3612EFF5" w14:textId="77777777" w:rsidR="00565A32" w:rsidRPr="00565A32" w:rsidRDefault="00565A32" w:rsidP="00944F79">
      <w:pPr>
        <w:pStyle w:val="NoSpacing"/>
      </w:pPr>
      <w:r w:rsidRPr="00565A32">
        <w:t xml:space="preserve">      example: "SAGE200UK"</w:t>
      </w:r>
    </w:p>
    <w:p w14:paraId="0F8C5EC0" w14:textId="77777777" w:rsidR="00565A32" w:rsidRPr="00565A32" w:rsidRDefault="00565A32" w:rsidP="00944F79">
      <w:pPr>
        <w:pStyle w:val="NoSpacing"/>
      </w:pPr>
      <w:r w:rsidRPr="00565A32">
        <w:t xml:space="preserve">      description: Optional Sage company override.</w:t>
      </w:r>
    </w:p>
    <w:p w14:paraId="171BAFF0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apiKey</w:t>
      </w:r>
      <w:proofErr w:type="spellEnd"/>
      <w:r w:rsidRPr="00565A32">
        <w:t>:</w:t>
      </w:r>
    </w:p>
    <w:p w14:paraId="1C3948E8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5CAEA108" w14:textId="77777777" w:rsidR="00565A32" w:rsidRPr="00565A32" w:rsidRDefault="00565A32" w:rsidP="00944F79">
      <w:pPr>
        <w:pStyle w:val="NoSpacing"/>
      </w:pPr>
      <w:r w:rsidRPr="00565A32">
        <w:t xml:space="preserve">      example: "f3927b41-d32a-4af8-bc5b-0a98fdb90a12"</w:t>
      </w:r>
    </w:p>
    <w:p w14:paraId="326484F3" w14:textId="77777777" w:rsidR="00565A32" w:rsidRPr="00565A32" w:rsidRDefault="00565A32" w:rsidP="00944F79">
      <w:pPr>
        <w:pStyle w:val="NoSpacing"/>
      </w:pPr>
      <w:r w:rsidRPr="00565A32">
        <w:t xml:space="preserve">      description: Calling application’s key (looked up in </w:t>
      </w:r>
      <w:proofErr w:type="spellStart"/>
      <w:r w:rsidRPr="00565A32">
        <w:t>ApiKeys</w:t>
      </w:r>
      <w:proofErr w:type="spellEnd"/>
      <w:r w:rsidRPr="00565A32">
        <w:t xml:space="preserve"> table).</w:t>
      </w:r>
    </w:p>
    <w:p w14:paraId="554D3E56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externalRef</w:t>
      </w:r>
      <w:proofErr w:type="spellEnd"/>
      <w:r w:rsidRPr="00565A32">
        <w:t>:</w:t>
      </w:r>
    </w:p>
    <w:p w14:paraId="0F5D3DD7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071A175B" w14:textId="77777777" w:rsidR="00565A32" w:rsidRPr="00565A32" w:rsidRDefault="00565A32" w:rsidP="00944F79">
      <w:pPr>
        <w:pStyle w:val="NoSpacing"/>
      </w:pPr>
      <w:r w:rsidRPr="00565A32">
        <w:t xml:space="preserve">      example: "CUST-7845"</w:t>
      </w:r>
    </w:p>
    <w:p w14:paraId="0EFEC505" w14:textId="77777777" w:rsidR="00565A32" w:rsidRPr="00565A32" w:rsidRDefault="00565A32" w:rsidP="00944F79">
      <w:pPr>
        <w:pStyle w:val="NoSpacing"/>
      </w:pPr>
      <w:r w:rsidRPr="00565A32">
        <w:t xml:space="preserve">      description: Calling application’s unique record or transaction reference.</w:t>
      </w:r>
    </w:p>
    <w:p w14:paraId="5ED904D1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timestampUtc</w:t>
      </w:r>
      <w:proofErr w:type="spellEnd"/>
      <w:r w:rsidRPr="00565A32">
        <w:t>:</w:t>
      </w:r>
    </w:p>
    <w:p w14:paraId="469AA203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35462FFF" w14:textId="77777777" w:rsidR="00565A32" w:rsidRPr="00565A32" w:rsidRDefault="00565A32" w:rsidP="00944F79">
      <w:pPr>
        <w:pStyle w:val="NoSpacing"/>
      </w:pPr>
      <w:r w:rsidRPr="00565A32">
        <w:t xml:space="preserve">      format: date-time</w:t>
      </w:r>
    </w:p>
    <w:p w14:paraId="60AC1A7C" w14:textId="77777777" w:rsidR="00565A32" w:rsidRPr="00565A32" w:rsidRDefault="00565A32" w:rsidP="00944F79">
      <w:pPr>
        <w:pStyle w:val="NoSpacing"/>
      </w:pPr>
      <w:r w:rsidRPr="00565A32">
        <w:t xml:space="preserve">      example: "2025-10-31T08:40:00Z"</w:t>
      </w:r>
    </w:p>
    <w:p w14:paraId="4580E083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schemaVersion</w:t>
      </w:r>
      <w:proofErr w:type="spellEnd"/>
      <w:r w:rsidRPr="00565A32">
        <w:t>:</w:t>
      </w:r>
    </w:p>
    <w:p w14:paraId="7C31D6C8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1F09A4A7" w14:textId="77777777" w:rsidR="00565A32" w:rsidRPr="00565A32" w:rsidRDefault="00565A32" w:rsidP="00944F79">
      <w:pPr>
        <w:pStyle w:val="NoSpacing"/>
      </w:pPr>
      <w:r w:rsidRPr="00565A32">
        <w:t xml:space="preserve">      example: "1.0"</w:t>
      </w:r>
    </w:p>
    <w:p w14:paraId="4FFE6705" w14:textId="77777777" w:rsidR="00565A32" w:rsidRPr="00565A32" w:rsidRDefault="00565A32" w:rsidP="00944F79">
      <w:pPr>
        <w:pStyle w:val="NoSpacing"/>
      </w:pPr>
      <w:r w:rsidRPr="00565A32">
        <w:t xml:space="preserve">    entity:</w:t>
      </w:r>
    </w:p>
    <w:p w14:paraId="6DC3082D" w14:textId="77777777" w:rsidR="00565A32" w:rsidRPr="00565A32" w:rsidRDefault="00565A32" w:rsidP="00944F79">
      <w:pPr>
        <w:pStyle w:val="NoSpacing"/>
      </w:pPr>
      <w:r w:rsidRPr="00565A32">
        <w:t xml:space="preserve">      </w:t>
      </w:r>
      <w:proofErr w:type="spellStart"/>
      <w:r w:rsidRPr="00565A32">
        <w:t>oneOf</w:t>
      </w:r>
      <w:proofErr w:type="spellEnd"/>
      <w:r w:rsidRPr="00565A32">
        <w:t>:</w:t>
      </w:r>
    </w:p>
    <w:p w14:paraId="6E1D8C9F" w14:textId="77777777" w:rsidR="00565A32" w:rsidRPr="00565A32" w:rsidRDefault="00565A32" w:rsidP="00944F79">
      <w:pPr>
        <w:pStyle w:val="NoSpacing"/>
      </w:pPr>
      <w:r w:rsidRPr="00565A32">
        <w:t xml:space="preserve">        - $ref: '#/components/schemas/</w:t>
      </w:r>
      <w:proofErr w:type="spellStart"/>
      <w:r w:rsidRPr="00565A32">
        <w:t>CustomerPayload</w:t>
      </w:r>
      <w:proofErr w:type="spellEnd"/>
      <w:r w:rsidRPr="00565A32">
        <w:t>'</w:t>
      </w:r>
    </w:p>
    <w:p w14:paraId="7EA8ADB6" w14:textId="77777777" w:rsidR="00565A32" w:rsidRPr="00565A32" w:rsidRDefault="00565A32" w:rsidP="00944F79">
      <w:pPr>
        <w:pStyle w:val="NoSpacing"/>
      </w:pPr>
      <w:r w:rsidRPr="00565A32">
        <w:t xml:space="preserve">        - $ref: '#/components/schemas/</w:t>
      </w:r>
      <w:proofErr w:type="spellStart"/>
      <w:r w:rsidRPr="00565A32">
        <w:t>SopOrderPayload</w:t>
      </w:r>
      <w:proofErr w:type="spellEnd"/>
      <w:r w:rsidRPr="00565A32">
        <w:t>'</w:t>
      </w:r>
    </w:p>
    <w:p w14:paraId="281D2C5C" w14:textId="77777777" w:rsidR="00565A32" w:rsidRPr="00565A32" w:rsidRDefault="00565A32" w:rsidP="00944F79">
      <w:pPr>
        <w:pStyle w:val="NoSpacing"/>
      </w:pPr>
      <w:r w:rsidRPr="00565A32">
        <w:t xml:space="preserve">        - $ref: '#/components/schemas/</w:t>
      </w:r>
      <w:proofErr w:type="spellStart"/>
      <w:r w:rsidRPr="00565A32">
        <w:t>InvoicePayload</w:t>
      </w:r>
      <w:proofErr w:type="spellEnd"/>
      <w:r w:rsidRPr="00565A32">
        <w:t>'</w:t>
      </w:r>
    </w:p>
    <w:p w14:paraId="023B880A" w14:textId="77777777" w:rsidR="00565A32" w:rsidRPr="00565A32" w:rsidRDefault="00565A32" w:rsidP="00565A32">
      <w:r w:rsidRPr="00565A32">
        <w:pict w14:anchorId="248D05BE">
          <v:rect id="_x0000_i1991" style="width:0;height:1.5pt" o:hralign="center" o:hrstd="t" o:hr="t" fillcolor="#a0a0a0" stroked="f"/>
        </w:pict>
      </w:r>
    </w:p>
    <w:p w14:paraId="40DE871A" w14:textId="77777777" w:rsidR="00565A32" w:rsidRPr="00565A32" w:rsidRDefault="00565A32" w:rsidP="00E16554">
      <w:pPr>
        <w:pStyle w:val="Heading3"/>
      </w:pPr>
      <w:bookmarkStart w:id="52" w:name="_Toc212752713"/>
      <w:r w:rsidRPr="00565A32">
        <w:t>7A.2 Customer Payload (MDM_CUSTOMER)</w:t>
      </w:r>
      <w:bookmarkEnd w:id="52"/>
    </w:p>
    <w:p w14:paraId="33F1D561" w14:textId="77777777" w:rsidR="00565A32" w:rsidRPr="00565A32" w:rsidRDefault="00565A32" w:rsidP="00944F79">
      <w:pPr>
        <w:pStyle w:val="NoSpacing"/>
      </w:pPr>
      <w:proofErr w:type="spellStart"/>
      <w:r w:rsidRPr="00565A32">
        <w:t>CustomerPayload</w:t>
      </w:r>
      <w:proofErr w:type="spellEnd"/>
      <w:r w:rsidRPr="00565A32">
        <w:t>:</w:t>
      </w:r>
    </w:p>
    <w:p w14:paraId="5F93A80D" w14:textId="77777777" w:rsidR="00565A32" w:rsidRPr="00565A32" w:rsidRDefault="00565A32" w:rsidP="00944F79">
      <w:pPr>
        <w:pStyle w:val="NoSpacing"/>
      </w:pPr>
      <w:r w:rsidRPr="00565A32">
        <w:t xml:space="preserve">  type: object</w:t>
      </w:r>
    </w:p>
    <w:p w14:paraId="3EA2F54E" w14:textId="77777777" w:rsidR="00565A32" w:rsidRPr="00565A32" w:rsidRDefault="00565A32" w:rsidP="00944F79">
      <w:pPr>
        <w:pStyle w:val="NoSpacing"/>
      </w:pPr>
      <w:r w:rsidRPr="00565A32">
        <w:t xml:space="preserve">  required:</w:t>
      </w:r>
    </w:p>
    <w:p w14:paraId="0CA99179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customerName</w:t>
      </w:r>
      <w:proofErr w:type="spellEnd"/>
    </w:p>
    <w:p w14:paraId="603E8428" w14:textId="77777777" w:rsidR="00565A32" w:rsidRPr="00565A32" w:rsidRDefault="00565A32" w:rsidP="00944F79">
      <w:pPr>
        <w:pStyle w:val="NoSpacing"/>
      </w:pPr>
      <w:r w:rsidRPr="00565A32">
        <w:t xml:space="preserve">  properties:</w:t>
      </w:r>
    </w:p>
    <w:p w14:paraId="5960CB05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customerCode</w:t>
      </w:r>
      <w:proofErr w:type="spellEnd"/>
      <w:r w:rsidRPr="00565A32">
        <w:t>:</w:t>
      </w:r>
    </w:p>
    <w:p w14:paraId="71596C82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0EA4B46F" w14:textId="77777777" w:rsidR="00565A32" w:rsidRPr="00565A32" w:rsidRDefault="00565A32" w:rsidP="00944F79">
      <w:pPr>
        <w:pStyle w:val="NoSpacing"/>
      </w:pPr>
      <w:r w:rsidRPr="00565A32">
        <w:t xml:space="preserve">      example: "STA001"</w:t>
      </w:r>
    </w:p>
    <w:p w14:paraId="5FAACDE1" w14:textId="77777777" w:rsidR="00565A32" w:rsidRPr="00565A32" w:rsidRDefault="00565A32" w:rsidP="00944F79">
      <w:pPr>
        <w:pStyle w:val="NoSpacing"/>
      </w:pPr>
      <w:r w:rsidRPr="00565A32">
        <w:t xml:space="preserve">      description: Sage customer code (if omitted, system will auto-generate).</w:t>
      </w:r>
    </w:p>
    <w:p w14:paraId="36A91C7C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customerName</w:t>
      </w:r>
      <w:proofErr w:type="spellEnd"/>
      <w:r w:rsidRPr="00565A32">
        <w:t>:</w:t>
      </w:r>
    </w:p>
    <w:p w14:paraId="10B6A288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4985FAF2" w14:textId="77777777" w:rsidR="00565A32" w:rsidRPr="00565A32" w:rsidRDefault="00565A32" w:rsidP="00944F79">
      <w:pPr>
        <w:pStyle w:val="NoSpacing"/>
      </w:pPr>
      <w:r w:rsidRPr="00565A32">
        <w:t xml:space="preserve">      example: "Station Services Ltd"</w:t>
      </w:r>
    </w:p>
    <w:p w14:paraId="33F8F0F4" w14:textId="77777777" w:rsidR="00565A32" w:rsidRPr="00565A32" w:rsidRDefault="00565A32" w:rsidP="00944F79">
      <w:pPr>
        <w:pStyle w:val="NoSpacing"/>
      </w:pPr>
      <w:r w:rsidRPr="00565A32">
        <w:t xml:space="preserve">    email:</w:t>
      </w:r>
    </w:p>
    <w:p w14:paraId="70408EB7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77AFE6A8" w14:textId="77777777" w:rsidR="00565A32" w:rsidRPr="00565A32" w:rsidRDefault="00565A32" w:rsidP="00944F79">
      <w:pPr>
        <w:pStyle w:val="NoSpacing"/>
      </w:pPr>
      <w:r w:rsidRPr="00565A32">
        <w:t xml:space="preserve">      format: email</w:t>
      </w:r>
    </w:p>
    <w:p w14:paraId="3230B5B1" w14:textId="77777777" w:rsidR="00565A32" w:rsidRPr="00565A32" w:rsidRDefault="00565A32" w:rsidP="00944F79">
      <w:pPr>
        <w:pStyle w:val="NoSpacing"/>
      </w:pPr>
      <w:r w:rsidRPr="00565A32">
        <w:t xml:space="preserve">      example: "accounts@station.co.uk"</w:t>
      </w:r>
    </w:p>
    <w:p w14:paraId="11B7081E" w14:textId="77777777" w:rsidR="00565A32" w:rsidRPr="00565A32" w:rsidRDefault="00565A32" w:rsidP="00944F79">
      <w:pPr>
        <w:pStyle w:val="NoSpacing"/>
      </w:pPr>
      <w:r w:rsidRPr="00565A32">
        <w:t xml:space="preserve">    telephone:</w:t>
      </w:r>
    </w:p>
    <w:p w14:paraId="35BF1EF2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0012FEAA" w14:textId="77777777" w:rsidR="00565A32" w:rsidRPr="00565A32" w:rsidRDefault="00565A32" w:rsidP="00944F79">
      <w:pPr>
        <w:pStyle w:val="NoSpacing"/>
      </w:pPr>
      <w:r w:rsidRPr="00565A32">
        <w:t xml:space="preserve">      example: "+44 208 555 2365"</w:t>
      </w:r>
    </w:p>
    <w:p w14:paraId="73C05D94" w14:textId="77777777" w:rsidR="00565A32" w:rsidRPr="00565A32" w:rsidRDefault="00565A32" w:rsidP="00944F79">
      <w:pPr>
        <w:pStyle w:val="NoSpacing"/>
      </w:pPr>
      <w:r w:rsidRPr="00565A32">
        <w:t xml:space="preserve">    address:</w:t>
      </w:r>
    </w:p>
    <w:p w14:paraId="35D2DBD9" w14:textId="77777777" w:rsidR="00565A32" w:rsidRPr="00565A32" w:rsidRDefault="00565A32" w:rsidP="00944F79">
      <w:pPr>
        <w:pStyle w:val="NoSpacing"/>
      </w:pPr>
      <w:r w:rsidRPr="00565A32">
        <w:t xml:space="preserve">      type: object</w:t>
      </w:r>
    </w:p>
    <w:p w14:paraId="7548D64A" w14:textId="77777777" w:rsidR="00565A32" w:rsidRPr="00565A32" w:rsidRDefault="00565A32" w:rsidP="00944F79">
      <w:pPr>
        <w:pStyle w:val="NoSpacing"/>
      </w:pPr>
      <w:r w:rsidRPr="00565A32">
        <w:t xml:space="preserve">      properties:</w:t>
      </w:r>
    </w:p>
    <w:p w14:paraId="0651D982" w14:textId="77777777" w:rsidR="00565A32" w:rsidRPr="00565A32" w:rsidRDefault="00565A32" w:rsidP="00944F79">
      <w:pPr>
        <w:pStyle w:val="NoSpacing"/>
      </w:pPr>
      <w:r w:rsidRPr="00565A32">
        <w:t xml:space="preserve">        line1:</w:t>
      </w:r>
    </w:p>
    <w:p w14:paraId="0D121730" w14:textId="77777777" w:rsidR="00565A32" w:rsidRPr="00565A32" w:rsidRDefault="00565A32" w:rsidP="00944F79">
      <w:pPr>
        <w:pStyle w:val="NoSpacing"/>
      </w:pPr>
      <w:r w:rsidRPr="00565A32">
        <w:t xml:space="preserve">          type: string</w:t>
      </w:r>
    </w:p>
    <w:p w14:paraId="0A104071" w14:textId="77777777" w:rsidR="00565A32" w:rsidRPr="00565A32" w:rsidRDefault="00565A32" w:rsidP="00944F79">
      <w:pPr>
        <w:pStyle w:val="NoSpacing"/>
      </w:pPr>
      <w:r w:rsidRPr="00565A32">
        <w:t xml:space="preserve">          example: "24 High Street"</w:t>
      </w:r>
    </w:p>
    <w:p w14:paraId="2C84E4C7" w14:textId="77777777" w:rsidR="00565A32" w:rsidRPr="00565A32" w:rsidRDefault="00565A32" w:rsidP="00944F79">
      <w:pPr>
        <w:pStyle w:val="NoSpacing"/>
      </w:pPr>
      <w:r w:rsidRPr="00565A32">
        <w:t xml:space="preserve">        line2:</w:t>
      </w:r>
    </w:p>
    <w:p w14:paraId="014962D7" w14:textId="77777777" w:rsidR="00565A32" w:rsidRPr="00565A32" w:rsidRDefault="00565A32" w:rsidP="00944F79">
      <w:pPr>
        <w:pStyle w:val="NoSpacing"/>
      </w:pPr>
      <w:r w:rsidRPr="00565A32">
        <w:t xml:space="preserve">          type: string</w:t>
      </w:r>
    </w:p>
    <w:p w14:paraId="77617C96" w14:textId="77777777" w:rsidR="00565A32" w:rsidRPr="00565A32" w:rsidRDefault="00565A32" w:rsidP="00944F79">
      <w:pPr>
        <w:pStyle w:val="NoSpacing"/>
      </w:pPr>
      <w:r w:rsidRPr="00565A32">
        <w:t xml:space="preserve">          example: ""</w:t>
      </w:r>
    </w:p>
    <w:p w14:paraId="71F58651" w14:textId="77777777" w:rsidR="00565A32" w:rsidRPr="00565A32" w:rsidRDefault="00565A32" w:rsidP="00944F79">
      <w:pPr>
        <w:pStyle w:val="NoSpacing"/>
      </w:pPr>
      <w:r w:rsidRPr="00565A32">
        <w:t xml:space="preserve">        city:</w:t>
      </w:r>
    </w:p>
    <w:p w14:paraId="732ED885" w14:textId="77777777" w:rsidR="00565A32" w:rsidRPr="00565A32" w:rsidRDefault="00565A32" w:rsidP="00944F79">
      <w:pPr>
        <w:pStyle w:val="NoSpacing"/>
      </w:pPr>
      <w:r w:rsidRPr="00565A32">
        <w:t xml:space="preserve">          type: string</w:t>
      </w:r>
    </w:p>
    <w:p w14:paraId="67355356" w14:textId="77777777" w:rsidR="00565A32" w:rsidRPr="00565A32" w:rsidRDefault="00565A32" w:rsidP="00944F79">
      <w:pPr>
        <w:pStyle w:val="NoSpacing"/>
      </w:pPr>
      <w:r w:rsidRPr="00565A32">
        <w:t xml:space="preserve">          example: "London"</w:t>
      </w:r>
    </w:p>
    <w:p w14:paraId="03CAEF2D" w14:textId="77777777" w:rsidR="00565A32" w:rsidRPr="00565A32" w:rsidRDefault="00565A32" w:rsidP="00944F79">
      <w:pPr>
        <w:pStyle w:val="NoSpacing"/>
      </w:pPr>
      <w:r w:rsidRPr="00565A32">
        <w:t xml:space="preserve">        postcode:</w:t>
      </w:r>
    </w:p>
    <w:p w14:paraId="1B46382A" w14:textId="77777777" w:rsidR="00565A32" w:rsidRPr="00565A32" w:rsidRDefault="00565A32" w:rsidP="00944F79">
      <w:pPr>
        <w:pStyle w:val="NoSpacing"/>
      </w:pPr>
      <w:r w:rsidRPr="00565A32">
        <w:t xml:space="preserve">          type: string</w:t>
      </w:r>
    </w:p>
    <w:p w14:paraId="6FE55A2D" w14:textId="77777777" w:rsidR="00565A32" w:rsidRPr="00565A32" w:rsidRDefault="00565A32" w:rsidP="00944F79">
      <w:pPr>
        <w:pStyle w:val="NoSpacing"/>
      </w:pPr>
      <w:r w:rsidRPr="00565A32">
        <w:t xml:space="preserve">          example: "SW1A 1AA"</w:t>
      </w:r>
    </w:p>
    <w:p w14:paraId="4CC17605" w14:textId="77777777" w:rsidR="00565A32" w:rsidRPr="00565A32" w:rsidRDefault="00565A32" w:rsidP="00944F79">
      <w:pPr>
        <w:pStyle w:val="NoSpacing"/>
      </w:pPr>
      <w:r w:rsidRPr="00565A32">
        <w:t xml:space="preserve">    currency:</w:t>
      </w:r>
    </w:p>
    <w:p w14:paraId="34D97974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1615369A" w14:textId="77777777" w:rsidR="00565A32" w:rsidRPr="00565A32" w:rsidRDefault="00565A32" w:rsidP="00944F79">
      <w:pPr>
        <w:pStyle w:val="NoSpacing"/>
      </w:pPr>
      <w:r w:rsidRPr="00565A32">
        <w:t xml:space="preserve">      default: "GBP"</w:t>
      </w:r>
    </w:p>
    <w:p w14:paraId="46DC7528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taxCode</w:t>
      </w:r>
      <w:proofErr w:type="spellEnd"/>
      <w:r w:rsidRPr="00565A32">
        <w:t>:</w:t>
      </w:r>
    </w:p>
    <w:p w14:paraId="128756C0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6D17C7B5" w14:textId="77777777" w:rsidR="00565A32" w:rsidRPr="00565A32" w:rsidRDefault="00565A32" w:rsidP="00944F79">
      <w:pPr>
        <w:pStyle w:val="NoSpacing"/>
      </w:pPr>
      <w:r w:rsidRPr="00565A32">
        <w:t xml:space="preserve">      default: "10"</w:t>
      </w:r>
    </w:p>
    <w:p w14:paraId="4455614A" w14:textId="77777777" w:rsidR="00565A32" w:rsidRPr="00565A32" w:rsidRDefault="00565A32" w:rsidP="00944F79">
      <w:pPr>
        <w:pStyle w:val="NoSpacing"/>
      </w:pPr>
      <w:r w:rsidRPr="00565A32">
        <w:t xml:space="preserve">      description: Default tax code (PLSTD) if not supplied.</w:t>
      </w:r>
    </w:p>
    <w:p w14:paraId="1A823B83" w14:textId="77777777" w:rsidR="00565A32" w:rsidRPr="00565A32" w:rsidRDefault="00565A32" w:rsidP="00565A32">
      <w:r w:rsidRPr="00565A32">
        <w:pict w14:anchorId="5122145A">
          <v:rect id="_x0000_i1992" style="width:0;height:1.5pt" o:hralign="center" o:hrstd="t" o:hr="t" fillcolor="#a0a0a0" stroked="f"/>
        </w:pict>
      </w:r>
    </w:p>
    <w:p w14:paraId="1131CC16" w14:textId="77777777" w:rsidR="00565A32" w:rsidRPr="00565A32" w:rsidRDefault="00565A32" w:rsidP="00E16554">
      <w:pPr>
        <w:pStyle w:val="Heading3"/>
      </w:pPr>
      <w:bookmarkStart w:id="53" w:name="_Toc212752714"/>
      <w:r w:rsidRPr="00565A32">
        <w:t>7A.3 SOP Order Payload (MDM_SOP_ORDER)</w:t>
      </w:r>
      <w:bookmarkEnd w:id="53"/>
    </w:p>
    <w:p w14:paraId="3E6F2403" w14:textId="77777777" w:rsidR="00565A32" w:rsidRPr="00565A32" w:rsidRDefault="00565A32" w:rsidP="00944F79">
      <w:pPr>
        <w:pStyle w:val="NoSpacing"/>
      </w:pPr>
      <w:proofErr w:type="spellStart"/>
      <w:r w:rsidRPr="00565A32">
        <w:t>SopOrderPayload</w:t>
      </w:r>
      <w:proofErr w:type="spellEnd"/>
      <w:r w:rsidRPr="00565A32">
        <w:t>:</w:t>
      </w:r>
    </w:p>
    <w:p w14:paraId="48C54D86" w14:textId="77777777" w:rsidR="00565A32" w:rsidRPr="00565A32" w:rsidRDefault="00565A32" w:rsidP="00944F79">
      <w:pPr>
        <w:pStyle w:val="NoSpacing"/>
      </w:pPr>
      <w:r w:rsidRPr="00565A32">
        <w:t xml:space="preserve">  type: object</w:t>
      </w:r>
    </w:p>
    <w:p w14:paraId="543BDDA1" w14:textId="77777777" w:rsidR="00565A32" w:rsidRPr="00565A32" w:rsidRDefault="00565A32" w:rsidP="00944F79">
      <w:pPr>
        <w:pStyle w:val="NoSpacing"/>
      </w:pPr>
      <w:r w:rsidRPr="00565A32">
        <w:t xml:space="preserve">  required:</w:t>
      </w:r>
    </w:p>
    <w:p w14:paraId="17B23C10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customerCode</w:t>
      </w:r>
      <w:proofErr w:type="spellEnd"/>
    </w:p>
    <w:p w14:paraId="2BB6EBBC" w14:textId="77777777" w:rsidR="00565A32" w:rsidRPr="00565A32" w:rsidRDefault="00565A32" w:rsidP="00944F79">
      <w:pPr>
        <w:pStyle w:val="NoSpacing"/>
      </w:pPr>
      <w:r w:rsidRPr="00565A32">
        <w:t xml:space="preserve">    - lines</w:t>
      </w:r>
    </w:p>
    <w:p w14:paraId="237E4E6F" w14:textId="77777777" w:rsidR="00565A32" w:rsidRPr="00565A32" w:rsidRDefault="00565A32" w:rsidP="00944F79">
      <w:pPr>
        <w:pStyle w:val="NoSpacing"/>
      </w:pPr>
      <w:r w:rsidRPr="00565A32">
        <w:t xml:space="preserve">  properties:</w:t>
      </w:r>
    </w:p>
    <w:p w14:paraId="3F93C893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orderNumber</w:t>
      </w:r>
      <w:proofErr w:type="spellEnd"/>
      <w:r w:rsidRPr="00565A32">
        <w:t>:</w:t>
      </w:r>
    </w:p>
    <w:p w14:paraId="2382777C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5F2E9FD8" w14:textId="77777777" w:rsidR="00565A32" w:rsidRPr="00565A32" w:rsidRDefault="00565A32" w:rsidP="00944F79">
      <w:pPr>
        <w:pStyle w:val="NoSpacing"/>
      </w:pPr>
      <w:r w:rsidRPr="00565A32">
        <w:t xml:space="preserve">      example: "SO-001004"</w:t>
      </w:r>
    </w:p>
    <w:p w14:paraId="1AB70C78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customerCode</w:t>
      </w:r>
      <w:proofErr w:type="spellEnd"/>
      <w:r w:rsidRPr="00565A32">
        <w:t>:</w:t>
      </w:r>
    </w:p>
    <w:p w14:paraId="7B6619C1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16F6E9DE" w14:textId="77777777" w:rsidR="00565A32" w:rsidRPr="00565A32" w:rsidRDefault="00565A32" w:rsidP="00944F79">
      <w:pPr>
        <w:pStyle w:val="NoSpacing"/>
      </w:pPr>
      <w:r w:rsidRPr="00565A32">
        <w:t xml:space="preserve">      example: "STA001"</w:t>
      </w:r>
    </w:p>
    <w:p w14:paraId="19769ABB" w14:textId="77777777" w:rsidR="00565A32" w:rsidRPr="00565A32" w:rsidRDefault="00565A32" w:rsidP="00944F79">
      <w:pPr>
        <w:pStyle w:val="NoSpacing"/>
      </w:pPr>
      <w:r w:rsidRPr="00565A32">
        <w:t xml:space="preserve">      description: Link to existing customer (Sage code or </w:t>
      </w:r>
      <w:proofErr w:type="spellStart"/>
      <w:r w:rsidRPr="00565A32">
        <w:t>ExternalIdLink</w:t>
      </w:r>
      <w:proofErr w:type="spellEnd"/>
      <w:r w:rsidRPr="00565A32">
        <w:t>).</w:t>
      </w:r>
    </w:p>
    <w:p w14:paraId="761AAA6F" w14:textId="77777777" w:rsidR="00565A32" w:rsidRPr="00565A32" w:rsidRDefault="00565A32" w:rsidP="00944F79">
      <w:pPr>
        <w:pStyle w:val="NoSpacing"/>
      </w:pPr>
      <w:r w:rsidRPr="00565A32">
        <w:t xml:space="preserve">    currency:</w:t>
      </w:r>
    </w:p>
    <w:p w14:paraId="78094E7F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181546D0" w14:textId="77777777" w:rsidR="00565A32" w:rsidRPr="00565A32" w:rsidRDefault="00565A32" w:rsidP="00944F79">
      <w:pPr>
        <w:pStyle w:val="NoSpacing"/>
      </w:pPr>
      <w:r w:rsidRPr="00565A32">
        <w:t xml:space="preserve">      default: "GBP"</w:t>
      </w:r>
    </w:p>
    <w:p w14:paraId="034A69F7" w14:textId="77777777" w:rsidR="00565A32" w:rsidRPr="00565A32" w:rsidRDefault="00565A32" w:rsidP="00944F79">
      <w:pPr>
        <w:pStyle w:val="NoSpacing"/>
      </w:pPr>
      <w:r w:rsidRPr="00565A32">
        <w:t xml:space="preserve">    lines:</w:t>
      </w:r>
    </w:p>
    <w:p w14:paraId="58CFD862" w14:textId="77777777" w:rsidR="00565A32" w:rsidRPr="00565A32" w:rsidRDefault="00565A32" w:rsidP="00944F79">
      <w:pPr>
        <w:pStyle w:val="NoSpacing"/>
      </w:pPr>
      <w:r w:rsidRPr="00565A32">
        <w:t xml:space="preserve">      type: array</w:t>
      </w:r>
    </w:p>
    <w:p w14:paraId="38AD1586" w14:textId="77777777" w:rsidR="00565A32" w:rsidRPr="00565A32" w:rsidRDefault="00565A32" w:rsidP="00944F79">
      <w:pPr>
        <w:pStyle w:val="NoSpacing"/>
      </w:pPr>
      <w:r w:rsidRPr="00565A32">
        <w:t xml:space="preserve">      </w:t>
      </w:r>
      <w:proofErr w:type="spellStart"/>
      <w:r w:rsidRPr="00565A32">
        <w:t>minItems</w:t>
      </w:r>
      <w:proofErr w:type="spellEnd"/>
      <w:r w:rsidRPr="00565A32">
        <w:t>: 1</w:t>
      </w:r>
    </w:p>
    <w:p w14:paraId="631F9211" w14:textId="77777777" w:rsidR="00565A32" w:rsidRPr="00565A32" w:rsidRDefault="00565A32" w:rsidP="00944F79">
      <w:pPr>
        <w:pStyle w:val="NoSpacing"/>
      </w:pPr>
      <w:r w:rsidRPr="00565A32">
        <w:t xml:space="preserve">      items:</w:t>
      </w:r>
    </w:p>
    <w:p w14:paraId="4D336E97" w14:textId="77777777" w:rsidR="00565A32" w:rsidRPr="00565A32" w:rsidRDefault="00565A32" w:rsidP="00944F79">
      <w:pPr>
        <w:pStyle w:val="NoSpacing"/>
      </w:pPr>
      <w:r w:rsidRPr="00565A32">
        <w:t xml:space="preserve">        type: object</w:t>
      </w:r>
    </w:p>
    <w:p w14:paraId="49267D95" w14:textId="77777777" w:rsidR="00565A32" w:rsidRPr="00565A32" w:rsidRDefault="00565A32" w:rsidP="00944F79">
      <w:pPr>
        <w:pStyle w:val="NoSpacing"/>
      </w:pPr>
      <w:r w:rsidRPr="00565A32">
        <w:t xml:space="preserve">        required:</w:t>
      </w:r>
    </w:p>
    <w:p w14:paraId="64AC9817" w14:textId="77777777" w:rsidR="00565A32" w:rsidRPr="00565A32" w:rsidRDefault="00565A32" w:rsidP="00944F79">
      <w:pPr>
        <w:pStyle w:val="NoSpacing"/>
      </w:pPr>
      <w:r w:rsidRPr="00565A32">
        <w:t xml:space="preserve">          - description</w:t>
      </w:r>
    </w:p>
    <w:p w14:paraId="4C5397D3" w14:textId="77777777" w:rsidR="00565A32" w:rsidRPr="00565A32" w:rsidRDefault="00565A32" w:rsidP="00944F79">
      <w:pPr>
        <w:pStyle w:val="NoSpacing"/>
      </w:pPr>
      <w:r w:rsidRPr="00565A32">
        <w:t xml:space="preserve">          - quantity</w:t>
      </w:r>
    </w:p>
    <w:p w14:paraId="3DF461F4" w14:textId="77777777" w:rsidR="00565A32" w:rsidRPr="00565A32" w:rsidRDefault="00565A32" w:rsidP="00944F79">
      <w:pPr>
        <w:pStyle w:val="NoSpacing"/>
      </w:pPr>
      <w:r w:rsidRPr="00565A32">
        <w:t xml:space="preserve">          - </w:t>
      </w:r>
      <w:proofErr w:type="spellStart"/>
      <w:r w:rsidRPr="00565A32">
        <w:t>unitPrice</w:t>
      </w:r>
      <w:proofErr w:type="spellEnd"/>
    </w:p>
    <w:p w14:paraId="635EA17C" w14:textId="77777777" w:rsidR="00565A32" w:rsidRPr="00565A32" w:rsidRDefault="00565A32" w:rsidP="00944F79">
      <w:pPr>
        <w:pStyle w:val="NoSpacing"/>
      </w:pPr>
      <w:r w:rsidRPr="00565A32">
        <w:t xml:space="preserve">        properties:</w:t>
      </w:r>
    </w:p>
    <w:p w14:paraId="4065F5B4" w14:textId="77777777" w:rsidR="00565A32" w:rsidRPr="00565A32" w:rsidRDefault="00565A32" w:rsidP="00944F79">
      <w:pPr>
        <w:pStyle w:val="NoSpacing"/>
      </w:pPr>
      <w:r w:rsidRPr="00565A32">
        <w:t xml:space="preserve">          description:</w:t>
      </w:r>
    </w:p>
    <w:p w14:paraId="228FC432" w14:textId="77777777" w:rsidR="00565A32" w:rsidRPr="00565A32" w:rsidRDefault="00565A32" w:rsidP="00944F79">
      <w:pPr>
        <w:pStyle w:val="NoSpacing"/>
      </w:pPr>
      <w:r w:rsidRPr="00565A32">
        <w:t xml:space="preserve">            type: string</w:t>
      </w:r>
    </w:p>
    <w:p w14:paraId="006688C9" w14:textId="77777777" w:rsidR="00565A32" w:rsidRPr="00565A32" w:rsidRDefault="00565A32" w:rsidP="00944F79">
      <w:pPr>
        <w:pStyle w:val="NoSpacing"/>
      </w:pPr>
      <w:r w:rsidRPr="00565A32">
        <w:t xml:space="preserve">            example: "On-site service call – 2 hours"</w:t>
      </w:r>
    </w:p>
    <w:p w14:paraId="789A3998" w14:textId="77777777" w:rsidR="00565A32" w:rsidRPr="00565A32" w:rsidRDefault="00565A32" w:rsidP="00944F79">
      <w:pPr>
        <w:pStyle w:val="NoSpacing"/>
      </w:pPr>
      <w:r w:rsidRPr="00565A32">
        <w:t xml:space="preserve">          </w:t>
      </w:r>
      <w:proofErr w:type="spellStart"/>
      <w:r w:rsidRPr="00565A32">
        <w:t>nominalCode</w:t>
      </w:r>
      <w:proofErr w:type="spellEnd"/>
      <w:r w:rsidRPr="00565A32">
        <w:t>:</w:t>
      </w:r>
    </w:p>
    <w:p w14:paraId="4FA06D5C" w14:textId="77777777" w:rsidR="00565A32" w:rsidRPr="00565A32" w:rsidRDefault="00565A32" w:rsidP="00944F79">
      <w:pPr>
        <w:pStyle w:val="NoSpacing"/>
      </w:pPr>
      <w:r w:rsidRPr="00565A32">
        <w:t xml:space="preserve">            type: string</w:t>
      </w:r>
    </w:p>
    <w:p w14:paraId="58905549" w14:textId="77777777" w:rsidR="00565A32" w:rsidRPr="00565A32" w:rsidRDefault="00565A32" w:rsidP="00944F79">
      <w:pPr>
        <w:pStyle w:val="NoSpacing"/>
      </w:pPr>
      <w:r w:rsidRPr="00565A32">
        <w:t xml:space="preserve">            default: "31010"</w:t>
      </w:r>
    </w:p>
    <w:p w14:paraId="3424BCD1" w14:textId="77777777" w:rsidR="00565A32" w:rsidRPr="00565A32" w:rsidRDefault="00565A32" w:rsidP="00944F79">
      <w:pPr>
        <w:pStyle w:val="NoSpacing"/>
      </w:pPr>
      <w:r w:rsidRPr="00565A32">
        <w:t xml:space="preserve">            description: Default non-stock nominal sales code.</w:t>
      </w:r>
    </w:p>
    <w:p w14:paraId="006C7BF7" w14:textId="77777777" w:rsidR="00565A32" w:rsidRPr="00565A32" w:rsidRDefault="00565A32" w:rsidP="00944F79">
      <w:pPr>
        <w:pStyle w:val="NoSpacing"/>
      </w:pPr>
      <w:r w:rsidRPr="00565A32">
        <w:t xml:space="preserve">          quantity:</w:t>
      </w:r>
    </w:p>
    <w:p w14:paraId="5CDC64A2" w14:textId="77777777" w:rsidR="00565A32" w:rsidRPr="00565A32" w:rsidRDefault="00565A32" w:rsidP="00944F79">
      <w:pPr>
        <w:pStyle w:val="NoSpacing"/>
      </w:pPr>
      <w:r w:rsidRPr="00565A32">
        <w:t xml:space="preserve">            type: number</w:t>
      </w:r>
    </w:p>
    <w:p w14:paraId="0E0D73A5" w14:textId="77777777" w:rsidR="00565A32" w:rsidRPr="00565A32" w:rsidRDefault="00565A32" w:rsidP="00944F79">
      <w:pPr>
        <w:pStyle w:val="NoSpacing"/>
      </w:pPr>
      <w:r w:rsidRPr="00565A32">
        <w:t xml:space="preserve">            example: 2</w:t>
      </w:r>
    </w:p>
    <w:p w14:paraId="351A4940" w14:textId="77777777" w:rsidR="00565A32" w:rsidRPr="00565A32" w:rsidRDefault="00565A32" w:rsidP="00944F79">
      <w:pPr>
        <w:pStyle w:val="NoSpacing"/>
      </w:pPr>
      <w:r w:rsidRPr="00565A32">
        <w:t xml:space="preserve">          </w:t>
      </w:r>
      <w:proofErr w:type="spellStart"/>
      <w:r w:rsidRPr="00565A32">
        <w:t>unitPrice</w:t>
      </w:r>
      <w:proofErr w:type="spellEnd"/>
      <w:r w:rsidRPr="00565A32">
        <w:t>:</w:t>
      </w:r>
    </w:p>
    <w:p w14:paraId="4C78DA97" w14:textId="77777777" w:rsidR="00565A32" w:rsidRPr="00565A32" w:rsidRDefault="00565A32" w:rsidP="00944F79">
      <w:pPr>
        <w:pStyle w:val="NoSpacing"/>
      </w:pPr>
      <w:r w:rsidRPr="00565A32">
        <w:t xml:space="preserve">            type: number</w:t>
      </w:r>
    </w:p>
    <w:p w14:paraId="5366B17D" w14:textId="77777777" w:rsidR="00565A32" w:rsidRPr="00565A32" w:rsidRDefault="00565A32" w:rsidP="00944F79">
      <w:pPr>
        <w:pStyle w:val="NoSpacing"/>
      </w:pPr>
      <w:r w:rsidRPr="00565A32">
        <w:t xml:space="preserve">            format: decimal</w:t>
      </w:r>
    </w:p>
    <w:p w14:paraId="25B3F210" w14:textId="77777777" w:rsidR="00565A32" w:rsidRPr="00565A32" w:rsidRDefault="00565A32" w:rsidP="00944F79">
      <w:pPr>
        <w:pStyle w:val="NoSpacing"/>
      </w:pPr>
      <w:r w:rsidRPr="00565A32">
        <w:t xml:space="preserve">            example: 60.00</w:t>
      </w:r>
    </w:p>
    <w:p w14:paraId="035A07A3" w14:textId="77777777" w:rsidR="00565A32" w:rsidRPr="00565A32" w:rsidRDefault="00565A32" w:rsidP="00944F79">
      <w:pPr>
        <w:pStyle w:val="NoSpacing"/>
      </w:pPr>
      <w:r w:rsidRPr="00565A32">
        <w:t xml:space="preserve">          </w:t>
      </w:r>
      <w:proofErr w:type="spellStart"/>
      <w:r w:rsidRPr="00565A32">
        <w:t>taxCode</w:t>
      </w:r>
      <w:proofErr w:type="spellEnd"/>
      <w:r w:rsidRPr="00565A32">
        <w:t>:</w:t>
      </w:r>
    </w:p>
    <w:p w14:paraId="2FE3B80E" w14:textId="77777777" w:rsidR="00565A32" w:rsidRPr="00565A32" w:rsidRDefault="00565A32" w:rsidP="00944F79">
      <w:pPr>
        <w:pStyle w:val="NoSpacing"/>
      </w:pPr>
      <w:r w:rsidRPr="00565A32">
        <w:t xml:space="preserve">            type: string</w:t>
      </w:r>
    </w:p>
    <w:p w14:paraId="4E18C1A2" w14:textId="77777777" w:rsidR="00565A32" w:rsidRPr="00565A32" w:rsidRDefault="00565A32" w:rsidP="00944F79">
      <w:pPr>
        <w:pStyle w:val="NoSpacing"/>
      </w:pPr>
      <w:r w:rsidRPr="00565A32">
        <w:t xml:space="preserve">            default: "10"</w:t>
      </w:r>
    </w:p>
    <w:p w14:paraId="26C947CF" w14:textId="77777777" w:rsidR="00565A32" w:rsidRPr="00565A32" w:rsidRDefault="00565A32" w:rsidP="00944F79">
      <w:pPr>
        <w:pStyle w:val="NoSpacing"/>
      </w:pPr>
      <w:r w:rsidRPr="00565A32">
        <w:t xml:space="preserve">            description: Default = 10 (PLSTD).</w:t>
      </w:r>
    </w:p>
    <w:p w14:paraId="12D48F84" w14:textId="77777777" w:rsidR="00565A32" w:rsidRPr="00565A32" w:rsidRDefault="00565A32" w:rsidP="00565A32">
      <w:r w:rsidRPr="00565A32">
        <w:pict w14:anchorId="2373A1BB">
          <v:rect id="_x0000_i1993" style="width:0;height:1.5pt" o:hralign="center" o:hrstd="t" o:hr="t" fillcolor="#a0a0a0" stroked="f"/>
        </w:pict>
      </w:r>
    </w:p>
    <w:p w14:paraId="7F928115" w14:textId="77777777" w:rsidR="00565A32" w:rsidRPr="00565A32" w:rsidRDefault="00565A32" w:rsidP="00E16554">
      <w:pPr>
        <w:pStyle w:val="Heading3"/>
      </w:pPr>
      <w:bookmarkStart w:id="54" w:name="_Toc212752715"/>
      <w:r w:rsidRPr="00565A32">
        <w:t>7A.4 Invoice Payload (MDM_INVOICE)</w:t>
      </w:r>
      <w:bookmarkEnd w:id="54"/>
    </w:p>
    <w:p w14:paraId="326F036F" w14:textId="77777777" w:rsidR="00565A32" w:rsidRPr="00565A32" w:rsidRDefault="00565A32" w:rsidP="00944F79">
      <w:pPr>
        <w:pStyle w:val="NoSpacing"/>
      </w:pPr>
      <w:proofErr w:type="spellStart"/>
      <w:r w:rsidRPr="00565A32">
        <w:t>InvoicePayload</w:t>
      </w:r>
      <w:proofErr w:type="spellEnd"/>
      <w:r w:rsidRPr="00565A32">
        <w:t>:</w:t>
      </w:r>
    </w:p>
    <w:p w14:paraId="67E37617" w14:textId="77777777" w:rsidR="00565A32" w:rsidRPr="00565A32" w:rsidRDefault="00565A32" w:rsidP="00944F79">
      <w:pPr>
        <w:pStyle w:val="NoSpacing"/>
      </w:pPr>
      <w:r w:rsidRPr="00565A32">
        <w:t xml:space="preserve">  type: object</w:t>
      </w:r>
    </w:p>
    <w:p w14:paraId="1C36361C" w14:textId="77777777" w:rsidR="00565A32" w:rsidRPr="00565A32" w:rsidRDefault="00565A32" w:rsidP="00944F79">
      <w:pPr>
        <w:pStyle w:val="NoSpacing"/>
      </w:pPr>
      <w:r w:rsidRPr="00565A32">
        <w:t xml:space="preserve">  required:</w:t>
      </w:r>
    </w:p>
    <w:p w14:paraId="66C69D45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invoiceNumber</w:t>
      </w:r>
      <w:proofErr w:type="spellEnd"/>
    </w:p>
    <w:p w14:paraId="6C8C5CBF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sopOrderNumber</w:t>
      </w:r>
      <w:proofErr w:type="spellEnd"/>
    </w:p>
    <w:p w14:paraId="5FCEEED1" w14:textId="77777777" w:rsidR="00565A32" w:rsidRPr="00565A32" w:rsidRDefault="00565A32" w:rsidP="00944F79">
      <w:pPr>
        <w:pStyle w:val="NoSpacing"/>
      </w:pPr>
      <w:r w:rsidRPr="00565A32">
        <w:t xml:space="preserve">    - lines</w:t>
      </w:r>
    </w:p>
    <w:p w14:paraId="20ACA344" w14:textId="77777777" w:rsidR="00565A32" w:rsidRPr="00565A32" w:rsidRDefault="00565A32" w:rsidP="00944F79">
      <w:pPr>
        <w:pStyle w:val="NoSpacing"/>
      </w:pPr>
      <w:r w:rsidRPr="00565A32">
        <w:t xml:space="preserve">  properties:</w:t>
      </w:r>
    </w:p>
    <w:p w14:paraId="1A002B4B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invoiceNumber</w:t>
      </w:r>
      <w:proofErr w:type="spellEnd"/>
      <w:r w:rsidRPr="00565A32">
        <w:t>:</w:t>
      </w:r>
    </w:p>
    <w:p w14:paraId="13898995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1E6FC87C" w14:textId="77777777" w:rsidR="00565A32" w:rsidRPr="00565A32" w:rsidRDefault="00565A32" w:rsidP="00944F79">
      <w:pPr>
        <w:pStyle w:val="NoSpacing"/>
      </w:pPr>
      <w:r w:rsidRPr="00565A32">
        <w:t xml:space="preserve">      example: "INV-001004"</w:t>
      </w:r>
    </w:p>
    <w:p w14:paraId="416B0F18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sopOrderNumber</w:t>
      </w:r>
      <w:proofErr w:type="spellEnd"/>
      <w:r w:rsidRPr="00565A32">
        <w:t>:</w:t>
      </w:r>
    </w:p>
    <w:p w14:paraId="432EE196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78911779" w14:textId="77777777" w:rsidR="00565A32" w:rsidRPr="00565A32" w:rsidRDefault="00565A32" w:rsidP="00944F79">
      <w:pPr>
        <w:pStyle w:val="NoSpacing"/>
      </w:pPr>
      <w:r w:rsidRPr="00565A32">
        <w:t xml:space="preserve">      example: "SO-001004"</w:t>
      </w:r>
    </w:p>
    <w:p w14:paraId="713E70F1" w14:textId="77777777" w:rsidR="00565A32" w:rsidRPr="00565A32" w:rsidRDefault="00565A32" w:rsidP="00944F79">
      <w:pPr>
        <w:pStyle w:val="NoSpacing"/>
      </w:pPr>
      <w:r w:rsidRPr="00565A32">
        <w:t xml:space="preserve">      description: Must reference an existing SOP order in Sage.</w:t>
      </w:r>
    </w:p>
    <w:p w14:paraId="037FD4A7" w14:textId="77777777" w:rsidR="00565A32" w:rsidRPr="00565A32" w:rsidRDefault="00565A32" w:rsidP="00944F79">
      <w:pPr>
        <w:pStyle w:val="NoSpacing"/>
      </w:pPr>
      <w:r w:rsidRPr="00565A32">
        <w:t xml:space="preserve">    currency:</w:t>
      </w:r>
    </w:p>
    <w:p w14:paraId="5A0DAAF6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59648438" w14:textId="77777777" w:rsidR="00565A32" w:rsidRPr="00565A32" w:rsidRDefault="00565A32" w:rsidP="00944F79">
      <w:pPr>
        <w:pStyle w:val="NoSpacing"/>
      </w:pPr>
      <w:r w:rsidRPr="00565A32">
        <w:t xml:space="preserve">      default: "GBP"</w:t>
      </w:r>
    </w:p>
    <w:p w14:paraId="003144EB" w14:textId="77777777" w:rsidR="00565A32" w:rsidRPr="00565A32" w:rsidRDefault="00565A32" w:rsidP="00944F79">
      <w:pPr>
        <w:pStyle w:val="NoSpacing"/>
      </w:pPr>
      <w:r w:rsidRPr="00565A32">
        <w:t xml:space="preserve">    lines:</w:t>
      </w:r>
    </w:p>
    <w:p w14:paraId="7D2DA669" w14:textId="77777777" w:rsidR="00565A32" w:rsidRPr="00565A32" w:rsidRDefault="00565A32" w:rsidP="00944F79">
      <w:pPr>
        <w:pStyle w:val="NoSpacing"/>
      </w:pPr>
      <w:r w:rsidRPr="00565A32">
        <w:t xml:space="preserve">      type: array</w:t>
      </w:r>
    </w:p>
    <w:p w14:paraId="5B560F71" w14:textId="77777777" w:rsidR="00565A32" w:rsidRPr="00565A32" w:rsidRDefault="00565A32" w:rsidP="00944F79">
      <w:pPr>
        <w:pStyle w:val="NoSpacing"/>
      </w:pPr>
      <w:r w:rsidRPr="00565A32">
        <w:t xml:space="preserve">      </w:t>
      </w:r>
      <w:proofErr w:type="spellStart"/>
      <w:r w:rsidRPr="00565A32">
        <w:t>minItems</w:t>
      </w:r>
      <w:proofErr w:type="spellEnd"/>
      <w:r w:rsidRPr="00565A32">
        <w:t>: 1</w:t>
      </w:r>
    </w:p>
    <w:p w14:paraId="0F9B4FAD" w14:textId="77777777" w:rsidR="00565A32" w:rsidRPr="00565A32" w:rsidRDefault="00565A32" w:rsidP="00944F79">
      <w:pPr>
        <w:pStyle w:val="NoSpacing"/>
      </w:pPr>
      <w:r w:rsidRPr="00565A32">
        <w:t xml:space="preserve">      items:</w:t>
      </w:r>
    </w:p>
    <w:p w14:paraId="544C495B" w14:textId="77777777" w:rsidR="00565A32" w:rsidRPr="00565A32" w:rsidRDefault="00565A32" w:rsidP="00944F79">
      <w:pPr>
        <w:pStyle w:val="NoSpacing"/>
      </w:pPr>
      <w:r w:rsidRPr="00565A32">
        <w:t xml:space="preserve">        type: object</w:t>
      </w:r>
    </w:p>
    <w:p w14:paraId="0DA71A07" w14:textId="77777777" w:rsidR="00565A32" w:rsidRPr="00565A32" w:rsidRDefault="00565A32" w:rsidP="00944F79">
      <w:pPr>
        <w:pStyle w:val="NoSpacing"/>
      </w:pPr>
      <w:r w:rsidRPr="00565A32">
        <w:t xml:space="preserve">        required:</w:t>
      </w:r>
    </w:p>
    <w:p w14:paraId="5E9E3C95" w14:textId="77777777" w:rsidR="00565A32" w:rsidRPr="00565A32" w:rsidRDefault="00565A32" w:rsidP="00944F79">
      <w:pPr>
        <w:pStyle w:val="NoSpacing"/>
      </w:pPr>
      <w:r w:rsidRPr="00565A32">
        <w:t xml:space="preserve">          - description</w:t>
      </w:r>
    </w:p>
    <w:p w14:paraId="77870940" w14:textId="77777777" w:rsidR="00565A32" w:rsidRPr="00565A32" w:rsidRDefault="00565A32" w:rsidP="00944F79">
      <w:pPr>
        <w:pStyle w:val="NoSpacing"/>
      </w:pPr>
      <w:r w:rsidRPr="00565A32">
        <w:t xml:space="preserve">          - quantity</w:t>
      </w:r>
    </w:p>
    <w:p w14:paraId="127AD663" w14:textId="77777777" w:rsidR="00565A32" w:rsidRPr="00565A32" w:rsidRDefault="00565A32" w:rsidP="00944F79">
      <w:pPr>
        <w:pStyle w:val="NoSpacing"/>
      </w:pPr>
      <w:r w:rsidRPr="00565A32">
        <w:t xml:space="preserve">          - </w:t>
      </w:r>
      <w:proofErr w:type="spellStart"/>
      <w:r w:rsidRPr="00565A32">
        <w:t>unitPrice</w:t>
      </w:r>
      <w:proofErr w:type="spellEnd"/>
    </w:p>
    <w:p w14:paraId="0D7F4A71" w14:textId="77777777" w:rsidR="00565A32" w:rsidRPr="00565A32" w:rsidRDefault="00565A32" w:rsidP="00944F79">
      <w:pPr>
        <w:pStyle w:val="NoSpacing"/>
      </w:pPr>
      <w:r w:rsidRPr="00565A32">
        <w:t xml:space="preserve">        properties:</w:t>
      </w:r>
    </w:p>
    <w:p w14:paraId="6757868C" w14:textId="77777777" w:rsidR="00565A32" w:rsidRPr="00565A32" w:rsidRDefault="00565A32" w:rsidP="00944F79">
      <w:pPr>
        <w:pStyle w:val="NoSpacing"/>
      </w:pPr>
      <w:r w:rsidRPr="00565A32">
        <w:t xml:space="preserve">          description:</w:t>
      </w:r>
    </w:p>
    <w:p w14:paraId="23D19D3A" w14:textId="77777777" w:rsidR="00565A32" w:rsidRPr="00565A32" w:rsidRDefault="00565A32" w:rsidP="00944F79">
      <w:pPr>
        <w:pStyle w:val="NoSpacing"/>
      </w:pPr>
      <w:r w:rsidRPr="00565A32">
        <w:t xml:space="preserve">            type: string</w:t>
      </w:r>
    </w:p>
    <w:p w14:paraId="3B8970EB" w14:textId="77777777" w:rsidR="00565A32" w:rsidRPr="00565A32" w:rsidRDefault="00565A32" w:rsidP="00944F79">
      <w:pPr>
        <w:pStyle w:val="NoSpacing"/>
      </w:pPr>
      <w:r w:rsidRPr="00565A32">
        <w:t xml:space="preserve">            example: "On-site service call – 2 hours"</w:t>
      </w:r>
    </w:p>
    <w:p w14:paraId="22BDBFB7" w14:textId="77777777" w:rsidR="00565A32" w:rsidRPr="00565A32" w:rsidRDefault="00565A32" w:rsidP="00944F79">
      <w:pPr>
        <w:pStyle w:val="NoSpacing"/>
      </w:pPr>
      <w:r w:rsidRPr="00565A32">
        <w:t xml:space="preserve">          </w:t>
      </w:r>
      <w:proofErr w:type="spellStart"/>
      <w:r w:rsidRPr="00565A32">
        <w:t>nominalCode</w:t>
      </w:r>
      <w:proofErr w:type="spellEnd"/>
      <w:r w:rsidRPr="00565A32">
        <w:t>:</w:t>
      </w:r>
    </w:p>
    <w:p w14:paraId="647088E0" w14:textId="77777777" w:rsidR="00565A32" w:rsidRPr="00565A32" w:rsidRDefault="00565A32" w:rsidP="00944F79">
      <w:pPr>
        <w:pStyle w:val="NoSpacing"/>
      </w:pPr>
      <w:r w:rsidRPr="00565A32">
        <w:t xml:space="preserve">            type: string</w:t>
      </w:r>
    </w:p>
    <w:p w14:paraId="4C3FD875" w14:textId="77777777" w:rsidR="00565A32" w:rsidRPr="00565A32" w:rsidRDefault="00565A32" w:rsidP="00944F79">
      <w:pPr>
        <w:pStyle w:val="NoSpacing"/>
      </w:pPr>
      <w:r w:rsidRPr="00565A32">
        <w:t xml:space="preserve">            default: "31010"</w:t>
      </w:r>
    </w:p>
    <w:p w14:paraId="485FED99" w14:textId="77777777" w:rsidR="00565A32" w:rsidRPr="00565A32" w:rsidRDefault="00565A32" w:rsidP="00944F79">
      <w:pPr>
        <w:pStyle w:val="NoSpacing"/>
      </w:pPr>
      <w:r w:rsidRPr="00565A32">
        <w:t xml:space="preserve">          quantity:</w:t>
      </w:r>
    </w:p>
    <w:p w14:paraId="232AF268" w14:textId="77777777" w:rsidR="00565A32" w:rsidRPr="00565A32" w:rsidRDefault="00565A32" w:rsidP="00944F79">
      <w:pPr>
        <w:pStyle w:val="NoSpacing"/>
      </w:pPr>
      <w:r w:rsidRPr="00565A32">
        <w:t xml:space="preserve">            type: number</w:t>
      </w:r>
    </w:p>
    <w:p w14:paraId="41A241DE" w14:textId="77777777" w:rsidR="00565A32" w:rsidRPr="00565A32" w:rsidRDefault="00565A32" w:rsidP="00944F79">
      <w:pPr>
        <w:pStyle w:val="NoSpacing"/>
      </w:pPr>
      <w:r w:rsidRPr="00565A32">
        <w:t xml:space="preserve">            example: 2</w:t>
      </w:r>
    </w:p>
    <w:p w14:paraId="08C5C36F" w14:textId="77777777" w:rsidR="00565A32" w:rsidRPr="00565A32" w:rsidRDefault="00565A32" w:rsidP="00944F79">
      <w:pPr>
        <w:pStyle w:val="NoSpacing"/>
      </w:pPr>
      <w:r w:rsidRPr="00565A32">
        <w:t xml:space="preserve">          </w:t>
      </w:r>
      <w:proofErr w:type="spellStart"/>
      <w:r w:rsidRPr="00565A32">
        <w:t>unitPrice</w:t>
      </w:r>
      <w:proofErr w:type="spellEnd"/>
      <w:r w:rsidRPr="00565A32">
        <w:t>:</w:t>
      </w:r>
    </w:p>
    <w:p w14:paraId="25E72E60" w14:textId="77777777" w:rsidR="00565A32" w:rsidRPr="00565A32" w:rsidRDefault="00565A32" w:rsidP="00944F79">
      <w:pPr>
        <w:pStyle w:val="NoSpacing"/>
      </w:pPr>
      <w:r w:rsidRPr="00565A32">
        <w:t xml:space="preserve">            type: number</w:t>
      </w:r>
    </w:p>
    <w:p w14:paraId="30EAE36E" w14:textId="77777777" w:rsidR="00565A32" w:rsidRPr="00565A32" w:rsidRDefault="00565A32" w:rsidP="00944F79">
      <w:pPr>
        <w:pStyle w:val="NoSpacing"/>
      </w:pPr>
      <w:r w:rsidRPr="00565A32">
        <w:t xml:space="preserve">            format: decimal</w:t>
      </w:r>
    </w:p>
    <w:p w14:paraId="3E23C289" w14:textId="77777777" w:rsidR="00565A32" w:rsidRPr="00565A32" w:rsidRDefault="00565A32" w:rsidP="00944F79">
      <w:pPr>
        <w:pStyle w:val="NoSpacing"/>
      </w:pPr>
      <w:r w:rsidRPr="00565A32">
        <w:t xml:space="preserve">            example: 60.00</w:t>
      </w:r>
    </w:p>
    <w:p w14:paraId="7CEAD7DC" w14:textId="77777777" w:rsidR="00565A32" w:rsidRPr="00565A32" w:rsidRDefault="00565A32" w:rsidP="00944F79">
      <w:pPr>
        <w:pStyle w:val="NoSpacing"/>
      </w:pPr>
      <w:r w:rsidRPr="00565A32">
        <w:t xml:space="preserve">          </w:t>
      </w:r>
      <w:proofErr w:type="spellStart"/>
      <w:r w:rsidRPr="00565A32">
        <w:t>taxCode</w:t>
      </w:r>
      <w:proofErr w:type="spellEnd"/>
      <w:r w:rsidRPr="00565A32">
        <w:t>:</w:t>
      </w:r>
    </w:p>
    <w:p w14:paraId="586807CF" w14:textId="77777777" w:rsidR="00565A32" w:rsidRPr="00565A32" w:rsidRDefault="00565A32" w:rsidP="00944F79">
      <w:pPr>
        <w:pStyle w:val="NoSpacing"/>
      </w:pPr>
      <w:r w:rsidRPr="00565A32">
        <w:t xml:space="preserve">            type: string</w:t>
      </w:r>
    </w:p>
    <w:p w14:paraId="2A0077D4" w14:textId="77777777" w:rsidR="00565A32" w:rsidRPr="00565A32" w:rsidRDefault="00565A32" w:rsidP="00944F79">
      <w:pPr>
        <w:pStyle w:val="NoSpacing"/>
      </w:pPr>
      <w:r w:rsidRPr="00565A32">
        <w:t xml:space="preserve">            default: "10"</w:t>
      </w:r>
    </w:p>
    <w:p w14:paraId="6F01BB82" w14:textId="77777777" w:rsidR="00565A32" w:rsidRPr="00565A32" w:rsidRDefault="00565A32" w:rsidP="00944F79">
      <w:pPr>
        <w:pStyle w:val="NoSpacing"/>
      </w:pPr>
      <w:r w:rsidRPr="00565A32">
        <w:t xml:space="preserve">            description: Default = PLSTD</w:t>
      </w:r>
    </w:p>
    <w:p w14:paraId="30834C9C" w14:textId="77777777" w:rsidR="00565A32" w:rsidRPr="00565A32" w:rsidRDefault="00565A32" w:rsidP="00565A32">
      <w:r w:rsidRPr="00565A32">
        <w:pict w14:anchorId="26103F07">
          <v:rect id="_x0000_i1994" style="width:0;height:1.5pt" o:hralign="center" o:hrstd="t" o:hr="t" fillcolor="#a0a0a0" stroked="f"/>
        </w:pict>
      </w:r>
    </w:p>
    <w:p w14:paraId="381EC32E" w14:textId="77777777" w:rsidR="00565A32" w:rsidRPr="00565A32" w:rsidRDefault="00565A32" w:rsidP="00E16554">
      <w:pPr>
        <w:pStyle w:val="Heading3"/>
      </w:pPr>
      <w:bookmarkStart w:id="55" w:name="_Toc212752716"/>
      <w:r w:rsidRPr="00565A32">
        <w:t>7A.5 Payment Result Envelope (Outbound)</w:t>
      </w:r>
      <w:bookmarkEnd w:id="55"/>
    </w:p>
    <w:p w14:paraId="0F3292A2" w14:textId="77777777" w:rsidR="00565A32" w:rsidRPr="00565A32" w:rsidRDefault="00565A32" w:rsidP="00944F79">
      <w:pPr>
        <w:pStyle w:val="NoSpacing"/>
      </w:pPr>
      <w:proofErr w:type="spellStart"/>
      <w:r w:rsidRPr="00565A32">
        <w:t>PaymentResultEnvelope</w:t>
      </w:r>
      <w:proofErr w:type="spellEnd"/>
      <w:r w:rsidRPr="00565A32">
        <w:t>:</w:t>
      </w:r>
    </w:p>
    <w:p w14:paraId="222FF8F1" w14:textId="77777777" w:rsidR="00565A32" w:rsidRPr="00565A32" w:rsidRDefault="00565A32" w:rsidP="00944F79">
      <w:pPr>
        <w:pStyle w:val="NoSpacing"/>
      </w:pPr>
      <w:r w:rsidRPr="00565A32">
        <w:t xml:space="preserve">  type: object</w:t>
      </w:r>
    </w:p>
    <w:p w14:paraId="256DEFD9" w14:textId="77777777" w:rsidR="00565A32" w:rsidRPr="00565A32" w:rsidRDefault="00565A32" w:rsidP="00944F79">
      <w:pPr>
        <w:pStyle w:val="NoSpacing"/>
      </w:pPr>
      <w:r w:rsidRPr="00565A32">
        <w:t xml:space="preserve">  required:</w:t>
      </w:r>
    </w:p>
    <w:p w14:paraId="05971773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correlationId</w:t>
      </w:r>
      <w:proofErr w:type="spellEnd"/>
    </w:p>
    <w:p w14:paraId="106B526C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externalRef</w:t>
      </w:r>
      <w:proofErr w:type="spellEnd"/>
    </w:p>
    <w:p w14:paraId="0045C331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apiKeyId</w:t>
      </w:r>
      <w:proofErr w:type="spellEnd"/>
    </w:p>
    <w:p w14:paraId="0F5DECFF" w14:textId="77777777" w:rsidR="00565A32" w:rsidRPr="00565A32" w:rsidRDefault="00565A32" w:rsidP="00944F79">
      <w:pPr>
        <w:pStyle w:val="NoSpacing"/>
      </w:pPr>
      <w:r w:rsidRPr="00565A32">
        <w:t xml:space="preserve">    - </w:t>
      </w:r>
      <w:proofErr w:type="spellStart"/>
      <w:r w:rsidRPr="00565A32">
        <w:t>entityType</w:t>
      </w:r>
      <w:proofErr w:type="spellEnd"/>
    </w:p>
    <w:p w14:paraId="21599CFA" w14:textId="77777777" w:rsidR="00565A32" w:rsidRPr="00565A32" w:rsidRDefault="00565A32" w:rsidP="00944F79">
      <w:pPr>
        <w:pStyle w:val="NoSpacing"/>
      </w:pPr>
      <w:r w:rsidRPr="00565A32">
        <w:t xml:space="preserve">    - status</w:t>
      </w:r>
    </w:p>
    <w:p w14:paraId="05E7D65B" w14:textId="77777777" w:rsidR="00565A32" w:rsidRPr="00565A32" w:rsidRDefault="00565A32" w:rsidP="00944F79">
      <w:pPr>
        <w:pStyle w:val="NoSpacing"/>
      </w:pPr>
      <w:r w:rsidRPr="00565A32">
        <w:t xml:space="preserve">    - amount</w:t>
      </w:r>
    </w:p>
    <w:p w14:paraId="2A171B34" w14:textId="77777777" w:rsidR="00565A32" w:rsidRPr="00565A32" w:rsidRDefault="00565A32" w:rsidP="00944F79">
      <w:pPr>
        <w:pStyle w:val="NoSpacing"/>
      </w:pPr>
      <w:r w:rsidRPr="00565A32">
        <w:t xml:space="preserve">  properties:</w:t>
      </w:r>
    </w:p>
    <w:p w14:paraId="537B71EE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correlationId</w:t>
      </w:r>
      <w:proofErr w:type="spellEnd"/>
      <w:r w:rsidRPr="00565A32">
        <w:t>:</w:t>
      </w:r>
    </w:p>
    <w:p w14:paraId="41CEA1B6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2F1E8C53" w14:textId="77777777" w:rsidR="00565A32" w:rsidRPr="00565A32" w:rsidRDefault="00565A32" w:rsidP="00944F79">
      <w:pPr>
        <w:pStyle w:val="NoSpacing"/>
      </w:pPr>
      <w:r w:rsidRPr="00565A32">
        <w:t xml:space="preserve">      example: "PAY-2025-000567"</w:t>
      </w:r>
    </w:p>
    <w:p w14:paraId="41FA1163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externalRef</w:t>
      </w:r>
      <w:proofErr w:type="spellEnd"/>
      <w:r w:rsidRPr="00565A32">
        <w:t>:</w:t>
      </w:r>
    </w:p>
    <w:p w14:paraId="3179D683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2A27275F" w14:textId="77777777" w:rsidR="00565A32" w:rsidRPr="00565A32" w:rsidRDefault="00565A32" w:rsidP="00944F79">
      <w:pPr>
        <w:pStyle w:val="NoSpacing"/>
      </w:pPr>
      <w:r w:rsidRPr="00565A32">
        <w:t xml:space="preserve">      example: "INV-7845"</w:t>
      </w:r>
    </w:p>
    <w:p w14:paraId="3B1E41CD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apiKeyId</w:t>
      </w:r>
      <w:proofErr w:type="spellEnd"/>
      <w:r w:rsidRPr="00565A32">
        <w:t>:</w:t>
      </w:r>
    </w:p>
    <w:p w14:paraId="12CF2A98" w14:textId="77777777" w:rsidR="00565A32" w:rsidRPr="00565A32" w:rsidRDefault="00565A32" w:rsidP="00944F79">
      <w:pPr>
        <w:pStyle w:val="NoSpacing"/>
      </w:pPr>
      <w:r w:rsidRPr="00565A32">
        <w:t xml:space="preserve">      type: integer</w:t>
      </w:r>
    </w:p>
    <w:p w14:paraId="30A1C9E2" w14:textId="77777777" w:rsidR="00565A32" w:rsidRPr="00565A32" w:rsidRDefault="00565A32" w:rsidP="00944F79">
      <w:pPr>
        <w:pStyle w:val="NoSpacing"/>
      </w:pPr>
      <w:r w:rsidRPr="00565A32">
        <w:t xml:space="preserve">      example: 32</w:t>
      </w:r>
    </w:p>
    <w:p w14:paraId="49CAB393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entityType</w:t>
      </w:r>
      <w:proofErr w:type="spellEnd"/>
      <w:r w:rsidRPr="00565A32">
        <w:t>:</w:t>
      </w:r>
    </w:p>
    <w:p w14:paraId="0057EB64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47EE1EC3" w14:textId="77777777" w:rsidR="00565A32" w:rsidRPr="00565A32" w:rsidRDefault="00565A32" w:rsidP="00944F79">
      <w:pPr>
        <w:pStyle w:val="NoSpacing"/>
      </w:pPr>
      <w:r w:rsidRPr="00565A32">
        <w:t xml:space="preserve">      </w:t>
      </w:r>
      <w:proofErr w:type="spellStart"/>
      <w:r w:rsidRPr="00565A32">
        <w:t>enum</w:t>
      </w:r>
      <w:proofErr w:type="spellEnd"/>
      <w:r w:rsidRPr="00565A32">
        <w:t>: [Payment]</w:t>
      </w:r>
    </w:p>
    <w:p w14:paraId="151F0AF7" w14:textId="77777777" w:rsidR="00565A32" w:rsidRPr="00565A32" w:rsidRDefault="00565A32" w:rsidP="00944F79">
      <w:pPr>
        <w:pStyle w:val="NoSpacing"/>
      </w:pPr>
      <w:r w:rsidRPr="00565A32">
        <w:t xml:space="preserve">    status:</w:t>
      </w:r>
    </w:p>
    <w:p w14:paraId="62F46BB6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55D517FB" w14:textId="77777777" w:rsidR="00565A32" w:rsidRPr="00565A32" w:rsidRDefault="00565A32" w:rsidP="00944F79">
      <w:pPr>
        <w:pStyle w:val="NoSpacing"/>
      </w:pPr>
      <w:r w:rsidRPr="00565A32">
        <w:t xml:space="preserve">      </w:t>
      </w:r>
      <w:proofErr w:type="spellStart"/>
      <w:r w:rsidRPr="00565A32">
        <w:t>enum</w:t>
      </w:r>
      <w:proofErr w:type="spellEnd"/>
      <w:r w:rsidRPr="00565A32">
        <w:t>: [Success, Failure]</w:t>
      </w:r>
    </w:p>
    <w:p w14:paraId="6B05E37B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sageUrn</w:t>
      </w:r>
      <w:proofErr w:type="spellEnd"/>
      <w:r w:rsidRPr="00565A32">
        <w:t>:</w:t>
      </w:r>
    </w:p>
    <w:p w14:paraId="5BF4C3B8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5805422F" w14:textId="77777777" w:rsidR="00565A32" w:rsidRPr="00565A32" w:rsidRDefault="00565A32" w:rsidP="00944F79">
      <w:pPr>
        <w:pStyle w:val="NoSpacing"/>
      </w:pPr>
      <w:r w:rsidRPr="00565A32">
        <w:t xml:space="preserve">      example: "SAGEPAY-001"</w:t>
      </w:r>
    </w:p>
    <w:p w14:paraId="5CC8E4D5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sageId</w:t>
      </w:r>
      <w:proofErr w:type="spellEnd"/>
      <w:r w:rsidRPr="00565A32">
        <w:t>:</w:t>
      </w:r>
    </w:p>
    <w:p w14:paraId="21FF9E77" w14:textId="77777777" w:rsidR="00565A32" w:rsidRPr="00565A32" w:rsidRDefault="00565A32" w:rsidP="00944F79">
      <w:pPr>
        <w:pStyle w:val="NoSpacing"/>
      </w:pPr>
      <w:r w:rsidRPr="00565A32">
        <w:t xml:space="preserve">      type: integer</w:t>
      </w:r>
    </w:p>
    <w:p w14:paraId="666F01F6" w14:textId="77777777" w:rsidR="00565A32" w:rsidRPr="00565A32" w:rsidRDefault="00565A32" w:rsidP="00944F79">
      <w:pPr>
        <w:pStyle w:val="NoSpacing"/>
      </w:pPr>
      <w:r w:rsidRPr="00565A32">
        <w:t xml:space="preserve">      example: 4556</w:t>
      </w:r>
    </w:p>
    <w:p w14:paraId="4BAB2630" w14:textId="77777777" w:rsidR="00565A32" w:rsidRPr="00565A32" w:rsidRDefault="00565A32" w:rsidP="00944F79">
      <w:pPr>
        <w:pStyle w:val="NoSpacing"/>
      </w:pPr>
      <w:r w:rsidRPr="00565A32">
        <w:t xml:space="preserve">    amount:</w:t>
      </w:r>
    </w:p>
    <w:p w14:paraId="7FE4E7E2" w14:textId="77777777" w:rsidR="00565A32" w:rsidRPr="00565A32" w:rsidRDefault="00565A32" w:rsidP="00944F79">
      <w:pPr>
        <w:pStyle w:val="NoSpacing"/>
      </w:pPr>
      <w:r w:rsidRPr="00565A32">
        <w:t xml:space="preserve">      type: number</w:t>
      </w:r>
    </w:p>
    <w:p w14:paraId="0BA0D140" w14:textId="77777777" w:rsidR="00565A32" w:rsidRPr="00565A32" w:rsidRDefault="00565A32" w:rsidP="00944F79">
      <w:pPr>
        <w:pStyle w:val="NoSpacing"/>
      </w:pPr>
      <w:r w:rsidRPr="00565A32">
        <w:t xml:space="preserve">      example: 250.00</w:t>
      </w:r>
    </w:p>
    <w:p w14:paraId="33883960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allocatedValue</w:t>
      </w:r>
      <w:proofErr w:type="spellEnd"/>
      <w:r w:rsidRPr="00565A32">
        <w:t>:</w:t>
      </w:r>
    </w:p>
    <w:p w14:paraId="0C0DE967" w14:textId="77777777" w:rsidR="00565A32" w:rsidRPr="00565A32" w:rsidRDefault="00565A32" w:rsidP="00944F79">
      <w:pPr>
        <w:pStyle w:val="NoSpacing"/>
      </w:pPr>
      <w:r w:rsidRPr="00565A32">
        <w:t xml:space="preserve">      type: number</w:t>
      </w:r>
    </w:p>
    <w:p w14:paraId="0CBFB983" w14:textId="77777777" w:rsidR="00565A32" w:rsidRPr="00565A32" w:rsidRDefault="00565A32" w:rsidP="00944F79">
      <w:pPr>
        <w:pStyle w:val="NoSpacing"/>
      </w:pPr>
      <w:r w:rsidRPr="00565A32">
        <w:t xml:space="preserve">      example: 250.00</w:t>
      </w:r>
    </w:p>
    <w:p w14:paraId="323C86B2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outstandingValue</w:t>
      </w:r>
      <w:proofErr w:type="spellEnd"/>
      <w:r w:rsidRPr="00565A32">
        <w:t>:</w:t>
      </w:r>
    </w:p>
    <w:p w14:paraId="570825AB" w14:textId="77777777" w:rsidR="00565A32" w:rsidRPr="00565A32" w:rsidRDefault="00565A32" w:rsidP="00944F79">
      <w:pPr>
        <w:pStyle w:val="NoSpacing"/>
      </w:pPr>
      <w:r w:rsidRPr="00565A32">
        <w:t xml:space="preserve">      type: number</w:t>
      </w:r>
    </w:p>
    <w:p w14:paraId="6E99E424" w14:textId="77777777" w:rsidR="00565A32" w:rsidRPr="00565A32" w:rsidRDefault="00565A32" w:rsidP="00944F79">
      <w:pPr>
        <w:pStyle w:val="NoSpacing"/>
      </w:pPr>
      <w:r w:rsidRPr="00565A32">
        <w:t xml:space="preserve">      example: 0.00</w:t>
      </w:r>
    </w:p>
    <w:p w14:paraId="20D21CCF" w14:textId="77777777" w:rsidR="00565A32" w:rsidRPr="00565A32" w:rsidRDefault="00565A32" w:rsidP="00944F79">
      <w:pPr>
        <w:pStyle w:val="NoSpacing"/>
      </w:pPr>
      <w:r w:rsidRPr="00565A32">
        <w:t xml:space="preserve">    currency:</w:t>
      </w:r>
    </w:p>
    <w:p w14:paraId="37A8020C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43635FD3" w14:textId="77777777" w:rsidR="00565A32" w:rsidRPr="00565A32" w:rsidRDefault="00565A32" w:rsidP="00944F79">
      <w:pPr>
        <w:pStyle w:val="NoSpacing"/>
      </w:pPr>
      <w:r w:rsidRPr="00565A32">
        <w:t xml:space="preserve">      default: "GBP"</w:t>
      </w:r>
    </w:p>
    <w:p w14:paraId="565FF6D8" w14:textId="77777777" w:rsidR="00565A32" w:rsidRPr="00565A32" w:rsidRDefault="00565A32" w:rsidP="00944F79">
      <w:pPr>
        <w:pStyle w:val="NoSpacing"/>
      </w:pPr>
      <w:r w:rsidRPr="00565A32">
        <w:t xml:space="preserve">    method:</w:t>
      </w:r>
    </w:p>
    <w:p w14:paraId="3A8DAA77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67D16395" w14:textId="77777777" w:rsidR="00565A32" w:rsidRPr="00565A32" w:rsidRDefault="00565A32" w:rsidP="00944F79">
      <w:pPr>
        <w:pStyle w:val="NoSpacing"/>
      </w:pPr>
      <w:r w:rsidRPr="00565A32">
        <w:t xml:space="preserve">      example: "BACS"</w:t>
      </w:r>
    </w:p>
    <w:p w14:paraId="66E6287D" w14:textId="77777777" w:rsidR="00565A32" w:rsidRPr="00565A32" w:rsidRDefault="00565A32" w:rsidP="00944F79">
      <w:pPr>
        <w:pStyle w:val="NoSpacing"/>
      </w:pPr>
      <w:r w:rsidRPr="00565A32">
        <w:t xml:space="preserve">    </w:t>
      </w:r>
      <w:proofErr w:type="spellStart"/>
      <w:r w:rsidRPr="00565A32">
        <w:t>receivedAtUtc</w:t>
      </w:r>
      <w:proofErr w:type="spellEnd"/>
      <w:r w:rsidRPr="00565A32">
        <w:t>:</w:t>
      </w:r>
    </w:p>
    <w:p w14:paraId="26AC29B0" w14:textId="77777777" w:rsidR="00565A32" w:rsidRPr="00565A32" w:rsidRDefault="00565A32" w:rsidP="00944F79">
      <w:pPr>
        <w:pStyle w:val="NoSpacing"/>
      </w:pPr>
      <w:r w:rsidRPr="00565A32">
        <w:t xml:space="preserve">      type: string</w:t>
      </w:r>
    </w:p>
    <w:p w14:paraId="35C81C74" w14:textId="77777777" w:rsidR="00565A32" w:rsidRPr="00565A32" w:rsidRDefault="00565A32" w:rsidP="00944F79">
      <w:pPr>
        <w:pStyle w:val="NoSpacing"/>
      </w:pPr>
      <w:r w:rsidRPr="00565A32">
        <w:t xml:space="preserve">      format: date-time</w:t>
      </w:r>
    </w:p>
    <w:p w14:paraId="58F86DF9" w14:textId="77777777" w:rsidR="00565A32" w:rsidRPr="00565A32" w:rsidRDefault="00565A32" w:rsidP="00944F79">
      <w:pPr>
        <w:pStyle w:val="NoSpacing"/>
      </w:pPr>
      <w:r w:rsidRPr="00565A32">
        <w:t xml:space="preserve">      example: "2025-10-29T15:30:00Z"</w:t>
      </w:r>
    </w:p>
    <w:p w14:paraId="4D9FCF82" w14:textId="77777777" w:rsidR="00565A32" w:rsidRPr="00565A32" w:rsidRDefault="00565A32" w:rsidP="00565A32">
      <w:r w:rsidRPr="00565A32">
        <w:pict w14:anchorId="584EBCF1">
          <v:rect id="_x0000_i1995" style="width:0;height:1.5pt" o:hralign="center" o:hrstd="t" o:hr="t" fillcolor="#a0a0a0" stroked="f"/>
        </w:pict>
      </w:r>
    </w:p>
    <w:p w14:paraId="06E89734" w14:textId="7D2053C6" w:rsidR="00565A32" w:rsidRPr="00565A32" w:rsidRDefault="00565A32" w:rsidP="00E16554">
      <w:pPr>
        <w:pStyle w:val="Heading3"/>
      </w:pPr>
      <w:bookmarkStart w:id="56" w:name="_Toc212752717"/>
      <w:r w:rsidRPr="00565A32">
        <w:t>Developer Notes</w:t>
      </w:r>
      <w:bookmarkEnd w:id="56"/>
    </w:p>
    <w:p w14:paraId="23FD6BBA" w14:textId="77777777" w:rsidR="00565A32" w:rsidRPr="00565A32" w:rsidRDefault="00565A32" w:rsidP="00565A32">
      <w:pPr>
        <w:numPr>
          <w:ilvl w:val="0"/>
          <w:numId w:val="53"/>
        </w:numPr>
      </w:pPr>
      <w:r w:rsidRPr="00565A32">
        <w:rPr>
          <w:b/>
          <w:bCs/>
        </w:rPr>
        <w:t>Envelope-first validation:</w:t>
      </w:r>
      <w:r w:rsidRPr="00565A32">
        <w:t xml:space="preserve"> every Kafka message must conform to Envelope, then validate its nested entity schema.</w:t>
      </w:r>
    </w:p>
    <w:p w14:paraId="4C1A7D23" w14:textId="77777777" w:rsidR="00565A32" w:rsidRPr="00565A32" w:rsidRDefault="00565A32" w:rsidP="00565A32">
      <w:pPr>
        <w:numPr>
          <w:ilvl w:val="0"/>
          <w:numId w:val="53"/>
        </w:numPr>
      </w:pPr>
      <w:r w:rsidRPr="00565A32">
        <w:rPr>
          <w:b/>
          <w:bCs/>
        </w:rPr>
        <w:t>Defaults applied automatically</w:t>
      </w:r>
      <w:r w:rsidRPr="00565A32">
        <w:t xml:space="preserve"> by microservice if omitted (currency=GBP, </w:t>
      </w:r>
      <w:proofErr w:type="spellStart"/>
      <w:r w:rsidRPr="00565A32">
        <w:t>taxCode</w:t>
      </w:r>
      <w:proofErr w:type="spellEnd"/>
      <w:r w:rsidRPr="00565A32">
        <w:t xml:space="preserve">=10, </w:t>
      </w:r>
      <w:proofErr w:type="spellStart"/>
      <w:r w:rsidRPr="00565A32">
        <w:t>nominalCode</w:t>
      </w:r>
      <w:proofErr w:type="spellEnd"/>
      <w:r w:rsidRPr="00565A32">
        <w:t>=31010).</w:t>
      </w:r>
    </w:p>
    <w:p w14:paraId="2F3F74E4" w14:textId="77777777" w:rsidR="00565A32" w:rsidRPr="00565A32" w:rsidRDefault="00565A32" w:rsidP="00565A32">
      <w:pPr>
        <w:numPr>
          <w:ilvl w:val="0"/>
          <w:numId w:val="53"/>
        </w:numPr>
      </w:pPr>
      <w:r w:rsidRPr="00565A32">
        <w:rPr>
          <w:b/>
          <w:bCs/>
        </w:rPr>
        <w:t>Idempotency enforced</w:t>
      </w:r>
      <w:r w:rsidRPr="00565A32">
        <w:t xml:space="preserve"> using </w:t>
      </w:r>
      <w:proofErr w:type="spellStart"/>
      <w:r w:rsidRPr="00565A32">
        <w:t>idempotencyKey</w:t>
      </w:r>
      <w:proofErr w:type="spellEnd"/>
      <w:r w:rsidRPr="00565A32">
        <w:t xml:space="preserve"> hash in database.</w:t>
      </w:r>
    </w:p>
    <w:p w14:paraId="30742C1D" w14:textId="77777777" w:rsidR="00565A32" w:rsidRPr="00565A32" w:rsidRDefault="00565A32" w:rsidP="00565A32">
      <w:pPr>
        <w:numPr>
          <w:ilvl w:val="0"/>
          <w:numId w:val="53"/>
        </w:numPr>
      </w:pPr>
      <w:r w:rsidRPr="00565A32">
        <w:rPr>
          <w:b/>
          <w:bCs/>
        </w:rPr>
        <w:t>Schema evolution:</w:t>
      </w:r>
      <w:r w:rsidRPr="00565A32">
        <w:t xml:space="preserve"> all future changes must append optional fields; mandatory field changes trigger new topic suffix _V2.</w:t>
      </w:r>
    </w:p>
    <w:p w14:paraId="73CD33D7" w14:textId="77777777" w:rsidR="00565A32" w:rsidRPr="00565A32" w:rsidRDefault="00565A32" w:rsidP="00565A32">
      <w:r w:rsidRPr="00565A32">
        <w:pict w14:anchorId="5FB35BBD">
          <v:rect id="_x0000_i1996" style="width:0;height:1.5pt" o:hralign="center" o:hrstd="t" o:hr="t" fillcolor="#a0a0a0" stroked="f"/>
        </w:pict>
      </w:r>
    </w:p>
    <w:p w14:paraId="63CACBE2" w14:textId="34BA2CE5" w:rsidR="00565A32" w:rsidRPr="00565A32" w:rsidRDefault="00565A32" w:rsidP="00E16554">
      <w:pPr>
        <w:pStyle w:val="Heading2"/>
      </w:pPr>
      <w:bookmarkStart w:id="57" w:name="_Toc212752718"/>
      <w:r w:rsidRPr="00565A32">
        <w:t>8. Internal Database Design &amp; Mapping Logic</w:t>
      </w:r>
      <w:bookmarkEnd w:id="57"/>
    </w:p>
    <w:p w14:paraId="75FC7A4F" w14:textId="77777777" w:rsidR="00565A32" w:rsidRPr="00565A32" w:rsidRDefault="00565A32" w:rsidP="00565A32">
      <w:r w:rsidRPr="00565A32">
        <w:t xml:space="preserve">This section explains how the </w:t>
      </w:r>
      <w:r w:rsidRPr="00565A32">
        <w:rPr>
          <w:b/>
          <w:bCs/>
        </w:rPr>
        <w:t>Sage200APIMicroservice</w:t>
      </w:r>
      <w:r w:rsidRPr="00565A32">
        <w:t xml:space="preserve"> maintains data integrity, idempotency, and auditability through its internal SQL database (</w:t>
      </w:r>
      <w:r w:rsidRPr="00565A32">
        <w:rPr>
          <w:b/>
          <w:bCs/>
        </w:rPr>
        <w:t>Sage200APIMSAdvanced</w:t>
      </w:r>
      <w:r w:rsidRPr="00565A32">
        <w:t>).</w:t>
      </w:r>
      <w:r w:rsidRPr="00565A32">
        <w:br/>
        <w:t xml:space="preserve">The database acts as the </w:t>
      </w:r>
      <w:r w:rsidRPr="00565A32">
        <w:rPr>
          <w:b/>
          <w:bCs/>
        </w:rPr>
        <w:t>system of record</w:t>
      </w:r>
      <w:r w:rsidRPr="00565A32">
        <w:t xml:space="preserve"> for all transaction mappings, Kafka traceability, and external system correlation (between CymBuild and Sage 200).</w:t>
      </w:r>
    </w:p>
    <w:p w14:paraId="71ED2766" w14:textId="77777777" w:rsidR="00565A32" w:rsidRPr="00565A32" w:rsidRDefault="00565A32" w:rsidP="00565A32">
      <w:r w:rsidRPr="00565A32">
        <w:pict w14:anchorId="7AB684D8">
          <v:rect id="_x0000_i2064" style="width:0;height:1.5pt" o:hralign="center" o:hrstd="t" o:hr="t" fillcolor="#a0a0a0" stroked="f"/>
        </w:pict>
      </w:r>
    </w:p>
    <w:p w14:paraId="320D7A41" w14:textId="77777777" w:rsidR="00565A32" w:rsidRPr="00565A32" w:rsidRDefault="00565A32" w:rsidP="00E16554">
      <w:pPr>
        <w:pStyle w:val="Heading3"/>
      </w:pPr>
      <w:bookmarkStart w:id="58" w:name="_Toc212752719"/>
      <w:r w:rsidRPr="00565A32">
        <w:t>8.1 Overview</w:t>
      </w:r>
      <w:bookmarkEnd w:id="58"/>
    </w:p>
    <w:p w14:paraId="4A17CF61" w14:textId="77777777" w:rsidR="00565A32" w:rsidRPr="00565A32" w:rsidRDefault="00565A32" w:rsidP="00565A32">
      <w:r w:rsidRPr="00565A32">
        <w:t>The internal database ensures that every message processed through the microservice is:</w:t>
      </w:r>
    </w:p>
    <w:p w14:paraId="0E7B85D2" w14:textId="77777777" w:rsidR="00565A32" w:rsidRPr="00565A32" w:rsidRDefault="00565A32" w:rsidP="00565A32">
      <w:pPr>
        <w:numPr>
          <w:ilvl w:val="0"/>
          <w:numId w:val="54"/>
        </w:numPr>
      </w:pPr>
      <w:r w:rsidRPr="00565A32">
        <w:rPr>
          <w:b/>
          <w:bCs/>
        </w:rPr>
        <w:t>Traceable</w:t>
      </w:r>
      <w:r w:rsidRPr="00565A32">
        <w:t xml:space="preserve"> (end-to-end via </w:t>
      </w:r>
      <w:proofErr w:type="spellStart"/>
      <w:r w:rsidRPr="00565A32">
        <w:t>CorrelationId</w:t>
      </w:r>
      <w:proofErr w:type="spellEnd"/>
      <w:r w:rsidRPr="00565A32">
        <w:t xml:space="preserve"> and </w:t>
      </w:r>
      <w:proofErr w:type="spellStart"/>
      <w:r w:rsidRPr="00565A32">
        <w:t>ExternalRef</w:t>
      </w:r>
      <w:proofErr w:type="spellEnd"/>
      <w:r w:rsidRPr="00565A32">
        <w:t>)</w:t>
      </w:r>
    </w:p>
    <w:p w14:paraId="33C98B01" w14:textId="77777777" w:rsidR="00565A32" w:rsidRPr="00565A32" w:rsidRDefault="00565A32" w:rsidP="00565A32">
      <w:pPr>
        <w:numPr>
          <w:ilvl w:val="0"/>
          <w:numId w:val="54"/>
        </w:numPr>
      </w:pPr>
      <w:r w:rsidRPr="00565A32">
        <w:rPr>
          <w:b/>
          <w:bCs/>
        </w:rPr>
        <w:t>Idempotent</w:t>
      </w:r>
      <w:r w:rsidRPr="00565A32">
        <w:t xml:space="preserve"> (safe to replay via </w:t>
      </w:r>
      <w:proofErr w:type="spellStart"/>
      <w:r w:rsidRPr="00565A32">
        <w:t>IdempotencyKeyHash</w:t>
      </w:r>
      <w:proofErr w:type="spellEnd"/>
      <w:r w:rsidRPr="00565A32">
        <w:t>)</w:t>
      </w:r>
    </w:p>
    <w:p w14:paraId="55E6644D" w14:textId="77777777" w:rsidR="00565A32" w:rsidRPr="00565A32" w:rsidRDefault="00565A32" w:rsidP="00565A32">
      <w:pPr>
        <w:numPr>
          <w:ilvl w:val="0"/>
          <w:numId w:val="54"/>
        </w:numPr>
      </w:pPr>
      <w:r w:rsidRPr="00565A32">
        <w:rPr>
          <w:b/>
          <w:bCs/>
        </w:rPr>
        <w:t>Auditable</w:t>
      </w:r>
      <w:r w:rsidRPr="00565A32">
        <w:t xml:space="preserve"> (recorded in </w:t>
      </w:r>
      <w:proofErr w:type="spellStart"/>
      <w:r w:rsidRPr="00565A32">
        <w:t>AuditLog</w:t>
      </w:r>
      <w:proofErr w:type="spellEnd"/>
      <w:r w:rsidRPr="00565A32">
        <w:t xml:space="preserve"> for every attempt and outcome)</w:t>
      </w:r>
    </w:p>
    <w:p w14:paraId="02A2CDFF" w14:textId="77777777" w:rsidR="00565A32" w:rsidRPr="00565A32" w:rsidRDefault="00565A32" w:rsidP="00565A32">
      <w:pPr>
        <w:numPr>
          <w:ilvl w:val="0"/>
          <w:numId w:val="54"/>
        </w:numPr>
      </w:pPr>
      <w:r w:rsidRPr="00565A32">
        <w:rPr>
          <w:b/>
          <w:bCs/>
        </w:rPr>
        <w:t>Externally referenceable</w:t>
      </w:r>
      <w:r w:rsidRPr="00565A32">
        <w:t xml:space="preserve"> (linked to both the calling app and Sage entity)</w:t>
      </w:r>
    </w:p>
    <w:p w14:paraId="3AC551F4" w14:textId="77777777" w:rsidR="00565A32" w:rsidRPr="00565A32" w:rsidRDefault="00565A32" w:rsidP="00565A32">
      <w:r w:rsidRPr="00565A32">
        <w:t>At a high level:</w:t>
      </w:r>
    </w:p>
    <w:p w14:paraId="3EE5DED3" w14:textId="77777777" w:rsidR="00565A32" w:rsidRPr="00565A32" w:rsidRDefault="00565A32" w:rsidP="00631F10">
      <w:pPr>
        <w:pStyle w:val="NoSpacing"/>
      </w:pPr>
      <w:r w:rsidRPr="00565A32">
        <w:t>[CymBuild] → Kafka (MDM_INVOICE)</w:t>
      </w:r>
    </w:p>
    <w:p w14:paraId="13A225B0" w14:textId="77777777" w:rsidR="00565A32" w:rsidRPr="00565A32" w:rsidRDefault="00565A32" w:rsidP="00631F10">
      <w:pPr>
        <w:pStyle w:val="NoSpacing"/>
      </w:pPr>
      <w:r w:rsidRPr="00565A32">
        <w:t xml:space="preserve">     ↓</w:t>
      </w:r>
    </w:p>
    <w:p w14:paraId="4E8C8D08" w14:textId="77777777" w:rsidR="00565A32" w:rsidRPr="00565A32" w:rsidRDefault="00565A32" w:rsidP="00631F10">
      <w:pPr>
        <w:pStyle w:val="NoSpacing"/>
      </w:pPr>
      <w:r w:rsidRPr="00565A32">
        <w:t xml:space="preserve"> [</w:t>
      </w:r>
      <w:proofErr w:type="spellStart"/>
      <w:proofErr w:type="gramStart"/>
      <w:r w:rsidRPr="00565A32">
        <w:t>TransactionAttempts</w:t>
      </w:r>
      <w:proofErr w:type="spellEnd"/>
      <w:r w:rsidRPr="00565A32">
        <w:t>]  ←</w:t>
      </w:r>
      <w:proofErr w:type="gramEnd"/>
      <w:r w:rsidRPr="00565A32">
        <w:t xml:space="preserve"> audit and state tracking</w:t>
      </w:r>
    </w:p>
    <w:p w14:paraId="010B3950" w14:textId="77777777" w:rsidR="00565A32" w:rsidRPr="00565A32" w:rsidRDefault="00565A32" w:rsidP="00631F10">
      <w:pPr>
        <w:pStyle w:val="NoSpacing"/>
      </w:pPr>
      <w:r w:rsidRPr="00565A32">
        <w:t xml:space="preserve">     ↓</w:t>
      </w:r>
    </w:p>
    <w:p w14:paraId="26A25787" w14:textId="77777777" w:rsidR="00565A32" w:rsidRPr="00565A32" w:rsidRDefault="00565A32" w:rsidP="00631F10">
      <w:pPr>
        <w:pStyle w:val="NoSpacing"/>
      </w:pPr>
      <w:r w:rsidRPr="00565A32">
        <w:t xml:space="preserve"> [</w:t>
      </w:r>
      <w:proofErr w:type="spellStart"/>
      <w:proofErr w:type="gramStart"/>
      <w:r w:rsidRPr="00565A32">
        <w:t>ExternalIdLink</w:t>
      </w:r>
      <w:proofErr w:type="spellEnd"/>
      <w:r w:rsidRPr="00565A32">
        <w:t>]  ←</w:t>
      </w:r>
      <w:proofErr w:type="gramEnd"/>
      <w:r w:rsidRPr="00565A32">
        <w:t xml:space="preserve"> maps CymBuild record ↔ Sage record</w:t>
      </w:r>
    </w:p>
    <w:p w14:paraId="3D04A8FE" w14:textId="77777777" w:rsidR="00565A32" w:rsidRPr="00565A32" w:rsidRDefault="00565A32" w:rsidP="00631F10">
      <w:pPr>
        <w:pStyle w:val="NoSpacing"/>
      </w:pPr>
      <w:r w:rsidRPr="00565A32">
        <w:t xml:space="preserve">     ↓</w:t>
      </w:r>
    </w:p>
    <w:p w14:paraId="76D3DA2B" w14:textId="77777777" w:rsidR="00565A32" w:rsidRPr="00565A32" w:rsidRDefault="00565A32" w:rsidP="00631F10">
      <w:pPr>
        <w:pStyle w:val="NoSpacing"/>
      </w:pPr>
      <w:r w:rsidRPr="00565A32">
        <w:t xml:space="preserve"> [</w:t>
      </w:r>
      <w:proofErr w:type="spellStart"/>
      <w:proofErr w:type="gramStart"/>
      <w:r w:rsidRPr="00565A32">
        <w:t>AuditLog</w:t>
      </w:r>
      <w:proofErr w:type="spellEnd"/>
      <w:r w:rsidRPr="00565A32">
        <w:t>]  ←</w:t>
      </w:r>
      <w:proofErr w:type="gramEnd"/>
      <w:r w:rsidRPr="00565A32">
        <w:t xml:space="preserve"> records every action, result, and status</w:t>
      </w:r>
    </w:p>
    <w:p w14:paraId="3865AD7D" w14:textId="77777777" w:rsidR="00565A32" w:rsidRPr="00565A32" w:rsidRDefault="00565A32" w:rsidP="00565A32">
      <w:r w:rsidRPr="00565A32">
        <w:pict w14:anchorId="47134915">
          <v:rect id="_x0000_i2065" style="width:0;height:1.5pt" o:hralign="center" o:hrstd="t" o:hr="t" fillcolor="#a0a0a0" stroked="f"/>
        </w:pict>
      </w:r>
    </w:p>
    <w:p w14:paraId="2FBD76A4" w14:textId="77777777" w:rsidR="00565A32" w:rsidRPr="00565A32" w:rsidRDefault="00565A32" w:rsidP="00E16554">
      <w:pPr>
        <w:pStyle w:val="Heading3"/>
      </w:pPr>
      <w:bookmarkStart w:id="59" w:name="_Toc212752720"/>
      <w:r w:rsidRPr="00565A32">
        <w:t>8.2 Core Tables</w:t>
      </w:r>
      <w:bookmarkEnd w:id="5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895"/>
        <w:gridCol w:w="2718"/>
        <w:gridCol w:w="3423"/>
      </w:tblGrid>
      <w:tr w:rsidR="00565A32" w:rsidRPr="00565A32" w14:paraId="08EF4BC8" w14:textId="77777777" w:rsidTr="00944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D5071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C83B0E0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257990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1FB54A47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Relations</w:t>
            </w:r>
          </w:p>
        </w:tc>
      </w:tr>
      <w:tr w:rsidR="00565A32" w:rsidRPr="00565A32" w14:paraId="1D7613A6" w14:textId="77777777" w:rsidTr="00944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DDCB" w14:textId="77777777" w:rsidR="00565A32" w:rsidRPr="00565A32" w:rsidRDefault="00565A32" w:rsidP="00565A32">
            <w:proofErr w:type="spellStart"/>
            <w:r w:rsidRPr="00565A32">
              <w:rPr>
                <w:b/>
                <w:bCs/>
              </w:rPr>
              <w:t>ApiKeys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BA00A" w14:textId="77777777" w:rsidR="00565A32" w:rsidRPr="00565A32" w:rsidRDefault="00565A32" w:rsidP="00565A32">
            <w:r w:rsidRPr="00565A32">
              <w:t>Stores registered calling applications and authorization tokens.</w:t>
            </w:r>
          </w:p>
        </w:tc>
        <w:tc>
          <w:tcPr>
            <w:tcW w:w="0" w:type="auto"/>
            <w:vAlign w:val="center"/>
            <w:hideMark/>
          </w:tcPr>
          <w:p w14:paraId="0617A409" w14:textId="77777777" w:rsidR="00565A32" w:rsidRPr="00565A32" w:rsidRDefault="00565A32" w:rsidP="00565A32">
            <w:r w:rsidRPr="00565A32">
              <w:t xml:space="preserve">Id, Key, </w:t>
            </w:r>
            <w:proofErr w:type="spellStart"/>
            <w:r w:rsidRPr="00565A32">
              <w:t>CompanyName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IsActive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C9F3F" w14:textId="77777777" w:rsidR="00565A32" w:rsidRPr="00565A32" w:rsidRDefault="00565A32" w:rsidP="00565A32">
            <w:r w:rsidRPr="00565A32">
              <w:t xml:space="preserve">Referenced by </w:t>
            </w:r>
            <w:proofErr w:type="spellStart"/>
            <w:r w:rsidRPr="00565A32">
              <w:t>TransactionAttempts.ApiKeyId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ExternalIdLink.AppId</w:t>
            </w:r>
            <w:proofErr w:type="spellEnd"/>
          </w:p>
        </w:tc>
      </w:tr>
      <w:tr w:rsidR="00565A32" w:rsidRPr="00565A32" w14:paraId="3BB5E7CF" w14:textId="77777777" w:rsidTr="00944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8006" w14:textId="77777777" w:rsidR="00565A32" w:rsidRPr="00565A32" w:rsidRDefault="00565A32" w:rsidP="00565A32">
            <w:proofErr w:type="spellStart"/>
            <w:r w:rsidRPr="00565A32">
              <w:rPr>
                <w:b/>
                <w:bCs/>
              </w:rPr>
              <w:t>TransactionAttempts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85347" w14:textId="77777777" w:rsidR="00565A32" w:rsidRPr="00565A32" w:rsidRDefault="00565A32" w:rsidP="00565A32">
            <w:r w:rsidRPr="00565A32">
              <w:t>Tracks every inbound or outbound Kafka event, ensuring idempotency and replay safety.</w:t>
            </w:r>
          </w:p>
        </w:tc>
        <w:tc>
          <w:tcPr>
            <w:tcW w:w="0" w:type="auto"/>
            <w:vAlign w:val="center"/>
            <w:hideMark/>
          </w:tcPr>
          <w:p w14:paraId="310F9041" w14:textId="77777777" w:rsidR="00565A32" w:rsidRPr="00565A32" w:rsidRDefault="00565A32" w:rsidP="00565A32">
            <w:proofErr w:type="spellStart"/>
            <w:r w:rsidRPr="00565A32">
              <w:t>CorrelationId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IdempotencyKeyHash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ProcessingStatus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KafkaTopic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ApiKeyId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SageUrn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DCFB3" w14:textId="77777777" w:rsidR="00565A32" w:rsidRPr="00565A32" w:rsidRDefault="00565A32" w:rsidP="00565A32">
            <w:r w:rsidRPr="00565A32">
              <w:t xml:space="preserve">Links to </w:t>
            </w:r>
            <w:proofErr w:type="spellStart"/>
            <w:r w:rsidRPr="00565A32">
              <w:t>ApiKeys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ExternalIdLink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AuditLog</w:t>
            </w:r>
            <w:proofErr w:type="spellEnd"/>
          </w:p>
        </w:tc>
      </w:tr>
      <w:tr w:rsidR="00565A32" w:rsidRPr="00565A32" w14:paraId="365EF19D" w14:textId="77777777" w:rsidTr="00944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CB9C" w14:textId="77777777" w:rsidR="00565A32" w:rsidRPr="00565A32" w:rsidRDefault="00565A32" w:rsidP="00565A32">
            <w:proofErr w:type="spellStart"/>
            <w:r w:rsidRPr="00565A32">
              <w:rPr>
                <w:b/>
                <w:bCs/>
              </w:rPr>
              <w:t>ExternalIdLink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21098" w14:textId="77777777" w:rsidR="00565A32" w:rsidRPr="00565A32" w:rsidRDefault="00565A32" w:rsidP="00565A32">
            <w:r w:rsidRPr="00565A32">
              <w:t>Maps calling app entity IDs (</w:t>
            </w:r>
            <w:proofErr w:type="spellStart"/>
            <w:r w:rsidRPr="00565A32">
              <w:t>ExternalRefs</w:t>
            </w:r>
            <w:proofErr w:type="spellEnd"/>
            <w:r w:rsidRPr="00565A32">
              <w:t>) to Sage entity URNs/IDs and sync state.</w:t>
            </w:r>
          </w:p>
        </w:tc>
        <w:tc>
          <w:tcPr>
            <w:tcW w:w="0" w:type="auto"/>
            <w:vAlign w:val="center"/>
            <w:hideMark/>
          </w:tcPr>
          <w:p w14:paraId="6133406D" w14:textId="77777777" w:rsidR="00565A32" w:rsidRPr="00565A32" w:rsidRDefault="00565A32" w:rsidP="00565A32">
            <w:proofErr w:type="spellStart"/>
            <w:r w:rsidRPr="00565A32">
              <w:t>AppId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EntityType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ExternalRef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SageUrn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SageId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IsFullyAllocated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AllocatedValue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OutstandingValue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B920F" w14:textId="77777777" w:rsidR="00565A32" w:rsidRPr="00565A32" w:rsidRDefault="00565A32" w:rsidP="00565A32">
            <w:r w:rsidRPr="00565A32">
              <w:t xml:space="preserve">Linked via </w:t>
            </w:r>
            <w:proofErr w:type="spellStart"/>
            <w:r w:rsidRPr="00565A32">
              <w:t>AppId</w:t>
            </w:r>
            <w:proofErr w:type="spellEnd"/>
            <w:r w:rsidRPr="00565A32">
              <w:t xml:space="preserve"> → </w:t>
            </w:r>
            <w:proofErr w:type="spellStart"/>
            <w:r w:rsidRPr="00565A32">
              <w:t>ApiKeys.Id</w:t>
            </w:r>
            <w:proofErr w:type="spellEnd"/>
          </w:p>
        </w:tc>
      </w:tr>
      <w:tr w:rsidR="00565A32" w:rsidRPr="00565A32" w14:paraId="335E6532" w14:textId="77777777" w:rsidTr="00944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D54B" w14:textId="77777777" w:rsidR="00565A32" w:rsidRPr="00565A32" w:rsidRDefault="00565A32" w:rsidP="00565A32">
            <w:proofErr w:type="spellStart"/>
            <w:r w:rsidRPr="00565A32">
              <w:rPr>
                <w:b/>
                <w:bCs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EA677" w14:textId="77777777" w:rsidR="00565A32" w:rsidRPr="00565A32" w:rsidRDefault="00565A32" w:rsidP="00565A32">
            <w:r w:rsidRPr="00565A32">
              <w:t>Captures every operation (API, Kafka, DLQ, etc.) for full traceability.</w:t>
            </w:r>
          </w:p>
        </w:tc>
        <w:tc>
          <w:tcPr>
            <w:tcW w:w="0" w:type="auto"/>
            <w:vAlign w:val="center"/>
            <w:hideMark/>
          </w:tcPr>
          <w:p w14:paraId="3CF505C3" w14:textId="77777777" w:rsidR="00565A32" w:rsidRPr="00565A32" w:rsidRDefault="00565A32" w:rsidP="00565A32">
            <w:r w:rsidRPr="00565A32">
              <w:t xml:space="preserve">Timestamp, Action, Category, Status, Severity, </w:t>
            </w:r>
            <w:proofErr w:type="spellStart"/>
            <w:r w:rsidRPr="00565A32">
              <w:t>CorrelationId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ApiKeyId</w:t>
            </w:r>
            <w:proofErr w:type="spellEnd"/>
            <w:r w:rsidRPr="00565A32">
              <w:t>, Description</w:t>
            </w:r>
          </w:p>
        </w:tc>
        <w:tc>
          <w:tcPr>
            <w:tcW w:w="0" w:type="auto"/>
            <w:vAlign w:val="center"/>
            <w:hideMark/>
          </w:tcPr>
          <w:p w14:paraId="1EEADE49" w14:textId="77777777" w:rsidR="00565A32" w:rsidRPr="00565A32" w:rsidRDefault="00565A32" w:rsidP="00565A32">
            <w:r w:rsidRPr="00565A32">
              <w:t xml:space="preserve">Connected to </w:t>
            </w:r>
            <w:proofErr w:type="spellStart"/>
            <w:r w:rsidRPr="00565A32">
              <w:t>TransactionAttempts</w:t>
            </w:r>
            <w:proofErr w:type="spellEnd"/>
            <w:r w:rsidRPr="00565A32">
              <w:t xml:space="preserve"> for correlation</w:t>
            </w:r>
          </w:p>
        </w:tc>
      </w:tr>
      <w:tr w:rsidR="00565A32" w:rsidRPr="00565A32" w14:paraId="5D50991E" w14:textId="77777777" w:rsidTr="00944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FE5D" w14:textId="77777777" w:rsidR="00565A32" w:rsidRPr="00565A32" w:rsidRDefault="00565A32" w:rsidP="00565A32">
            <w:proofErr w:type="spellStart"/>
            <w:r w:rsidRPr="00565A32">
              <w:rPr>
                <w:b/>
                <w:bCs/>
              </w:rPr>
              <w:t>SageApiTokenCache</w:t>
            </w:r>
            <w:proofErr w:type="spellEnd"/>
            <w:r w:rsidRPr="00565A32">
              <w:t xml:space="preserve"> </w:t>
            </w:r>
            <w:r w:rsidRPr="00565A32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55970F66" w14:textId="77777777" w:rsidR="00565A32" w:rsidRPr="00565A32" w:rsidRDefault="00565A32" w:rsidP="00565A32">
            <w:r w:rsidRPr="00565A32">
              <w:t>Stores current Sage OAuth access/refresh tokens.</w:t>
            </w:r>
          </w:p>
        </w:tc>
        <w:tc>
          <w:tcPr>
            <w:tcW w:w="0" w:type="auto"/>
            <w:vAlign w:val="center"/>
            <w:hideMark/>
          </w:tcPr>
          <w:p w14:paraId="1F369F30" w14:textId="77777777" w:rsidR="00565A32" w:rsidRPr="00565A32" w:rsidRDefault="00565A32" w:rsidP="00565A32">
            <w:proofErr w:type="spellStart"/>
            <w:r w:rsidRPr="00565A32">
              <w:t>AccessToken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RefreshToken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ExpiresAtUtc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5B3D5" w14:textId="77777777" w:rsidR="00565A32" w:rsidRPr="00565A32" w:rsidRDefault="00565A32" w:rsidP="00565A32">
            <w:r w:rsidRPr="00565A32">
              <w:t>Used by background refresh and Airflow</w:t>
            </w:r>
          </w:p>
        </w:tc>
      </w:tr>
      <w:tr w:rsidR="00565A32" w:rsidRPr="00565A32" w14:paraId="2B0D307E" w14:textId="77777777" w:rsidTr="00944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EA36" w14:textId="77777777" w:rsidR="00565A32" w:rsidRPr="00565A32" w:rsidRDefault="00565A32" w:rsidP="00565A32">
            <w:proofErr w:type="spellStart"/>
            <w:r w:rsidRPr="00565A32">
              <w:rPr>
                <w:b/>
                <w:bCs/>
              </w:rPr>
              <w:t>OutboxMessages</w:t>
            </w:r>
            <w:proofErr w:type="spellEnd"/>
            <w:r w:rsidRPr="00565A32">
              <w:t xml:space="preserve"> </w:t>
            </w:r>
            <w:r w:rsidRPr="00565A32">
              <w:rPr>
                <w:i/>
                <w:iCs/>
              </w:rPr>
              <w:t>(future use)</w:t>
            </w:r>
          </w:p>
        </w:tc>
        <w:tc>
          <w:tcPr>
            <w:tcW w:w="0" w:type="auto"/>
            <w:vAlign w:val="center"/>
            <w:hideMark/>
          </w:tcPr>
          <w:p w14:paraId="6F3C2368" w14:textId="77777777" w:rsidR="00565A32" w:rsidRPr="00565A32" w:rsidRDefault="00565A32" w:rsidP="00565A32">
            <w:r w:rsidRPr="00565A32">
              <w:t>Reserved for transactional message-outbox pattern if required.</w:t>
            </w:r>
          </w:p>
        </w:tc>
        <w:tc>
          <w:tcPr>
            <w:tcW w:w="0" w:type="auto"/>
            <w:vAlign w:val="center"/>
            <w:hideMark/>
          </w:tcPr>
          <w:p w14:paraId="71274E7B" w14:textId="77777777" w:rsidR="00565A32" w:rsidRPr="00565A32" w:rsidRDefault="00565A32" w:rsidP="00565A32">
            <w:proofErr w:type="spellStart"/>
            <w:r w:rsidRPr="00565A32">
              <w:t>EventType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PayloadJson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SentAtUtc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AAEB6" w14:textId="77777777" w:rsidR="00565A32" w:rsidRPr="00565A32" w:rsidRDefault="00565A32" w:rsidP="00565A32">
            <w:r w:rsidRPr="00565A32">
              <w:t>Not yet used in MVP</w:t>
            </w:r>
          </w:p>
        </w:tc>
      </w:tr>
    </w:tbl>
    <w:p w14:paraId="340A2A57" w14:textId="77777777" w:rsidR="00565A32" w:rsidRPr="00565A32" w:rsidRDefault="00565A32" w:rsidP="00565A32">
      <w:r w:rsidRPr="00565A32">
        <w:pict w14:anchorId="49E772C9">
          <v:rect id="_x0000_i2066" style="width:0;height:1.5pt" o:hralign="center" o:hrstd="t" o:hr="t" fillcolor="#a0a0a0" stroked="f"/>
        </w:pict>
      </w:r>
    </w:p>
    <w:p w14:paraId="050719E9" w14:textId="77777777" w:rsidR="00565A32" w:rsidRPr="00565A32" w:rsidRDefault="00565A32" w:rsidP="00E16554">
      <w:pPr>
        <w:pStyle w:val="Heading3"/>
      </w:pPr>
      <w:bookmarkStart w:id="60" w:name="_Toc212752721"/>
      <w:r w:rsidRPr="00565A32">
        <w:t>8.3 Entity Relationships (Simplified Diagram)</w:t>
      </w:r>
      <w:bookmarkEnd w:id="60"/>
    </w:p>
    <w:p w14:paraId="75EAAD41" w14:textId="2576B5D2" w:rsidR="00565A32" w:rsidRDefault="00944F79" w:rsidP="00565A32">
      <w:r w:rsidRPr="00944F79">
        <w:drawing>
          <wp:inline distT="0" distB="0" distL="0" distR="0" wp14:anchorId="5629FDFF" wp14:editId="44380F50">
            <wp:extent cx="1735693" cy="3752850"/>
            <wp:effectExtent l="0" t="0" r="0" b="0"/>
            <wp:docPr id="13899874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7491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9634" cy="376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9B28" w14:textId="77777777" w:rsidR="00E16554" w:rsidRDefault="00E16554" w:rsidP="00565A32"/>
    <w:p w14:paraId="2BB1B16A" w14:textId="35AE2C6A" w:rsidR="00565A32" w:rsidRPr="00565A32" w:rsidRDefault="00565A32" w:rsidP="00565A32">
      <w:r w:rsidRPr="00565A32">
        <w:pict w14:anchorId="4F2B5FC9">
          <v:rect id="_x0000_i2067" style="width:0;height:1.5pt" o:hralign="center" o:hrstd="t" o:hr="t" fillcolor="#a0a0a0" stroked="f"/>
        </w:pict>
      </w:r>
    </w:p>
    <w:p w14:paraId="5AEFEBD3" w14:textId="77777777" w:rsidR="00565A32" w:rsidRPr="00565A32" w:rsidRDefault="00565A32" w:rsidP="00E16554">
      <w:pPr>
        <w:pStyle w:val="Heading3"/>
      </w:pPr>
      <w:bookmarkStart w:id="61" w:name="_Toc212752722"/>
      <w:r w:rsidRPr="00565A32">
        <w:t xml:space="preserve">8.4 </w:t>
      </w:r>
      <w:proofErr w:type="spellStart"/>
      <w:r w:rsidRPr="00565A32">
        <w:t>TransactionAttempts</w:t>
      </w:r>
      <w:proofErr w:type="spellEnd"/>
      <w:r w:rsidRPr="00565A32">
        <w:t xml:space="preserve"> Flow</w:t>
      </w:r>
      <w:bookmarkEnd w:id="61"/>
    </w:p>
    <w:p w14:paraId="4136DFF5" w14:textId="77777777" w:rsidR="00565A32" w:rsidRPr="00565A32" w:rsidRDefault="00565A32" w:rsidP="00565A32">
      <w:r w:rsidRPr="00565A32">
        <w:t xml:space="preserve">Each Kafka or HTTP request inserts a </w:t>
      </w:r>
      <w:proofErr w:type="spellStart"/>
      <w:r w:rsidRPr="00565A32">
        <w:rPr>
          <w:b/>
          <w:bCs/>
        </w:rPr>
        <w:t>TransactionAttempt</w:t>
      </w:r>
      <w:proofErr w:type="spellEnd"/>
      <w:r w:rsidRPr="00565A32">
        <w:t xml:space="preserve"> record to represent its lifecycle.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3"/>
        <w:gridCol w:w="5330"/>
      </w:tblGrid>
      <w:tr w:rsidR="00565A32" w:rsidRPr="00565A32" w14:paraId="6E23481F" w14:textId="77777777" w:rsidTr="0056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9FD4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128272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Purpose / Example</w:t>
            </w:r>
          </w:p>
        </w:tc>
      </w:tr>
      <w:tr w:rsidR="00565A32" w:rsidRPr="00565A32" w14:paraId="3EC52F2C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BF14" w14:textId="77777777" w:rsidR="00565A32" w:rsidRPr="00565A32" w:rsidRDefault="00565A32" w:rsidP="00565A32">
            <w:proofErr w:type="spellStart"/>
            <w:r w:rsidRPr="00565A32">
              <w:t>CorrelationId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938CF" w14:textId="77777777" w:rsidR="00565A32" w:rsidRPr="00565A32" w:rsidRDefault="00565A32" w:rsidP="00565A32">
            <w:r w:rsidRPr="00565A32">
              <w:t>"INV-2025-0001" – used throughout message chain</w:t>
            </w:r>
          </w:p>
        </w:tc>
      </w:tr>
      <w:tr w:rsidR="00565A32" w:rsidRPr="00565A32" w14:paraId="1DF83982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79E3" w14:textId="77777777" w:rsidR="00565A32" w:rsidRPr="00565A32" w:rsidRDefault="00565A32" w:rsidP="00565A32">
            <w:proofErr w:type="spellStart"/>
            <w:r w:rsidRPr="00565A32">
              <w:t>ProcessingStatus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3B735" w14:textId="77777777" w:rsidR="00565A32" w:rsidRPr="00565A32" w:rsidRDefault="00565A32" w:rsidP="00565A32">
            <w:r w:rsidRPr="00565A32">
              <w:t xml:space="preserve">Received, </w:t>
            </w:r>
            <w:proofErr w:type="spellStart"/>
            <w:r w:rsidRPr="00565A32">
              <w:t>SageSuccess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SageFailure</w:t>
            </w:r>
            <w:proofErr w:type="spellEnd"/>
          </w:p>
        </w:tc>
      </w:tr>
      <w:tr w:rsidR="00565A32" w:rsidRPr="00565A32" w14:paraId="1E7CB802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EE1E" w14:textId="77777777" w:rsidR="00565A32" w:rsidRPr="00565A32" w:rsidRDefault="00565A32" w:rsidP="00565A32">
            <w:proofErr w:type="spellStart"/>
            <w:r w:rsidRPr="00565A32">
              <w:t>KafkaTopic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5D017" w14:textId="77777777" w:rsidR="00565A32" w:rsidRPr="00565A32" w:rsidRDefault="00565A32" w:rsidP="00565A32">
            <w:r w:rsidRPr="00565A32">
              <w:t>MDM_INVOICE</w:t>
            </w:r>
          </w:p>
        </w:tc>
      </w:tr>
      <w:tr w:rsidR="00565A32" w:rsidRPr="00565A32" w14:paraId="16DF46A5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DA4D" w14:textId="77777777" w:rsidR="00565A32" w:rsidRPr="00565A32" w:rsidRDefault="00565A32" w:rsidP="00565A32">
            <w:proofErr w:type="spellStart"/>
            <w:r w:rsidRPr="00565A32">
              <w:t>IdempotencyKeyHash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290F1" w14:textId="77777777" w:rsidR="00565A32" w:rsidRPr="00565A32" w:rsidRDefault="00565A32" w:rsidP="00565A32">
            <w:r w:rsidRPr="00565A32">
              <w:t xml:space="preserve">SHA-512 hash of </w:t>
            </w:r>
            <w:proofErr w:type="spellStart"/>
            <w:r w:rsidRPr="00565A32">
              <w:t>idempotencyKey</w:t>
            </w:r>
            <w:proofErr w:type="spellEnd"/>
          </w:p>
        </w:tc>
      </w:tr>
      <w:tr w:rsidR="00565A32" w:rsidRPr="00565A32" w14:paraId="1EC09E87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DA4C" w14:textId="77777777" w:rsidR="00565A32" w:rsidRPr="00565A32" w:rsidRDefault="00565A32" w:rsidP="00565A32">
            <w:proofErr w:type="spellStart"/>
            <w:r w:rsidRPr="00565A32">
              <w:t>ApiKeyId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44B7D" w14:textId="77777777" w:rsidR="00565A32" w:rsidRPr="00565A32" w:rsidRDefault="00565A32" w:rsidP="00565A32">
            <w:r w:rsidRPr="00565A32">
              <w:t xml:space="preserve">FK → </w:t>
            </w:r>
            <w:proofErr w:type="spellStart"/>
            <w:r w:rsidRPr="00565A32">
              <w:t>ApiKeys.Id</w:t>
            </w:r>
            <w:proofErr w:type="spellEnd"/>
          </w:p>
        </w:tc>
      </w:tr>
      <w:tr w:rsidR="00565A32" w:rsidRPr="00565A32" w14:paraId="49C6BF77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69A6" w14:textId="77777777" w:rsidR="00565A32" w:rsidRPr="00565A32" w:rsidRDefault="00565A32" w:rsidP="00565A32">
            <w:proofErr w:type="spellStart"/>
            <w:r w:rsidRPr="00565A32">
              <w:t>ProcessingStartedUtc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ProcessingCompletedUtc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7DF85" w14:textId="77777777" w:rsidR="00565A32" w:rsidRPr="00565A32" w:rsidRDefault="00565A32" w:rsidP="00565A32">
            <w:r w:rsidRPr="00565A32">
              <w:t>Performance timing</w:t>
            </w:r>
          </w:p>
        </w:tc>
      </w:tr>
      <w:tr w:rsidR="00565A32" w:rsidRPr="00565A32" w14:paraId="653D93BF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2360" w14:textId="77777777" w:rsidR="00565A32" w:rsidRPr="00565A32" w:rsidRDefault="00565A32" w:rsidP="00565A32">
            <w:proofErr w:type="spellStart"/>
            <w:r w:rsidRPr="00565A32">
              <w:t>SageUrn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61057" w14:textId="77777777" w:rsidR="00565A32" w:rsidRPr="00565A32" w:rsidRDefault="00565A32" w:rsidP="00565A32">
            <w:r w:rsidRPr="00565A32">
              <w:t>Sage identifiers returned by API</w:t>
            </w:r>
          </w:p>
        </w:tc>
      </w:tr>
      <w:tr w:rsidR="00565A32" w:rsidRPr="00565A32" w14:paraId="5070470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04CB" w14:textId="77777777" w:rsidR="00565A32" w:rsidRPr="00565A32" w:rsidRDefault="00565A32" w:rsidP="00565A32">
            <w:proofErr w:type="spellStart"/>
            <w:r w:rsidRPr="00565A32">
              <w:t>ResultMessage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6A3A2" w14:textId="77777777" w:rsidR="00565A32" w:rsidRPr="00565A32" w:rsidRDefault="00565A32" w:rsidP="00565A32">
            <w:r w:rsidRPr="00565A32">
              <w:t>Concise summary or error for logs</w:t>
            </w:r>
          </w:p>
        </w:tc>
      </w:tr>
      <w:tr w:rsidR="00565A32" w:rsidRPr="00565A32" w14:paraId="6396AD1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CFAE" w14:textId="77777777" w:rsidR="00565A32" w:rsidRPr="00565A32" w:rsidRDefault="00565A32" w:rsidP="00565A32">
            <w:proofErr w:type="spellStart"/>
            <w:r w:rsidRPr="00565A32">
              <w:t>DurationMs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6401F" w14:textId="77777777" w:rsidR="00565A32" w:rsidRPr="00565A32" w:rsidRDefault="00565A32" w:rsidP="00565A32">
            <w:r w:rsidRPr="00565A32">
              <w:t>Measured or reported duration</w:t>
            </w:r>
          </w:p>
        </w:tc>
      </w:tr>
    </w:tbl>
    <w:p w14:paraId="267C3928" w14:textId="77777777" w:rsidR="00565A32" w:rsidRPr="00565A32" w:rsidRDefault="00565A32" w:rsidP="00565A32">
      <w:r w:rsidRPr="00565A32">
        <w:rPr>
          <w:b/>
          <w:bCs/>
        </w:rPr>
        <w:t>Status transitions:</w:t>
      </w:r>
    </w:p>
    <w:p w14:paraId="06A98488" w14:textId="77777777" w:rsidR="00565A32" w:rsidRPr="00565A32" w:rsidRDefault="00565A32" w:rsidP="00565A32">
      <w:r w:rsidRPr="00565A32">
        <w:t xml:space="preserve">Received → Processing → </w:t>
      </w:r>
      <w:proofErr w:type="spellStart"/>
      <w:r w:rsidRPr="00565A32">
        <w:t>SageSuccess</w:t>
      </w:r>
      <w:proofErr w:type="spellEnd"/>
      <w:r w:rsidRPr="00565A32">
        <w:t xml:space="preserve"> | </w:t>
      </w:r>
      <w:proofErr w:type="spellStart"/>
      <w:r w:rsidRPr="00565A32">
        <w:t>SageFailure</w:t>
      </w:r>
      <w:proofErr w:type="spellEnd"/>
      <w:r w:rsidRPr="00565A32">
        <w:t xml:space="preserve"> → </w:t>
      </w:r>
      <w:proofErr w:type="spellStart"/>
      <w:r w:rsidRPr="00565A32">
        <w:t>ResultPublished</w:t>
      </w:r>
      <w:proofErr w:type="spellEnd"/>
    </w:p>
    <w:p w14:paraId="304E1672" w14:textId="77777777" w:rsidR="00565A32" w:rsidRPr="00565A32" w:rsidRDefault="00565A32" w:rsidP="00565A32">
      <w:r w:rsidRPr="00565A32">
        <w:pict w14:anchorId="4E0688E5">
          <v:rect id="_x0000_i2068" style="width:0;height:1.5pt" o:hralign="center" o:hrstd="t" o:hr="t" fillcolor="#a0a0a0" stroked="f"/>
        </w:pict>
      </w:r>
    </w:p>
    <w:p w14:paraId="3EBFE05E" w14:textId="77777777" w:rsidR="00565A32" w:rsidRPr="00565A32" w:rsidRDefault="00565A32" w:rsidP="00E16554">
      <w:pPr>
        <w:pStyle w:val="Heading3"/>
      </w:pPr>
      <w:bookmarkStart w:id="62" w:name="_Toc212752723"/>
      <w:r w:rsidRPr="00565A32">
        <w:t xml:space="preserve">8.5 </w:t>
      </w:r>
      <w:proofErr w:type="spellStart"/>
      <w:r w:rsidRPr="00565A32">
        <w:t>ExternalIdLink</w:t>
      </w:r>
      <w:proofErr w:type="spellEnd"/>
      <w:r w:rsidRPr="00565A32">
        <w:t xml:space="preserve"> Logic</w:t>
      </w:r>
      <w:bookmarkEnd w:id="62"/>
    </w:p>
    <w:p w14:paraId="620F3E87" w14:textId="77777777" w:rsidR="00565A32" w:rsidRPr="00565A32" w:rsidRDefault="00565A32" w:rsidP="00565A32">
      <w:r w:rsidRPr="00565A32">
        <w:t xml:space="preserve">The </w:t>
      </w:r>
      <w:proofErr w:type="spellStart"/>
      <w:r w:rsidRPr="00565A32">
        <w:t>ExternalIdLink</w:t>
      </w:r>
      <w:proofErr w:type="spellEnd"/>
      <w:r w:rsidRPr="00565A32">
        <w:t xml:space="preserve"> table is the </w:t>
      </w:r>
      <w:r w:rsidRPr="00565A32">
        <w:rPr>
          <w:b/>
          <w:bCs/>
        </w:rPr>
        <w:t>contract bridge</w:t>
      </w:r>
      <w:r w:rsidRPr="00565A32">
        <w:t xml:space="preserve"> between the calling app and Sage 200: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5210"/>
      </w:tblGrid>
      <w:tr w:rsidR="00565A32" w:rsidRPr="00565A32" w14:paraId="0009744D" w14:textId="77777777" w:rsidTr="0056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EACB6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94C2FE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Purpose</w:t>
            </w:r>
          </w:p>
        </w:tc>
      </w:tr>
      <w:tr w:rsidR="00565A32" w:rsidRPr="00565A32" w14:paraId="54DD919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6247" w14:textId="77777777" w:rsidR="00565A32" w:rsidRPr="00565A32" w:rsidRDefault="00565A32" w:rsidP="00565A32">
            <w:proofErr w:type="spellStart"/>
            <w:r w:rsidRPr="00565A32">
              <w:t>AppId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9E908" w14:textId="77777777" w:rsidR="00565A32" w:rsidRPr="00565A32" w:rsidRDefault="00565A32" w:rsidP="00565A32">
            <w:r w:rsidRPr="00565A32">
              <w:t xml:space="preserve">Calling application (from </w:t>
            </w:r>
            <w:proofErr w:type="spellStart"/>
            <w:r w:rsidRPr="00565A32">
              <w:t>ApiKeys.Id</w:t>
            </w:r>
            <w:proofErr w:type="spellEnd"/>
            <w:r w:rsidRPr="00565A32">
              <w:t>)</w:t>
            </w:r>
          </w:p>
        </w:tc>
      </w:tr>
      <w:tr w:rsidR="00565A32" w:rsidRPr="00565A32" w14:paraId="3FBBE16D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4D82" w14:textId="77777777" w:rsidR="00565A32" w:rsidRPr="00565A32" w:rsidRDefault="00565A32" w:rsidP="00565A32">
            <w:proofErr w:type="spellStart"/>
            <w:r w:rsidRPr="00565A32">
              <w:t>EntityType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24633" w14:textId="77777777" w:rsidR="00565A32" w:rsidRPr="00565A32" w:rsidRDefault="00565A32" w:rsidP="00565A32">
            <w:r w:rsidRPr="00565A32">
              <w:t xml:space="preserve">Customer, </w:t>
            </w:r>
            <w:proofErr w:type="spellStart"/>
            <w:r w:rsidRPr="00565A32">
              <w:t>SopOrder</w:t>
            </w:r>
            <w:proofErr w:type="spellEnd"/>
            <w:r w:rsidRPr="00565A32">
              <w:t xml:space="preserve">, or </w:t>
            </w:r>
            <w:proofErr w:type="spellStart"/>
            <w:r w:rsidRPr="00565A32">
              <w:t>SalesInvoice</w:t>
            </w:r>
            <w:proofErr w:type="spellEnd"/>
          </w:p>
        </w:tc>
      </w:tr>
      <w:tr w:rsidR="00565A32" w:rsidRPr="00565A32" w14:paraId="3D768BD5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F6B4" w14:textId="77777777" w:rsidR="00565A32" w:rsidRPr="00565A32" w:rsidRDefault="00565A32" w:rsidP="00565A32">
            <w:proofErr w:type="spellStart"/>
            <w:r w:rsidRPr="00565A32"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C24A4" w14:textId="77777777" w:rsidR="00565A32" w:rsidRPr="00565A32" w:rsidRDefault="00565A32" w:rsidP="00565A32">
            <w:proofErr w:type="spellStart"/>
            <w:r w:rsidRPr="00565A32">
              <w:t>CymBuild’s</w:t>
            </w:r>
            <w:proofErr w:type="spellEnd"/>
            <w:r w:rsidRPr="00565A32">
              <w:t xml:space="preserve"> unique reference for record/transaction</w:t>
            </w:r>
          </w:p>
        </w:tc>
      </w:tr>
      <w:tr w:rsidR="00565A32" w:rsidRPr="00565A32" w14:paraId="1839E6E1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4592" w14:textId="77777777" w:rsidR="00565A32" w:rsidRPr="00565A32" w:rsidRDefault="00565A32" w:rsidP="00565A32">
            <w:proofErr w:type="spellStart"/>
            <w:r w:rsidRPr="00565A32">
              <w:t>SageUrn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SageId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CA7B1" w14:textId="77777777" w:rsidR="00565A32" w:rsidRPr="00565A32" w:rsidRDefault="00565A32" w:rsidP="00565A32">
            <w:r w:rsidRPr="00565A32">
              <w:t>Sage 200 unique identifiers</w:t>
            </w:r>
          </w:p>
        </w:tc>
      </w:tr>
      <w:tr w:rsidR="00565A32" w:rsidRPr="00565A32" w14:paraId="4A67F12A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F459" w14:textId="77777777" w:rsidR="00565A32" w:rsidRPr="00565A32" w:rsidRDefault="00565A32" w:rsidP="00565A32">
            <w:proofErr w:type="spellStart"/>
            <w:r w:rsidRPr="00565A32">
              <w:t>IsFullyAllocated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CAD0F" w14:textId="77777777" w:rsidR="00565A32" w:rsidRPr="00565A32" w:rsidRDefault="00565A32" w:rsidP="00565A32">
            <w:r w:rsidRPr="00565A32">
              <w:t>1 if invoice fully paid, 0 otherwise</w:t>
            </w:r>
          </w:p>
        </w:tc>
      </w:tr>
      <w:tr w:rsidR="00565A32" w:rsidRPr="00565A32" w14:paraId="2DD37F03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C2E2" w14:textId="77777777" w:rsidR="00565A32" w:rsidRPr="00565A32" w:rsidRDefault="00565A32" w:rsidP="00565A32">
            <w:proofErr w:type="spellStart"/>
            <w:r w:rsidRPr="00565A32">
              <w:t>AllocatedValue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OutstandingValue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01DC9" w14:textId="77777777" w:rsidR="00565A32" w:rsidRPr="00565A32" w:rsidRDefault="00565A32" w:rsidP="00565A32">
            <w:r w:rsidRPr="00565A32">
              <w:t>Used by Airflow to calculate payment states</w:t>
            </w:r>
          </w:p>
        </w:tc>
      </w:tr>
      <w:tr w:rsidR="00565A32" w:rsidRPr="00565A32" w14:paraId="53C2BD31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6B83" w14:textId="77777777" w:rsidR="00565A32" w:rsidRPr="00565A32" w:rsidRDefault="00565A32" w:rsidP="00565A32">
            <w:proofErr w:type="spellStart"/>
            <w:r w:rsidRPr="00565A32">
              <w:t>LastAllocationCheckUtc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LastAllocationChangeUtc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536C3" w14:textId="77777777" w:rsidR="00565A32" w:rsidRPr="00565A32" w:rsidRDefault="00565A32" w:rsidP="00565A32">
            <w:r w:rsidRPr="00565A32">
              <w:t>Track sync timestamps</w:t>
            </w:r>
          </w:p>
        </w:tc>
      </w:tr>
    </w:tbl>
    <w:p w14:paraId="7C2B2C91" w14:textId="77777777" w:rsidR="00E16554" w:rsidRDefault="00E16554" w:rsidP="00565A32">
      <w:pPr>
        <w:rPr>
          <w:b/>
          <w:bCs/>
        </w:rPr>
      </w:pPr>
    </w:p>
    <w:p w14:paraId="70E0DF48" w14:textId="46CB3132" w:rsidR="00565A32" w:rsidRPr="00565A32" w:rsidRDefault="00565A32" w:rsidP="00565A32">
      <w:r w:rsidRPr="00565A32">
        <w:rPr>
          <w:b/>
          <w:bCs/>
        </w:rPr>
        <w:t>Rules:</w:t>
      </w:r>
    </w:p>
    <w:p w14:paraId="7DE2CF3A" w14:textId="77777777" w:rsidR="00565A32" w:rsidRPr="00565A32" w:rsidRDefault="00565A32" w:rsidP="00565A32">
      <w:pPr>
        <w:numPr>
          <w:ilvl w:val="0"/>
          <w:numId w:val="55"/>
        </w:numPr>
      </w:pPr>
      <w:r w:rsidRPr="00565A32">
        <w:t xml:space="preserve">When </w:t>
      </w:r>
      <w:proofErr w:type="spellStart"/>
      <w:r w:rsidRPr="00565A32">
        <w:t>OutstandingValue</w:t>
      </w:r>
      <w:proofErr w:type="spellEnd"/>
      <w:r w:rsidRPr="00565A32">
        <w:t xml:space="preserve"> = 0, mark </w:t>
      </w:r>
      <w:proofErr w:type="spellStart"/>
      <w:r w:rsidRPr="00565A32">
        <w:t>IsFullyAllocated</w:t>
      </w:r>
      <w:proofErr w:type="spellEnd"/>
      <w:r w:rsidRPr="00565A32">
        <w:t xml:space="preserve"> = 1.</w:t>
      </w:r>
    </w:p>
    <w:p w14:paraId="0134F0DD" w14:textId="77777777" w:rsidR="00565A32" w:rsidRPr="00565A32" w:rsidRDefault="00565A32" w:rsidP="00565A32">
      <w:pPr>
        <w:numPr>
          <w:ilvl w:val="0"/>
          <w:numId w:val="55"/>
        </w:numPr>
      </w:pPr>
      <w:r w:rsidRPr="00565A32">
        <w:t>Airflow daily job queries:</w:t>
      </w:r>
      <w:r w:rsidRPr="00565A32">
        <w:br/>
        <w:t xml:space="preserve">WHERE </w:t>
      </w:r>
      <w:proofErr w:type="spellStart"/>
      <w:r w:rsidRPr="00565A32">
        <w:t>EntityType</w:t>
      </w:r>
      <w:proofErr w:type="spellEnd"/>
      <w:r w:rsidRPr="00565A32">
        <w:t>='</w:t>
      </w:r>
      <w:proofErr w:type="spellStart"/>
      <w:r w:rsidRPr="00565A32">
        <w:t>SalesInvoice</w:t>
      </w:r>
      <w:proofErr w:type="spellEnd"/>
      <w:r w:rsidRPr="00565A32">
        <w:t>' AND (</w:t>
      </w:r>
      <w:proofErr w:type="spellStart"/>
      <w:r w:rsidRPr="00565A32">
        <w:t>IsFullyAllocated</w:t>
      </w:r>
      <w:proofErr w:type="spellEnd"/>
      <w:r w:rsidRPr="00565A32">
        <w:t xml:space="preserve">=0 OR </w:t>
      </w:r>
      <w:proofErr w:type="spellStart"/>
      <w:r w:rsidRPr="00565A32">
        <w:t>IsFullyAllocated</w:t>
      </w:r>
      <w:proofErr w:type="spellEnd"/>
      <w:r w:rsidRPr="00565A32">
        <w:t xml:space="preserve"> IS NULL)</w:t>
      </w:r>
    </w:p>
    <w:p w14:paraId="67090D73" w14:textId="77777777" w:rsidR="00565A32" w:rsidRPr="00565A32" w:rsidRDefault="00565A32" w:rsidP="00565A32">
      <w:pPr>
        <w:numPr>
          <w:ilvl w:val="0"/>
          <w:numId w:val="55"/>
        </w:numPr>
      </w:pPr>
      <w:r w:rsidRPr="00565A32">
        <w:t>Every payment sync updates the allocation columns and timestamps.</w:t>
      </w:r>
    </w:p>
    <w:p w14:paraId="6155D356" w14:textId="77777777" w:rsidR="00565A32" w:rsidRPr="00565A32" w:rsidRDefault="00565A32" w:rsidP="00565A32">
      <w:r w:rsidRPr="00565A32">
        <w:pict w14:anchorId="6BBEA217">
          <v:rect id="_x0000_i2069" style="width:0;height:1.5pt" o:hralign="center" o:hrstd="t" o:hr="t" fillcolor="#a0a0a0" stroked="f"/>
        </w:pict>
      </w:r>
    </w:p>
    <w:p w14:paraId="34997863" w14:textId="77777777" w:rsidR="00565A32" w:rsidRPr="00565A32" w:rsidRDefault="00565A32" w:rsidP="00E16554">
      <w:pPr>
        <w:pStyle w:val="Heading3"/>
      </w:pPr>
      <w:bookmarkStart w:id="63" w:name="_Toc212752724"/>
      <w:r w:rsidRPr="00565A32">
        <w:t xml:space="preserve">8.6 </w:t>
      </w:r>
      <w:proofErr w:type="spellStart"/>
      <w:r w:rsidRPr="00565A32">
        <w:t>AuditLog</w:t>
      </w:r>
      <w:proofErr w:type="spellEnd"/>
      <w:r w:rsidRPr="00565A32">
        <w:t xml:space="preserve"> Usage</w:t>
      </w:r>
      <w:bookmarkEnd w:id="63"/>
    </w:p>
    <w:p w14:paraId="7EAC4840" w14:textId="77777777" w:rsidR="00565A32" w:rsidRPr="00565A32" w:rsidRDefault="00565A32" w:rsidP="00565A32">
      <w:r w:rsidRPr="00565A32">
        <w:t xml:space="preserve">Every processed event (Kafka or HTTP) </w:t>
      </w:r>
      <w:proofErr w:type="gramStart"/>
      <w:r w:rsidRPr="00565A32">
        <w:t>results</w:t>
      </w:r>
      <w:proofErr w:type="gramEnd"/>
      <w:r w:rsidRPr="00565A32">
        <w:t xml:space="preserve"> in at least one </w:t>
      </w:r>
      <w:proofErr w:type="spellStart"/>
      <w:r w:rsidRPr="00565A32">
        <w:rPr>
          <w:b/>
          <w:bCs/>
        </w:rPr>
        <w:t>AuditLog</w:t>
      </w:r>
      <w:proofErr w:type="spellEnd"/>
      <w:r w:rsidRPr="00565A32">
        <w:t xml:space="preserve"> entry.</w:t>
      </w:r>
      <w:r w:rsidRPr="00565A32">
        <w:br/>
        <w:t>This includes both system-level and business-level actions: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5203"/>
      </w:tblGrid>
      <w:tr w:rsidR="00565A32" w:rsidRPr="00565A32" w14:paraId="523773D7" w14:textId="77777777" w:rsidTr="0056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CBABC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747EF6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Description</w:t>
            </w:r>
          </w:p>
        </w:tc>
      </w:tr>
      <w:tr w:rsidR="00565A32" w:rsidRPr="00565A32" w14:paraId="5D7FEC4A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DC18" w14:textId="77777777" w:rsidR="00565A32" w:rsidRPr="00565A32" w:rsidRDefault="00565A32" w:rsidP="00565A32">
            <w:r w:rsidRPr="00565A3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FF4827" w14:textId="77777777" w:rsidR="00565A32" w:rsidRPr="00565A32" w:rsidRDefault="00565A32" w:rsidP="00565A32">
            <w:r w:rsidRPr="00565A32">
              <w:t>UTC of event</w:t>
            </w:r>
          </w:p>
        </w:tc>
      </w:tr>
      <w:tr w:rsidR="00565A32" w:rsidRPr="00565A32" w14:paraId="66A6E901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B0EC" w14:textId="77777777" w:rsidR="00565A32" w:rsidRPr="00565A32" w:rsidRDefault="00565A32" w:rsidP="00565A32">
            <w:r w:rsidRPr="00565A32">
              <w:t>Category</w:t>
            </w:r>
          </w:p>
        </w:tc>
        <w:tc>
          <w:tcPr>
            <w:tcW w:w="0" w:type="auto"/>
            <w:vAlign w:val="center"/>
            <w:hideMark/>
          </w:tcPr>
          <w:p w14:paraId="6FC7FFA2" w14:textId="77777777" w:rsidR="00565A32" w:rsidRPr="00565A32" w:rsidRDefault="00565A32" w:rsidP="00565A32">
            <w:r w:rsidRPr="00565A32">
              <w:t>Business, System, Security</w:t>
            </w:r>
          </w:p>
        </w:tc>
      </w:tr>
      <w:tr w:rsidR="00565A32" w:rsidRPr="00565A32" w14:paraId="0FEEC4E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AEA5" w14:textId="77777777" w:rsidR="00565A32" w:rsidRPr="00565A32" w:rsidRDefault="00565A32" w:rsidP="00565A32">
            <w:r w:rsidRPr="00565A32">
              <w:t>Severity</w:t>
            </w:r>
          </w:p>
        </w:tc>
        <w:tc>
          <w:tcPr>
            <w:tcW w:w="0" w:type="auto"/>
            <w:vAlign w:val="center"/>
            <w:hideMark/>
          </w:tcPr>
          <w:p w14:paraId="0849BD45" w14:textId="77777777" w:rsidR="00565A32" w:rsidRPr="00565A32" w:rsidRDefault="00565A32" w:rsidP="00565A32">
            <w:r w:rsidRPr="00565A32">
              <w:t>Info, Warning, Error</w:t>
            </w:r>
          </w:p>
        </w:tc>
      </w:tr>
      <w:tr w:rsidR="00565A32" w:rsidRPr="00565A32" w14:paraId="1ED5045C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8F2A" w14:textId="77777777" w:rsidR="00565A32" w:rsidRPr="00565A32" w:rsidRDefault="00565A32" w:rsidP="00565A32">
            <w:r w:rsidRPr="00565A32">
              <w:t>Action</w:t>
            </w:r>
          </w:p>
        </w:tc>
        <w:tc>
          <w:tcPr>
            <w:tcW w:w="0" w:type="auto"/>
            <w:vAlign w:val="center"/>
            <w:hideMark/>
          </w:tcPr>
          <w:p w14:paraId="2E521AA5" w14:textId="77777777" w:rsidR="00565A32" w:rsidRPr="00565A32" w:rsidRDefault="00565A32" w:rsidP="00565A32">
            <w:r w:rsidRPr="00565A32">
              <w:t xml:space="preserve">e.g., </w:t>
            </w:r>
            <w:proofErr w:type="spellStart"/>
            <w:r w:rsidRPr="00565A32">
              <w:t>ResultReceived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PaymentSync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ApiValidation</w:t>
            </w:r>
            <w:proofErr w:type="spellEnd"/>
          </w:p>
        </w:tc>
      </w:tr>
      <w:tr w:rsidR="00565A32" w:rsidRPr="00565A32" w14:paraId="4208A4CE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FDC8" w14:textId="77777777" w:rsidR="00565A32" w:rsidRPr="00565A32" w:rsidRDefault="00565A32" w:rsidP="00565A32">
            <w:r w:rsidRPr="00565A32">
              <w:t>Status</w:t>
            </w:r>
          </w:p>
        </w:tc>
        <w:tc>
          <w:tcPr>
            <w:tcW w:w="0" w:type="auto"/>
            <w:vAlign w:val="center"/>
            <w:hideMark/>
          </w:tcPr>
          <w:p w14:paraId="5958E2FB" w14:textId="77777777" w:rsidR="00565A32" w:rsidRPr="00565A32" w:rsidRDefault="00565A32" w:rsidP="00565A32">
            <w:r w:rsidRPr="00565A32">
              <w:t>Success, Failure, InProgress</w:t>
            </w:r>
          </w:p>
        </w:tc>
      </w:tr>
      <w:tr w:rsidR="00565A32" w:rsidRPr="00565A32" w14:paraId="08497640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42B5" w14:textId="77777777" w:rsidR="00565A32" w:rsidRPr="00565A32" w:rsidRDefault="00565A32" w:rsidP="00565A32">
            <w:proofErr w:type="spellStart"/>
            <w:r w:rsidRPr="00565A32">
              <w:t>CorrelationId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70BB9" w14:textId="77777777" w:rsidR="00565A32" w:rsidRPr="00565A32" w:rsidRDefault="00565A32" w:rsidP="00565A32">
            <w:r w:rsidRPr="00565A32">
              <w:t xml:space="preserve">Trace to </w:t>
            </w:r>
            <w:proofErr w:type="spellStart"/>
            <w:r w:rsidRPr="00565A32">
              <w:t>TransactionAttempts</w:t>
            </w:r>
            <w:proofErr w:type="spellEnd"/>
          </w:p>
        </w:tc>
      </w:tr>
      <w:tr w:rsidR="00565A32" w:rsidRPr="00565A32" w14:paraId="22023A9C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3804" w14:textId="77777777" w:rsidR="00565A32" w:rsidRPr="00565A32" w:rsidRDefault="00565A32" w:rsidP="00565A32">
            <w:proofErr w:type="spellStart"/>
            <w:r w:rsidRPr="00565A32"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39EDD" w14:textId="77777777" w:rsidR="00565A32" w:rsidRPr="00565A32" w:rsidRDefault="00565A32" w:rsidP="00565A32">
            <w:r w:rsidRPr="00565A32">
              <w:t>API key or application name</w:t>
            </w:r>
          </w:p>
        </w:tc>
      </w:tr>
      <w:tr w:rsidR="00565A32" w:rsidRPr="00565A32" w14:paraId="52D5921D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4099" w14:textId="77777777" w:rsidR="00565A32" w:rsidRPr="00565A32" w:rsidRDefault="00565A32" w:rsidP="00565A32">
            <w:r w:rsidRPr="00565A3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AE03D2" w14:textId="77777777" w:rsidR="00565A32" w:rsidRPr="00565A32" w:rsidRDefault="00565A32" w:rsidP="00565A32">
            <w:r w:rsidRPr="00565A32">
              <w:t>Detailed summary of event</w:t>
            </w:r>
          </w:p>
        </w:tc>
      </w:tr>
      <w:tr w:rsidR="00565A32" w:rsidRPr="00565A32" w14:paraId="494943F0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4211" w14:textId="77777777" w:rsidR="00565A32" w:rsidRPr="00565A32" w:rsidRDefault="00565A32" w:rsidP="00565A32">
            <w:proofErr w:type="spellStart"/>
            <w:r w:rsidRPr="00565A32">
              <w:t>DurationMs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A76B8" w14:textId="77777777" w:rsidR="00565A32" w:rsidRPr="00565A32" w:rsidRDefault="00565A32" w:rsidP="00565A32">
            <w:r w:rsidRPr="00565A32">
              <w:t>Optional timing metric</w:t>
            </w:r>
          </w:p>
        </w:tc>
      </w:tr>
    </w:tbl>
    <w:p w14:paraId="1AC038E3" w14:textId="77777777" w:rsidR="00565A32" w:rsidRPr="00565A32" w:rsidRDefault="00565A32" w:rsidP="00565A32">
      <w:r w:rsidRPr="00565A32">
        <w:pict w14:anchorId="0B5D3196">
          <v:rect id="_x0000_i2070" style="width:0;height:1.5pt" o:hralign="center" o:hrstd="t" o:hr="t" fillcolor="#a0a0a0" stroked="f"/>
        </w:pict>
      </w:r>
    </w:p>
    <w:p w14:paraId="5B53291D" w14:textId="77777777" w:rsidR="00565A32" w:rsidRPr="00565A32" w:rsidRDefault="00565A32" w:rsidP="00E16554">
      <w:pPr>
        <w:pStyle w:val="Heading3"/>
      </w:pPr>
      <w:bookmarkStart w:id="64" w:name="_Toc212752725"/>
      <w:r w:rsidRPr="00565A32">
        <w:t>8.7 Data Retention and Purging Strategy</w:t>
      </w:r>
      <w:bookmarkEnd w:id="6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516"/>
        <w:gridCol w:w="3682"/>
      </w:tblGrid>
      <w:tr w:rsidR="00565A32" w:rsidRPr="00565A32" w14:paraId="5C48F56F" w14:textId="77777777" w:rsidTr="0056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D36C5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30AF95C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Retention Period</w:t>
            </w:r>
          </w:p>
        </w:tc>
        <w:tc>
          <w:tcPr>
            <w:tcW w:w="0" w:type="auto"/>
            <w:vAlign w:val="center"/>
            <w:hideMark/>
          </w:tcPr>
          <w:p w14:paraId="470D1770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Archival Action</w:t>
            </w:r>
          </w:p>
        </w:tc>
      </w:tr>
      <w:tr w:rsidR="00565A32" w:rsidRPr="00565A32" w14:paraId="26749F02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83AE" w14:textId="77777777" w:rsidR="00565A32" w:rsidRPr="00565A32" w:rsidRDefault="00565A32" w:rsidP="00565A32">
            <w:proofErr w:type="spellStart"/>
            <w:r w:rsidRPr="00565A32">
              <w:t>TransactionAttempts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49AAD" w14:textId="77777777" w:rsidR="00565A32" w:rsidRPr="00565A32" w:rsidRDefault="00565A32" w:rsidP="00565A32">
            <w:r w:rsidRPr="00565A32">
              <w:t>6 months</w:t>
            </w:r>
          </w:p>
        </w:tc>
        <w:tc>
          <w:tcPr>
            <w:tcW w:w="0" w:type="auto"/>
            <w:vAlign w:val="center"/>
            <w:hideMark/>
          </w:tcPr>
          <w:p w14:paraId="0FBED16B" w14:textId="77777777" w:rsidR="00565A32" w:rsidRPr="00565A32" w:rsidRDefault="00565A32" w:rsidP="00565A32">
            <w:r w:rsidRPr="00565A32">
              <w:t>Archive or summarize older rows</w:t>
            </w:r>
          </w:p>
        </w:tc>
      </w:tr>
      <w:tr w:rsidR="00565A32" w:rsidRPr="00565A32" w14:paraId="12A14671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DED9" w14:textId="77777777" w:rsidR="00565A32" w:rsidRPr="00565A32" w:rsidRDefault="00565A32" w:rsidP="00565A32">
            <w:proofErr w:type="spellStart"/>
            <w:r w:rsidRPr="00565A32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623D7" w14:textId="77777777" w:rsidR="00565A32" w:rsidRPr="00565A32" w:rsidRDefault="00565A32" w:rsidP="00565A32">
            <w:r w:rsidRPr="00565A32">
              <w:t>12 months</w:t>
            </w:r>
          </w:p>
        </w:tc>
        <w:tc>
          <w:tcPr>
            <w:tcW w:w="0" w:type="auto"/>
            <w:vAlign w:val="center"/>
            <w:hideMark/>
          </w:tcPr>
          <w:p w14:paraId="33F9D65C" w14:textId="77777777" w:rsidR="00565A32" w:rsidRPr="00565A32" w:rsidRDefault="00565A32" w:rsidP="00565A32">
            <w:r w:rsidRPr="00565A32">
              <w:t>Compress into monthly aggregates</w:t>
            </w:r>
          </w:p>
        </w:tc>
      </w:tr>
      <w:tr w:rsidR="00565A32" w:rsidRPr="00565A32" w14:paraId="11297D4D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074F" w14:textId="77777777" w:rsidR="00565A32" w:rsidRPr="00565A32" w:rsidRDefault="00565A32" w:rsidP="00565A32">
            <w:proofErr w:type="spellStart"/>
            <w:r w:rsidRPr="00565A32">
              <w:t>ExternalIdLink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D4C9F" w14:textId="77777777" w:rsidR="00565A32" w:rsidRPr="00565A32" w:rsidRDefault="00565A32" w:rsidP="00565A32">
            <w:r w:rsidRPr="00565A32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78D15151" w14:textId="77777777" w:rsidR="00565A32" w:rsidRPr="00565A32" w:rsidRDefault="00565A32" w:rsidP="00565A32">
            <w:r w:rsidRPr="00565A32">
              <w:t>Never purged (business mapping)</w:t>
            </w:r>
          </w:p>
        </w:tc>
      </w:tr>
      <w:tr w:rsidR="00565A32" w:rsidRPr="00565A32" w14:paraId="2E476C24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A399" w14:textId="77777777" w:rsidR="00565A32" w:rsidRPr="00565A32" w:rsidRDefault="00565A32" w:rsidP="00565A32">
            <w:proofErr w:type="spellStart"/>
            <w:r w:rsidRPr="00565A32">
              <w:t>ApiKeys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9205D" w14:textId="77777777" w:rsidR="00565A32" w:rsidRPr="00565A32" w:rsidRDefault="00565A32" w:rsidP="00565A32">
            <w:r w:rsidRPr="00565A32">
              <w:t>Active/inactive lifecycle</w:t>
            </w:r>
          </w:p>
        </w:tc>
        <w:tc>
          <w:tcPr>
            <w:tcW w:w="0" w:type="auto"/>
            <w:vAlign w:val="center"/>
            <w:hideMark/>
          </w:tcPr>
          <w:p w14:paraId="010B6C53" w14:textId="77777777" w:rsidR="00565A32" w:rsidRPr="00565A32" w:rsidRDefault="00565A32" w:rsidP="00565A32">
            <w:r w:rsidRPr="00565A32">
              <w:t>Deactivated, not deleted</w:t>
            </w:r>
          </w:p>
        </w:tc>
      </w:tr>
      <w:tr w:rsidR="00565A32" w:rsidRPr="00565A32" w14:paraId="6ED82503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7F91" w14:textId="77777777" w:rsidR="00565A32" w:rsidRPr="00565A32" w:rsidRDefault="00565A32" w:rsidP="00565A32">
            <w:proofErr w:type="spellStart"/>
            <w:r w:rsidRPr="00565A32">
              <w:t>SageApiTokenCache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69E87" w14:textId="77777777" w:rsidR="00565A32" w:rsidRPr="00565A32" w:rsidRDefault="00565A32" w:rsidP="00565A32">
            <w:r w:rsidRPr="00565A32">
              <w:t>Rolling</w:t>
            </w:r>
          </w:p>
        </w:tc>
        <w:tc>
          <w:tcPr>
            <w:tcW w:w="0" w:type="auto"/>
            <w:vAlign w:val="center"/>
            <w:hideMark/>
          </w:tcPr>
          <w:p w14:paraId="067C6FC2" w14:textId="77777777" w:rsidR="00565A32" w:rsidRPr="00565A32" w:rsidRDefault="00565A32" w:rsidP="00565A32">
            <w:r w:rsidRPr="00565A32">
              <w:t>Auto-refreshed by job</w:t>
            </w:r>
          </w:p>
        </w:tc>
      </w:tr>
    </w:tbl>
    <w:p w14:paraId="7510E57D" w14:textId="77777777" w:rsidR="00565A32" w:rsidRPr="00565A32" w:rsidRDefault="00565A32" w:rsidP="00565A32">
      <w:r w:rsidRPr="00565A32">
        <w:pict w14:anchorId="11440A42">
          <v:rect id="_x0000_i2071" style="width:0;height:1.5pt" o:hralign="center" o:hrstd="t" o:hr="t" fillcolor="#a0a0a0" stroked="f"/>
        </w:pict>
      </w:r>
    </w:p>
    <w:p w14:paraId="2440E0ED" w14:textId="77777777" w:rsidR="00565A32" w:rsidRPr="00565A32" w:rsidRDefault="00565A32" w:rsidP="00E16554">
      <w:pPr>
        <w:pStyle w:val="Heading3"/>
      </w:pPr>
      <w:bookmarkStart w:id="65" w:name="_Toc212752726"/>
      <w:r w:rsidRPr="00565A32">
        <w:t>8.8 Database Integrity Rules</w:t>
      </w:r>
      <w:bookmarkEnd w:id="65"/>
    </w:p>
    <w:p w14:paraId="6801A8F4" w14:textId="77777777" w:rsidR="00565A32" w:rsidRPr="00565A32" w:rsidRDefault="00565A32" w:rsidP="00565A32">
      <w:pPr>
        <w:numPr>
          <w:ilvl w:val="0"/>
          <w:numId w:val="56"/>
        </w:numPr>
      </w:pPr>
      <w:r w:rsidRPr="00565A32">
        <w:rPr>
          <w:b/>
          <w:bCs/>
        </w:rPr>
        <w:t>Foreign keys</w:t>
      </w:r>
      <w:r w:rsidRPr="00565A32">
        <w:t xml:space="preserve"> enforce referential consistency (</w:t>
      </w:r>
      <w:proofErr w:type="spellStart"/>
      <w:r w:rsidRPr="00565A32">
        <w:t>TransactionAttempts.ApiKeyId</w:t>
      </w:r>
      <w:proofErr w:type="spellEnd"/>
      <w:r w:rsidRPr="00565A32">
        <w:t xml:space="preserve"> → </w:t>
      </w:r>
      <w:proofErr w:type="spellStart"/>
      <w:r w:rsidRPr="00565A32">
        <w:t>ApiKeys.Id</w:t>
      </w:r>
      <w:proofErr w:type="spellEnd"/>
      <w:r w:rsidRPr="00565A32">
        <w:t>).</w:t>
      </w:r>
    </w:p>
    <w:p w14:paraId="22BB9613" w14:textId="77777777" w:rsidR="00565A32" w:rsidRPr="00565A32" w:rsidRDefault="00565A32" w:rsidP="00565A32">
      <w:pPr>
        <w:numPr>
          <w:ilvl w:val="0"/>
          <w:numId w:val="56"/>
        </w:numPr>
      </w:pPr>
      <w:r w:rsidRPr="00565A32">
        <w:rPr>
          <w:b/>
          <w:bCs/>
        </w:rPr>
        <w:t>Unique constraints</w:t>
      </w:r>
    </w:p>
    <w:p w14:paraId="11790CEE" w14:textId="77777777" w:rsidR="00565A32" w:rsidRPr="00565A32" w:rsidRDefault="00565A32" w:rsidP="00565A32">
      <w:pPr>
        <w:numPr>
          <w:ilvl w:val="1"/>
          <w:numId w:val="56"/>
        </w:numPr>
      </w:pPr>
      <w:proofErr w:type="spellStart"/>
      <w:proofErr w:type="gramStart"/>
      <w:r w:rsidRPr="00565A32">
        <w:t>ExternalIdLink</w:t>
      </w:r>
      <w:proofErr w:type="spellEnd"/>
      <w:r w:rsidRPr="00565A32">
        <w:t>(</w:t>
      </w:r>
      <w:proofErr w:type="spellStart"/>
      <w:proofErr w:type="gramEnd"/>
      <w:r w:rsidRPr="00565A32">
        <w:t>AppId</w:t>
      </w:r>
      <w:proofErr w:type="spellEnd"/>
      <w:r w:rsidRPr="00565A32">
        <w:t xml:space="preserve">, </w:t>
      </w:r>
      <w:proofErr w:type="spellStart"/>
      <w:r w:rsidRPr="00565A32">
        <w:t>EntityType</w:t>
      </w:r>
      <w:proofErr w:type="spellEnd"/>
      <w:r w:rsidRPr="00565A32">
        <w:t xml:space="preserve">, </w:t>
      </w:r>
      <w:proofErr w:type="spellStart"/>
      <w:r w:rsidRPr="00565A32">
        <w:t>ExternalRef</w:t>
      </w:r>
      <w:proofErr w:type="spellEnd"/>
      <w:r w:rsidRPr="00565A32">
        <w:t>)</w:t>
      </w:r>
    </w:p>
    <w:p w14:paraId="6BF1B883" w14:textId="77777777" w:rsidR="00565A32" w:rsidRPr="00565A32" w:rsidRDefault="00565A32" w:rsidP="00565A32">
      <w:pPr>
        <w:numPr>
          <w:ilvl w:val="1"/>
          <w:numId w:val="56"/>
        </w:numPr>
      </w:pPr>
      <w:proofErr w:type="spellStart"/>
      <w:proofErr w:type="gramStart"/>
      <w:r w:rsidRPr="00565A32">
        <w:t>TransactionAttempts</w:t>
      </w:r>
      <w:proofErr w:type="spellEnd"/>
      <w:r w:rsidRPr="00565A32">
        <w:t>(</w:t>
      </w:r>
      <w:proofErr w:type="spellStart"/>
      <w:proofErr w:type="gramEnd"/>
      <w:r w:rsidRPr="00565A32">
        <w:t>CorrelationId</w:t>
      </w:r>
      <w:proofErr w:type="spellEnd"/>
      <w:r w:rsidRPr="00565A32">
        <w:t>)</w:t>
      </w:r>
    </w:p>
    <w:p w14:paraId="33406051" w14:textId="77777777" w:rsidR="00565A32" w:rsidRPr="00565A32" w:rsidRDefault="00565A32" w:rsidP="00565A32">
      <w:pPr>
        <w:numPr>
          <w:ilvl w:val="0"/>
          <w:numId w:val="56"/>
        </w:numPr>
      </w:pPr>
      <w:r w:rsidRPr="00565A32">
        <w:rPr>
          <w:b/>
          <w:bCs/>
        </w:rPr>
        <w:t>Indexed columns</w:t>
      </w:r>
    </w:p>
    <w:p w14:paraId="47BBDE77" w14:textId="77777777" w:rsidR="00565A32" w:rsidRPr="00565A32" w:rsidRDefault="00565A32" w:rsidP="00565A32">
      <w:pPr>
        <w:numPr>
          <w:ilvl w:val="1"/>
          <w:numId w:val="56"/>
        </w:numPr>
      </w:pPr>
      <w:proofErr w:type="spellStart"/>
      <w:r w:rsidRPr="00565A32">
        <w:t>CorrelationId</w:t>
      </w:r>
      <w:proofErr w:type="spellEnd"/>
      <w:r w:rsidRPr="00565A32">
        <w:t xml:space="preserve">, </w:t>
      </w:r>
      <w:proofErr w:type="spellStart"/>
      <w:r w:rsidRPr="00565A32">
        <w:t>ExternalRef</w:t>
      </w:r>
      <w:proofErr w:type="spellEnd"/>
      <w:r w:rsidRPr="00565A32">
        <w:t xml:space="preserve">, </w:t>
      </w:r>
      <w:proofErr w:type="spellStart"/>
      <w:r w:rsidRPr="00565A32">
        <w:t>SageUrn</w:t>
      </w:r>
      <w:proofErr w:type="spellEnd"/>
      <w:r w:rsidRPr="00565A32">
        <w:t xml:space="preserve"> (for fast lookups).</w:t>
      </w:r>
    </w:p>
    <w:p w14:paraId="0D52494F" w14:textId="77777777" w:rsidR="00565A32" w:rsidRPr="00565A32" w:rsidRDefault="00565A32" w:rsidP="00565A32">
      <w:pPr>
        <w:numPr>
          <w:ilvl w:val="0"/>
          <w:numId w:val="56"/>
        </w:numPr>
      </w:pPr>
      <w:r w:rsidRPr="00565A32">
        <w:rPr>
          <w:b/>
          <w:bCs/>
        </w:rPr>
        <w:t>Soft deletes only</w:t>
      </w:r>
      <w:r w:rsidRPr="00565A32">
        <w:t xml:space="preserve"> if future audit archiving is needed (no hard deletes).</w:t>
      </w:r>
    </w:p>
    <w:p w14:paraId="28D31984" w14:textId="77777777" w:rsidR="00565A32" w:rsidRPr="00565A32" w:rsidRDefault="00565A32" w:rsidP="00565A32">
      <w:r w:rsidRPr="00565A32">
        <w:pict w14:anchorId="7A4A3361">
          <v:rect id="_x0000_i2072" style="width:0;height:1.5pt" o:hralign="center" o:hrstd="t" o:hr="t" fillcolor="#a0a0a0" stroked="f"/>
        </w:pict>
      </w:r>
    </w:p>
    <w:p w14:paraId="4586B12C" w14:textId="77777777" w:rsidR="00565A32" w:rsidRPr="00565A32" w:rsidRDefault="00565A32" w:rsidP="00E16554">
      <w:pPr>
        <w:pStyle w:val="Heading3"/>
      </w:pPr>
      <w:bookmarkStart w:id="66" w:name="_Toc212752727"/>
      <w:r w:rsidRPr="00565A32">
        <w:t>8.9 Example Data Lineage (End-to-End)</w:t>
      </w:r>
      <w:bookmarkEnd w:id="6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4296"/>
        <w:gridCol w:w="5450"/>
      </w:tblGrid>
      <w:tr w:rsidR="00565A32" w:rsidRPr="00565A32" w14:paraId="6C9C1ED3" w14:textId="77777777" w:rsidTr="0056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C51E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B61EB75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692E65C" w14:textId="77777777" w:rsidR="00565A32" w:rsidRPr="00565A32" w:rsidRDefault="00565A32" w:rsidP="00565A32">
            <w:pPr>
              <w:rPr>
                <w:b/>
                <w:bCs/>
              </w:rPr>
            </w:pPr>
            <w:r w:rsidRPr="00565A32">
              <w:rPr>
                <w:b/>
                <w:bCs/>
              </w:rPr>
              <w:t>Database Entry</w:t>
            </w:r>
          </w:p>
        </w:tc>
      </w:tr>
      <w:tr w:rsidR="00565A32" w:rsidRPr="00565A32" w14:paraId="56FB869F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88D4" w14:textId="77777777" w:rsidR="00565A32" w:rsidRPr="00565A32" w:rsidRDefault="00565A32" w:rsidP="00565A32">
            <w:r w:rsidRPr="00565A32">
              <w:t>1</w:t>
            </w:r>
          </w:p>
        </w:tc>
        <w:tc>
          <w:tcPr>
            <w:tcW w:w="0" w:type="auto"/>
            <w:vAlign w:val="center"/>
            <w:hideMark/>
          </w:tcPr>
          <w:p w14:paraId="0528F061" w14:textId="77777777" w:rsidR="00565A32" w:rsidRPr="00565A32" w:rsidRDefault="00565A32" w:rsidP="00565A32">
            <w:r w:rsidRPr="00565A32">
              <w:t>CymBuild publishes MDM_INVOICE</w:t>
            </w:r>
          </w:p>
        </w:tc>
        <w:tc>
          <w:tcPr>
            <w:tcW w:w="0" w:type="auto"/>
            <w:vAlign w:val="center"/>
            <w:hideMark/>
          </w:tcPr>
          <w:p w14:paraId="0E9A7808" w14:textId="77777777" w:rsidR="00565A32" w:rsidRPr="00565A32" w:rsidRDefault="00565A32" w:rsidP="00565A32">
            <w:r w:rsidRPr="00565A32">
              <w:t xml:space="preserve">Kafka consumer inserts </w:t>
            </w:r>
            <w:proofErr w:type="spellStart"/>
            <w:r w:rsidRPr="00565A32">
              <w:t>TransactionAttempt</w:t>
            </w:r>
            <w:proofErr w:type="spellEnd"/>
          </w:p>
        </w:tc>
      </w:tr>
      <w:tr w:rsidR="00565A32" w:rsidRPr="00565A32" w14:paraId="59DC754B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790D" w14:textId="77777777" w:rsidR="00565A32" w:rsidRPr="00565A32" w:rsidRDefault="00565A32" w:rsidP="00565A32">
            <w:r w:rsidRPr="00565A32">
              <w:t>2</w:t>
            </w:r>
          </w:p>
        </w:tc>
        <w:tc>
          <w:tcPr>
            <w:tcW w:w="0" w:type="auto"/>
            <w:vAlign w:val="center"/>
            <w:hideMark/>
          </w:tcPr>
          <w:p w14:paraId="64F8A1CA" w14:textId="77777777" w:rsidR="00565A32" w:rsidRPr="00565A32" w:rsidRDefault="00565A32" w:rsidP="00565A32">
            <w:r w:rsidRPr="00565A32">
              <w:t>Customer &amp; SOP validated/created</w:t>
            </w:r>
          </w:p>
        </w:tc>
        <w:tc>
          <w:tcPr>
            <w:tcW w:w="0" w:type="auto"/>
            <w:vAlign w:val="center"/>
            <w:hideMark/>
          </w:tcPr>
          <w:p w14:paraId="3163B9D2" w14:textId="77777777" w:rsidR="00565A32" w:rsidRPr="00565A32" w:rsidRDefault="00565A32" w:rsidP="00565A32">
            <w:proofErr w:type="spellStart"/>
            <w:r w:rsidRPr="00565A32">
              <w:t>Upsert</w:t>
            </w:r>
            <w:proofErr w:type="spellEnd"/>
            <w:r w:rsidRPr="00565A32">
              <w:t xml:space="preserve"> in </w:t>
            </w:r>
            <w:proofErr w:type="spellStart"/>
            <w:r w:rsidRPr="00565A32">
              <w:t>ExternalIdLink</w:t>
            </w:r>
            <w:proofErr w:type="spellEnd"/>
          </w:p>
        </w:tc>
      </w:tr>
      <w:tr w:rsidR="00565A32" w:rsidRPr="00565A32" w14:paraId="1AD78DB1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AD70" w14:textId="77777777" w:rsidR="00565A32" w:rsidRPr="00565A32" w:rsidRDefault="00565A32" w:rsidP="00565A32">
            <w:r w:rsidRPr="00565A32">
              <w:t>3</w:t>
            </w:r>
          </w:p>
        </w:tc>
        <w:tc>
          <w:tcPr>
            <w:tcW w:w="0" w:type="auto"/>
            <w:vAlign w:val="center"/>
            <w:hideMark/>
          </w:tcPr>
          <w:p w14:paraId="24E690CF" w14:textId="77777777" w:rsidR="00565A32" w:rsidRPr="00565A32" w:rsidRDefault="00565A32" w:rsidP="00565A32">
            <w:r w:rsidRPr="00565A32">
              <w:t>Invoice created in Sage</w:t>
            </w:r>
          </w:p>
        </w:tc>
        <w:tc>
          <w:tcPr>
            <w:tcW w:w="0" w:type="auto"/>
            <w:vAlign w:val="center"/>
            <w:hideMark/>
          </w:tcPr>
          <w:p w14:paraId="3C4E1710" w14:textId="77777777" w:rsidR="00565A32" w:rsidRPr="00565A32" w:rsidRDefault="00565A32" w:rsidP="00565A32">
            <w:r w:rsidRPr="00565A32">
              <w:t xml:space="preserve">Update </w:t>
            </w:r>
            <w:proofErr w:type="spellStart"/>
            <w:r w:rsidRPr="00565A32">
              <w:t>SageUrn</w:t>
            </w:r>
            <w:proofErr w:type="spellEnd"/>
            <w:r w:rsidRPr="00565A32">
              <w:t>/</w:t>
            </w:r>
            <w:proofErr w:type="spellStart"/>
            <w:r w:rsidRPr="00565A32">
              <w:t>SageId</w:t>
            </w:r>
            <w:proofErr w:type="spellEnd"/>
            <w:r w:rsidRPr="00565A32">
              <w:t xml:space="preserve"> in </w:t>
            </w:r>
            <w:proofErr w:type="spellStart"/>
            <w:r w:rsidRPr="00565A32">
              <w:t>ExternalIdLink</w:t>
            </w:r>
            <w:proofErr w:type="spellEnd"/>
          </w:p>
        </w:tc>
      </w:tr>
      <w:tr w:rsidR="00565A32" w:rsidRPr="00565A32" w14:paraId="1F413734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80B6" w14:textId="77777777" w:rsidR="00565A32" w:rsidRPr="00565A32" w:rsidRDefault="00565A32" w:rsidP="00565A32">
            <w:r w:rsidRPr="00565A32">
              <w:t>4</w:t>
            </w:r>
          </w:p>
        </w:tc>
        <w:tc>
          <w:tcPr>
            <w:tcW w:w="0" w:type="auto"/>
            <w:vAlign w:val="center"/>
            <w:hideMark/>
          </w:tcPr>
          <w:p w14:paraId="364DB5E9" w14:textId="77777777" w:rsidR="00565A32" w:rsidRPr="00565A32" w:rsidRDefault="00565A32" w:rsidP="00565A32">
            <w:r w:rsidRPr="00565A32">
              <w:t>Result published → MDM_INVOICE_RESULTS</w:t>
            </w:r>
          </w:p>
        </w:tc>
        <w:tc>
          <w:tcPr>
            <w:tcW w:w="0" w:type="auto"/>
            <w:vAlign w:val="center"/>
            <w:hideMark/>
          </w:tcPr>
          <w:p w14:paraId="5E4885C8" w14:textId="77777777" w:rsidR="00565A32" w:rsidRPr="00565A32" w:rsidRDefault="00565A32" w:rsidP="00565A32">
            <w:proofErr w:type="spellStart"/>
            <w:r w:rsidRPr="00565A32">
              <w:t>TransactionAttempt</w:t>
            </w:r>
            <w:proofErr w:type="spellEnd"/>
            <w:r w:rsidRPr="00565A32">
              <w:t xml:space="preserve"> → </w:t>
            </w:r>
            <w:proofErr w:type="spellStart"/>
            <w:r w:rsidRPr="00565A32">
              <w:t>SageSuccess</w:t>
            </w:r>
            <w:proofErr w:type="spellEnd"/>
          </w:p>
        </w:tc>
      </w:tr>
      <w:tr w:rsidR="00565A32" w:rsidRPr="00565A32" w14:paraId="4067A46D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8ECC" w14:textId="77777777" w:rsidR="00565A32" w:rsidRPr="00565A32" w:rsidRDefault="00565A32" w:rsidP="00565A32">
            <w:r w:rsidRPr="00565A32">
              <w:t>5</w:t>
            </w:r>
          </w:p>
        </w:tc>
        <w:tc>
          <w:tcPr>
            <w:tcW w:w="0" w:type="auto"/>
            <w:vAlign w:val="center"/>
            <w:hideMark/>
          </w:tcPr>
          <w:p w14:paraId="3845F7D5" w14:textId="77777777" w:rsidR="00565A32" w:rsidRPr="00565A32" w:rsidRDefault="00565A32" w:rsidP="00565A32">
            <w:r w:rsidRPr="00565A32">
              <w:t>Payment allocated (Airflow job)</w:t>
            </w:r>
          </w:p>
        </w:tc>
        <w:tc>
          <w:tcPr>
            <w:tcW w:w="0" w:type="auto"/>
            <w:vAlign w:val="center"/>
            <w:hideMark/>
          </w:tcPr>
          <w:p w14:paraId="6F418A68" w14:textId="77777777" w:rsidR="00565A32" w:rsidRPr="00565A32" w:rsidRDefault="00565A32" w:rsidP="00565A32">
            <w:r w:rsidRPr="00565A32">
              <w:t xml:space="preserve">Update </w:t>
            </w:r>
            <w:proofErr w:type="spellStart"/>
            <w:r w:rsidRPr="00565A32">
              <w:t>AllocatedValue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OutstandingValue</w:t>
            </w:r>
            <w:proofErr w:type="spellEnd"/>
            <w:r w:rsidRPr="00565A32">
              <w:t xml:space="preserve">, </w:t>
            </w:r>
            <w:proofErr w:type="spellStart"/>
            <w:r w:rsidRPr="00565A32">
              <w:t>IsFullyAllocated</w:t>
            </w:r>
            <w:proofErr w:type="spellEnd"/>
          </w:p>
        </w:tc>
      </w:tr>
      <w:tr w:rsidR="00565A32" w:rsidRPr="00565A32" w14:paraId="5224F487" w14:textId="77777777" w:rsidTr="00565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D21F" w14:textId="77777777" w:rsidR="00565A32" w:rsidRPr="00565A32" w:rsidRDefault="00565A32" w:rsidP="00565A32">
            <w:r w:rsidRPr="00565A32">
              <w:t>6</w:t>
            </w:r>
          </w:p>
        </w:tc>
        <w:tc>
          <w:tcPr>
            <w:tcW w:w="0" w:type="auto"/>
            <w:vAlign w:val="center"/>
            <w:hideMark/>
          </w:tcPr>
          <w:p w14:paraId="3D58D803" w14:textId="77777777" w:rsidR="00565A32" w:rsidRPr="00565A32" w:rsidRDefault="00565A32" w:rsidP="00565A32">
            <w:proofErr w:type="spellStart"/>
            <w:r w:rsidRPr="00565A32">
              <w:t>AuditLog</w:t>
            </w:r>
            <w:proofErr w:type="spellEnd"/>
            <w:r w:rsidRPr="00565A32">
              <w:t xml:space="preserve"> records all actions</w:t>
            </w:r>
          </w:p>
        </w:tc>
        <w:tc>
          <w:tcPr>
            <w:tcW w:w="0" w:type="auto"/>
            <w:vAlign w:val="center"/>
            <w:hideMark/>
          </w:tcPr>
          <w:p w14:paraId="1463C262" w14:textId="77777777" w:rsidR="00565A32" w:rsidRPr="00565A32" w:rsidRDefault="00565A32" w:rsidP="00565A32">
            <w:r w:rsidRPr="00565A32">
              <w:t>Complete trace retained</w:t>
            </w:r>
          </w:p>
        </w:tc>
      </w:tr>
    </w:tbl>
    <w:p w14:paraId="6EC5D175" w14:textId="77777777" w:rsidR="00565A32" w:rsidRPr="00565A32" w:rsidRDefault="00565A32" w:rsidP="00565A32">
      <w:r w:rsidRPr="00565A32">
        <w:pict w14:anchorId="0BA2134B">
          <v:rect id="_x0000_i2073" style="width:0;height:1.5pt" o:hralign="center" o:hrstd="t" o:hr="t" fillcolor="#a0a0a0" stroked="f"/>
        </w:pict>
      </w:r>
    </w:p>
    <w:p w14:paraId="36015D5B" w14:textId="73A197F8" w:rsidR="00565A32" w:rsidRPr="00565A32" w:rsidRDefault="00565A32" w:rsidP="00E16554">
      <w:pPr>
        <w:pStyle w:val="Heading3"/>
      </w:pPr>
      <w:bookmarkStart w:id="67" w:name="_Toc212752728"/>
      <w:r w:rsidRPr="00565A32">
        <w:t>Summary of Section 8</w:t>
      </w:r>
      <w:bookmarkEnd w:id="67"/>
    </w:p>
    <w:p w14:paraId="6D673C9B" w14:textId="77777777" w:rsidR="00565A32" w:rsidRPr="00565A32" w:rsidRDefault="00565A32" w:rsidP="00565A32">
      <w:pPr>
        <w:numPr>
          <w:ilvl w:val="0"/>
          <w:numId w:val="57"/>
        </w:numPr>
      </w:pPr>
      <w:r w:rsidRPr="00565A32">
        <w:t xml:space="preserve">The internal database forms the </w:t>
      </w:r>
      <w:r w:rsidRPr="00565A32">
        <w:rPr>
          <w:b/>
          <w:bCs/>
        </w:rPr>
        <w:t>anchor point</w:t>
      </w:r>
      <w:r w:rsidRPr="00565A32">
        <w:t xml:space="preserve"> for all microservice activity.</w:t>
      </w:r>
    </w:p>
    <w:p w14:paraId="2C8CEA44" w14:textId="77777777" w:rsidR="00565A32" w:rsidRPr="00565A32" w:rsidRDefault="00565A32" w:rsidP="00565A32">
      <w:pPr>
        <w:numPr>
          <w:ilvl w:val="0"/>
          <w:numId w:val="57"/>
        </w:numPr>
      </w:pPr>
      <w:r w:rsidRPr="00565A32">
        <w:t>Each entity (Customer → SOP → Invoice → Payment) links back to the same calling application context.</w:t>
      </w:r>
    </w:p>
    <w:p w14:paraId="3503F22B" w14:textId="77777777" w:rsidR="00565A32" w:rsidRPr="00565A32" w:rsidRDefault="00565A32" w:rsidP="00565A32">
      <w:pPr>
        <w:numPr>
          <w:ilvl w:val="0"/>
          <w:numId w:val="57"/>
        </w:numPr>
      </w:pPr>
      <w:proofErr w:type="spellStart"/>
      <w:r w:rsidRPr="00565A32">
        <w:rPr>
          <w:b/>
          <w:bCs/>
        </w:rPr>
        <w:t>ExternalIdLink</w:t>
      </w:r>
      <w:proofErr w:type="spellEnd"/>
      <w:r w:rsidRPr="00565A32">
        <w:t xml:space="preserve"> provides two-way mapping between CymBuild and Sage.</w:t>
      </w:r>
    </w:p>
    <w:p w14:paraId="736E2FB0" w14:textId="77777777" w:rsidR="00565A32" w:rsidRPr="00565A32" w:rsidRDefault="00565A32" w:rsidP="00565A32">
      <w:pPr>
        <w:numPr>
          <w:ilvl w:val="0"/>
          <w:numId w:val="57"/>
        </w:numPr>
      </w:pPr>
      <w:proofErr w:type="spellStart"/>
      <w:r w:rsidRPr="00565A32">
        <w:rPr>
          <w:b/>
          <w:bCs/>
        </w:rPr>
        <w:t>TransactionAttempts</w:t>
      </w:r>
      <w:proofErr w:type="spellEnd"/>
      <w:r w:rsidRPr="00565A32">
        <w:t xml:space="preserve"> and </w:t>
      </w:r>
      <w:proofErr w:type="spellStart"/>
      <w:r w:rsidRPr="00565A32">
        <w:rPr>
          <w:b/>
          <w:bCs/>
        </w:rPr>
        <w:t>AuditLog</w:t>
      </w:r>
      <w:proofErr w:type="spellEnd"/>
      <w:r w:rsidRPr="00565A32">
        <w:t xml:space="preserve"> ensure reliable processing, diagnostics, and compliance audit.</w:t>
      </w:r>
    </w:p>
    <w:p w14:paraId="65286B7F" w14:textId="77777777" w:rsidR="00565A32" w:rsidRPr="00565A32" w:rsidRDefault="00565A32" w:rsidP="00565A32">
      <w:pPr>
        <w:numPr>
          <w:ilvl w:val="0"/>
          <w:numId w:val="57"/>
        </w:numPr>
      </w:pPr>
      <w:r w:rsidRPr="00565A32">
        <w:t>Schema additions (like allocation tracking) make payment reconciliation seamless and Airflow-ready.</w:t>
      </w:r>
    </w:p>
    <w:p w14:paraId="5741E3F3" w14:textId="77777777" w:rsidR="00565A32" w:rsidRPr="00176A15" w:rsidRDefault="00565A32" w:rsidP="00176A15"/>
    <w:p w14:paraId="2308FC88" w14:textId="77777777" w:rsidR="00176A15" w:rsidRPr="00176A15" w:rsidRDefault="00176A15" w:rsidP="00176A15">
      <w:r w:rsidRPr="00176A15">
        <w:pict w14:anchorId="3EDA1B17">
          <v:rect id="_x0000_i1261" style="width:0;height:1.5pt" o:hralign="center" o:hrstd="t" o:hr="t" fillcolor="#a0a0a0" stroked="f"/>
        </w:pict>
      </w:r>
    </w:p>
    <w:p w14:paraId="2CA8CE07" w14:textId="089914D2" w:rsidR="003212C6" w:rsidRPr="003212C6" w:rsidRDefault="003212C6" w:rsidP="00E16554">
      <w:pPr>
        <w:pStyle w:val="Heading2"/>
      </w:pPr>
      <w:bookmarkStart w:id="68" w:name="_Toc212752729"/>
      <w:r w:rsidRPr="003212C6">
        <w:t>9. Service Layer &amp; Orchestrator Responsibilities</w:t>
      </w:r>
      <w:bookmarkEnd w:id="68"/>
    </w:p>
    <w:p w14:paraId="62F4A587" w14:textId="77777777" w:rsidR="003212C6" w:rsidRPr="003212C6" w:rsidRDefault="003212C6" w:rsidP="003212C6">
      <w:r w:rsidRPr="003212C6">
        <w:t xml:space="preserve">The </w:t>
      </w:r>
      <w:r w:rsidRPr="003212C6">
        <w:rPr>
          <w:b/>
          <w:bCs/>
        </w:rPr>
        <w:t>service layer</w:t>
      </w:r>
      <w:r w:rsidRPr="003212C6">
        <w:t xml:space="preserve"> defines the structured workflow that converts validated business messages into Sage 200 API operations.</w:t>
      </w:r>
      <w:r w:rsidRPr="003212C6">
        <w:br/>
        <w:t xml:space="preserve">At its core is the </w:t>
      </w:r>
      <w:proofErr w:type="spellStart"/>
      <w:r w:rsidRPr="003212C6">
        <w:rPr>
          <w:b/>
          <w:bCs/>
        </w:rPr>
        <w:t>InvoiceRequestOrchestrator</w:t>
      </w:r>
      <w:proofErr w:type="spellEnd"/>
      <w:r w:rsidRPr="003212C6">
        <w:t xml:space="preserve">, supported by dedicated domain services such as </w:t>
      </w:r>
      <w:proofErr w:type="spellStart"/>
      <w:r w:rsidRPr="003212C6">
        <w:t>CustomerService</w:t>
      </w:r>
      <w:proofErr w:type="spellEnd"/>
      <w:r w:rsidRPr="003212C6">
        <w:t xml:space="preserve">, </w:t>
      </w:r>
      <w:proofErr w:type="spellStart"/>
      <w:r w:rsidRPr="003212C6">
        <w:t>SopOrderService</w:t>
      </w:r>
      <w:proofErr w:type="spellEnd"/>
      <w:r w:rsidRPr="003212C6">
        <w:t xml:space="preserve">, and </w:t>
      </w:r>
      <w:proofErr w:type="spellStart"/>
      <w:r w:rsidRPr="003212C6">
        <w:t>SalesInvoicesService</w:t>
      </w:r>
      <w:proofErr w:type="spellEnd"/>
      <w:r w:rsidRPr="003212C6">
        <w:t>.</w:t>
      </w:r>
    </w:p>
    <w:p w14:paraId="5E7F14B7" w14:textId="77777777" w:rsidR="003212C6" w:rsidRPr="003212C6" w:rsidRDefault="003212C6" w:rsidP="003212C6">
      <w:r w:rsidRPr="003212C6">
        <w:t>Each orchestrator coordinates:</w:t>
      </w:r>
    </w:p>
    <w:p w14:paraId="4C4AA72B" w14:textId="77777777" w:rsidR="003212C6" w:rsidRPr="003212C6" w:rsidRDefault="003212C6" w:rsidP="003212C6">
      <w:pPr>
        <w:numPr>
          <w:ilvl w:val="0"/>
          <w:numId w:val="58"/>
        </w:numPr>
      </w:pPr>
      <w:r w:rsidRPr="003212C6">
        <w:rPr>
          <w:b/>
          <w:bCs/>
        </w:rPr>
        <w:t>Data validation &amp; lookup</w:t>
      </w:r>
    </w:p>
    <w:p w14:paraId="66FBEBAB" w14:textId="77777777" w:rsidR="003212C6" w:rsidRPr="003212C6" w:rsidRDefault="003212C6" w:rsidP="003212C6">
      <w:pPr>
        <w:numPr>
          <w:ilvl w:val="0"/>
          <w:numId w:val="58"/>
        </w:numPr>
      </w:pPr>
      <w:r w:rsidRPr="003212C6">
        <w:rPr>
          <w:b/>
          <w:bCs/>
        </w:rPr>
        <w:t>Entity creation or update in Sage 200</w:t>
      </w:r>
    </w:p>
    <w:p w14:paraId="698CF129" w14:textId="77777777" w:rsidR="003212C6" w:rsidRPr="003212C6" w:rsidRDefault="003212C6" w:rsidP="003212C6">
      <w:pPr>
        <w:numPr>
          <w:ilvl w:val="0"/>
          <w:numId w:val="58"/>
        </w:numPr>
      </w:pPr>
      <w:r w:rsidRPr="003212C6">
        <w:rPr>
          <w:b/>
          <w:bCs/>
        </w:rPr>
        <w:t>Persistence of mappings (</w:t>
      </w:r>
      <w:proofErr w:type="spellStart"/>
      <w:r w:rsidRPr="003212C6">
        <w:rPr>
          <w:b/>
          <w:bCs/>
        </w:rPr>
        <w:t>ExternalIdLink</w:t>
      </w:r>
      <w:proofErr w:type="spellEnd"/>
      <w:r w:rsidRPr="003212C6">
        <w:rPr>
          <w:b/>
          <w:bCs/>
        </w:rPr>
        <w:t>)</w:t>
      </w:r>
    </w:p>
    <w:p w14:paraId="5F0C9D44" w14:textId="77777777" w:rsidR="003212C6" w:rsidRPr="003212C6" w:rsidRDefault="003212C6" w:rsidP="003212C6">
      <w:pPr>
        <w:numPr>
          <w:ilvl w:val="0"/>
          <w:numId w:val="58"/>
        </w:numPr>
      </w:pPr>
      <w:r w:rsidRPr="003212C6">
        <w:rPr>
          <w:b/>
          <w:bCs/>
        </w:rPr>
        <w:t>Audit and transaction updates (</w:t>
      </w:r>
      <w:proofErr w:type="spellStart"/>
      <w:r w:rsidRPr="003212C6">
        <w:rPr>
          <w:b/>
          <w:bCs/>
        </w:rPr>
        <w:t>AuditLog</w:t>
      </w:r>
      <w:proofErr w:type="spellEnd"/>
      <w:r w:rsidRPr="003212C6">
        <w:rPr>
          <w:b/>
          <w:bCs/>
        </w:rPr>
        <w:t xml:space="preserve">, </w:t>
      </w:r>
      <w:proofErr w:type="spellStart"/>
      <w:r w:rsidRPr="003212C6">
        <w:rPr>
          <w:b/>
          <w:bCs/>
        </w:rPr>
        <w:t>TransactionAttempts</w:t>
      </w:r>
      <w:proofErr w:type="spellEnd"/>
      <w:r w:rsidRPr="003212C6">
        <w:rPr>
          <w:b/>
          <w:bCs/>
        </w:rPr>
        <w:t>)</w:t>
      </w:r>
    </w:p>
    <w:p w14:paraId="01FA1EB6" w14:textId="77777777" w:rsidR="003212C6" w:rsidRPr="003212C6" w:rsidRDefault="003212C6" w:rsidP="003212C6">
      <w:pPr>
        <w:numPr>
          <w:ilvl w:val="0"/>
          <w:numId w:val="58"/>
        </w:numPr>
      </w:pPr>
      <w:r w:rsidRPr="003212C6">
        <w:rPr>
          <w:b/>
          <w:bCs/>
        </w:rPr>
        <w:t>Result publishing back to Kafka</w:t>
      </w:r>
    </w:p>
    <w:p w14:paraId="7378D9E5" w14:textId="77777777" w:rsidR="003212C6" w:rsidRPr="003212C6" w:rsidRDefault="003212C6" w:rsidP="003212C6">
      <w:r w:rsidRPr="003212C6">
        <w:pict w14:anchorId="4FD7301A">
          <v:rect id="_x0000_i2162" style="width:0;height:1.5pt" o:hralign="center" o:hrstd="t" o:hr="t" fillcolor="#a0a0a0" stroked="f"/>
        </w:pict>
      </w:r>
    </w:p>
    <w:p w14:paraId="7E4C25B8" w14:textId="77777777" w:rsidR="003212C6" w:rsidRPr="003212C6" w:rsidRDefault="003212C6" w:rsidP="00E16554">
      <w:pPr>
        <w:pStyle w:val="Heading3"/>
      </w:pPr>
      <w:bookmarkStart w:id="69" w:name="_Toc212752730"/>
      <w:r w:rsidRPr="003212C6">
        <w:t>9.1 Layer Overview</w:t>
      </w:r>
      <w:bookmarkEnd w:id="6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876"/>
        <w:gridCol w:w="4526"/>
      </w:tblGrid>
      <w:tr w:rsidR="003212C6" w:rsidRPr="003212C6" w14:paraId="0181A02E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FFA9B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4DE266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F357F2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Key Classes / Files</w:t>
            </w:r>
          </w:p>
        </w:tc>
      </w:tr>
      <w:tr w:rsidR="003212C6" w:rsidRPr="003212C6" w14:paraId="20D5A673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C034" w14:textId="77777777" w:rsidR="003212C6" w:rsidRPr="003212C6" w:rsidRDefault="003212C6" w:rsidP="003212C6">
            <w:r w:rsidRPr="003212C6">
              <w:rPr>
                <w:b/>
                <w:bCs/>
              </w:rPr>
              <w:t>Orchestrators</w:t>
            </w:r>
          </w:p>
        </w:tc>
        <w:tc>
          <w:tcPr>
            <w:tcW w:w="0" w:type="auto"/>
            <w:vAlign w:val="center"/>
            <w:hideMark/>
          </w:tcPr>
          <w:p w14:paraId="1CDC6D46" w14:textId="77777777" w:rsidR="003212C6" w:rsidRPr="003212C6" w:rsidRDefault="003212C6" w:rsidP="003212C6">
            <w:r w:rsidRPr="003212C6">
              <w:t>Orchestrate multi-step processes (customer → order → invoice).</w:t>
            </w:r>
          </w:p>
        </w:tc>
        <w:tc>
          <w:tcPr>
            <w:tcW w:w="0" w:type="auto"/>
            <w:vAlign w:val="center"/>
            <w:hideMark/>
          </w:tcPr>
          <w:p w14:paraId="4F58E853" w14:textId="77777777" w:rsidR="003212C6" w:rsidRPr="003212C6" w:rsidRDefault="003212C6" w:rsidP="003212C6">
            <w:proofErr w:type="spellStart"/>
            <w:r w:rsidRPr="003212C6">
              <w:t>IInvoiceRequestOrchestrator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InvoiceRequestOrchestrator</w:t>
            </w:r>
            <w:proofErr w:type="spellEnd"/>
          </w:p>
        </w:tc>
      </w:tr>
      <w:tr w:rsidR="003212C6" w:rsidRPr="003212C6" w14:paraId="7CB35CCC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4BA4" w14:textId="77777777" w:rsidR="003212C6" w:rsidRPr="003212C6" w:rsidRDefault="003212C6" w:rsidP="003212C6">
            <w:r w:rsidRPr="003212C6">
              <w:rPr>
                <w:b/>
                <w:bCs/>
              </w:rPr>
              <w:t>Domain Services</w:t>
            </w:r>
          </w:p>
        </w:tc>
        <w:tc>
          <w:tcPr>
            <w:tcW w:w="0" w:type="auto"/>
            <w:vAlign w:val="center"/>
            <w:hideMark/>
          </w:tcPr>
          <w:p w14:paraId="45E59F74" w14:textId="77777777" w:rsidR="003212C6" w:rsidRPr="003212C6" w:rsidRDefault="003212C6" w:rsidP="003212C6">
            <w:r w:rsidRPr="003212C6">
              <w:t>Direct Sage API operations per entity type.</w:t>
            </w:r>
          </w:p>
        </w:tc>
        <w:tc>
          <w:tcPr>
            <w:tcW w:w="0" w:type="auto"/>
            <w:vAlign w:val="center"/>
            <w:hideMark/>
          </w:tcPr>
          <w:p w14:paraId="15230CEB" w14:textId="77777777" w:rsidR="003212C6" w:rsidRPr="003212C6" w:rsidRDefault="003212C6" w:rsidP="003212C6">
            <w:proofErr w:type="spellStart"/>
            <w:r w:rsidRPr="003212C6">
              <w:t>ICustomerService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ISopOrderService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ISalesInvoicesService</w:t>
            </w:r>
            <w:proofErr w:type="spellEnd"/>
          </w:p>
        </w:tc>
      </w:tr>
      <w:tr w:rsidR="003212C6" w:rsidRPr="003212C6" w14:paraId="342F5DD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FE9D" w14:textId="77777777" w:rsidR="003212C6" w:rsidRPr="003212C6" w:rsidRDefault="003212C6" w:rsidP="003212C6">
            <w:r w:rsidRPr="003212C6">
              <w:rPr>
                <w:b/>
                <w:bCs/>
              </w:rPr>
              <w:t>Infrastructure Services</w:t>
            </w:r>
          </w:p>
        </w:tc>
        <w:tc>
          <w:tcPr>
            <w:tcW w:w="0" w:type="auto"/>
            <w:vAlign w:val="center"/>
            <w:hideMark/>
          </w:tcPr>
          <w:p w14:paraId="6963944A" w14:textId="77777777" w:rsidR="003212C6" w:rsidRPr="003212C6" w:rsidRDefault="003212C6" w:rsidP="003212C6">
            <w:r w:rsidRPr="003212C6">
              <w:t>Reusable building blocks for messaging, security, OAuth, and HTTP.</w:t>
            </w:r>
          </w:p>
        </w:tc>
        <w:tc>
          <w:tcPr>
            <w:tcW w:w="0" w:type="auto"/>
            <w:vAlign w:val="center"/>
            <w:hideMark/>
          </w:tcPr>
          <w:p w14:paraId="2C3CD11F" w14:textId="77777777" w:rsidR="003212C6" w:rsidRPr="003212C6" w:rsidRDefault="003212C6" w:rsidP="003212C6">
            <w:proofErr w:type="spellStart"/>
            <w:r w:rsidRPr="003212C6">
              <w:t>IEventPublisher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OAuthClient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KafkaProducerService</w:t>
            </w:r>
            <w:proofErr w:type="spellEnd"/>
          </w:p>
        </w:tc>
      </w:tr>
      <w:tr w:rsidR="003212C6" w:rsidRPr="003212C6" w14:paraId="646A2DD0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CBB1" w14:textId="77777777" w:rsidR="003212C6" w:rsidRPr="003212C6" w:rsidRDefault="003212C6" w:rsidP="003212C6">
            <w:r w:rsidRPr="003212C6">
              <w:rPr>
                <w:b/>
                <w:bCs/>
              </w:rPr>
              <w:t>Persistence Layer</w:t>
            </w:r>
          </w:p>
        </w:tc>
        <w:tc>
          <w:tcPr>
            <w:tcW w:w="0" w:type="auto"/>
            <w:vAlign w:val="center"/>
            <w:hideMark/>
          </w:tcPr>
          <w:p w14:paraId="23030810" w14:textId="77777777" w:rsidR="003212C6" w:rsidRPr="003212C6" w:rsidRDefault="003212C6" w:rsidP="003212C6">
            <w:r w:rsidRPr="003212C6">
              <w:t>EF Core context and repositories.</w:t>
            </w:r>
          </w:p>
        </w:tc>
        <w:tc>
          <w:tcPr>
            <w:tcW w:w="0" w:type="auto"/>
            <w:vAlign w:val="center"/>
            <w:hideMark/>
          </w:tcPr>
          <w:p w14:paraId="46592195" w14:textId="77777777" w:rsidR="003212C6" w:rsidRPr="003212C6" w:rsidRDefault="003212C6" w:rsidP="003212C6">
            <w:proofErr w:type="spellStart"/>
            <w:r w:rsidRPr="003212C6">
              <w:t>ApplicationContext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DbSet</w:t>
            </w:r>
            <w:proofErr w:type="spellEnd"/>
            <w:r w:rsidRPr="003212C6">
              <w:t>&lt;T&gt; tables</w:t>
            </w:r>
          </w:p>
        </w:tc>
      </w:tr>
      <w:tr w:rsidR="003212C6" w:rsidRPr="003212C6" w14:paraId="692B2330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78DA" w14:textId="77777777" w:rsidR="003212C6" w:rsidRPr="003212C6" w:rsidRDefault="003212C6" w:rsidP="003212C6">
            <w:r w:rsidRPr="003212C6">
              <w:rPr>
                <w:b/>
                <w:bCs/>
              </w:rPr>
              <w:t>Auditing &amp; Validation</w:t>
            </w:r>
          </w:p>
        </w:tc>
        <w:tc>
          <w:tcPr>
            <w:tcW w:w="0" w:type="auto"/>
            <w:vAlign w:val="center"/>
            <w:hideMark/>
          </w:tcPr>
          <w:p w14:paraId="54651970" w14:textId="77777777" w:rsidR="003212C6" w:rsidRPr="003212C6" w:rsidRDefault="003212C6" w:rsidP="003212C6">
            <w:r w:rsidRPr="003212C6">
              <w:t>Shared middleware and utilities.</w:t>
            </w:r>
          </w:p>
        </w:tc>
        <w:tc>
          <w:tcPr>
            <w:tcW w:w="0" w:type="auto"/>
            <w:vAlign w:val="center"/>
            <w:hideMark/>
          </w:tcPr>
          <w:p w14:paraId="458DBA26" w14:textId="77777777" w:rsidR="003212C6" w:rsidRPr="003212C6" w:rsidRDefault="003212C6" w:rsidP="003212C6">
            <w:proofErr w:type="spellStart"/>
            <w:r w:rsidRPr="003212C6">
              <w:t>AuditService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HeaderValidator</w:t>
            </w:r>
            <w:proofErr w:type="spellEnd"/>
            <w:r w:rsidRPr="003212C6">
              <w:t xml:space="preserve">, </w:t>
            </w:r>
            <w:proofErr w:type="spellStart"/>
            <w:r w:rsidRPr="003212C6">
              <w:t>ApiKeyValidator</w:t>
            </w:r>
            <w:proofErr w:type="spellEnd"/>
          </w:p>
        </w:tc>
      </w:tr>
    </w:tbl>
    <w:p w14:paraId="36F1CB0B" w14:textId="77777777" w:rsidR="003212C6" w:rsidRPr="003212C6" w:rsidRDefault="003212C6" w:rsidP="003212C6">
      <w:r w:rsidRPr="003212C6">
        <w:pict w14:anchorId="0D5D4012">
          <v:rect id="_x0000_i2163" style="width:0;height:1.5pt" o:hralign="center" o:hrstd="t" o:hr="t" fillcolor="#a0a0a0" stroked="f"/>
        </w:pict>
      </w:r>
    </w:p>
    <w:p w14:paraId="75074055" w14:textId="77777777" w:rsidR="003212C6" w:rsidRPr="003212C6" w:rsidRDefault="003212C6" w:rsidP="00E16554">
      <w:pPr>
        <w:pStyle w:val="Heading3"/>
      </w:pPr>
      <w:bookmarkStart w:id="70" w:name="_Toc212752731"/>
      <w:r w:rsidRPr="003212C6">
        <w:t>9.2 Orchestrator Role</w:t>
      </w:r>
      <w:bookmarkEnd w:id="70"/>
    </w:p>
    <w:p w14:paraId="323BE6D4" w14:textId="77777777" w:rsidR="003212C6" w:rsidRPr="003212C6" w:rsidRDefault="003212C6" w:rsidP="003212C6">
      <w:r w:rsidRPr="003212C6">
        <w:t xml:space="preserve">The orchestrator is the </w:t>
      </w:r>
      <w:r w:rsidRPr="003212C6">
        <w:rPr>
          <w:b/>
          <w:bCs/>
        </w:rPr>
        <w:t>transactional bridge</w:t>
      </w:r>
      <w:r w:rsidRPr="003212C6">
        <w:t xml:space="preserve"> between inbound messages and the Sage API.</w:t>
      </w:r>
      <w:r w:rsidRPr="003212C6">
        <w:br/>
        <w:t xml:space="preserve">Each orchestrator handles a complete </w:t>
      </w:r>
      <w:r w:rsidRPr="003212C6">
        <w:rPr>
          <w:b/>
          <w:bCs/>
        </w:rPr>
        <w:t>business transaction</w:t>
      </w:r>
      <w:r w:rsidRPr="003212C6">
        <w:t xml:space="preserve"> rather than a single entity operation.</w:t>
      </w:r>
    </w:p>
    <w:p w14:paraId="3F1326DC" w14:textId="77777777" w:rsidR="003212C6" w:rsidRPr="003212C6" w:rsidRDefault="003212C6" w:rsidP="00E16554">
      <w:pPr>
        <w:pStyle w:val="Heading4"/>
      </w:pPr>
      <w:r w:rsidRPr="003212C6">
        <w:t xml:space="preserve">9.2.1 </w:t>
      </w:r>
      <w:proofErr w:type="spellStart"/>
      <w:r w:rsidRPr="003212C6">
        <w:t>InvoiceRequestOrchestrator</w:t>
      </w:r>
      <w:proofErr w:type="spellEnd"/>
      <w:r w:rsidRPr="003212C6">
        <w:t xml:space="preserve"> (Core MVP Example)</w:t>
      </w:r>
    </w:p>
    <w:p w14:paraId="5CC6A993" w14:textId="77777777" w:rsidR="003212C6" w:rsidRPr="003212C6" w:rsidRDefault="003212C6" w:rsidP="003212C6">
      <w:r w:rsidRPr="003212C6">
        <w:t>Inbound:  MDM_INVOICE → Kafka Consumer</w:t>
      </w:r>
    </w:p>
    <w:p w14:paraId="4C645C92" w14:textId="77777777" w:rsidR="003212C6" w:rsidRPr="003212C6" w:rsidRDefault="003212C6" w:rsidP="003212C6">
      <w:r w:rsidRPr="003212C6">
        <w:t>Steps:</w:t>
      </w:r>
    </w:p>
    <w:p w14:paraId="414023A8" w14:textId="77777777" w:rsidR="003212C6" w:rsidRPr="003212C6" w:rsidRDefault="003212C6" w:rsidP="003212C6">
      <w:r w:rsidRPr="003212C6">
        <w:t xml:space="preserve">  1. Validate headers and API key</w:t>
      </w:r>
    </w:p>
    <w:p w14:paraId="54A4BCF8" w14:textId="77777777" w:rsidR="003212C6" w:rsidRPr="003212C6" w:rsidRDefault="003212C6" w:rsidP="003212C6">
      <w:r w:rsidRPr="003212C6">
        <w:t xml:space="preserve">  2. Deserialize message into </w:t>
      </w:r>
      <w:proofErr w:type="spellStart"/>
      <w:r w:rsidRPr="003212C6">
        <w:t>InvoiceRequest</w:t>
      </w:r>
      <w:proofErr w:type="spellEnd"/>
      <w:r w:rsidRPr="003212C6">
        <w:t xml:space="preserve"> (Sop + Customer context)</w:t>
      </w:r>
    </w:p>
    <w:p w14:paraId="4EF2673C" w14:textId="77777777" w:rsidR="003212C6" w:rsidRPr="003212C6" w:rsidRDefault="003212C6" w:rsidP="003212C6">
      <w:r w:rsidRPr="003212C6">
        <w:t xml:space="preserve">  3. </w:t>
      </w:r>
      <w:proofErr w:type="spellStart"/>
      <w:r w:rsidRPr="003212C6">
        <w:t>Upsert</w:t>
      </w:r>
      <w:proofErr w:type="spellEnd"/>
      <w:r w:rsidRPr="003212C6">
        <w:t xml:space="preserve"> Customer via </w:t>
      </w:r>
      <w:proofErr w:type="spellStart"/>
      <w:r w:rsidRPr="003212C6">
        <w:t>CustomerService</w:t>
      </w:r>
      <w:proofErr w:type="spellEnd"/>
    </w:p>
    <w:p w14:paraId="446F4D47" w14:textId="77777777" w:rsidR="003212C6" w:rsidRPr="003212C6" w:rsidRDefault="003212C6" w:rsidP="003212C6">
      <w:r w:rsidRPr="003212C6">
        <w:t xml:space="preserve">  4. Create SOP Order via </w:t>
      </w:r>
      <w:proofErr w:type="spellStart"/>
      <w:r w:rsidRPr="003212C6">
        <w:t>SopOrderService</w:t>
      </w:r>
      <w:proofErr w:type="spellEnd"/>
    </w:p>
    <w:p w14:paraId="7CF46685" w14:textId="77777777" w:rsidR="003212C6" w:rsidRPr="003212C6" w:rsidRDefault="003212C6" w:rsidP="003212C6">
      <w:r w:rsidRPr="003212C6">
        <w:t xml:space="preserve">  5. Create Invoice via </w:t>
      </w:r>
      <w:proofErr w:type="spellStart"/>
      <w:r w:rsidRPr="003212C6">
        <w:t>SalesInvoicesService</w:t>
      </w:r>
      <w:proofErr w:type="spellEnd"/>
    </w:p>
    <w:p w14:paraId="470DF254" w14:textId="77777777" w:rsidR="003212C6" w:rsidRPr="003212C6" w:rsidRDefault="003212C6" w:rsidP="003212C6">
      <w:r w:rsidRPr="003212C6">
        <w:t xml:space="preserve">  6. Persist </w:t>
      </w:r>
      <w:proofErr w:type="spellStart"/>
      <w:r w:rsidRPr="003212C6">
        <w:t>TransactionAttempt</w:t>
      </w:r>
      <w:proofErr w:type="spellEnd"/>
      <w:r w:rsidRPr="003212C6">
        <w:t xml:space="preserve"> and </w:t>
      </w:r>
      <w:proofErr w:type="spellStart"/>
      <w:r w:rsidRPr="003212C6">
        <w:t>ExternalIdLink</w:t>
      </w:r>
      <w:proofErr w:type="spellEnd"/>
    </w:p>
    <w:p w14:paraId="7D165DA6" w14:textId="77777777" w:rsidR="003212C6" w:rsidRPr="003212C6" w:rsidRDefault="003212C6" w:rsidP="003212C6">
      <w:r w:rsidRPr="003212C6">
        <w:t xml:space="preserve">  7. Publish result → MDM_INVOICE_RESULTS</w:t>
      </w:r>
    </w:p>
    <w:p w14:paraId="5E13A10A" w14:textId="77777777" w:rsidR="003212C6" w:rsidRPr="003212C6" w:rsidRDefault="003212C6" w:rsidP="003212C6">
      <w:r w:rsidRPr="003212C6">
        <w:t xml:space="preserve">  8. Record </w:t>
      </w:r>
      <w:proofErr w:type="spellStart"/>
      <w:r w:rsidRPr="003212C6">
        <w:t>AuditLog</w:t>
      </w:r>
      <w:proofErr w:type="spellEnd"/>
    </w:p>
    <w:p w14:paraId="3215E0AA" w14:textId="77777777" w:rsidR="003212C6" w:rsidRPr="003212C6" w:rsidRDefault="003212C6" w:rsidP="00E16554">
      <w:pPr>
        <w:pStyle w:val="Heading4"/>
      </w:pPr>
      <w:r w:rsidRPr="003212C6">
        <w:t>9.2.2 Key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126"/>
      </w:tblGrid>
      <w:tr w:rsidR="003212C6" w:rsidRPr="003212C6" w14:paraId="126E8F8B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8A00B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F008802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Description</w:t>
            </w:r>
          </w:p>
        </w:tc>
      </w:tr>
      <w:tr w:rsidR="003212C6" w:rsidRPr="003212C6" w14:paraId="0A1A5F12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80AB" w14:textId="77777777" w:rsidR="003212C6" w:rsidRPr="003212C6" w:rsidRDefault="003212C6" w:rsidP="003212C6">
            <w:r w:rsidRPr="003212C6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AA5EA4D" w14:textId="77777777" w:rsidR="003212C6" w:rsidRPr="003212C6" w:rsidRDefault="003212C6" w:rsidP="003212C6">
            <w:r w:rsidRPr="003212C6">
              <w:t>Verifies headers, API key, and schema compliance.</w:t>
            </w:r>
          </w:p>
        </w:tc>
      </w:tr>
      <w:tr w:rsidR="003212C6" w:rsidRPr="003212C6" w14:paraId="29D7866A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F9E0" w14:textId="77777777" w:rsidR="003212C6" w:rsidRPr="003212C6" w:rsidRDefault="003212C6" w:rsidP="003212C6">
            <w:r w:rsidRPr="003212C6"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0327D308" w14:textId="77777777" w:rsidR="003212C6" w:rsidRPr="003212C6" w:rsidRDefault="003212C6" w:rsidP="003212C6">
            <w:r w:rsidRPr="003212C6">
              <w:t xml:space="preserve">Uses </w:t>
            </w:r>
            <w:proofErr w:type="spellStart"/>
            <w:r w:rsidRPr="003212C6">
              <w:t>CorrelationId</w:t>
            </w:r>
            <w:proofErr w:type="spellEnd"/>
            <w:r w:rsidRPr="003212C6">
              <w:t xml:space="preserve"> and </w:t>
            </w:r>
            <w:proofErr w:type="spellStart"/>
            <w:r w:rsidRPr="003212C6">
              <w:t>IdempotencyKeyHash</w:t>
            </w:r>
            <w:proofErr w:type="spellEnd"/>
            <w:r w:rsidRPr="003212C6">
              <w:t xml:space="preserve"> for deduplication.</w:t>
            </w:r>
          </w:p>
        </w:tc>
      </w:tr>
      <w:tr w:rsidR="003212C6" w:rsidRPr="003212C6" w14:paraId="7E56E3F3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664D" w14:textId="77777777" w:rsidR="003212C6" w:rsidRPr="003212C6" w:rsidRDefault="003212C6" w:rsidP="003212C6">
            <w:r w:rsidRPr="003212C6"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29FD87FE" w14:textId="77777777" w:rsidR="003212C6" w:rsidRPr="003212C6" w:rsidRDefault="003212C6" w:rsidP="003212C6">
            <w:r w:rsidRPr="003212C6">
              <w:t>Calls downstream domain services in sequence with rollback safety.</w:t>
            </w:r>
          </w:p>
        </w:tc>
      </w:tr>
      <w:tr w:rsidR="003212C6" w:rsidRPr="003212C6" w14:paraId="2D04CE9B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E8D2" w14:textId="77777777" w:rsidR="003212C6" w:rsidRPr="003212C6" w:rsidRDefault="003212C6" w:rsidP="003212C6">
            <w:r w:rsidRPr="003212C6">
              <w:t>Logging</w:t>
            </w:r>
          </w:p>
        </w:tc>
        <w:tc>
          <w:tcPr>
            <w:tcW w:w="0" w:type="auto"/>
            <w:vAlign w:val="center"/>
            <w:hideMark/>
          </w:tcPr>
          <w:p w14:paraId="07B7B0C3" w14:textId="77777777" w:rsidR="003212C6" w:rsidRPr="003212C6" w:rsidRDefault="003212C6" w:rsidP="003212C6">
            <w:r w:rsidRPr="003212C6">
              <w:t xml:space="preserve">Writes intermediate progress to </w:t>
            </w:r>
            <w:proofErr w:type="spellStart"/>
            <w:r w:rsidRPr="003212C6">
              <w:t>TransactionAttempts</w:t>
            </w:r>
            <w:proofErr w:type="spellEnd"/>
            <w:r w:rsidRPr="003212C6">
              <w:t>.</w:t>
            </w:r>
          </w:p>
        </w:tc>
      </w:tr>
      <w:tr w:rsidR="003212C6" w:rsidRPr="003212C6" w14:paraId="0A9A7C14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D8C4" w14:textId="77777777" w:rsidR="003212C6" w:rsidRPr="003212C6" w:rsidRDefault="003212C6" w:rsidP="003212C6">
            <w:r w:rsidRPr="003212C6">
              <w:t>Response</w:t>
            </w:r>
          </w:p>
        </w:tc>
        <w:tc>
          <w:tcPr>
            <w:tcW w:w="0" w:type="auto"/>
            <w:vAlign w:val="center"/>
            <w:hideMark/>
          </w:tcPr>
          <w:p w14:paraId="6666A37A" w14:textId="77777777" w:rsidR="003212C6" w:rsidRPr="003212C6" w:rsidRDefault="003212C6" w:rsidP="003212C6">
            <w:r w:rsidRPr="003212C6">
              <w:t>Publishes concise results to Kafka topic.</w:t>
            </w:r>
          </w:p>
        </w:tc>
      </w:tr>
    </w:tbl>
    <w:p w14:paraId="6396CF4C" w14:textId="77777777" w:rsidR="003212C6" w:rsidRPr="003212C6" w:rsidRDefault="003212C6" w:rsidP="003212C6">
      <w:r w:rsidRPr="003212C6">
        <w:pict w14:anchorId="4D6FB839">
          <v:rect id="_x0000_i2164" style="width:0;height:1.5pt" o:hralign="center" o:hrstd="t" o:hr="t" fillcolor="#a0a0a0" stroked="f"/>
        </w:pict>
      </w:r>
    </w:p>
    <w:p w14:paraId="2B9B941E" w14:textId="77777777" w:rsidR="003212C6" w:rsidRPr="003212C6" w:rsidRDefault="003212C6" w:rsidP="00E16554">
      <w:pPr>
        <w:pStyle w:val="Heading3"/>
      </w:pPr>
      <w:bookmarkStart w:id="71" w:name="_Toc212752732"/>
      <w:r w:rsidRPr="003212C6">
        <w:t>9.3 Domain Services</w:t>
      </w:r>
      <w:bookmarkEnd w:id="71"/>
    </w:p>
    <w:p w14:paraId="0A8DFFE5" w14:textId="77777777" w:rsidR="003212C6" w:rsidRPr="003212C6" w:rsidRDefault="003212C6" w:rsidP="00E16554">
      <w:pPr>
        <w:pStyle w:val="Heading4"/>
      </w:pPr>
      <w:r w:rsidRPr="003212C6">
        <w:t xml:space="preserve">9.3.1 </w:t>
      </w:r>
      <w:proofErr w:type="spellStart"/>
      <w:r w:rsidRPr="003212C6">
        <w:t>CustomerService</w:t>
      </w:r>
      <w:proofErr w:type="spellEnd"/>
    </w:p>
    <w:p w14:paraId="049EA220" w14:textId="77777777" w:rsidR="003212C6" w:rsidRPr="003212C6" w:rsidRDefault="003212C6" w:rsidP="003212C6">
      <w:pPr>
        <w:numPr>
          <w:ilvl w:val="0"/>
          <w:numId w:val="59"/>
        </w:numPr>
      </w:pPr>
      <w:r w:rsidRPr="003212C6">
        <w:t>Responsible for checking existence or creating a Sage 200 customer.</w:t>
      </w:r>
    </w:p>
    <w:p w14:paraId="54BE665D" w14:textId="77777777" w:rsidR="003212C6" w:rsidRPr="003212C6" w:rsidRDefault="003212C6" w:rsidP="003212C6">
      <w:pPr>
        <w:numPr>
          <w:ilvl w:val="0"/>
          <w:numId w:val="59"/>
        </w:numPr>
      </w:pPr>
      <w:r w:rsidRPr="003212C6">
        <w:t xml:space="preserve">Works against </w:t>
      </w:r>
      <w:r w:rsidRPr="003212C6">
        <w:rPr>
          <w:b/>
          <w:bCs/>
        </w:rPr>
        <w:t>/customers</w:t>
      </w:r>
      <w:r w:rsidRPr="003212C6">
        <w:t xml:space="preserve"> endpoint from </w:t>
      </w:r>
      <w:proofErr w:type="spellStart"/>
      <w:proofErr w:type="gramStart"/>
      <w:r w:rsidRPr="003212C6">
        <w:t>sales.json</w:t>
      </w:r>
      <w:proofErr w:type="spellEnd"/>
      <w:proofErr w:type="gramEnd"/>
      <w:r w:rsidRPr="003212C6">
        <w:t>.</w:t>
      </w:r>
    </w:p>
    <w:p w14:paraId="2769D53A" w14:textId="77777777" w:rsidR="003212C6" w:rsidRPr="003212C6" w:rsidRDefault="003212C6" w:rsidP="003212C6">
      <w:r w:rsidRPr="003212C6">
        <w:rPr>
          <w:b/>
          <w:bCs/>
        </w:rPr>
        <w:t>Core Flow:</w:t>
      </w:r>
    </w:p>
    <w:p w14:paraId="2225EAF0" w14:textId="77777777" w:rsidR="003212C6" w:rsidRPr="003212C6" w:rsidRDefault="003212C6" w:rsidP="003212C6">
      <w:pPr>
        <w:numPr>
          <w:ilvl w:val="0"/>
          <w:numId w:val="60"/>
        </w:numPr>
      </w:pPr>
      <w:r w:rsidRPr="003212C6">
        <w:t xml:space="preserve">Lookup </w:t>
      </w:r>
      <w:proofErr w:type="spellStart"/>
      <w:r w:rsidRPr="003212C6">
        <w:t>ExternalIdLink</w:t>
      </w:r>
      <w:proofErr w:type="spellEnd"/>
      <w:r w:rsidRPr="003212C6">
        <w:t xml:space="preserve"> by (</w:t>
      </w:r>
      <w:proofErr w:type="spellStart"/>
      <w:r w:rsidRPr="003212C6">
        <w:t>AppId</w:t>
      </w:r>
      <w:proofErr w:type="spellEnd"/>
      <w:r w:rsidRPr="003212C6">
        <w:t xml:space="preserve">, </w:t>
      </w:r>
      <w:proofErr w:type="spellStart"/>
      <w:r w:rsidRPr="003212C6">
        <w:t>ExternalRef</w:t>
      </w:r>
      <w:proofErr w:type="spellEnd"/>
      <w:r w:rsidRPr="003212C6">
        <w:t xml:space="preserve">, </w:t>
      </w:r>
      <w:proofErr w:type="spellStart"/>
      <w:r w:rsidRPr="003212C6">
        <w:t>EntityType</w:t>
      </w:r>
      <w:proofErr w:type="spellEnd"/>
      <w:r w:rsidRPr="003212C6">
        <w:t>=Customer).</w:t>
      </w:r>
    </w:p>
    <w:p w14:paraId="23B2BD00" w14:textId="77777777" w:rsidR="003212C6" w:rsidRPr="003212C6" w:rsidRDefault="003212C6" w:rsidP="003212C6">
      <w:pPr>
        <w:numPr>
          <w:ilvl w:val="0"/>
          <w:numId w:val="60"/>
        </w:numPr>
      </w:pPr>
      <w:r w:rsidRPr="003212C6">
        <w:t>If found → update via Sage API (PUT).</w:t>
      </w:r>
    </w:p>
    <w:p w14:paraId="1B096B3D" w14:textId="77777777" w:rsidR="003212C6" w:rsidRPr="003212C6" w:rsidRDefault="003212C6" w:rsidP="003212C6">
      <w:pPr>
        <w:numPr>
          <w:ilvl w:val="0"/>
          <w:numId w:val="60"/>
        </w:numPr>
      </w:pPr>
      <w:r w:rsidRPr="003212C6">
        <w:t>If not found → create via Sage API (POST).</w:t>
      </w:r>
    </w:p>
    <w:p w14:paraId="5363CC84" w14:textId="77777777" w:rsidR="003212C6" w:rsidRPr="003212C6" w:rsidRDefault="003212C6" w:rsidP="003212C6">
      <w:pPr>
        <w:numPr>
          <w:ilvl w:val="1"/>
          <w:numId w:val="60"/>
        </w:numPr>
      </w:pPr>
      <w:r w:rsidRPr="003212C6">
        <w:t>Auto-generate customer code if blank (AAA000 pattern).</w:t>
      </w:r>
    </w:p>
    <w:p w14:paraId="36A9B720" w14:textId="77777777" w:rsidR="003212C6" w:rsidRPr="003212C6" w:rsidRDefault="003212C6" w:rsidP="003212C6">
      <w:pPr>
        <w:numPr>
          <w:ilvl w:val="0"/>
          <w:numId w:val="60"/>
        </w:numPr>
      </w:pPr>
      <w:r w:rsidRPr="003212C6">
        <w:t>Persist mapping (</w:t>
      </w:r>
      <w:proofErr w:type="spellStart"/>
      <w:r w:rsidRPr="003212C6">
        <w:t>SageUrn</w:t>
      </w:r>
      <w:proofErr w:type="spellEnd"/>
      <w:r w:rsidRPr="003212C6">
        <w:t xml:space="preserve">, </w:t>
      </w:r>
      <w:proofErr w:type="spellStart"/>
      <w:r w:rsidRPr="003212C6">
        <w:t>SageId</w:t>
      </w:r>
      <w:proofErr w:type="spellEnd"/>
      <w:r w:rsidRPr="003212C6">
        <w:t xml:space="preserve">) in </w:t>
      </w:r>
      <w:proofErr w:type="spellStart"/>
      <w:r w:rsidRPr="003212C6">
        <w:t>ExternalIdLink</w:t>
      </w:r>
      <w:proofErr w:type="spellEnd"/>
      <w:r w:rsidRPr="003212C6">
        <w:t>.</w:t>
      </w:r>
    </w:p>
    <w:p w14:paraId="27E311EE" w14:textId="77777777" w:rsidR="003212C6" w:rsidRPr="003212C6" w:rsidRDefault="003212C6" w:rsidP="003212C6">
      <w:pPr>
        <w:numPr>
          <w:ilvl w:val="0"/>
          <w:numId w:val="60"/>
        </w:numPr>
      </w:pPr>
      <w:r w:rsidRPr="003212C6">
        <w:t>Return Sage URN to orchestrator.</w:t>
      </w:r>
    </w:p>
    <w:p w14:paraId="4D339FFE" w14:textId="77777777" w:rsidR="003212C6" w:rsidRPr="003212C6" w:rsidRDefault="003212C6" w:rsidP="003212C6">
      <w:r w:rsidRPr="003212C6">
        <w:pict w14:anchorId="51FB39B3">
          <v:rect id="_x0000_i2165" style="width:0;height:1.5pt" o:hralign="center" o:hrstd="t" o:hr="t" fillcolor="#a0a0a0" stroked="f"/>
        </w:pict>
      </w:r>
    </w:p>
    <w:p w14:paraId="508DA685" w14:textId="77777777" w:rsidR="003212C6" w:rsidRPr="003212C6" w:rsidRDefault="003212C6" w:rsidP="00E16554">
      <w:pPr>
        <w:pStyle w:val="Heading4"/>
      </w:pPr>
      <w:r w:rsidRPr="003212C6">
        <w:t xml:space="preserve">9.3.2 </w:t>
      </w:r>
      <w:proofErr w:type="spellStart"/>
      <w:r w:rsidRPr="003212C6">
        <w:t>SopOrderService</w:t>
      </w:r>
      <w:proofErr w:type="spellEnd"/>
    </w:p>
    <w:p w14:paraId="653A0E96" w14:textId="77777777" w:rsidR="003212C6" w:rsidRPr="003212C6" w:rsidRDefault="003212C6" w:rsidP="003212C6">
      <w:pPr>
        <w:numPr>
          <w:ilvl w:val="0"/>
          <w:numId w:val="61"/>
        </w:numPr>
      </w:pPr>
      <w:r w:rsidRPr="003212C6">
        <w:t>Handles all SOP order creation and linkage to customer.</w:t>
      </w:r>
    </w:p>
    <w:p w14:paraId="7F4E7B43" w14:textId="77777777" w:rsidR="003212C6" w:rsidRPr="003212C6" w:rsidRDefault="003212C6" w:rsidP="003212C6">
      <w:pPr>
        <w:numPr>
          <w:ilvl w:val="0"/>
          <w:numId w:val="61"/>
        </w:numPr>
      </w:pPr>
      <w:r w:rsidRPr="003212C6">
        <w:t xml:space="preserve">Uses </w:t>
      </w:r>
      <w:r w:rsidRPr="003212C6">
        <w:rPr>
          <w:b/>
          <w:bCs/>
        </w:rPr>
        <w:t>/</w:t>
      </w:r>
      <w:proofErr w:type="spellStart"/>
      <w:r w:rsidRPr="003212C6">
        <w:rPr>
          <w:b/>
          <w:bCs/>
        </w:rPr>
        <w:t>sales_orders</w:t>
      </w:r>
      <w:proofErr w:type="spellEnd"/>
      <w:r w:rsidRPr="003212C6">
        <w:t xml:space="preserve"> endpoint from </w:t>
      </w:r>
      <w:proofErr w:type="spellStart"/>
      <w:proofErr w:type="gramStart"/>
      <w:r w:rsidRPr="003212C6">
        <w:t>sop.json</w:t>
      </w:r>
      <w:proofErr w:type="spellEnd"/>
      <w:proofErr w:type="gramEnd"/>
      <w:r w:rsidRPr="003212C6">
        <w:t>.</w:t>
      </w:r>
    </w:p>
    <w:p w14:paraId="00DBB354" w14:textId="77777777" w:rsidR="003212C6" w:rsidRPr="003212C6" w:rsidRDefault="003212C6" w:rsidP="003212C6">
      <w:r w:rsidRPr="003212C6">
        <w:rPr>
          <w:b/>
          <w:bCs/>
        </w:rPr>
        <w:t>Key Details:</w:t>
      </w:r>
    </w:p>
    <w:p w14:paraId="077B45E8" w14:textId="77777777" w:rsidR="003212C6" w:rsidRPr="003212C6" w:rsidRDefault="003212C6" w:rsidP="003212C6">
      <w:pPr>
        <w:numPr>
          <w:ilvl w:val="0"/>
          <w:numId w:val="62"/>
        </w:numPr>
      </w:pPr>
      <w:r w:rsidRPr="003212C6">
        <w:t xml:space="preserve">Lines are </w:t>
      </w:r>
      <w:r w:rsidRPr="003212C6">
        <w:rPr>
          <w:b/>
          <w:bCs/>
        </w:rPr>
        <w:t>non-stock</w:t>
      </w:r>
      <w:r w:rsidRPr="003212C6">
        <w:t xml:space="preserve">; default </w:t>
      </w:r>
      <w:proofErr w:type="spellStart"/>
      <w:r w:rsidRPr="003212C6">
        <w:t>nominalCode</w:t>
      </w:r>
      <w:proofErr w:type="spellEnd"/>
      <w:r w:rsidRPr="003212C6">
        <w:t xml:space="preserve"> = 31010, </w:t>
      </w:r>
      <w:proofErr w:type="spellStart"/>
      <w:r w:rsidRPr="003212C6">
        <w:t>taxCode</w:t>
      </w:r>
      <w:proofErr w:type="spellEnd"/>
      <w:r w:rsidRPr="003212C6">
        <w:t xml:space="preserve"> = 10.</w:t>
      </w:r>
    </w:p>
    <w:p w14:paraId="1F358517" w14:textId="77777777" w:rsidR="003212C6" w:rsidRPr="003212C6" w:rsidRDefault="003212C6" w:rsidP="003212C6">
      <w:pPr>
        <w:numPr>
          <w:ilvl w:val="0"/>
          <w:numId w:val="62"/>
        </w:numPr>
      </w:pPr>
      <w:proofErr w:type="spellStart"/>
      <w:r w:rsidRPr="003212C6">
        <w:t>CustomerCode</w:t>
      </w:r>
      <w:proofErr w:type="spellEnd"/>
      <w:r w:rsidRPr="003212C6">
        <w:t xml:space="preserve"> is validated before request.</w:t>
      </w:r>
    </w:p>
    <w:p w14:paraId="633F7DFC" w14:textId="77777777" w:rsidR="003212C6" w:rsidRPr="003212C6" w:rsidRDefault="003212C6" w:rsidP="003212C6">
      <w:pPr>
        <w:numPr>
          <w:ilvl w:val="0"/>
          <w:numId w:val="62"/>
        </w:numPr>
      </w:pPr>
      <w:r w:rsidRPr="003212C6">
        <w:t xml:space="preserve">Persists mapping in </w:t>
      </w:r>
      <w:proofErr w:type="spellStart"/>
      <w:r w:rsidRPr="003212C6">
        <w:t>ExternalIdLink</w:t>
      </w:r>
      <w:proofErr w:type="spellEnd"/>
      <w:r w:rsidRPr="003212C6">
        <w:t xml:space="preserve"> (</w:t>
      </w:r>
      <w:proofErr w:type="spellStart"/>
      <w:r w:rsidRPr="003212C6">
        <w:t>EntityType</w:t>
      </w:r>
      <w:proofErr w:type="spellEnd"/>
      <w:r w:rsidRPr="003212C6">
        <w:t>=</w:t>
      </w:r>
      <w:proofErr w:type="spellStart"/>
      <w:r w:rsidRPr="003212C6">
        <w:t>SopOrder</w:t>
      </w:r>
      <w:proofErr w:type="spellEnd"/>
      <w:r w:rsidRPr="003212C6">
        <w:t>).</w:t>
      </w:r>
    </w:p>
    <w:p w14:paraId="15D11EB4" w14:textId="77777777" w:rsidR="003212C6" w:rsidRPr="003212C6" w:rsidRDefault="003212C6" w:rsidP="003212C6">
      <w:r w:rsidRPr="003212C6">
        <w:rPr>
          <w:b/>
          <w:bCs/>
        </w:rPr>
        <w:t>Failure Handling:</w:t>
      </w:r>
    </w:p>
    <w:p w14:paraId="12939BA3" w14:textId="77777777" w:rsidR="003212C6" w:rsidRPr="003212C6" w:rsidRDefault="003212C6" w:rsidP="003212C6">
      <w:pPr>
        <w:numPr>
          <w:ilvl w:val="0"/>
          <w:numId w:val="63"/>
        </w:numPr>
      </w:pPr>
      <w:r w:rsidRPr="003212C6">
        <w:t>Any Sage validation failure triggers a DLQ publish with error context.</w:t>
      </w:r>
    </w:p>
    <w:p w14:paraId="43C67130" w14:textId="77777777" w:rsidR="003212C6" w:rsidRPr="003212C6" w:rsidRDefault="003212C6" w:rsidP="003212C6">
      <w:r w:rsidRPr="003212C6">
        <w:pict w14:anchorId="2DE15D72">
          <v:rect id="_x0000_i2166" style="width:0;height:1.5pt" o:hralign="center" o:hrstd="t" o:hr="t" fillcolor="#a0a0a0" stroked="f"/>
        </w:pict>
      </w:r>
    </w:p>
    <w:p w14:paraId="2EF12863" w14:textId="77777777" w:rsidR="003212C6" w:rsidRPr="003212C6" w:rsidRDefault="003212C6" w:rsidP="00E16554">
      <w:pPr>
        <w:pStyle w:val="Heading4"/>
      </w:pPr>
      <w:r w:rsidRPr="003212C6">
        <w:t xml:space="preserve">9.3.3 </w:t>
      </w:r>
      <w:proofErr w:type="spellStart"/>
      <w:r w:rsidRPr="003212C6">
        <w:t>SalesInvoicesService</w:t>
      </w:r>
      <w:proofErr w:type="spellEnd"/>
    </w:p>
    <w:p w14:paraId="74A731A8" w14:textId="77777777" w:rsidR="003212C6" w:rsidRPr="003212C6" w:rsidRDefault="003212C6" w:rsidP="003212C6">
      <w:pPr>
        <w:numPr>
          <w:ilvl w:val="0"/>
          <w:numId w:val="64"/>
        </w:numPr>
      </w:pPr>
      <w:r w:rsidRPr="003212C6">
        <w:t xml:space="preserve">Final step in </w:t>
      </w:r>
      <w:proofErr w:type="gramStart"/>
      <w:r w:rsidRPr="003212C6">
        <w:t>chain:</w:t>
      </w:r>
      <w:proofErr w:type="gramEnd"/>
      <w:r w:rsidRPr="003212C6">
        <w:t xml:space="preserve"> creates Sage invoice from SOP order.</w:t>
      </w:r>
    </w:p>
    <w:p w14:paraId="4D28F61D" w14:textId="77777777" w:rsidR="003212C6" w:rsidRPr="003212C6" w:rsidRDefault="003212C6" w:rsidP="003212C6">
      <w:pPr>
        <w:numPr>
          <w:ilvl w:val="0"/>
          <w:numId w:val="64"/>
        </w:numPr>
      </w:pPr>
      <w:r w:rsidRPr="003212C6">
        <w:t xml:space="preserve">Uses </w:t>
      </w:r>
      <w:r w:rsidRPr="003212C6">
        <w:rPr>
          <w:b/>
          <w:bCs/>
        </w:rPr>
        <w:t>/</w:t>
      </w:r>
      <w:proofErr w:type="spellStart"/>
      <w:r w:rsidRPr="003212C6">
        <w:rPr>
          <w:b/>
          <w:bCs/>
        </w:rPr>
        <w:t>sales_invoices</w:t>
      </w:r>
      <w:proofErr w:type="spellEnd"/>
      <w:r w:rsidRPr="003212C6">
        <w:t xml:space="preserve"> endpoint (</w:t>
      </w:r>
      <w:proofErr w:type="spellStart"/>
      <w:proofErr w:type="gramStart"/>
      <w:r w:rsidRPr="003212C6">
        <w:t>sales.json</w:t>
      </w:r>
      <w:proofErr w:type="spellEnd"/>
      <w:proofErr w:type="gramEnd"/>
      <w:r w:rsidRPr="003212C6">
        <w:t>).</w:t>
      </w:r>
    </w:p>
    <w:p w14:paraId="37768895" w14:textId="77777777" w:rsidR="003212C6" w:rsidRPr="003212C6" w:rsidRDefault="003212C6" w:rsidP="003212C6">
      <w:pPr>
        <w:numPr>
          <w:ilvl w:val="0"/>
          <w:numId w:val="64"/>
        </w:numPr>
      </w:pPr>
      <w:r w:rsidRPr="003212C6">
        <w:t xml:space="preserve">Validates SOP linkage (SOP Order must exist in </w:t>
      </w:r>
      <w:proofErr w:type="spellStart"/>
      <w:r w:rsidRPr="003212C6">
        <w:t>ExternalIdLink</w:t>
      </w:r>
      <w:proofErr w:type="spellEnd"/>
      <w:r w:rsidRPr="003212C6">
        <w:t>).</w:t>
      </w:r>
    </w:p>
    <w:p w14:paraId="596291FF" w14:textId="77777777" w:rsidR="003212C6" w:rsidRPr="003212C6" w:rsidRDefault="003212C6" w:rsidP="003212C6">
      <w:r w:rsidRPr="003212C6">
        <w:rPr>
          <w:b/>
          <w:bCs/>
        </w:rPr>
        <w:t>Flow:</w:t>
      </w:r>
    </w:p>
    <w:p w14:paraId="3587C39F" w14:textId="77777777" w:rsidR="003212C6" w:rsidRPr="003212C6" w:rsidRDefault="003212C6" w:rsidP="003212C6">
      <w:pPr>
        <w:numPr>
          <w:ilvl w:val="0"/>
          <w:numId w:val="65"/>
        </w:numPr>
      </w:pPr>
      <w:r w:rsidRPr="003212C6">
        <w:t>Confirm customer and SOP existence.</w:t>
      </w:r>
    </w:p>
    <w:p w14:paraId="34687863" w14:textId="77777777" w:rsidR="003212C6" w:rsidRPr="003212C6" w:rsidRDefault="003212C6" w:rsidP="003212C6">
      <w:pPr>
        <w:numPr>
          <w:ilvl w:val="0"/>
          <w:numId w:val="65"/>
        </w:numPr>
      </w:pPr>
      <w:r w:rsidRPr="003212C6">
        <w:t>Construct invoice model with correct Sage references.</w:t>
      </w:r>
    </w:p>
    <w:p w14:paraId="26DF4EB3" w14:textId="77777777" w:rsidR="003212C6" w:rsidRPr="003212C6" w:rsidRDefault="003212C6" w:rsidP="003212C6">
      <w:pPr>
        <w:numPr>
          <w:ilvl w:val="0"/>
          <w:numId w:val="65"/>
        </w:numPr>
      </w:pPr>
      <w:r w:rsidRPr="003212C6">
        <w:t>POST to Sage API /</w:t>
      </w:r>
      <w:proofErr w:type="spellStart"/>
      <w:r w:rsidRPr="003212C6">
        <w:t>sales_invoices</w:t>
      </w:r>
      <w:proofErr w:type="spellEnd"/>
      <w:r w:rsidRPr="003212C6">
        <w:t>.</w:t>
      </w:r>
    </w:p>
    <w:p w14:paraId="5FDAEF9C" w14:textId="77777777" w:rsidR="003212C6" w:rsidRPr="003212C6" w:rsidRDefault="003212C6" w:rsidP="003212C6">
      <w:pPr>
        <w:numPr>
          <w:ilvl w:val="0"/>
          <w:numId w:val="65"/>
        </w:numPr>
      </w:pPr>
      <w:r w:rsidRPr="003212C6">
        <w:t xml:space="preserve">On success → update </w:t>
      </w:r>
      <w:proofErr w:type="spellStart"/>
      <w:r w:rsidRPr="003212C6">
        <w:t>ExternalIdLink</w:t>
      </w:r>
      <w:proofErr w:type="spellEnd"/>
      <w:r w:rsidRPr="003212C6">
        <w:t xml:space="preserve"> (</w:t>
      </w:r>
      <w:proofErr w:type="spellStart"/>
      <w:r w:rsidRPr="003212C6">
        <w:t>EntityType</w:t>
      </w:r>
      <w:proofErr w:type="spellEnd"/>
      <w:r w:rsidRPr="003212C6">
        <w:t>=</w:t>
      </w:r>
      <w:proofErr w:type="spellStart"/>
      <w:r w:rsidRPr="003212C6">
        <w:t>SalesInvoice</w:t>
      </w:r>
      <w:proofErr w:type="spellEnd"/>
      <w:r w:rsidRPr="003212C6">
        <w:t>).</w:t>
      </w:r>
    </w:p>
    <w:p w14:paraId="6D27118E" w14:textId="77777777" w:rsidR="003212C6" w:rsidRPr="003212C6" w:rsidRDefault="003212C6" w:rsidP="003212C6">
      <w:pPr>
        <w:numPr>
          <w:ilvl w:val="0"/>
          <w:numId w:val="65"/>
        </w:numPr>
      </w:pPr>
      <w:r w:rsidRPr="003212C6">
        <w:t xml:space="preserve">On error → record in </w:t>
      </w:r>
      <w:proofErr w:type="spellStart"/>
      <w:r w:rsidRPr="003212C6">
        <w:t>TransactionAttempt</w:t>
      </w:r>
      <w:proofErr w:type="spellEnd"/>
      <w:r w:rsidRPr="003212C6">
        <w:t xml:space="preserve"> and DLQ if unrecoverable.</w:t>
      </w:r>
    </w:p>
    <w:p w14:paraId="0ED96548" w14:textId="77777777" w:rsidR="003212C6" w:rsidRPr="003212C6" w:rsidRDefault="003212C6" w:rsidP="003212C6">
      <w:r w:rsidRPr="003212C6">
        <w:pict w14:anchorId="39CABAF4">
          <v:rect id="_x0000_i2167" style="width:0;height:1.5pt" o:hralign="center" o:hrstd="t" o:hr="t" fillcolor="#a0a0a0" stroked="f"/>
        </w:pict>
      </w:r>
    </w:p>
    <w:p w14:paraId="450F35D3" w14:textId="77777777" w:rsidR="003212C6" w:rsidRPr="003212C6" w:rsidRDefault="003212C6" w:rsidP="00E16554">
      <w:pPr>
        <w:pStyle w:val="Heading3"/>
      </w:pPr>
      <w:bookmarkStart w:id="72" w:name="_Toc212752733"/>
      <w:r w:rsidRPr="003212C6">
        <w:t>9.4 Service Interaction Diagram (Invoice Flow)</w:t>
      </w:r>
      <w:bookmarkEnd w:id="72"/>
    </w:p>
    <w:p w14:paraId="5C78E208" w14:textId="3AC97B1D" w:rsidR="003212C6" w:rsidRDefault="003212C6" w:rsidP="003212C6">
      <w:r w:rsidRPr="003212C6">
        <w:drawing>
          <wp:inline distT="0" distB="0" distL="0" distR="0" wp14:anchorId="5E84DE86" wp14:editId="79DE87E6">
            <wp:extent cx="1815359" cy="4276725"/>
            <wp:effectExtent l="0" t="0" r="0" b="0"/>
            <wp:docPr id="17147552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5251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8165" cy="4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1A0E" w14:textId="4AF2B790" w:rsidR="003212C6" w:rsidRPr="003212C6" w:rsidRDefault="003212C6" w:rsidP="003212C6">
      <w:r w:rsidRPr="003212C6">
        <w:pict w14:anchorId="3172E2A1">
          <v:rect id="_x0000_i2168" style="width:0;height:1.5pt" o:hralign="center" o:hrstd="t" o:hr="t" fillcolor="#a0a0a0" stroked="f"/>
        </w:pict>
      </w:r>
    </w:p>
    <w:p w14:paraId="54A547A1" w14:textId="77777777" w:rsidR="003212C6" w:rsidRPr="003212C6" w:rsidRDefault="003212C6" w:rsidP="00E16554">
      <w:pPr>
        <w:pStyle w:val="Heading3"/>
      </w:pPr>
      <w:bookmarkStart w:id="73" w:name="_Toc212752734"/>
      <w:r w:rsidRPr="003212C6">
        <w:t>9.5 Database Integration (per orchestration)</w:t>
      </w:r>
      <w:bookmarkEnd w:id="7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332"/>
        <w:gridCol w:w="3402"/>
      </w:tblGrid>
      <w:tr w:rsidR="003212C6" w:rsidRPr="003212C6" w14:paraId="736E1DE8" w14:textId="77777777" w:rsidTr="0032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9BC56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77B08B4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Table Updated</w:t>
            </w:r>
          </w:p>
        </w:tc>
        <w:tc>
          <w:tcPr>
            <w:tcW w:w="0" w:type="auto"/>
            <w:vAlign w:val="center"/>
            <w:hideMark/>
          </w:tcPr>
          <w:p w14:paraId="7609DCF2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Description</w:t>
            </w:r>
          </w:p>
        </w:tc>
      </w:tr>
      <w:tr w:rsidR="003212C6" w:rsidRPr="003212C6" w14:paraId="38FFA46A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3FFF" w14:textId="77777777" w:rsidR="003212C6" w:rsidRPr="003212C6" w:rsidRDefault="003212C6" w:rsidP="003212C6">
            <w:r w:rsidRPr="003212C6">
              <w:t>Receive inbound message</w:t>
            </w:r>
          </w:p>
        </w:tc>
        <w:tc>
          <w:tcPr>
            <w:tcW w:w="0" w:type="auto"/>
            <w:vAlign w:val="center"/>
            <w:hideMark/>
          </w:tcPr>
          <w:p w14:paraId="2069F713" w14:textId="77777777" w:rsidR="003212C6" w:rsidRPr="003212C6" w:rsidRDefault="003212C6" w:rsidP="003212C6">
            <w:proofErr w:type="spellStart"/>
            <w:r w:rsidRPr="003212C6">
              <w:t>TransactionAttempts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85AC9" w14:textId="77777777" w:rsidR="003212C6" w:rsidRPr="003212C6" w:rsidRDefault="003212C6" w:rsidP="003212C6">
            <w:r w:rsidRPr="003212C6">
              <w:t>Create row with Received status</w:t>
            </w:r>
          </w:p>
        </w:tc>
      </w:tr>
      <w:tr w:rsidR="003212C6" w:rsidRPr="003212C6" w14:paraId="3644F693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56B7" w14:textId="77777777" w:rsidR="003212C6" w:rsidRPr="003212C6" w:rsidRDefault="003212C6" w:rsidP="003212C6">
            <w:r w:rsidRPr="003212C6">
              <w:t>API Key validated</w:t>
            </w:r>
          </w:p>
        </w:tc>
        <w:tc>
          <w:tcPr>
            <w:tcW w:w="0" w:type="auto"/>
            <w:vAlign w:val="center"/>
            <w:hideMark/>
          </w:tcPr>
          <w:p w14:paraId="12328D04" w14:textId="77777777" w:rsidR="003212C6" w:rsidRPr="003212C6" w:rsidRDefault="003212C6" w:rsidP="003212C6">
            <w:proofErr w:type="spellStart"/>
            <w:r w:rsidRPr="003212C6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88076" w14:textId="77777777" w:rsidR="003212C6" w:rsidRPr="003212C6" w:rsidRDefault="003212C6" w:rsidP="003212C6">
            <w:r w:rsidRPr="003212C6">
              <w:t>“</w:t>
            </w:r>
            <w:proofErr w:type="spellStart"/>
            <w:r w:rsidRPr="003212C6">
              <w:t>APIKeyValidation</w:t>
            </w:r>
            <w:proofErr w:type="spellEnd"/>
            <w:r w:rsidRPr="003212C6">
              <w:t xml:space="preserve"> Success”</w:t>
            </w:r>
          </w:p>
        </w:tc>
      </w:tr>
      <w:tr w:rsidR="003212C6" w:rsidRPr="003212C6" w14:paraId="5A45A62B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38BA" w14:textId="77777777" w:rsidR="003212C6" w:rsidRPr="003212C6" w:rsidRDefault="003212C6" w:rsidP="003212C6">
            <w:r w:rsidRPr="003212C6">
              <w:t xml:space="preserve">Customer </w:t>
            </w:r>
            <w:proofErr w:type="spellStart"/>
            <w:r w:rsidRPr="003212C6">
              <w:t>upserted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0EA73" w14:textId="77777777" w:rsidR="003212C6" w:rsidRPr="003212C6" w:rsidRDefault="003212C6" w:rsidP="003212C6">
            <w:proofErr w:type="spellStart"/>
            <w:r w:rsidRPr="003212C6">
              <w:t>ExternalIdLink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EFE10" w14:textId="77777777" w:rsidR="003212C6" w:rsidRPr="003212C6" w:rsidRDefault="003212C6" w:rsidP="003212C6">
            <w:proofErr w:type="spellStart"/>
            <w:r w:rsidRPr="003212C6">
              <w:t>EntityType</w:t>
            </w:r>
            <w:proofErr w:type="spellEnd"/>
            <w:r w:rsidRPr="003212C6">
              <w:t>=Customer</w:t>
            </w:r>
          </w:p>
        </w:tc>
      </w:tr>
      <w:tr w:rsidR="003212C6" w:rsidRPr="003212C6" w14:paraId="38E9BB55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B136" w14:textId="77777777" w:rsidR="003212C6" w:rsidRPr="003212C6" w:rsidRDefault="003212C6" w:rsidP="003212C6">
            <w:r w:rsidRPr="003212C6">
              <w:t>SOP order created</w:t>
            </w:r>
          </w:p>
        </w:tc>
        <w:tc>
          <w:tcPr>
            <w:tcW w:w="0" w:type="auto"/>
            <w:vAlign w:val="center"/>
            <w:hideMark/>
          </w:tcPr>
          <w:p w14:paraId="780F4C8A" w14:textId="77777777" w:rsidR="003212C6" w:rsidRPr="003212C6" w:rsidRDefault="003212C6" w:rsidP="003212C6">
            <w:proofErr w:type="spellStart"/>
            <w:r w:rsidRPr="003212C6">
              <w:t>ExternalIdLink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847DC" w14:textId="77777777" w:rsidR="003212C6" w:rsidRPr="003212C6" w:rsidRDefault="003212C6" w:rsidP="003212C6">
            <w:proofErr w:type="spellStart"/>
            <w:r w:rsidRPr="003212C6">
              <w:t>EntityType</w:t>
            </w:r>
            <w:proofErr w:type="spellEnd"/>
            <w:r w:rsidRPr="003212C6">
              <w:t>=</w:t>
            </w:r>
            <w:proofErr w:type="spellStart"/>
            <w:r w:rsidRPr="003212C6">
              <w:t>SopOrder</w:t>
            </w:r>
            <w:proofErr w:type="spellEnd"/>
          </w:p>
        </w:tc>
      </w:tr>
      <w:tr w:rsidR="003212C6" w:rsidRPr="003212C6" w14:paraId="6AA90D64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81D2" w14:textId="77777777" w:rsidR="003212C6" w:rsidRPr="003212C6" w:rsidRDefault="003212C6" w:rsidP="003212C6">
            <w:r w:rsidRPr="003212C6">
              <w:t>Invoice created</w:t>
            </w:r>
          </w:p>
        </w:tc>
        <w:tc>
          <w:tcPr>
            <w:tcW w:w="0" w:type="auto"/>
            <w:vAlign w:val="center"/>
            <w:hideMark/>
          </w:tcPr>
          <w:p w14:paraId="02B53C3F" w14:textId="77777777" w:rsidR="003212C6" w:rsidRPr="003212C6" w:rsidRDefault="003212C6" w:rsidP="003212C6">
            <w:proofErr w:type="spellStart"/>
            <w:r w:rsidRPr="003212C6">
              <w:t>ExternalIdLink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4E02D" w14:textId="77777777" w:rsidR="003212C6" w:rsidRPr="003212C6" w:rsidRDefault="003212C6" w:rsidP="003212C6">
            <w:proofErr w:type="spellStart"/>
            <w:r w:rsidRPr="003212C6">
              <w:t>EntityType</w:t>
            </w:r>
            <w:proofErr w:type="spellEnd"/>
            <w:r w:rsidRPr="003212C6">
              <w:t>=</w:t>
            </w:r>
            <w:proofErr w:type="spellStart"/>
            <w:r w:rsidRPr="003212C6">
              <w:t>SalesInvoice</w:t>
            </w:r>
            <w:proofErr w:type="spellEnd"/>
          </w:p>
        </w:tc>
      </w:tr>
      <w:tr w:rsidR="003212C6" w:rsidRPr="003212C6" w14:paraId="19C0D1C4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AD96" w14:textId="77777777" w:rsidR="003212C6" w:rsidRPr="003212C6" w:rsidRDefault="003212C6" w:rsidP="003212C6">
            <w:r w:rsidRPr="003212C6">
              <w:t>Result published</w:t>
            </w:r>
          </w:p>
        </w:tc>
        <w:tc>
          <w:tcPr>
            <w:tcW w:w="0" w:type="auto"/>
            <w:vAlign w:val="center"/>
            <w:hideMark/>
          </w:tcPr>
          <w:p w14:paraId="5AD741C9" w14:textId="77777777" w:rsidR="003212C6" w:rsidRPr="003212C6" w:rsidRDefault="003212C6" w:rsidP="003212C6">
            <w:proofErr w:type="spellStart"/>
            <w:r w:rsidRPr="003212C6">
              <w:t>TransactionAttempts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3A440" w14:textId="77777777" w:rsidR="003212C6" w:rsidRPr="003212C6" w:rsidRDefault="003212C6" w:rsidP="003212C6">
            <w:r w:rsidRPr="003212C6">
              <w:t xml:space="preserve">Status → </w:t>
            </w:r>
            <w:proofErr w:type="spellStart"/>
            <w:r w:rsidRPr="003212C6">
              <w:t>SageSuccess</w:t>
            </w:r>
            <w:proofErr w:type="spellEnd"/>
          </w:p>
        </w:tc>
      </w:tr>
      <w:tr w:rsidR="003212C6" w:rsidRPr="003212C6" w14:paraId="69F56FB6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0D9E" w14:textId="77777777" w:rsidR="003212C6" w:rsidRPr="003212C6" w:rsidRDefault="003212C6" w:rsidP="003212C6">
            <w:r w:rsidRPr="003212C6">
              <w:t>Error or DLQ</w:t>
            </w:r>
          </w:p>
        </w:tc>
        <w:tc>
          <w:tcPr>
            <w:tcW w:w="0" w:type="auto"/>
            <w:vAlign w:val="center"/>
            <w:hideMark/>
          </w:tcPr>
          <w:p w14:paraId="3BE32FD4" w14:textId="77777777" w:rsidR="003212C6" w:rsidRPr="003212C6" w:rsidRDefault="003212C6" w:rsidP="003212C6">
            <w:proofErr w:type="spellStart"/>
            <w:r w:rsidRPr="003212C6">
              <w:t>TransactionAttempts</w:t>
            </w:r>
            <w:proofErr w:type="spellEnd"/>
            <w:r w:rsidRPr="003212C6">
              <w:t xml:space="preserve"> / </w:t>
            </w:r>
            <w:proofErr w:type="spellStart"/>
            <w:r w:rsidRPr="003212C6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EB228" w14:textId="77777777" w:rsidR="003212C6" w:rsidRPr="003212C6" w:rsidRDefault="003212C6" w:rsidP="003212C6">
            <w:r w:rsidRPr="003212C6">
              <w:t>Failure recorded</w:t>
            </w:r>
          </w:p>
        </w:tc>
      </w:tr>
    </w:tbl>
    <w:p w14:paraId="07CB8864" w14:textId="77777777" w:rsidR="003212C6" w:rsidRPr="003212C6" w:rsidRDefault="003212C6" w:rsidP="003212C6">
      <w:r w:rsidRPr="003212C6">
        <w:pict w14:anchorId="1F6D18FA">
          <v:rect id="_x0000_i2169" style="width:0;height:1.5pt" o:hralign="center" o:hrstd="t" o:hr="t" fillcolor="#a0a0a0" stroked="f"/>
        </w:pict>
      </w:r>
    </w:p>
    <w:p w14:paraId="263C0DB1" w14:textId="77777777" w:rsidR="003212C6" w:rsidRPr="003212C6" w:rsidRDefault="003212C6" w:rsidP="00E16554">
      <w:pPr>
        <w:pStyle w:val="Heading3"/>
      </w:pPr>
      <w:bookmarkStart w:id="74" w:name="_Toc212752735"/>
      <w:r w:rsidRPr="003212C6">
        <w:t>9.6 Resilience &amp; Retry</w:t>
      </w:r>
      <w:bookmarkEnd w:id="74"/>
    </w:p>
    <w:p w14:paraId="68E5FCF7" w14:textId="77777777" w:rsidR="003212C6" w:rsidRPr="003212C6" w:rsidRDefault="003212C6" w:rsidP="003212C6">
      <w:pPr>
        <w:numPr>
          <w:ilvl w:val="0"/>
          <w:numId w:val="66"/>
        </w:numPr>
      </w:pPr>
      <w:r w:rsidRPr="003212C6">
        <w:rPr>
          <w:b/>
          <w:bCs/>
        </w:rPr>
        <w:t>Transient faults</w:t>
      </w:r>
      <w:r w:rsidRPr="003212C6">
        <w:t xml:space="preserve"> (timeouts, throttles, 5xx) → retried up to 3 times with backoff.</w:t>
      </w:r>
    </w:p>
    <w:p w14:paraId="5A267C60" w14:textId="77777777" w:rsidR="003212C6" w:rsidRPr="003212C6" w:rsidRDefault="003212C6" w:rsidP="003212C6">
      <w:pPr>
        <w:numPr>
          <w:ilvl w:val="0"/>
          <w:numId w:val="66"/>
        </w:numPr>
      </w:pPr>
      <w:r w:rsidRPr="003212C6">
        <w:rPr>
          <w:b/>
          <w:bCs/>
        </w:rPr>
        <w:t>Permanent faults</w:t>
      </w:r>
      <w:r w:rsidRPr="003212C6">
        <w:t xml:space="preserve"> (validation, mapping) → publish DLQ envelope immediately.</w:t>
      </w:r>
    </w:p>
    <w:p w14:paraId="117E5741" w14:textId="77777777" w:rsidR="003212C6" w:rsidRPr="003212C6" w:rsidRDefault="003212C6" w:rsidP="003212C6">
      <w:pPr>
        <w:numPr>
          <w:ilvl w:val="0"/>
          <w:numId w:val="66"/>
        </w:numPr>
      </w:pPr>
      <w:r w:rsidRPr="003212C6">
        <w:rPr>
          <w:b/>
          <w:bCs/>
        </w:rPr>
        <w:t>Manual replay endpoint</w:t>
      </w:r>
      <w:r w:rsidRPr="003212C6">
        <w:t xml:space="preserve"> /</w:t>
      </w:r>
      <w:proofErr w:type="spellStart"/>
      <w:r w:rsidRPr="003212C6">
        <w:t>api</w:t>
      </w:r>
      <w:proofErr w:type="spellEnd"/>
      <w:r w:rsidRPr="003212C6">
        <w:t>/</w:t>
      </w:r>
      <w:proofErr w:type="spellStart"/>
      <w:r w:rsidRPr="003212C6">
        <w:t>kafka</w:t>
      </w:r>
      <w:proofErr w:type="spellEnd"/>
      <w:r w:rsidRPr="003212C6">
        <w:t xml:space="preserve">/replay can reprocess a given </w:t>
      </w:r>
      <w:proofErr w:type="spellStart"/>
      <w:r w:rsidRPr="003212C6">
        <w:t>CorrelationId</w:t>
      </w:r>
      <w:proofErr w:type="spellEnd"/>
      <w:r w:rsidRPr="003212C6">
        <w:t>.</w:t>
      </w:r>
    </w:p>
    <w:p w14:paraId="36E60D10" w14:textId="77777777" w:rsidR="003212C6" w:rsidRPr="003212C6" w:rsidRDefault="003212C6" w:rsidP="003212C6">
      <w:pPr>
        <w:numPr>
          <w:ilvl w:val="0"/>
          <w:numId w:val="66"/>
        </w:numPr>
      </w:pPr>
      <w:r w:rsidRPr="003212C6">
        <w:rPr>
          <w:b/>
          <w:bCs/>
        </w:rPr>
        <w:t>Idempotency</w:t>
      </w:r>
      <w:r w:rsidRPr="003212C6">
        <w:t xml:space="preserve"> ensures that replays never duplicate customer, SOP, or invoice creation.</w:t>
      </w:r>
    </w:p>
    <w:p w14:paraId="328FFE59" w14:textId="77777777" w:rsidR="003212C6" w:rsidRPr="003212C6" w:rsidRDefault="003212C6" w:rsidP="003212C6">
      <w:r w:rsidRPr="003212C6">
        <w:pict w14:anchorId="3763E42C">
          <v:rect id="_x0000_i2170" style="width:0;height:1.5pt" o:hralign="center" o:hrstd="t" o:hr="t" fillcolor="#a0a0a0" stroked="f"/>
        </w:pict>
      </w:r>
    </w:p>
    <w:p w14:paraId="591D6683" w14:textId="77777777" w:rsidR="003212C6" w:rsidRPr="003212C6" w:rsidRDefault="003212C6" w:rsidP="00E16554">
      <w:pPr>
        <w:pStyle w:val="Heading3"/>
      </w:pPr>
      <w:bookmarkStart w:id="75" w:name="_Toc212752736"/>
      <w:r w:rsidRPr="003212C6">
        <w:t>9.7 Sage API Integration Rules</w:t>
      </w:r>
      <w:bookmarkEnd w:id="75"/>
    </w:p>
    <w:p w14:paraId="57F282AF" w14:textId="77777777" w:rsidR="003212C6" w:rsidRPr="003212C6" w:rsidRDefault="003212C6" w:rsidP="003212C6">
      <w:pPr>
        <w:numPr>
          <w:ilvl w:val="0"/>
          <w:numId w:val="67"/>
        </w:numPr>
      </w:pPr>
      <w:r w:rsidRPr="003212C6">
        <w:t xml:space="preserve">Each service uses a shared </w:t>
      </w:r>
      <w:proofErr w:type="spellStart"/>
      <w:r w:rsidRPr="003212C6">
        <w:rPr>
          <w:b/>
          <w:bCs/>
        </w:rPr>
        <w:t>OAuthClient</w:t>
      </w:r>
      <w:proofErr w:type="spellEnd"/>
      <w:r w:rsidRPr="003212C6">
        <w:t xml:space="preserve"> that manages tokens transparently.</w:t>
      </w:r>
    </w:p>
    <w:p w14:paraId="0D8C5E47" w14:textId="77777777" w:rsidR="003212C6" w:rsidRPr="003212C6" w:rsidRDefault="003212C6" w:rsidP="003212C6">
      <w:pPr>
        <w:numPr>
          <w:ilvl w:val="0"/>
          <w:numId w:val="67"/>
        </w:numPr>
      </w:pPr>
      <w:r w:rsidRPr="003212C6">
        <w:t>OAuth tokens retrieved from local cache (</w:t>
      </w:r>
      <w:proofErr w:type="spellStart"/>
      <w:r w:rsidRPr="003212C6">
        <w:t>SageApiTokenCache</w:t>
      </w:r>
      <w:proofErr w:type="spellEnd"/>
      <w:r w:rsidRPr="003212C6">
        <w:t>) or refreshed automatically.</w:t>
      </w:r>
    </w:p>
    <w:p w14:paraId="5D097014" w14:textId="77777777" w:rsidR="003212C6" w:rsidRPr="003212C6" w:rsidRDefault="003212C6" w:rsidP="003212C6">
      <w:pPr>
        <w:numPr>
          <w:ilvl w:val="0"/>
          <w:numId w:val="67"/>
        </w:numPr>
      </w:pPr>
      <w:r w:rsidRPr="003212C6">
        <w:t>All outbound HTTP requests include:</w:t>
      </w:r>
    </w:p>
    <w:p w14:paraId="4E1DA880" w14:textId="77777777" w:rsidR="003212C6" w:rsidRPr="003212C6" w:rsidRDefault="003212C6" w:rsidP="003212C6">
      <w:pPr>
        <w:numPr>
          <w:ilvl w:val="1"/>
          <w:numId w:val="67"/>
        </w:numPr>
      </w:pPr>
      <w:r w:rsidRPr="003212C6">
        <w:t>Authorization: Bearer {token}</w:t>
      </w:r>
    </w:p>
    <w:p w14:paraId="62D60C4B" w14:textId="77777777" w:rsidR="003212C6" w:rsidRPr="003212C6" w:rsidRDefault="003212C6" w:rsidP="003212C6">
      <w:pPr>
        <w:numPr>
          <w:ilvl w:val="1"/>
          <w:numId w:val="67"/>
        </w:numPr>
      </w:pPr>
      <w:r w:rsidRPr="003212C6">
        <w:t xml:space="preserve">X-Site and X-Company headers (defaults from </w:t>
      </w:r>
      <w:proofErr w:type="spellStart"/>
      <w:r w:rsidRPr="003212C6">
        <w:t>appsettings</w:t>
      </w:r>
      <w:proofErr w:type="spellEnd"/>
      <w:r w:rsidRPr="003212C6">
        <w:t>).</w:t>
      </w:r>
    </w:p>
    <w:p w14:paraId="48A27243" w14:textId="77777777" w:rsidR="003212C6" w:rsidRPr="003212C6" w:rsidRDefault="003212C6" w:rsidP="003212C6">
      <w:pPr>
        <w:numPr>
          <w:ilvl w:val="0"/>
          <w:numId w:val="67"/>
        </w:numPr>
      </w:pPr>
      <w:r w:rsidRPr="003212C6">
        <w:t xml:space="preserve">Failures are parsed and simplified before being logged in </w:t>
      </w:r>
      <w:proofErr w:type="spellStart"/>
      <w:r w:rsidRPr="003212C6">
        <w:t>ResultMessage</w:t>
      </w:r>
      <w:proofErr w:type="spellEnd"/>
      <w:r w:rsidRPr="003212C6">
        <w:t>.</w:t>
      </w:r>
    </w:p>
    <w:p w14:paraId="1B064617" w14:textId="77777777" w:rsidR="003212C6" w:rsidRPr="003212C6" w:rsidRDefault="003212C6" w:rsidP="003212C6">
      <w:r w:rsidRPr="003212C6">
        <w:pict w14:anchorId="0E352C0D">
          <v:rect id="_x0000_i2171" style="width:0;height:1.5pt" o:hralign="center" o:hrstd="t" o:hr="t" fillcolor="#a0a0a0" stroked="f"/>
        </w:pict>
      </w:r>
    </w:p>
    <w:p w14:paraId="5ABB9A59" w14:textId="77777777" w:rsidR="003212C6" w:rsidRPr="003212C6" w:rsidRDefault="003212C6" w:rsidP="00E16554">
      <w:pPr>
        <w:pStyle w:val="Heading3"/>
      </w:pPr>
      <w:bookmarkStart w:id="76" w:name="_Toc212752737"/>
      <w:r w:rsidRPr="003212C6">
        <w:t>9.8 Orchestrator Error Strategy</w:t>
      </w:r>
      <w:bookmarkEnd w:id="7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3259"/>
        <w:gridCol w:w="2741"/>
      </w:tblGrid>
      <w:tr w:rsidR="003212C6" w:rsidRPr="003212C6" w14:paraId="49BBE3C5" w14:textId="77777777" w:rsidTr="0032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D38CC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7E18DC99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Response / Action</w:t>
            </w:r>
          </w:p>
        </w:tc>
        <w:tc>
          <w:tcPr>
            <w:tcW w:w="0" w:type="auto"/>
            <w:vAlign w:val="center"/>
            <w:hideMark/>
          </w:tcPr>
          <w:p w14:paraId="1AD3C867" w14:textId="77777777" w:rsidR="003212C6" w:rsidRPr="003212C6" w:rsidRDefault="003212C6" w:rsidP="003212C6">
            <w:pPr>
              <w:rPr>
                <w:b/>
                <w:bCs/>
              </w:rPr>
            </w:pPr>
            <w:r w:rsidRPr="003212C6">
              <w:rPr>
                <w:b/>
                <w:bCs/>
              </w:rPr>
              <w:t>Next Step</w:t>
            </w:r>
          </w:p>
        </w:tc>
      </w:tr>
      <w:tr w:rsidR="003212C6" w:rsidRPr="003212C6" w14:paraId="40FE6529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D9ED" w14:textId="77777777" w:rsidR="003212C6" w:rsidRPr="003212C6" w:rsidRDefault="003212C6" w:rsidP="003212C6">
            <w:r w:rsidRPr="003212C6">
              <w:t>Invalid API Key</w:t>
            </w:r>
          </w:p>
        </w:tc>
        <w:tc>
          <w:tcPr>
            <w:tcW w:w="0" w:type="auto"/>
            <w:vAlign w:val="center"/>
            <w:hideMark/>
          </w:tcPr>
          <w:p w14:paraId="3C3E3F60" w14:textId="77777777" w:rsidR="003212C6" w:rsidRPr="003212C6" w:rsidRDefault="003212C6" w:rsidP="003212C6">
            <w:r w:rsidRPr="003212C6">
              <w:t xml:space="preserve">Log </w:t>
            </w:r>
            <w:proofErr w:type="spellStart"/>
            <w:r w:rsidRPr="003212C6">
              <w:t>AuditLog</w:t>
            </w:r>
            <w:proofErr w:type="spellEnd"/>
            <w:r w:rsidRPr="003212C6">
              <w:t xml:space="preserve"> → “Unauthorized”</w:t>
            </w:r>
          </w:p>
        </w:tc>
        <w:tc>
          <w:tcPr>
            <w:tcW w:w="0" w:type="auto"/>
            <w:vAlign w:val="center"/>
            <w:hideMark/>
          </w:tcPr>
          <w:p w14:paraId="3B121D64" w14:textId="77777777" w:rsidR="003212C6" w:rsidRPr="003212C6" w:rsidRDefault="003212C6" w:rsidP="003212C6">
            <w:r w:rsidRPr="003212C6">
              <w:t>Stop processing</w:t>
            </w:r>
          </w:p>
        </w:tc>
      </w:tr>
      <w:tr w:rsidR="003212C6" w:rsidRPr="003212C6" w14:paraId="1D707B45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BBF2" w14:textId="77777777" w:rsidR="003212C6" w:rsidRPr="003212C6" w:rsidRDefault="003212C6" w:rsidP="003212C6">
            <w:r w:rsidRPr="003212C6">
              <w:t xml:space="preserve">Missing </w:t>
            </w:r>
            <w:proofErr w:type="spellStart"/>
            <w:r w:rsidRPr="003212C6"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61BE3" w14:textId="77777777" w:rsidR="003212C6" w:rsidRPr="003212C6" w:rsidRDefault="003212C6" w:rsidP="003212C6">
            <w:r w:rsidRPr="003212C6">
              <w:t xml:space="preserve">Log to </w:t>
            </w:r>
            <w:proofErr w:type="spellStart"/>
            <w:r w:rsidRPr="003212C6">
              <w:t>AuditLog</w:t>
            </w:r>
            <w:proofErr w:type="spellEnd"/>
            <w:r w:rsidRPr="003212C6">
              <w:t>; DLQ publish</w:t>
            </w:r>
          </w:p>
        </w:tc>
        <w:tc>
          <w:tcPr>
            <w:tcW w:w="0" w:type="auto"/>
            <w:vAlign w:val="center"/>
            <w:hideMark/>
          </w:tcPr>
          <w:p w14:paraId="51C8BFBC" w14:textId="77777777" w:rsidR="003212C6" w:rsidRPr="003212C6" w:rsidRDefault="003212C6" w:rsidP="003212C6">
            <w:r w:rsidRPr="003212C6">
              <w:t>Stop processing</w:t>
            </w:r>
          </w:p>
        </w:tc>
      </w:tr>
      <w:tr w:rsidR="003212C6" w:rsidRPr="003212C6" w14:paraId="2555B071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D616" w14:textId="77777777" w:rsidR="003212C6" w:rsidRPr="003212C6" w:rsidRDefault="003212C6" w:rsidP="003212C6">
            <w:r w:rsidRPr="003212C6">
              <w:t>Customer not found &amp; cannot create</w:t>
            </w:r>
          </w:p>
        </w:tc>
        <w:tc>
          <w:tcPr>
            <w:tcW w:w="0" w:type="auto"/>
            <w:vAlign w:val="center"/>
            <w:hideMark/>
          </w:tcPr>
          <w:p w14:paraId="4F6309E5" w14:textId="77777777" w:rsidR="003212C6" w:rsidRPr="003212C6" w:rsidRDefault="003212C6" w:rsidP="003212C6">
            <w:r w:rsidRPr="003212C6">
              <w:t>DLQ</w:t>
            </w:r>
          </w:p>
        </w:tc>
        <w:tc>
          <w:tcPr>
            <w:tcW w:w="0" w:type="auto"/>
            <w:vAlign w:val="center"/>
            <w:hideMark/>
          </w:tcPr>
          <w:p w14:paraId="257F726E" w14:textId="77777777" w:rsidR="003212C6" w:rsidRPr="003212C6" w:rsidRDefault="003212C6" w:rsidP="003212C6">
            <w:r w:rsidRPr="003212C6">
              <w:t>Continue other messages</w:t>
            </w:r>
          </w:p>
        </w:tc>
      </w:tr>
      <w:tr w:rsidR="003212C6" w:rsidRPr="003212C6" w14:paraId="64D4E96A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A7A8" w14:textId="77777777" w:rsidR="003212C6" w:rsidRPr="003212C6" w:rsidRDefault="003212C6" w:rsidP="003212C6">
            <w:r w:rsidRPr="003212C6">
              <w:t>Sage API timeout</w:t>
            </w:r>
          </w:p>
        </w:tc>
        <w:tc>
          <w:tcPr>
            <w:tcW w:w="0" w:type="auto"/>
            <w:vAlign w:val="center"/>
            <w:hideMark/>
          </w:tcPr>
          <w:p w14:paraId="4152B23F" w14:textId="77777777" w:rsidR="003212C6" w:rsidRPr="003212C6" w:rsidRDefault="003212C6" w:rsidP="003212C6">
            <w:r w:rsidRPr="003212C6">
              <w:t>Retry (3x exponential)</w:t>
            </w:r>
          </w:p>
        </w:tc>
        <w:tc>
          <w:tcPr>
            <w:tcW w:w="0" w:type="auto"/>
            <w:vAlign w:val="center"/>
            <w:hideMark/>
          </w:tcPr>
          <w:p w14:paraId="1C8CE90A" w14:textId="77777777" w:rsidR="003212C6" w:rsidRPr="003212C6" w:rsidRDefault="003212C6" w:rsidP="003212C6">
            <w:r w:rsidRPr="003212C6">
              <w:t>DLQ if still failing</w:t>
            </w:r>
          </w:p>
        </w:tc>
      </w:tr>
      <w:tr w:rsidR="003212C6" w:rsidRPr="003212C6" w14:paraId="41AE57DF" w14:textId="77777777" w:rsidTr="0032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7DF8" w14:textId="77777777" w:rsidR="003212C6" w:rsidRPr="003212C6" w:rsidRDefault="003212C6" w:rsidP="003212C6">
            <w:r w:rsidRPr="003212C6">
              <w:t>Invoice creation failed</w:t>
            </w:r>
          </w:p>
        </w:tc>
        <w:tc>
          <w:tcPr>
            <w:tcW w:w="0" w:type="auto"/>
            <w:vAlign w:val="center"/>
            <w:hideMark/>
          </w:tcPr>
          <w:p w14:paraId="6EEC7399" w14:textId="77777777" w:rsidR="003212C6" w:rsidRPr="003212C6" w:rsidRDefault="003212C6" w:rsidP="003212C6">
            <w:r w:rsidRPr="003212C6">
              <w:t>Partial success recorded</w:t>
            </w:r>
          </w:p>
        </w:tc>
        <w:tc>
          <w:tcPr>
            <w:tcW w:w="0" w:type="auto"/>
            <w:vAlign w:val="center"/>
            <w:hideMark/>
          </w:tcPr>
          <w:p w14:paraId="001BB2FE" w14:textId="77777777" w:rsidR="003212C6" w:rsidRPr="003212C6" w:rsidRDefault="003212C6" w:rsidP="003212C6">
            <w:r w:rsidRPr="003212C6">
              <w:t>Publish Failure result</w:t>
            </w:r>
          </w:p>
        </w:tc>
      </w:tr>
    </w:tbl>
    <w:p w14:paraId="586DD62F" w14:textId="77777777" w:rsidR="003212C6" w:rsidRPr="003212C6" w:rsidRDefault="003212C6" w:rsidP="003212C6">
      <w:r w:rsidRPr="003212C6">
        <w:pict w14:anchorId="28E7ADD0">
          <v:rect id="_x0000_i2172" style="width:0;height:1.5pt" o:hralign="center" o:hrstd="t" o:hr="t" fillcolor="#a0a0a0" stroked="f"/>
        </w:pict>
      </w:r>
    </w:p>
    <w:p w14:paraId="08BEBEF1" w14:textId="77777777" w:rsidR="003212C6" w:rsidRPr="003212C6" w:rsidRDefault="003212C6" w:rsidP="00E16554">
      <w:pPr>
        <w:pStyle w:val="Heading3"/>
      </w:pPr>
      <w:bookmarkStart w:id="77" w:name="_Toc212752738"/>
      <w:r w:rsidRPr="003212C6">
        <w:t>9.9 Example Orchestrator Pseudocode</w:t>
      </w:r>
      <w:bookmarkEnd w:id="77"/>
    </w:p>
    <w:p w14:paraId="18AFCC51" w14:textId="77777777" w:rsidR="003212C6" w:rsidRPr="003212C6" w:rsidRDefault="003212C6" w:rsidP="003212C6">
      <w:pPr>
        <w:pStyle w:val="NoSpacing"/>
      </w:pPr>
      <w:r w:rsidRPr="003212C6">
        <w:t xml:space="preserve">public async Task </w:t>
      </w:r>
      <w:proofErr w:type="spellStart"/>
      <w:proofErr w:type="gramStart"/>
      <w:r w:rsidRPr="003212C6">
        <w:t>ProcessInvoiceRequestAsync</w:t>
      </w:r>
      <w:proofErr w:type="spellEnd"/>
      <w:r w:rsidRPr="003212C6">
        <w:t>(</w:t>
      </w:r>
      <w:proofErr w:type="spellStart"/>
      <w:proofErr w:type="gramEnd"/>
      <w:r w:rsidRPr="003212C6">
        <w:t>SopOrderCreate</w:t>
      </w:r>
      <w:proofErr w:type="spellEnd"/>
      <w:r w:rsidRPr="003212C6">
        <w:t xml:space="preserve"> request, </w:t>
      </w:r>
      <w:proofErr w:type="spellStart"/>
      <w:r w:rsidRPr="003212C6">
        <w:t>HttpContext</w:t>
      </w:r>
      <w:proofErr w:type="spellEnd"/>
      <w:r w:rsidRPr="003212C6">
        <w:t xml:space="preserve"> context, </w:t>
      </w:r>
      <w:proofErr w:type="spellStart"/>
      <w:r w:rsidRPr="003212C6">
        <w:t>CancellationToken</w:t>
      </w:r>
      <w:proofErr w:type="spellEnd"/>
      <w:r w:rsidRPr="003212C6">
        <w:t xml:space="preserve"> </w:t>
      </w:r>
      <w:proofErr w:type="spellStart"/>
      <w:r w:rsidRPr="003212C6">
        <w:t>ct</w:t>
      </w:r>
      <w:proofErr w:type="spellEnd"/>
      <w:r w:rsidRPr="003212C6">
        <w:t>)</w:t>
      </w:r>
    </w:p>
    <w:p w14:paraId="2B3DEBB6" w14:textId="77777777" w:rsidR="003212C6" w:rsidRPr="003212C6" w:rsidRDefault="003212C6" w:rsidP="003212C6">
      <w:pPr>
        <w:pStyle w:val="NoSpacing"/>
      </w:pPr>
      <w:r w:rsidRPr="003212C6">
        <w:t>{</w:t>
      </w:r>
    </w:p>
    <w:p w14:paraId="01886602" w14:textId="77777777" w:rsidR="003212C6" w:rsidRPr="003212C6" w:rsidRDefault="003212C6" w:rsidP="003212C6">
      <w:pPr>
        <w:pStyle w:val="NoSpacing"/>
      </w:pPr>
      <w:r w:rsidRPr="003212C6">
        <w:t xml:space="preserve">    var </w:t>
      </w:r>
      <w:proofErr w:type="spellStart"/>
      <w:r w:rsidRPr="003212C6">
        <w:t>apiKey</w:t>
      </w:r>
      <w:proofErr w:type="spellEnd"/>
      <w:r w:rsidRPr="003212C6">
        <w:t xml:space="preserve"> = await _</w:t>
      </w:r>
      <w:proofErr w:type="spellStart"/>
      <w:r w:rsidRPr="003212C6">
        <w:t>apiKeyValidator.ValidateAsync</w:t>
      </w:r>
      <w:proofErr w:type="spellEnd"/>
      <w:r w:rsidRPr="003212C6">
        <w:t>(context</w:t>
      </w:r>
      <w:proofErr w:type="gramStart"/>
      <w:r w:rsidRPr="003212C6">
        <w:t>);</w:t>
      </w:r>
      <w:proofErr w:type="gramEnd"/>
    </w:p>
    <w:p w14:paraId="68BE19BD" w14:textId="77777777" w:rsidR="003212C6" w:rsidRPr="003212C6" w:rsidRDefault="003212C6" w:rsidP="003212C6">
      <w:pPr>
        <w:pStyle w:val="NoSpacing"/>
      </w:pPr>
      <w:r w:rsidRPr="003212C6">
        <w:t xml:space="preserve">    var transaction = await _</w:t>
      </w:r>
      <w:proofErr w:type="spellStart"/>
      <w:proofErr w:type="gramStart"/>
      <w:r w:rsidRPr="003212C6">
        <w:t>db.CreateTransactionAttemptAsync</w:t>
      </w:r>
      <w:proofErr w:type="spellEnd"/>
      <w:proofErr w:type="gramEnd"/>
      <w:r w:rsidRPr="003212C6">
        <w:t xml:space="preserve">(request, </w:t>
      </w:r>
      <w:proofErr w:type="spellStart"/>
      <w:r w:rsidRPr="003212C6">
        <w:t>apiKey</w:t>
      </w:r>
      <w:proofErr w:type="spellEnd"/>
      <w:proofErr w:type="gramStart"/>
      <w:r w:rsidRPr="003212C6">
        <w:t>);</w:t>
      </w:r>
      <w:proofErr w:type="gramEnd"/>
    </w:p>
    <w:p w14:paraId="5FEE5EA5" w14:textId="77777777" w:rsidR="003212C6" w:rsidRPr="003212C6" w:rsidRDefault="003212C6" w:rsidP="003212C6">
      <w:pPr>
        <w:pStyle w:val="NoSpacing"/>
      </w:pPr>
    </w:p>
    <w:p w14:paraId="56B1D654" w14:textId="77777777" w:rsidR="003212C6" w:rsidRPr="003212C6" w:rsidRDefault="003212C6" w:rsidP="003212C6">
      <w:pPr>
        <w:pStyle w:val="NoSpacing"/>
      </w:pPr>
      <w:r w:rsidRPr="003212C6">
        <w:t xml:space="preserve">    try</w:t>
      </w:r>
    </w:p>
    <w:p w14:paraId="7F782E0D" w14:textId="77777777" w:rsidR="003212C6" w:rsidRPr="003212C6" w:rsidRDefault="003212C6" w:rsidP="003212C6">
      <w:pPr>
        <w:pStyle w:val="NoSpacing"/>
      </w:pPr>
      <w:r w:rsidRPr="003212C6">
        <w:t xml:space="preserve">    {</w:t>
      </w:r>
    </w:p>
    <w:p w14:paraId="408BAB3F" w14:textId="77777777" w:rsidR="003212C6" w:rsidRPr="003212C6" w:rsidRDefault="003212C6" w:rsidP="003212C6">
      <w:pPr>
        <w:pStyle w:val="NoSpacing"/>
      </w:pPr>
      <w:r w:rsidRPr="003212C6">
        <w:t xml:space="preserve">        var </w:t>
      </w:r>
      <w:proofErr w:type="spellStart"/>
      <w:r w:rsidRPr="003212C6">
        <w:t>customerUrn</w:t>
      </w:r>
      <w:proofErr w:type="spellEnd"/>
      <w:r w:rsidRPr="003212C6">
        <w:t xml:space="preserve"> = await _</w:t>
      </w:r>
      <w:proofErr w:type="spellStart"/>
      <w:r w:rsidRPr="003212C6">
        <w:t>customerService.UpsertCustomerAsync</w:t>
      </w:r>
      <w:proofErr w:type="spellEnd"/>
      <w:r w:rsidRPr="003212C6">
        <w:t>(</w:t>
      </w:r>
      <w:proofErr w:type="spellStart"/>
      <w:proofErr w:type="gramStart"/>
      <w:r w:rsidRPr="003212C6">
        <w:t>request.Customer</w:t>
      </w:r>
      <w:proofErr w:type="spellEnd"/>
      <w:proofErr w:type="gramEnd"/>
      <w:r w:rsidRPr="003212C6">
        <w:t xml:space="preserve">, </w:t>
      </w:r>
      <w:proofErr w:type="spellStart"/>
      <w:r w:rsidRPr="003212C6">
        <w:t>apiKey</w:t>
      </w:r>
      <w:proofErr w:type="spellEnd"/>
      <w:r w:rsidRPr="003212C6">
        <w:t xml:space="preserve">, </w:t>
      </w:r>
      <w:proofErr w:type="spellStart"/>
      <w:r w:rsidRPr="003212C6">
        <w:t>ct</w:t>
      </w:r>
      <w:proofErr w:type="spellEnd"/>
      <w:proofErr w:type="gramStart"/>
      <w:r w:rsidRPr="003212C6">
        <w:t>);</w:t>
      </w:r>
      <w:proofErr w:type="gramEnd"/>
    </w:p>
    <w:p w14:paraId="493579E9" w14:textId="77777777" w:rsidR="003212C6" w:rsidRPr="003212C6" w:rsidRDefault="003212C6" w:rsidP="003212C6">
      <w:pPr>
        <w:pStyle w:val="NoSpacing"/>
      </w:pPr>
      <w:r w:rsidRPr="003212C6">
        <w:t xml:space="preserve">        var </w:t>
      </w:r>
      <w:proofErr w:type="spellStart"/>
      <w:r w:rsidRPr="003212C6">
        <w:t>sopUrn</w:t>
      </w:r>
      <w:proofErr w:type="spellEnd"/>
      <w:r w:rsidRPr="003212C6">
        <w:t xml:space="preserve"> = await _</w:t>
      </w:r>
      <w:proofErr w:type="spellStart"/>
      <w:r w:rsidRPr="003212C6">
        <w:t>sopService.CreateSopOrderAsync</w:t>
      </w:r>
      <w:proofErr w:type="spellEnd"/>
      <w:r w:rsidRPr="003212C6">
        <w:t xml:space="preserve">(request, </w:t>
      </w:r>
      <w:proofErr w:type="spellStart"/>
      <w:r w:rsidRPr="003212C6">
        <w:t>customerUrn</w:t>
      </w:r>
      <w:proofErr w:type="spellEnd"/>
      <w:r w:rsidRPr="003212C6">
        <w:t xml:space="preserve">, </w:t>
      </w:r>
      <w:proofErr w:type="spellStart"/>
      <w:r w:rsidRPr="003212C6">
        <w:t>apiKey</w:t>
      </w:r>
      <w:proofErr w:type="spellEnd"/>
      <w:r w:rsidRPr="003212C6">
        <w:t xml:space="preserve">, </w:t>
      </w:r>
      <w:proofErr w:type="spellStart"/>
      <w:r w:rsidRPr="003212C6">
        <w:t>ct</w:t>
      </w:r>
      <w:proofErr w:type="spellEnd"/>
      <w:proofErr w:type="gramStart"/>
      <w:r w:rsidRPr="003212C6">
        <w:t>);</w:t>
      </w:r>
      <w:proofErr w:type="gramEnd"/>
    </w:p>
    <w:p w14:paraId="2392BA4F" w14:textId="77777777" w:rsidR="003212C6" w:rsidRPr="003212C6" w:rsidRDefault="003212C6" w:rsidP="003212C6">
      <w:pPr>
        <w:pStyle w:val="NoSpacing"/>
      </w:pPr>
      <w:r w:rsidRPr="003212C6">
        <w:t xml:space="preserve">        var </w:t>
      </w:r>
      <w:proofErr w:type="spellStart"/>
      <w:r w:rsidRPr="003212C6">
        <w:t>invoiceUrn</w:t>
      </w:r>
      <w:proofErr w:type="spellEnd"/>
      <w:r w:rsidRPr="003212C6">
        <w:t xml:space="preserve"> = await _</w:t>
      </w:r>
      <w:proofErr w:type="spellStart"/>
      <w:r w:rsidRPr="003212C6">
        <w:t>invoiceService.CreateInvoiceFromSopAsync</w:t>
      </w:r>
      <w:proofErr w:type="spellEnd"/>
      <w:r w:rsidRPr="003212C6">
        <w:t xml:space="preserve">(request, </w:t>
      </w:r>
      <w:proofErr w:type="spellStart"/>
      <w:r w:rsidRPr="003212C6">
        <w:t>sopUrn</w:t>
      </w:r>
      <w:proofErr w:type="spellEnd"/>
      <w:r w:rsidRPr="003212C6">
        <w:t xml:space="preserve">, </w:t>
      </w:r>
      <w:proofErr w:type="spellStart"/>
      <w:r w:rsidRPr="003212C6">
        <w:t>apiKey</w:t>
      </w:r>
      <w:proofErr w:type="spellEnd"/>
      <w:r w:rsidRPr="003212C6">
        <w:t xml:space="preserve">, </w:t>
      </w:r>
      <w:proofErr w:type="spellStart"/>
      <w:r w:rsidRPr="003212C6">
        <w:t>ct</w:t>
      </w:r>
      <w:proofErr w:type="spellEnd"/>
      <w:proofErr w:type="gramStart"/>
      <w:r w:rsidRPr="003212C6">
        <w:t>);</w:t>
      </w:r>
      <w:proofErr w:type="gramEnd"/>
    </w:p>
    <w:p w14:paraId="4F023A4C" w14:textId="77777777" w:rsidR="003212C6" w:rsidRPr="003212C6" w:rsidRDefault="003212C6" w:rsidP="003212C6">
      <w:pPr>
        <w:pStyle w:val="NoSpacing"/>
      </w:pPr>
    </w:p>
    <w:p w14:paraId="23834808" w14:textId="77777777" w:rsidR="003212C6" w:rsidRPr="003212C6" w:rsidRDefault="003212C6" w:rsidP="003212C6">
      <w:pPr>
        <w:pStyle w:val="NoSpacing"/>
      </w:pPr>
      <w:r w:rsidRPr="003212C6">
        <w:t xml:space="preserve">        await _</w:t>
      </w:r>
      <w:proofErr w:type="spellStart"/>
      <w:proofErr w:type="gramStart"/>
      <w:r w:rsidRPr="003212C6">
        <w:t>publisher.PublishResultAsync</w:t>
      </w:r>
      <w:proofErr w:type="spellEnd"/>
      <w:proofErr w:type="gramEnd"/>
      <w:r w:rsidRPr="003212C6">
        <w:t xml:space="preserve">("MDM_INVOICE_RESULTS", new </w:t>
      </w:r>
      <w:proofErr w:type="gramStart"/>
      <w:r w:rsidRPr="003212C6">
        <w:t xml:space="preserve">{ </w:t>
      </w:r>
      <w:proofErr w:type="spellStart"/>
      <w:r w:rsidRPr="003212C6">
        <w:t>correlationId</w:t>
      </w:r>
      <w:proofErr w:type="spellEnd"/>
      <w:proofErr w:type="gramEnd"/>
      <w:r w:rsidRPr="003212C6">
        <w:t xml:space="preserve"> = </w:t>
      </w:r>
      <w:proofErr w:type="spellStart"/>
      <w:proofErr w:type="gramStart"/>
      <w:r w:rsidRPr="003212C6">
        <w:t>transaction.CorrelationId</w:t>
      </w:r>
      <w:proofErr w:type="spellEnd"/>
      <w:proofErr w:type="gramEnd"/>
      <w:r w:rsidRPr="003212C6">
        <w:t>, status = "Success</w:t>
      </w:r>
      <w:proofErr w:type="gramStart"/>
      <w:r w:rsidRPr="003212C6">
        <w:t>" });</w:t>
      </w:r>
      <w:proofErr w:type="gramEnd"/>
    </w:p>
    <w:p w14:paraId="7E6F2D40" w14:textId="77777777" w:rsidR="003212C6" w:rsidRPr="003212C6" w:rsidRDefault="003212C6" w:rsidP="003212C6">
      <w:pPr>
        <w:pStyle w:val="NoSpacing"/>
      </w:pPr>
      <w:r w:rsidRPr="003212C6">
        <w:t xml:space="preserve">        await _</w:t>
      </w:r>
      <w:proofErr w:type="spellStart"/>
      <w:proofErr w:type="gramStart"/>
      <w:r w:rsidRPr="003212C6">
        <w:t>db.MarkAttemptSuccess</w:t>
      </w:r>
      <w:proofErr w:type="spellEnd"/>
      <w:proofErr w:type="gramEnd"/>
      <w:r w:rsidRPr="003212C6">
        <w:t xml:space="preserve">(transaction, </w:t>
      </w:r>
      <w:proofErr w:type="spellStart"/>
      <w:r w:rsidRPr="003212C6">
        <w:t>invoiceUrn</w:t>
      </w:r>
      <w:proofErr w:type="spellEnd"/>
      <w:proofErr w:type="gramStart"/>
      <w:r w:rsidRPr="003212C6">
        <w:t>);</w:t>
      </w:r>
      <w:proofErr w:type="gramEnd"/>
    </w:p>
    <w:p w14:paraId="0A27E1FF" w14:textId="77777777" w:rsidR="003212C6" w:rsidRPr="003212C6" w:rsidRDefault="003212C6" w:rsidP="003212C6">
      <w:pPr>
        <w:pStyle w:val="NoSpacing"/>
      </w:pPr>
      <w:r w:rsidRPr="003212C6">
        <w:t xml:space="preserve">    }</w:t>
      </w:r>
    </w:p>
    <w:p w14:paraId="37159CEC" w14:textId="77777777" w:rsidR="003212C6" w:rsidRPr="003212C6" w:rsidRDefault="003212C6" w:rsidP="003212C6">
      <w:pPr>
        <w:pStyle w:val="NoSpacing"/>
      </w:pPr>
      <w:r w:rsidRPr="003212C6">
        <w:t xml:space="preserve">    catch (Exception ex)</w:t>
      </w:r>
    </w:p>
    <w:p w14:paraId="5331E6CB" w14:textId="77777777" w:rsidR="003212C6" w:rsidRPr="003212C6" w:rsidRDefault="003212C6" w:rsidP="003212C6">
      <w:pPr>
        <w:pStyle w:val="NoSpacing"/>
      </w:pPr>
      <w:r w:rsidRPr="003212C6">
        <w:t xml:space="preserve">    {</w:t>
      </w:r>
    </w:p>
    <w:p w14:paraId="3C6FEA84" w14:textId="77777777" w:rsidR="003212C6" w:rsidRPr="003212C6" w:rsidRDefault="003212C6" w:rsidP="003212C6">
      <w:pPr>
        <w:pStyle w:val="NoSpacing"/>
      </w:pPr>
      <w:r w:rsidRPr="003212C6">
        <w:t xml:space="preserve">        await _</w:t>
      </w:r>
      <w:proofErr w:type="spellStart"/>
      <w:proofErr w:type="gramStart"/>
      <w:r w:rsidRPr="003212C6">
        <w:t>db.MarkAttemptFailure</w:t>
      </w:r>
      <w:proofErr w:type="spellEnd"/>
      <w:proofErr w:type="gramEnd"/>
      <w:r w:rsidRPr="003212C6">
        <w:t xml:space="preserve">(transaction, </w:t>
      </w:r>
      <w:proofErr w:type="spellStart"/>
      <w:proofErr w:type="gramStart"/>
      <w:r w:rsidRPr="003212C6">
        <w:t>ex.Message</w:t>
      </w:r>
      <w:proofErr w:type="spellEnd"/>
      <w:r w:rsidRPr="003212C6">
        <w:t>);</w:t>
      </w:r>
      <w:proofErr w:type="gramEnd"/>
    </w:p>
    <w:p w14:paraId="2C848B98" w14:textId="77777777" w:rsidR="003212C6" w:rsidRPr="003212C6" w:rsidRDefault="003212C6" w:rsidP="003212C6">
      <w:pPr>
        <w:pStyle w:val="NoSpacing"/>
      </w:pPr>
      <w:r w:rsidRPr="003212C6">
        <w:t xml:space="preserve">        await _</w:t>
      </w:r>
      <w:proofErr w:type="spellStart"/>
      <w:proofErr w:type="gramStart"/>
      <w:r w:rsidRPr="003212C6">
        <w:t>publisher.PublishDlqAsync</w:t>
      </w:r>
      <w:proofErr w:type="spellEnd"/>
      <w:proofErr w:type="gramEnd"/>
      <w:r w:rsidRPr="003212C6">
        <w:t>(</w:t>
      </w:r>
      <w:proofErr w:type="spellStart"/>
      <w:proofErr w:type="gramStart"/>
      <w:r w:rsidRPr="003212C6">
        <w:t>transaction.CorrelationId</w:t>
      </w:r>
      <w:proofErr w:type="spellEnd"/>
      <w:proofErr w:type="gramEnd"/>
      <w:r w:rsidRPr="003212C6">
        <w:t xml:space="preserve">, </w:t>
      </w:r>
      <w:proofErr w:type="spellStart"/>
      <w:proofErr w:type="gramStart"/>
      <w:r w:rsidRPr="003212C6">
        <w:t>ex.Message</w:t>
      </w:r>
      <w:proofErr w:type="spellEnd"/>
      <w:r w:rsidRPr="003212C6">
        <w:t>);</w:t>
      </w:r>
      <w:proofErr w:type="gramEnd"/>
    </w:p>
    <w:p w14:paraId="73EBFE30" w14:textId="77777777" w:rsidR="003212C6" w:rsidRPr="003212C6" w:rsidRDefault="003212C6" w:rsidP="003212C6">
      <w:pPr>
        <w:pStyle w:val="NoSpacing"/>
      </w:pPr>
      <w:r w:rsidRPr="003212C6">
        <w:t xml:space="preserve">    }</w:t>
      </w:r>
    </w:p>
    <w:p w14:paraId="3F836B94" w14:textId="77777777" w:rsidR="003212C6" w:rsidRPr="003212C6" w:rsidRDefault="003212C6" w:rsidP="003212C6">
      <w:pPr>
        <w:pStyle w:val="NoSpacing"/>
      </w:pPr>
      <w:r w:rsidRPr="003212C6">
        <w:t>}</w:t>
      </w:r>
    </w:p>
    <w:p w14:paraId="2FC2D539" w14:textId="77777777" w:rsidR="003212C6" w:rsidRPr="003212C6" w:rsidRDefault="003212C6" w:rsidP="003212C6">
      <w:r w:rsidRPr="003212C6">
        <w:pict w14:anchorId="5B03DC27">
          <v:rect id="_x0000_i2173" style="width:0;height:1.5pt" o:hralign="center" o:hrstd="t" o:hr="t" fillcolor="#a0a0a0" stroked="f"/>
        </w:pict>
      </w:r>
    </w:p>
    <w:p w14:paraId="607AB7FB" w14:textId="77777777" w:rsidR="003212C6" w:rsidRPr="003212C6" w:rsidRDefault="003212C6" w:rsidP="00E16554">
      <w:pPr>
        <w:pStyle w:val="Heading3"/>
      </w:pPr>
      <w:bookmarkStart w:id="78" w:name="_Toc212752739"/>
      <w:r w:rsidRPr="003212C6">
        <w:t>9.10 Benefits of the Orchestration Model</w:t>
      </w:r>
      <w:bookmarkEnd w:id="78"/>
    </w:p>
    <w:p w14:paraId="5EF114F0" w14:textId="77777777" w:rsidR="003212C6" w:rsidRPr="003212C6" w:rsidRDefault="003212C6" w:rsidP="003212C6">
      <w:r w:rsidRPr="003212C6">
        <w:rPr>
          <w:rFonts w:ascii="Segoe UI Emoji" w:hAnsi="Segoe UI Emoji" w:cs="Segoe UI Emoji"/>
        </w:rPr>
        <w:t>✅</w:t>
      </w:r>
      <w:r w:rsidRPr="003212C6">
        <w:t xml:space="preserve"> Enforces </w:t>
      </w:r>
      <w:r w:rsidRPr="003212C6">
        <w:rPr>
          <w:b/>
          <w:bCs/>
        </w:rPr>
        <w:t>data integrity</w:t>
      </w:r>
      <w:r w:rsidRPr="003212C6">
        <w:t xml:space="preserve"> across multi-step workflows</w:t>
      </w:r>
      <w:r w:rsidRPr="003212C6">
        <w:br/>
      </w:r>
      <w:r w:rsidRPr="003212C6">
        <w:rPr>
          <w:rFonts w:ascii="Segoe UI Emoji" w:hAnsi="Segoe UI Emoji" w:cs="Segoe UI Emoji"/>
        </w:rPr>
        <w:t>✅</w:t>
      </w:r>
      <w:r w:rsidRPr="003212C6">
        <w:t xml:space="preserve"> Provides </w:t>
      </w:r>
      <w:r w:rsidRPr="003212C6">
        <w:rPr>
          <w:b/>
          <w:bCs/>
        </w:rPr>
        <w:t>atomic transaction visibility</w:t>
      </w:r>
      <w:r w:rsidRPr="003212C6">
        <w:t xml:space="preserve"> in the database</w:t>
      </w:r>
      <w:r w:rsidRPr="003212C6">
        <w:br/>
      </w:r>
      <w:r w:rsidRPr="003212C6">
        <w:rPr>
          <w:rFonts w:ascii="Segoe UI Emoji" w:hAnsi="Segoe UI Emoji" w:cs="Segoe UI Emoji"/>
        </w:rPr>
        <w:t>✅</w:t>
      </w:r>
      <w:r w:rsidRPr="003212C6">
        <w:t xml:space="preserve"> Supports </w:t>
      </w:r>
      <w:proofErr w:type="spellStart"/>
      <w:r w:rsidRPr="003212C6">
        <w:rPr>
          <w:b/>
          <w:bCs/>
        </w:rPr>
        <w:t>replayable</w:t>
      </w:r>
      <w:proofErr w:type="spellEnd"/>
      <w:r w:rsidRPr="003212C6">
        <w:t xml:space="preserve">, </w:t>
      </w:r>
      <w:r w:rsidRPr="003212C6">
        <w:rPr>
          <w:b/>
          <w:bCs/>
        </w:rPr>
        <w:t>idempotent</w:t>
      </w:r>
      <w:r w:rsidRPr="003212C6">
        <w:t xml:space="preserve"> design</w:t>
      </w:r>
      <w:r w:rsidRPr="003212C6">
        <w:br/>
      </w:r>
      <w:r w:rsidRPr="003212C6">
        <w:rPr>
          <w:rFonts w:ascii="Segoe UI Emoji" w:hAnsi="Segoe UI Emoji" w:cs="Segoe UI Emoji"/>
        </w:rPr>
        <w:t>✅</w:t>
      </w:r>
      <w:r w:rsidRPr="003212C6">
        <w:t xml:space="preserve"> Easily extendable for future entity types (Payments, Stock, Purchase Orders)</w:t>
      </w:r>
      <w:r w:rsidRPr="003212C6">
        <w:br/>
      </w:r>
      <w:r w:rsidRPr="003212C6">
        <w:rPr>
          <w:rFonts w:ascii="Segoe UI Emoji" w:hAnsi="Segoe UI Emoji" w:cs="Segoe UI Emoji"/>
        </w:rPr>
        <w:t>✅</w:t>
      </w:r>
      <w:r w:rsidRPr="003212C6">
        <w:t xml:space="preserve"> Centralized auditing and logging</w:t>
      </w:r>
    </w:p>
    <w:p w14:paraId="61BD2595" w14:textId="77777777" w:rsidR="003212C6" w:rsidRPr="003212C6" w:rsidRDefault="003212C6" w:rsidP="003212C6">
      <w:r w:rsidRPr="003212C6">
        <w:pict w14:anchorId="3E21AAF8">
          <v:rect id="_x0000_i2174" style="width:0;height:1.5pt" o:hralign="center" o:hrstd="t" o:hr="t" fillcolor="#a0a0a0" stroked="f"/>
        </w:pict>
      </w:r>
    </w:p>
    <w:p w14:paraId="3057C2A3" w14:textId="0DE042E7" w:rsidR="003212C6" w:rsidRPr="003212C6" w:rsidRDefault="003212C6" w:rsidP="00E16554">
      <w:pPr>
        <w:pStyle w:val="Heading3"/>
      </w:pPr>
      <w:bookmarkStart w:id="79" w:name="_Toc212752740"/>
      <w:r w:rsidRPr="003212C6">
        <w:t>Summary of Section 9</w:t>
      </w:r>
      <w:bookmarkEnd w:id="79"/>
    </w:p>
    <w:p w14:paraId="31D2A435" w14:textId="77777777" w:rsidR="003212C6" w:rsidRPr="003212C6" w:rsidRDefault="003212C6" w:rsidP="003212C6">
      <w:pPr>
        <w:numPr>
          <w:ilvl w:val="0"/>
          <w:numId w:val="68"/>
        </w:numPr>
      </w:pPr>
      <w:r w:rsidRPr="003212C6">
        <w:t xml:space="preserve">Orchestrators provide a </w:t>
      </w:r>
      <w:r w:rsidRPr="003212C6">
        <w:rPr>
          <w:b/>
          <w:bCs/>
        </w:rPr>
        <w:t>business transaction workflow</w:t>
      </w:r>
      <w:r w:rsidRPr="003212C6">
        <w:t>, not just data mapping.</w:t>
      </w:r>
    </w:p>
    <w:p w14:paraId="78F2598C" w14:textId="77777777" w:rsidR="003212C6" w:rsidRPr="003212C6" w:rsidRDefault="003212C6" w:rsidP="003212C6">
      <w:pPr>
        <w:numPr>
          <w:ilvl w:val="0"/>
          <w:numId w:val="68"/>
        </w:numPr>
      </w:pPr>
      <w:r w:rsidRPr="003212C6">
        <w:t>Domain services encapsulate Sage 200 API logic and validation.</w:t>
      </w:r>
    </w:p>
    <w:p w14:paraId="046236F7" w14:textId="77777777" w:rsidR="003212C6" w:rsidRPr="003212C6" w:rsidRDefault="003212C6" w:rsidP="003212C6">
      <w:pPr>
        <w:numPr>
          <w:ilvl w:val="0"/>
          <w:numId w:val="68"/>
        </w:numPr>
      </w:pPr>
      <w:r w:rsidRPr="003212C6">
        <w:t>Database integration (Section 8) supports traceability, retries, and mapping.</w:t>
      </w:r>
    </w:p>
    <w:p w14:paraId="46E352CF" w14:textId="77777777" w:rsidR="003212C6" w:rsidRPr="003212C6" w:rsidRDefault="003212C6" w:rsidP="003212C6">
      <w:pPr>
        <w:numPr>
          <w:ilvl w:val="0"/>
          <w:numId w:val="68"/>
        </w:numPr>
      </w:pPr>
      <w:r w:rsidRPr="003212C6">
        <w:t>Resilience, OAuth handling, and DLQ policy ensure fault tolerance.</w:t>
      </w:r>
    </w:p>
    <w:p w14:paraId="19ECA811" w14:textId="77777777" w:rsidR="003212C6" w:rsidRPr="003212C6" w:rsidRDefault="003212C6" w:rsidP="003212C6">
      <w:pPr>
        <w:numPr>
          <w:ilvl w:val="0"/>
          <w:numId w:val="68"/>
        </w:numPr>
      </w:pPr>
      <w:r w:rsidRPr="003212C6">
        <w:t>The architecture scales horizontally for additional entity pipelines without major refactoring.</w:t>
      </w:r>
    </w:p>
    <w:p w14:paraId="27C7D46C" w14:textId="77777777" w:rsidR="003212C6" w:rsidRDefault="003212C6" w:rsidP="00176A15"/>
    <w:p w14:paraId="77D46672" w14:textId="6FFBBE7E" w:rsidR="00176A15" w:rsidRPr="00176A15" w:rsidRDefault="00176A15" w:rsidP="00176A15">
      <w:r w:rsidRPr="00176A15">
        <w:pict w14:anchorId="504E07DD">
          <v:rect id="_x0000_i1262" style="width:0;height:1.5pt" o:hralign="center" o:hrstd="t" o:hr="t" fillcolor="#a0a0a0" stroked="f"/>
        </w:pict>
      </w:r>
    </w:p>
    <w:p w14:paraId="1814E552" w14:textId="3B8AC048" w:rsidR="001A24AE" w:rsidRPr="001A24AE" w:rsidRDefault="001A24AE" w:rsidP="00E16554">
      <w:pPr>
        <w:pStyle w:val="Heading2"/>
      </w:pPr>
      <w:bookmarkStart w:id="80" w:name="_Toc212752741"/>
      <w:r w:rsidRPr="001A24AE">
        <w:t>10. Error Handling, Dead-Letter Queue (DLQ), and Retry Policies</w:t>
      </w:r>
      <w:bookmarkEnd w:id="80"/>
    </w:p>
    <w:p w14:paraId="74AE2ABE" w14:textId="77777777" w:rsidR="001A24AE" w:rsidRPr="001A24AE" w:rsidRDefault="001A24AE" w:rsidP="001A24AE">
      <w:r w:rsidRPr="001A24AE">
        <w:t xml:space="preserve">This section defines the </w:t>
      </w:r>
      <w:r w:rsidRPr="001A24AE">
        <w:rPr>
          <w:b/>
          <w:bCs/>
        </w:rPr>
        <w:t>resilience strategy</w:t>
      </w:r>
      <w:r w:rsidRPr="001A24AE">
        <w:t xml:space="preserve"> of the Sage200APIMicroservice.</w:t>
      </w:r>
      <w:r w:rsidRPr="001A24AE">
        <w:br/>
        <w:t xml:space="preserve">It ensures that every message—whether received via Kafka or HTTP—is processed </w:t>
      </w:r>
      <w:r w:rsidRPr="001A24AE">
        <w:rPr>
          <w:i/>
          <w:iCs/>
        </w:rPr>
        <w:t>exactly once</w:t>
      </w:r>
      <w:r w:rsidRPr="001A24AE">
        <w:t xml:space="preserve"> where possible, retried safely on transient failures, and permanently recorded on unrecoverable errors.</w:t>
      </w:r>
    </w:p>
    <w:p w14:paraId="58AA9E74" w14:textId="77777777" w:rsidR="001A24AE" w:rsidRPr="001A24AE" w:rsidRDefault="001A24AE" w:rsidP="001A24AE">
      <w:r w:rsidRPr="001A24AE">
        <w:pict w14:anchorId="68B4261D">
          <v:rect id="_x0000_i2248" style="width:0;height:1.5pt" o:hralign="center" o:hrstd="t" o:hr="t" fillcolor="#a0a0a0" stroked="f"/>
        </w:pict>
      </w:r>
    </w:p>
    <w:p w14:paraId="248DA37B" w14:textId="77777777" w:rsidR="001A24AE" w:rsidRPr="001A24AE" w:rsidRDefault="001A24AE" w:rsidP="00E16554">
      <w:pPr>
        <w:pStyle w:val="Heading3"/>
      </w:pPr>
      <w:bookmarkStart w:id="81" w:name="_Toc212752742"/>
      <w:r w:rsidRPr="001A24AE">
        <w:t>10.1 Error-Handling Philosophy</w:t>
      </w:r>
      <w:bookmarkEnd w:id="8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894"/>
      </w:tblGrid>
      <w:tr w:rsidR="001A24AE" w:rsidRPr="001A24AE" w14:paraId="3B54C18F" w14:textId="77777777" w:rsidTr="001A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56944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8644FC2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Implementation</w:t>
            </w:r>
          </w:p>
        </w:tc>
      </w:tr>
      <w:tr w:rsidR="001A24AE" w:rsidRPr="001A24AE" w14:paraId="1A49CCD9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5CFF" w14:textId="77777777" w:rsidR="001A24AE" w:rsidRPr="001A24AE" w:rsidRDefault="001A24AE" w:rsidP="001A24AE">
            <w:r w:rsidRPr="001A24AE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3067881" w14:textId="77777777" w:rsidR="001A24AE" w:rsidRPr="001A24AE" w:rsidRDefault="001A24AE" w:rsidP="001A24AE">
            <w:r w:rsidRPr="001A24AE">
              <w:t>Never lose a message. All failures must be persisted and auditable.</w:t>
            </w:r>
          </w:p>
        </w:tc>
      </w:tr>
      <w:tr w:rsidR="001A24AE" w:rsidRPr="001A24AE" w14:paraId="41A86DBE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6E76" w14:textId="77777777" w:rsidR="001A24AE" w:rsidRPr="001A24AE" w:rsidRDefault="001A24AE" w:rsidP="001A24AE">
            <w:r w:rsidRPr="001A24AE">
              <w:rPr>
                <w:b/>
                <w:bCs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084E5F3D" w14:textId="77777777" w:rsidR="001A24AE" w:rsidRPr="001A24AE" w:rsidRDefault="001A24AE" w:rsidP="001A24AE">
            <w:r w:rsidRPr="001A24AE">
              <w:t>Re-processing the same message should not create duplicates.</w:t>
            </w:r>
          </w:p>
        </w:tc>
      </w:tr>
      <w:tr w:rsidR="001A24AE" w:rsidRPr="001A24AE" w14:paraId="46A33C7D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EFE8" w14:textId="77777777" w:rsidR="001A24AE" w:rsidRPr="001A24AE" w:rsidRDefault="001A24AE" w:rsidP="001A24AE">
            <w:r w:rsidRPr="001A24A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4AE87F9" w14:textId="77777777" w:rsidR="001A24AE" w:rsidRPr="001A24AE" w:rsidRDefault="001A24AE" w:rsidP="001A24AE">
            <w:r w:rsidRPr="001A24AE">
              <w:t xml:space="preserve">Every outcome—success, retry, or failure—is visible in </w:t>
            </w:r>
            <w:proofErr w:type="spellStart"/>
            <w:r w:rsidRPr="001A24AE">
              <w:t>AuditLog</w:t>
            </w:r>
            <w:proofErr w:type="spellEnd"/>
            <w:r w:rsidRPr="001A24AE">
              <w:t xml:space="preserve"> and </w:t>
            </w:r>
            <w:proofErr w:type="spellStart"/>
            <w:r w:rsidRPr="001A24AE">
              <w:t>TransactionAttempts</w:t>
            </w:r>
            <w:proofErr w:type="spellEnd"/>
            <w:r w:rsidRPr="001A24AE">
              <w:t>.</w:t>
            </w:r>
          </w:p>
        </w:tc>
      </w:tr>
      <w:tr w:rsidR="001A24AE" w:rsidRPr="001A24AE" w14:paraId="7342B99F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69DD" w14:textId="77777777" w:rsidR="001A24AE" w:rsidRPr="001A24AE" w:rsidRDefault="001A24AE" w:rsidP="001A24AE">
            <w:r w:rsidRPr="001A24AE">
              <w:rPr>
                <w:b/>
                <w:bCs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646E370C" w14:textId="77777777" w:rsidR="001A24AE" w:rsidRPr="001A24AE" w:rsidRDefault="001A24AE" w:rsidP="001A24AE">
            <w:r w:rsidRPr="001A24AE">
              <w:t>Kafka consumers manage their own retry and DLQ logic without central coordination.</w:t>
            </w:r>
          </w:p>
        </w:tc>
      </w:tr>
    </w:tbl>
    <w:p w14:paraId="61D8090A" w14:textId="77777777" w:rsidR="001A24AE" w:rsidRPr="001A24AE" w:rsidRDefault="001A24AE" w:rsidP="001A24AE">
      <w:r w:rsidRPr="001A24AE">
        <w:pict w14:anchorId="62272683">
          <v:rect id="_x0000_i2249" style="width:0;height:1.5pt" o:hralign="center" o:hrstd="t" o:hr="t" fillcolor="#a0a0a0" stroked="f"/>
        </w:pict>
      </w:r>
    </w:p>
    <w:p w14:paraId="37DF9D46" w14:textId="77777777" w:rsidR="001A24AE" w:rsidRPr="001A24AE" w:rsidRDefault="001A24AE" w:rsidP="00E16554">
      <w:pPr>
        <w:pStyle w:val="Heading3"/>
      </w:pPr>
      <w:bookmarkStart w:id="82" w:name="_Toc212752743"/>
      <w:r w:rsidRPr="001A24AE">
        <w:t>10.2 Error Classification</w:t>
      </w:r>
      <w:bookmarkEnd w:id="8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644"/>
        <w:gridCol w:w="2872"/>
        <w:gridCol w:w="1960"/>
      </w:tblGrid>
      <w:tr w:rsidR="001A24AE" w:rsidRPr="001A24AE" w14:paraId="389C63FC" w14:textId="77777777" w:rsidTr="001A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15BB3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47B0A2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4FD8B8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Retry?</w:t>
            </w:r>
          </w:p>
        </w:tc>
        <w:tc>
          <w:tcPr>
            <w:tcW w:w="0" w:type="auto"/>
            <w:vAlign w:val="center"/>
            <w:hideMark/>
          </w:tcPr>
          <w:p w14:paraId="3039E895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DLQ?</w:t>
            </w:r>
          </w:p>
        </w:tc>
      </w:tr>
      <w:tr w:rsidR="001A24AE" w:rsidRPr="001A24AE" w14:paraId="73889220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9BCD" w14:textId="77777777" w:rsidR="001A24AE" w:rsidRPr="001A24AE" w:rsidRDefault="001A24AE" w:rsidP="001A24AE">
            <w:r w:rsidRPr="001A24AE">
              <w:rPr>
                <w:b/>
                <w:bCs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45C9FED5" w14:textId="77777777" w:rsidR="001A24AE" w:rsidRPr="001A24AE" w:rsidRDefault="001A24AE" w:rsidP="001A24AE">
            <w:r w:rsidRPr="001A24AE">
              <w:t>Network blips, 5xx from Sage API, token expiry, Kafka timeout.</w:t>
            </w:r>
          </w:p>
        </w:tc>
        <w:tc>
          <w:tcPr>
            <w:tcW w:w="0" w:type="auto"/>
            <w:vAlign w:val="center"/>
            <w:hideMark/>
          </w:tcPr>
          <w:p w14:paraId="714218C7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✅</w:t>
            </w:r>
            <w:r w:rsidRPr="001A24AE">
              <w:t xml:space="preserve"> Up to 3 attempts with exponential back-off.</w:t>
            </w:r>
          </w:p>
        </w:tc>
        <w:tc>
          <w:tcPr>
            <w:tcW w:w="0" w:type="auto"/>
            <w:vAlign w:val="center"/>
            <w:hideMark/>
          </w:tcPr>
          <w:p w14:paraId="0FBD7D9C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❌</w:t>
            </w:r>
          </w:p>
        </w:tc>
      </w:tr>
      <w:tr w:rsidR="001A24AE" w:rsidRPr="001A24AE" w14:paraId="7AE58764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C844" w14:textId="77777777" w:rsidR="001A24AE" w:rsidRPr="001A24AE" w:rsidRDefault="001A24AE" w:rsidP="001A24AE">
            <w:r w:rsidRPr="001A24AE">
              <w:rPr>
                <w:b/>
                <w:bCs/>
              </w:rPr>
              <w:t>Permanent (Business)</w:t>
            </w:r>
          </w:p>
        </w:tc>
        <w:tc>
          <w:tcPr>
            <w:tcW w:w="0" w:type="auto"/>
            <w:vAlign w:val="center"/>
            <w:hideMark/>
          </w:tcPr>
          <w:p w14:paraId="0AC1AF40" w14:textId="77777777" w:rsidR="001A24AE" w:rsidRPr="001A24AE" w:rsidRDefault="001A24AE" w:rsidP="001A24AE">
            <w:r w:rsidRPr="001A24AE">
              <w:t>Validation failure, missing mapping, duplicate idempotency key.</w:t>
            </w:r>
          </w:p>
        </w:tc>
        <w:tc>
          <w:tcPr>
            <w:tcW w:w="0" w:type="auto"/>
            <w:vAlign w:val="center"/>
            <w:hideMark/>
          </w:tcPr>
          <w:p w14:paraId="436CD5DC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5527D2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✅</w:t>
            </w:r>
          </w:p>
        </w:tc>
      </w:tr>
      <w:tr w:rsidR="001A24AE" w:rsidRPr="001A24AE" w14:paraId="5B292704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FAF1" w14:textId="77777777" w:rsidR="001A24AE" w:rsidRPr="001A24AE" w:rsidRDefault="001A24AE" w:rsidP="001A24AE">
            <w:r w:rsidRPr="001A24AE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5B2D3E1" w14:textId="77777777" w:rsidR="001A24AE" w:rsidRPr="001A24AE" w:rsidRDefault="001A24AE" w:rsidP="001A24AE">
            <w:r w:rsidRPr="001A24AE">
              <w:t>DB unavailable, serialization error, config issue.</w:t>
            </w:r>
          </w:p>
        </w:tc>
        <w:tc>
          <w:tcPr>
            <w:tcW w:w="0" w:type="auto"/>
            <w:vAlign w:val="center"/>
            <w:hideMark/>
          </w:tcPr>
          <w:p w14:paraId="787740E4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✅</w:t>
            </w:r>
            <w:r w:rsidRPr="001A24AE">
              <w:t xml:space="preserve"> (if recoverable)</w:t>
            </w:r>
          </w:p>
        </w:tc>
        <w:tc>
          <w:tcPr>
            <w:tcW w:w="0" w:type="auto"/>
            <w:vAlign w:val="center"/>
            <w:hideMark/>
          </w:tcPr>
          <w:p w14:paraId="12016916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✅</w:t>
            </w:r>
            <w:r w:rsidRPr="001A24AE">
              <w:t xml:space="preserve"> (if persistent &gt; threshold)</w:t>
            </w:r>
          </w:p>
        </w:tc>
      </w:tr>
      <w:tr w:rsidR="001A24AE" w:rsidRPr="001A24AE" w14:paraId="58657AA8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9CDE" w14:textId="77777777" w:rsidR="001A24AE" w:rsidRPr="001A24AE" w:rsidRDefault="001A24AE" w:rsidP="001A24AE">
            <w:r w:rsidRPr="001A24AE">
              <w:rPr>
                <w:b/>
                <w:bCs/>
              </w:rPr>
              <w:t>Unknown / Exception</w:t>
            </w:r>
          </w:p>
        </w:tc>
        <w:tc>
          <w:tcPr>
            <w:tcW w:w="0" w:type="auto"/>
            <w:vAlign w:val="center"/>
            <w:hideMark/>
          </w:tcPr>
          <w:p w14:paraId="7BF0D75F" w14:textId="77777777" w:rsidR="001A24AE" w:rsidRPr="001A24AE" w:rsidRDefault="001A24AE" w:rsidP="001A24AE">
            <w:r w:rsidRPr="001A24AE">
              <w:t>Unhandled runtime error.</w:t>
            </w:r>
          </w:p>
        </w:tc>
        <w:tc>
          <w:tcPr>
            <w:tcW w:w="0" w:type="auto"/>
            <w:vAlign w:val="center"/>
            <w:hideMark/>
          </w:tcPr>
          <w:p w14:paraId="618358D6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F3F75E" w14:textId="77777777" w:rsidR="001A24AE" w:rsidRPr="001A24AE" w:rsidRDefault="001A24AE" w:rsidP="001A24AE">
            <w:r w:rsidRPr="001A24AE">
              <w:rPr>
                <w:rFonts w:ascii="Segoe UI Emoji" w:hAnsi="Segoe UI Emoji" w:cs="Segoe UI Emoji"/>
              </w:rPr>
              <w:t>✅</w:t>
            </w:r>
          </w:p>
        </w:tc>
      </w:tr>
    </w:tbl>
    <w:p w14:paraId="481F70FF" w14:textId="77777777" w:rsidR="001A24AE" w:rsidRPr="001A24AE" w:rsidRDefault="001A24AE" w:rsidP="001A24AE">
      <w:r w:rsidRPr="001A24AE">
        <w:pict w14:anchorId="12FD52B9">
          <v:rect id="_x0000_i2250" style="width:0;height:1.5pt" o:hralign="center" o:hrstd="t" o:hr="t" fillcolor="#a0a0a0" stroked="f"/>
        </w:pict>
      </w:r>
    </w:p>
    <w:p w14:paraId="793ECB0A" w14:textId="77777777" w:rsidR="001A24AE" w:rsidRPr="001A24AE" w:rsidRDefault="001A24AE" w:rsidP="00E16554">
      <w:pPr>
        <w:pStyle w:val="Heading3"/>
      </w:pPr>
      <w:bookmarkStart w:id="83" w:name="_Toc212752744"/>
      <w:r w:rsidRPr="001A24AE">
        <w:t>10.3 Retry Policy</w:t>
      </w:r>
      <w:bookmarkEnd w:id="83"/>
    </w:p>
    <w:p w14:paraId="790027C1" w14:textId="77777777" w:rsidR="001A24AE" w:rsidRPr="001A24AE" w:rsidRDefault="001A24AE" w:rsidP="00E16554">
      <w:pPr>
        <w:pStyle w:val="Heading4"/>
      </w:pPr>
      <w:r w:rsidRPr="001A24AE">
        <w:t>10.3.1 Exponential Back-Off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609"/>
      </w:tblGrid>
      <w:tr w:rsidR="001A24AE" w:rsidRPr="001A24AE" w14:paraId="2D207117" w14:textId="77777777" w:rsidTr="001A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21153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14:paraId="685F5A84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Delay (± jitter)</w:t>
            </w:r>
          </w:p>
        </w:tc>
      </w:tr>
      <w:tr w:rsidR="001A24AE" w:rsidRPr="001A24AE" w14:paraId="1724F5D9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51DA" w14:textId="77777777" w:rsidR="001A24AE" w:rsidRPr="001A24AE" w:rsidRDefault="001A24AE" w:rsidP="001A24AE">
            <w:r w:rsidRPr="001A24AE">
              <w:t>1</w:t>
            </w:r>
          </w:p>
        </w:tc>
        <w:tc>
          <w:tcPr>
            <w:tcW w:w="0" w:type="auto"/>
            <w:vAlign w:val="center"/>
            <w:hideMark/>
          </w:tcPr>
          <w:p w14:paraId="0B13F183" w14:textId="77777777" w:rsidR="001A24AE" w:rsidRPr="001A24AE" w:rsidRDefault="001A24AE" w:rsidP="001A24AE">
            <w:r w:rsidRPr="001A24AE">
              <w:t>10 seconds</w:t>
            </w:r>
          </w:p>
        </w:tc>
      </w:tr>
      <w:tr w:rsidR="001A24AE" w:rsidRPr="001A24AE" w14:paraId="2138A38A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55B4" w14:textId="77777777" w:rsidR="001A24AE" w:rsidRPr="001A24AE" w:rsidRDefault="001A24AE" w:rsidP="001A24AE">
            <w:r w:rsidRPr="001A24AE">
              <w:t>2</w:t>
            </w:r>
          </w:p>
        </w:tc>
        <w:tc>
          <w:tcPr>
            <w:tcW w:w="0" w:type="auto"/>
            <w:vAlign w:val="center"/>
            <w:hideMark/>
          </w:tcPr>
          <w:p w14:paraId="74FCCC5B" w14:textId="77777777" w:rsidR="001A24AE" w:rsidRPr="001A24AE" w:rsidRDefault="001A24AE" w:rsidP="001A24AE">
            <w:r w:rsidRPr="001A24AE">
              <w:t>30 seconds</w:t>
            </w:r>
          </w:p>
        </w:tc>
      </w:tr>
      <w:tr w:rsidR="001A24AE" w:rsidRPr="001A24AE" w14:paraId="43E8CEC7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AEF1" w14:textId="77777777" w:rsidR="001A24AE" w:rsidRPr="001A24AE" w:rsidRDefault="001A24AE" w:rsidP="001A24AE">
            <w:r w:rsidRPr="001A24AE">
              <w:t>3</w:t>
            </w:r>
          </w:p>
        </w:tc>
        <w:tc>
          <w:tcPr>
            <w:tcW w:w="0" w:type="auto"/>
            <w:vAlign w:val="center"/>
            <w:hideMark/>
          </w:tcPr>
          <w:p w14:paraId="70D203CD" w14:textId="77777777" w:rsidR="001A24AE" w:rsidRPr="001A24AE" w:rsidRDefault="001A24AE" w:rsidP="001A24AE">
            <w:r w:rsidRPr="001A24AE">
              <w:t>2 minutes</w:t>
            </w:r>
          </w:p>
        </w:tc>
      </w:tr>
    </w:tbl>
    <w:p w14:paraId="55517325" w14:textId="77777777" w:rsidR="001A24AE" w:rsidRPr="001A24AE" w:rsidRDefault="001A24AE" w:rsidP="001A24AE">
      <w:r w:rsidRPr="001A24AE">
        <w:t xml:space="preserve">After 3 failed attempts → message is marked </w:t>
      </w:r>
      <w:r w:rsidRPr="001A24AE">
        <w:rPr>
          <w:b/>
          <w:bCs/>
        </w:rPr>
        <w:t>Failed</w:t>
      </w:r>
      <w:r w:rsidRPr="001A24AE">
        <w:t xml:space="preserve"> in </w:t>
      </w:r>
      <w:proofErr w:type="spellStart"/>
      <w:r w:rsidRPr="001A24AE">
        <w:t>TransactionAttempts</w:t>
      </w:r>
      <w:proofErr w:type="spellEnd"/>
      <w:r w:rsidRPr="001A24AE">
        <w:t xml:space="preserve"> and pushed to the </w:t>
      </w:r>
      <w:r w:rsidRPr="001A24AE">
        <w:rPr>
          <w:b/>
          <w:bCs/>
        </w:rPr>
        <w:t>DLQ</w:t>
      </w:r>
      <w:r w:rsidRPr="001A24AE">
        <w:t>.</w:t>
      </w:r>
    </w:p>
    <w:p w14:paraId="30BB3DE4" w14:textId="77777777" w:rsidR="001A24AE" w:rsidRPr="001A24AE" w:rsidRDefault="001A24AE" w:rsidP="00E16554">
      <w:pPr>
        <w:pStyle w:val="Heading4"/>
      </w:pPr>
      <w:r w:rsidRPr="001A24AE">
        <w:t>10.3.2 Implementation</w:t>
      </w:r>
    </w:p>
    <w:p w14:paraId="1A421970" w14:textId="77777777" w:rsidR="001A24AE" w:rsidRPr="001A24AE" w:rsidRDefault="001A24AE" w:rsidP="001A24AE">
      <w:pPr>
        <w:numPr>
          <w:ilvl w:val="0"/>
          <w:numId w:val="69"/>
        </w:numPr>
      </w:pPr>
      <w:r w:rsidRPr="001A24AE">
        <w:t>Built on Polly or internal back-off logic.</w:t>
      </w:r>
    </w:p>
    <w:p w14:paraId="74D6ADB5" w14:textId="77777777" w:rsidR="001A24AE" w:rsidRPr="001A24AE" w:rsidRDefault="001A24AE" w:rsidP="001A24AE">
      <w:pPr>
        <w:numPr>
          <w:ilvl w:val="0"/>
          <w:numId w:val="69"/>
        </w:numPr>
      </w:pPr>
      <w:r w:rsidRPr="001A24AE">
        <w:t xml:space="preserve">Each retry updates </w:t>
      </w:r>
      <w:proofErr w:type="spellStart"/>
      <w:r w:rsidRPr="001A24AE">
        <w:t>TransactionAttempts.RetryCount</w:t>
      </w:r>
      <w:proofErr w:type="spellEnd"/>
      <w:r w:rsidRPr="001A24AE">
        <w:t xml:space="preserve"> and </w:t>
      </w:r>
      <w:proofErr w:type="spellStart"/>
      <w:r w:rsidRPr="001A24AE">
        <w:t>DurationMs</w:t>
      </w:r>
      <w:proofErr w:type="spellEnd"/>
      <w:r w:rsidRPr="001A24AE">
        <w:t>.</w:t>
      </w:r>
    </w:p>
    <w:p w14:paraId="6AD2F8A7" w14:textId="77777777" w:rsidR="001A24AE" w:rsidRPr="001A24AE" w:rsidRDefault="001A24AE" w:rsidP="001A24AE">
      <w:pPr>
        <w:numPr>
          <w:ilvl w:val="0"/>
          <w:numId w:val="69"/>
        </w:numPr>
      </w:pPr>
      <w:r w:rsidRPr="001A24AE">
        <w:t xml:space="preserve">If the final attempt fails, </w:t>
      </w:r>
      <w:proofErr w:type="spellStart"/>
      <w:r w:rsidRPr="001A24AE">
        <w:t>ProcessingStatus</w:t>
      </w:r>
      <w:proofErr w:type="spellEnd"/>
      <w:r w:rsidRPr="001A24AE">
        <w:t xml:space="preserve"> = "Failed" and </w:t>
      </w:r>
      <w:proofErr w:type="spellStart"/>
      <w:r w:rsidRPr="001A24AE">
        <w:t>ResultMessage</w:t>
      </w:r>
      <w:proofErr w:type="spellEnd"/>
      <w:r w:rsidRPr="001A24AE">
        <w:t xml:space="preserve"> holds the error reason.</w:t>
      </w:r>
    </w:p>
    <w:p w14:paraId="3A9A2145" w14:textId="77777777" w:rsidR="001A24AE" w:rsidRPr="001A24AE" w:rsidRDefault="001A24AE" w:rsidP="001A24AE">
      <w:r w:rsidRPr="001A24AE">
        <w:pict w14:anchorId="1B5B4299">
          <v:rect id="_x0000_i2251" style="width:0;height:1.5pt" o:hralign="center" o:hrstd="t" o:hr="t" fillcolor="#a0a0a0" stroked="f"/>
        </w:pict>
      </w:r>
    </w:p>
    <w:p w14:paraId="45FB1E9F" w14:textId="77777777" w:rsidR="001A24AE" w:rsidRPr="001A24AE" w:rsidRDefault="001A24AE" w:rsidP="00E16554">
      <w:pPr>
        <w:pStyle w:val="Heading3"/>
      </w:pPr>
      <w:bookmarkStart w:id="84" w:name="_Toc212752745"/>
      <w:r w:rsidRPr="001A24AE">
        <w:t>10.4 Dead-Letter Queue (DLQ)</w:t>
      </w:r>
      <w:bookmarkEnd w:id="84"/>
    </w:p>
    <w:p w14:paraId="4DD28956" w14:textId="77777777" w:rsidR="001A24AE" w:rsidRPr="001A24AE" w:rsidRDefault="001A24AE" w:rsidP="00E16554">
      <w:pPr>
        <w:pStyle w:val="Heading4"/>
      </w:pPr>
      <w:r w:rsidRPr="001A24AE">
        <w:t>10.4.1 Purpose</w:t>
      </w:r>
    </w:p>
    <w:p w14:paraId="20EB7E56" w14:textId="77777777" w:rsidR="001A24AE" w:rsidRPr="001A24AE" w:rsidRDefault="001A24AE" w:rsidP="001A24AE">
      <w:r w:rsidRPr="001A24AE">
        <w:t>Stores messages that cannot be processed after maximum retry attempts or that fail validation.</w:t>
      </w:r>
    </w:p>
    <w:p w14:paraId="055A77C5" w14:textId="77777777" w:rsidR="001A24AE" w:rsidRPr="001A24AE" w:rsidRDefault="001A24AE" w:rsidP="00E16554">
      <w:pPr>
        <w:pStyle w:val="Heading4"/>
      </w:pPr>
      <w:r w:rsidRPr="001A24AE">
        <w:t>10.4.2 DLQ Topics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639"/>
      </w:tblGrid>
      <w:tr w:rsidR="001A24AE" w:rsidRPr="001A24AE" w14:paraId="3BA5E48B" w14:textId="77777777" w:rsidTr="001A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181D3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6CE83E0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DLQ Topic</w:t>
            </w:r>
          </w:p>
        </w:tc>
      </w:tr>
      <w:tr w:rsidR="001A24AE" w:rsidRPr="001A24AE" w14:paraId="7F6F2E60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7CDD" w14:textId="77777777" w:rsidR="001A24AE" w:rsidRPr="001A24AE" w:rsidRDefault="001A24AE" w:rsidP="001A24AE">
            <w:r w:rsidRPr="001A24AE">
              <w:t>Invoices</w:t>
            </w:r>
          </w:p>
        </w:tc>
        <w:tc>
          <w:tcPr>
            <w:tcW w:w="0" w:type="auto"/>
            <w:vAlign w:val="center"/>
            <w:hideMark/>
          </w:tcPr>
          <w:p w14:paraId="5FEC185A" w14:textId="77777777" w:rsidR="001A24AE" w:rsidRPr="001A24AE" w:rsidRDefault="001A24AE" w:rsidP="001A24AE">
            <w:r w:rsidRPr="001A24AE">
              <w:t>MDM_INVOICE_DLQ</w:t>
            </w:r>
          </w:p>
        </w:tc>
      </w:tr>
      <w:tr w:rsidR="001A24AE" w:rsidRPr="001A24AE" w14:paraId="77529252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187A" w14:textId="77777777" w:rsidR="001A24AE" w:rsidRPr="001A24AE" w:rsidRDefault="001A24AE" w:rsidP="001A24AE">
            <w:r w:rsidRPr="001A24AE">
              <w:t>Customers</w:t>
            </w:r>
          </w:p>
        </w:tc>
        <w:tc>
          <w:tcPr>
            <w:tcW w:w="0" w:type="auto"/>
            <w:vAlign w:val="center"/>
            <w:hideMark/>
          </w:tcPr>
          <w:p w14:paraId="79DEE70B" w14:textId="77777777" w:rsidR="001A24AE" w:rsidRPr="001A24AE" w:rsidRDefault="001A24AE" w:rsidP="001A24AE">
            <w:r w:rsidRPr="001A24AE">
              <w:t>MDM_CUSTOMER_DLQ</w:t>
            </w:r>
          </w:p>
        </w:tc>
      </w:tr>
      <w:tr w:rsidR="001A24AE" w:rsidRPr="001A24AE" w14:paraId="4B4B504A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4169" w14:textId="77777777" w:rsidR="001A24AE" w:rsidRPr="001A24AE" w:rsidRDefault="001A24AE" w:rsidP="001A24AE">
            <w:r w:rsidRPr="001A24AE">
              <w:t>SOP Orders</w:t>
            </w:r>
          </w:p>
        </w:tc>
        <w:tc>
          <w:tcPr>
            <w:tcW w:w="0" w:type="auto"/>
            <w:vAlign w:val="center"/>
            <w:hideMark/>
          </w:tcPr>
          <w:p w14:paraId="450E2918" w14:textId="77777777" w:rsidR="001A24AE" w:rsidRPr="001A24AE" w:rsidRDefault="001A24AE" w:rsidP="001A24AE">
            <w:r w:rsidRPr="001A24AE">
              <w:t>MDM_SOP_ORDER_DLQ</w:t>
            </w:r>
          </w:p>
        </w:tc>
      </w:tr>
      <w:tr w:rsidR="001A24AE" w:rsidRPr="001A24AE" w14:paraId="4A0045B9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072B" w14:textId="77777777" w:rsidR="001A24AE" w:rsidRPr="001A24AE" w:rsidRDefault="001A24AE" w:rsidP="001A24AE">
            <w:r w:rsidRPr="001A24AE">
              <w:t>Payments (allocations)</w:t>
            </w:r>
          </w:p>
        </w:tc>
        <w:tc>
          <w:tcPr>
            <w:tcW w:w="0" w:type="auto"/>
            <w:vAlign w:val="center"/>
            <w:hideMark/>
          </w:tcPr>
          <w:p w14:paraId="69A3BFC1" w14:textId="77777777" w:rsidR="001A24AE" w:rsidRPr="001A24AE" w:rsidRDefault="001A24AE" w:rsidP="001A24AE">
            <w:r w:rsidRPr="001A24AE">
              <w:t>MDM_PAYMENT_DLQ</w:t>
            </w:r>
          </w:p>
        </w:tc>
      </w:tr>
    </w:tbl>
    <w:p w14:paraId="077FB8A8" w14:textId="77777777" w:rsidR="001A24AE" w:rsidRPr="001A24AE" w:rsidRDefault="001A24AE" w:rsidP="00E16554">
      <w:pPr>
        <w:pStyle w:val="Heading4"/>
      </w:pPr>
      <w:r w:rsidRPr="001A24AE">
        <w:t>10.4.3 DLQ Envelope Structure</w:t>
      </w:r>
    </w:p>
    <w:p w14:paraId="49DBAE77" w14:textId="77777777" w:rsidR="001A24AE" w:rsidRPr="001A24AE" w:rsidRDefault="001A24AE" w:rsidP="00631F10">
      <w:pPr>
        <w:pStyle w:val="NoSpacing"/>
      </w:pPr>
      <w:r w:rsidRPr="001A24AE">
        <w:t>{</w:t>
      </w:r>
    </w:p>
    <w:p w14:paraId="0BC0F63B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correlationId</w:t>
      </w:r>
      <w:proofErr w:type="spellEnd"/>
      <w:r w:rsidRPr="001A24AE">
        <w:t>": "INV-2025-0007",</w:t>
      </w:r>
    </w:p>
    <w:p w14:paraId="04B2F799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entityType</w:t>
      </w:r>
      <w:proofErr w:type="spellEnd"/>
      <w:r w:rsidRPr="001A24AE">
        <w:t>": "</w:t>
      </w:r>
      <w:proofErr w:type="spellStart"/>
      <w:r w:rsidRPr="001A24AE">
        <w:t>SalesInvoice</w:t>
      </w:r>
      <w:proofErr w:type="spellEnd"/>
      <w:r w:rsidRPr="001A24AE">
        <w:t>",</w:t>
      </w:r>
    </w:p>
    <w:p w14:paraId="60D16AF8" w14:textId="77777777" w:rsidR="001A24AE" w:rsidRPr="001A24AE" w:rsidRDefault="001A24AE" w:rsidP="00631F10">
      <w:pPr>
        <w:pStyle w:val="NoSpacing"/>
      </w:pPr>
      <w:r w:rsidRPr="001A24AE">
        <w:t xml:space="preserve">  "topic": "MDM_INVOICE",</w:t>
      </w:r>
    </w:p>
    <w:p w14:paraId="5D018362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apiKeyId</w:t>
      </w:r>
      <w:proofErr w:type="spellEnd"/>
      <w:r w:rsidRPr="001A24AE">
        <w:t>": 32,</w:t>
      </w:r>
    </w:p>
    <w:p w14:paraId="1E1A37E5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externalRef</w:t>
      </w:r>
      <w:proofErr w:type="spellEnd"/>
      <w:r w:rsidRPr="001A24AE">
        <w:t>": "INV-1023",</w:t>
      </w:r>
    </w:p>
    <w:p w14:paraId="6EDF183E" w14:textId="77777777" w:rsidR="001A24AE" w:rsidRPr="001A24AE" w:rsidRDefault="001A24AE" w:rsidP="00631F10">
      <w:pPr>
        <w:pStyle w:val="NoSpacing"/>
      </w:pPr>
      <w:r w:rsidRPr="001A24AE">
        <w:t xml:space="preserve">  "status": "Failed",</w:t>
      </w:r>
    </w:p>
    <w:p w14:paraId="7FB1EA5F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errorCategory</w:t>
      </w:r>
      <w:proofErr w:type="spellEnd"/>
      <w:r w:rsidRPr="001A24AE">
        <w:t>": "Validation",</w:t>
      </w:r>
    </w:p>
    <w:p w14:paraId="6779356C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errorMessage</w:t>
      </w:r>
      <w:proofErr w:type="spellEnd"/>
      <w:r w:rsidRPr="001A24AE">
        <w:t>": "Customer not found and creation failed.",</w:t>
      </w:r>
    </w:p>
    <w:p w14:paraId="30035444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originalPayload</w:t>
      </w:r>
      <w:proofErr w:type="spellEnd"/>
      <w:r w:rsidRPr="001A24AE">
        <w:t xml:space="preserve">": </w:t>
      </w:r>
      <w:proofErr w:type="gramStart"/>
      <w:r w:rsidRPr="001A24AE">
        <w:t>{ /</w:t>
      </w:r>
      <w:proofErr w:type="gramEnd"/>
      <w:r w:rsidRPr="001A24AE">
        <w:t>* full body *</w:t>
      </w:r>
      <w:proofErr w:type="gramStart"/>
      <w:r w:rsidRPr="001A24AE">
        <w:t>/ }</w:t>
      </w:r>
      <w:proofErr w:type="gramEnd"/>
      <w:r w:rsidRPr="001A24AE">
        <w:t>,</w:t>
      </w:r>
    </w:p>
    <w:p w14:paraId="0AC47AFD" w14:textId="77777777" w:rsidR="001A24AE" w:rsidRPr="001A24AE" w:rsidRDefault="001A24AE" w:rsidP="00631F10">
      <w:pPr>
        <w:pStyle w:val="NoSpacing"/>
      </w:pPr>
      <w:r w:rsidRPr="001A24AE">
        <w:t xml:space="preserve">  "</w:t>
      </w:r>
      <w:proofErr w:type="spellStart"/>
      <w:r w:rsidRPr="001A24AE">
        <w:t>timestampUtc</w:t>
      </w:r>
      <w:proofErr w:type="spellEnd"/>
      <w:r w:rsidRPr="001A24AE">
        <w:t>": "2025-10-31T09:12:00Z"</w:t>
      </w:r>
    </w:p>
    <w:p w14:paraId="2EAEFDEC" w14:textId="77777777" w:rsidR="001A24AE" w:rsidRPr="001A24AE" w:rsidRDefault="001A24AE" w:rsidP="00631F10">
      <w:pPr>
        <w:pStyle w:val="NoSpacing"/>
      </w:pPr>
      <w:r w:rsidRPr="001A24AE">
        <w:t>}</w:t>
      </w:r>
    </w:p>
    <w:p w14:paraId="0A50218D" w14:textId="77777777" w:rsidR="001A24AE" w:rsidRPr="001A24AE" w:rsidRDefault="001A24AE" w:rsidP="00E16554">
      <w:pPr>
        <w:pStyle w:val="Heading4"/>
      </w:pPr>
      <w:r w:rsidRPr="001A24AE">
        <w:t>10.4.4 Processing Policy</w:t>
      </w:r>
    </w:p>
    <w:p w14:paraId="3F23D765" w14:textId="77777777" w:rsidR="001A24AE" w:rsidRPr="001A24AE" w:rsidRDefault="001A24AE" w:rsidP="001A24AE">
      <w:pPr>
        <w:numPr>
          <w:ilvl w:val="0"/>
          <w:numId w:val="70"/>
        </w:numPr>
      </w:pPr>
      <w:r w:rsidRPr="001A24AE">
        <w:t>DLQ messages remain indefinitely until manually replayed or reviewed.</w:t>
      </w:r>
    </w:p>
    <w:p w14:paraId="5D0B07DE" w14:textId="77777777" w:rsidR="001A24AE" w:rsidRPr="001A24AE" w:rsidRDefault="001A24AE" w:rsidP="001A24AE">
      <w:pPr>
        <w:numPr>
          <w:ilvl w:val="0"/>
          <w:numId w:val="70"/>
        </w:numPr>
      </w:pPr>
      <w:r w:rsidRPr="001A24AE">
        <w:t>/</w:t>
      </w:r>
      <w:proofErr w:type="spellStart"/>
      <w:r w:rsidRPr="001A24AE">
        <w:t>api</w:t>
      </w:r>
      <w:proofErr w:type="spellEnd"/>
      <w:r w:rsidRPr="001A24AE">
        <w:t>/</w:t>
      </w:r>
      <w:proofErr w:type="spellStart"/>
      <w:r w:rsidRPr="001A24AE">
        <w:t>kafka</w:t>
      </w:r>
      <w:proofErr w:type="spellEnd"/>
      <w:r w:rsidRPr="001A24AE">
        <w:t>/replay endpoint allows admins to resend selected DLQ messages.</w:t>
      </w:r>
    </w:p>
    <w:p w14:paraId="0B39C91C" w14:textId="77777777" w:rsidR="001A24AE" w:rsidRPr="001A24AE" w:rsidRDefault="001A24AE" w:rsidP="001A24AE">
      <w:pPr>
        <w:numPr>
          <w:ilvl w:val="0"/>
          <w:numId w:val="70"/>
        </w:numPr>
      </w:pPr>
      <w:r w:rsidRPr="001A24AE">
        <w:t>Replay uses the same idempotency-safe flow (Section 9.6).</w:t>
      </w:r>
    </w:p>
    <w:p w14:paraId="42E4FB82" w14:textId="77777777" w:rsidR="001A24AE" w:rsidRPr="001A24AE" w:rsidRDefault="001A24AE" w:rsidP="001A24AE">
      <w:r w:rsidRPr="001A24AE">
        <w:pict w14:anchorId="1716B4B0">
          <v:rect id="_x0000_i2252" style="width:0;height:1.5pt" o:hralign="center" o:hrstd="t" o:hr="t" fillcolor="#a0a0a0" stroked="f"/>
        </w:pict>
      </w:r>
    </w:p>
    <w:p w14:paraId="659176E0" w14:textId="77777777" w:rsidR="001A24AE" w:rsidRPr="001A24AE" w:rsidRDefault="001A24AE" w:rsidP="00E16554">
      <w:pPr>
        <w:pStyle w:val="Heading3"/>
      </w:pPr>
      <w:bookmarkStart w:id="85" w:name="_Toc212752746"/>
      <w:r w:rsidRPr="001A24AE">
        <w:t>10.5 Audit and Visibility Integration</w:t>
      </w:r>
      <w:bookmarkEnd w:id="85"/>
    </w:p>
    <w:p w14:paraId="188A689D" w14:textId="77777777" w:rsidR="001A24AE" w:rsidRPr="001A24AE" w:rsidRDefault="001A24AE" w:rsidP="001A24AE">
      <w:r w:rsidRPr="001A24AE">
        <w:t>Every failure—transient or permanent—generates:</w:t>
      </w:r>
    </w:p>
    <w:p w14:paraId="10DBFE78" w14:textId="77777777" w:rsidR="001A24AE" w:rsidRPr="001A24AE" w:rsidRDefault="001A24AE" w:rsidP="001A24AE">
      <w:pPr>
        <w:numPr>
          <w:ilvl w:val="0"/>
          <w:numId w:val="71"/>
        </w:numPr>
      </w:pPr>
      <w:proofErr w:type="spellStart"/>
      <w:r w:rsidRPr="001A24AE">
        <w:rPr>
          <w:b/>
          <w:bCs/>
        </w:rPr>
        <w:t>AuditLog</w:t>
      </w:r>
      <w:proofErr w:type="spellEnd"/>
      <w:r w:rsidRPr="001A24AE">
        <w:rPr>
          <w:b/>
          <w:bCs/>
        </w:rPr>
        <w:t xml:space="preserve"> entry</w:t>
      </w:r>
    </w:p>
    <w:p w14:paraId="62BDF43E" w14:textId="77777777" w:rsidR="001A24AE" w:rsidRPr="001A24AE" w:rsidRDefault="001A24AE" w:rsidP="001A24AE">
      <w:pPr>
        <w:numPr>
          <w:ilvl w:val="1"/>
          <w:numId w:val="71"/>
        </w:numPr>
      </w:pPr>
      <w:r w:rsidRPr="001A24AE">
        <w:t>Category = System</w:t>
      </w:r>
    </w:p>
    <w:p w14:paraId="2C4FE6A3" w14:textId="77777777" w:rsidR="001A24AE" w:rsidRPr="001A24AE" w:rsidRDefault="001A24AE" w:rsidP="001A24AE">
      <w:pPr>
        <w:numPr>
          <w:ilvl w:val="1"/>
          <w:numId w:val="71"/>
        </w:numPr>
      </w:pPr>
      <w:r w:rsidRPr="001A24AE">
        <w:t>Severity = Error</w:t>
      </w:r>
    </w:p>
    <w:p w14:paraId="104FB536" w14:textId="77777777" w:rsidR="001A24AE" w:rsidRPr="001A24AE" w:rsidRDefault="001A24AE" w:rsidP="001A24AE">
      <w:pPr>
        <w:numPr>
          <w:ilvl w:val="1"/>
          <w:numId w:val="71"/>
        </w:numPr>
      </w:pPr>
      <w:r w:rsidRPr="001A24AE">
        <w:t>Status = Failure</w:t>
      </w:r>
    </w:p>
    <w:p w14:paraId="5CE7A2B8" w14:textId="77777777" w:rsidR="001A24AE" w:rsidRPr="001A24AE" w:rsidRDefault="001A24AE" w:rsidP="001A24AE">
      <w:pPr>
        <w:numPr>
          <w:ilvl w:val="1"/>
          <w:numId w:val="71"/>
        </w:numPr>
      </w:pPr>
      <w:r w:rsidRPr="001A24AE">
        <w:t>Description = {</w:t>
      </w:r>
      <w:proofErr w:type="spellStart"/>
      <w:r w:rsidRPr="001A24AE">
        <w:t>ExceptionMessage</w:t>
      </w:r>
      <w:proofErr w:type="spellEnd"/>
      <w:r w:rsidRPr="001A24AE">
        <w:t>}</w:t>
      </w:r>
    </w:p>
    <w:p w14:paraId="3D5A5F56" w14:textId="77777777" w:rsidR="001A24AE" w:rsidRPr="001A24AE" w:rsidRDefault="001A24AE" w:rsidP="001A24AE">
      <w:pPr>
        <w:numPr>
          <w:ilvl w:val="0"/>
          <w:numId w:val="71"/>
        </w:numPr>
      </w:pPr>
      <w:proofErr w:type="spellStart"/>
      <w:r w:rsidRPr="001A24AE">
        <w:rPr>
          <w:b/>
          <w:bCs/>
        </w:rPr>
        <w:t>TransactionAttempts</w:t>
      </w:r>
      <w:proofErr w:type="spellEnd"/>
      <w:r w:rsidRPr="001A24AE">
        <w:rPr>
          <w:b/>
          <w:bCs/>
        </w:rPr>
        <w:t xml:space="preserve"> update</w:t>
      </w:r>
    </w:p>
    <w:p w14:paraId="4F082EB2" w14:textId="77777777" w:rsidR="001A24AE" w:rsidRPr="001A24AE" w:rsidRDefault="001A24AE" w:rsidP="001A24AE">
      <w:pPr>
        <w:numPr>
          <w:ilvl w:val="1"/>
          <w:numId w:val="71"/>
        </w:numPr>
      </w:pPr>
      <w:proofErr w:type="spellStart"/>
      <w:r w:rsidRPr="001A24AE">
        <w:t>ProcessingStatus</w:t>
      </w:r>
      <w:proofErr w:type="spellEnd"/>
      <w:r w:rsidRPr="001A24AE">
        <w:t xml:space="preserve"> = Failed</w:t>
      </w:r>
    </w:p>
    <w:p w14:paraId="07F4554F" w14:textId="77777777" w:rsidR="001A24AE" w:rsidRPr="001A24AE" w:rsidRDefault="001A24AE" w:rsidP="001A24AE">
      <w:pPr>
        <w:numPr>
          <w:ilvl w:val="1"/>
          <w:numId w:val="71"/>
        </w:numPr>
      </w:pPr>
      <w:proofErr w:type="spellStart"/>
      <w:r w:rsidRPr="001A24AE">
        <w:t>RetryCount</w:t>
      </w:r>
      <w:proofErr w:type="spellEnd"/>
      <w:r w:rsidRPr="001A24AE">
        <w:t xml:space="preserve"> = n</w:t>
      </w:r>
    </w:p>
    <w:p w14:paraId="437967BA" w14:textId="77777777" w:rsidR="001A24AE" w:rsidRPr="001A24AE" w:rsidRDefault="001A24AE" w:rsidP="001A24AE">
      <w:pPr>
        <w:numPr>
          <w:ilvl w:val="1"/>
          <w:numId w:val="71"/>
        </w:numPr>
      </w:pPr>
      <w:proofErr w:type="spellStart"/>
      <w:r w:rsidRPr="001A24AE">
        <w:t>ResultMessage</w:t>
      </w:r>
      <w:proofErr w:type="spellEnd"/>
      <w:r w:rsidRPr="001A24AE">
        <w:t xml:space="preserve"> = </w:t>
      </w:r>
      <w:proofErr w:type="spellStart"/>
      <w:r w:rsidRPr="001A24AE">
        <w:t>errorSummary</w:t>
      </w:r>
      <w:proofErr w:type="spellEnd"/>
    </w:p>
    <w:p w14:paraId="238D34F8" w14:textId="77777777" w:rsidR="001A24AE" w:rsidRPr="001A24AE" w:rsidRDefault="001A24AE" w:rsidP="001A24AE">
      <w:pPr>
        <w:numPr>
          <w:ilvl w:val="0"/>
          <w:numId w:val="71"/>
        </w:numPr>
      </w:pPr>
      <w:r w:rsidRPr="001A24AE">
        <w:rPr>
          <w:b/>
          <w:bCs/>
        </w:rPr>
        <w:t>Optional DLQ Publish</w:t>
      </w:r>
      <w:r w:rsidRPr="001A24AE">
        <w:t xml:space="preserve"> (for </w:t>
      </w:r>
      <w:proofErr w:type="spellStart"/>
      <w:r w:rsidRPr="001A24AE">
        <w:t>unrecoverables</w:t>
      </w:r>
      <w:proofErr w:type="spellEnd"/>
      <w:r w:rsidRPr="001A24AE">
        <w:t>).</w:t>
      </w:r>
    </w:p>
    <w:p w14:paraId="7B35E53B" w14:textId="77777777" w:rsidR="001A24AE" w:rsidRPr="001A24AE" w:rsidRDefault="001A24AE" w:rsidP="001A24AE">
      <w:r w:rsidRPr="001A24AE">
        <w:t xml:space="preserve">All errors are therefore </w:t>
      </w:r>
      <w:proofErr w:type="spellStart"/>
      <w:r w:rsidRPr="001A24AE">
        <w:t>queryable</w:t>
      </w:r>
      <w:proofErr w:type="spellEnd"/>
      <w:r w:rsidRPr="001A24AE">
        <w:t xml:space="preserve"> by </w:t>
      </w:r>
      <w:proofErr w:type="spellStart"/>
      <w:r w:rsidRPr="001A24AE">
        <w:t>CorrelationId</w:t>
      </w:r>
      <w:proofErr w:type="spellEnd"/>
      <w:r w:rsidRPr="001A24AE">
        <w:t xml:space="preserve"> or </w:t>
      </w:r>
      <w:proofErr w:type="spellStart"/>
      <w:r w:rsidRPr="001A24AE">
        <w:t>ExternalRef</w:t>
      </w:r>
      <w:proofErr w:type="spellEnd"/>
      <w:r w:rsidRPr="001A24AE">
        <w:t>.</w:t>
      </w:r>
    </w:p>
    <w:p w14:paraId="5DA81226" w14:textId="77777777" w:rsidR="001A24AE" w:rsidRPr="001A24AE" w:rsidRDefault="001A24AE" w:rsidP="001A24AE">
      <w:r w:rsidRPr="001A24AE">
        <w:pict w14:anchorId="5D1E73E4">
          <v:rect id="_x0000_i2253" style="width:0;height:1.5pt" o:hralign="center" o:hrstd="t" o:hr="t" fillcolor="#a0a0a0" stroked="f"/>
        </w:pict>
      </w:r>
    </w:p>
    <w:p w14:paraId="13CD369D" w14:textId="77777777" w:rsidR="001A24AE" w:rsidRPr="001A24AE" w:rsidRDefault="001A24AE" w:rsidP="00E16554">
      <w:pPr>
        <w:pStyle w:val="Heading3"/>
      </w:pPr>
      <w:bookmarkStart w:id="86" w:name="_Toc212752747"/>
      <w:r w:rsidRPr="001A24AE">
        <w:t>10.6 Typical Error Scenarios</w:t>
      </w:r>
      <w:bookmarkEnd w:id="8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2564"/>
        <w:gridCol w:w="2351"/>
      </w:tblGrid>
      <w:tr w:rsidR="001A24AE" w:rsidRPr="001A24AE" w14:paraId="320A87C4" w14:textId="77777777" w:rsidTr="001A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4F3B6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2F65C51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14:paraId="3040690B" w14:textId="77777777" w:rsidR="001A24AE" w:rsidRPr="001A24AE" w:rsidRDefault="001A24AE" w:rsidP="001A24AE">
            <w:pPr>
              <w:rPr>
                <w:b/>
                <w:bCs/>
              </w:rPr>
            </w:pPr>
            <w:r w:rsidRPr="001A24AE">
              <w:rPr>
                <w:b/>
                <w:bCs/>
              </w:rPr>
              <w:t>Outcome</w:t>
            </w:r>
          </w:p>
        </w:tc>
      </w:tr>
      <w:tr w:rsidR="001A24AE" w:rsidRPr="001A24AE" w14:paraId="4D50903E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2997" w14:textId="77777777" w:rsidR="001A24AE" w:rsidRPr="001A24AE" w:rsidRDefault="001A24AE" w:rsidP="001A24AE">
            <w:r w:rsidRPr="001A24AE">
              <w:t>Sage API 503 Service Unavailable</w:t>
            </w:r>
          </w:p>
        </w:tc>
        <w:tc>
          <w:tcPr>
            <w:tcW w:w="0" w:type="auto"/>
            <w:vAlign w:val="center"/>
            <w:hideMark/>
          </w:tcPr>
          <w:p w14:paraId="02D37953" w14:textId="77777777" w:rsidR="001A24AE" w:rsidRPr="001A24AE" w:rsidRDefault="001A24AE" w:rsidP="001A24AE">
            <w:r w:rsidRPr="001A24AE">
              <w:t>Retry × 3 → back-off</w:t>
            </w:r>
          </w:p>
        </w:tc>
        <w:tc>
          <w:tcPr>
            <w:tcW w:w="0" w:type="auto"/>
            <w:vAlign w:val="center"/>
            <w:hideMark/>
          </w:tcPr>
          <w:p w14:paraId="05E2151C" w14:textId="77777777" w:rsidR="001A24AE" w:rsidRPr="001A24AE" w:rsidRDefault="001A24AE" w:rsidP="001A24AE">
            <w:r w:rsidRPr="001A24AE">
              <w:t>Success or DLQ</w:t>
            </w:r>
          </w:p>
        </w:tc>
      </w:tr>
      <w:tr w:rsidR="001A24AE" w:rsidRPr="001A24AE" w14:paraId="282AF1F8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666B" w14:textId="77777777" w:rsidR="001A24AE" w:rsidRPr="001A24AE" w:rsidRDefault="001A24AE" w:rsidP="001A24AE">
            <w:r w:rsidRPr="001A24AE">
              <w:t>OAuth token expired</w:t>
            </w:r>
          </w:p>
        </w:tc>
        <w:tc>
          <w:tcPr>
            <w:tcW w:w="0" w:type="auto"/>
            <w:vAlign w:val="center"/>
            <w:hideMark/>
          </w:tcPr>
          <w:p w14:paraId="57F7E180" w14:textId="77777777" w:rsidR="001A24AE" w:rsidRPr="001A24AE" w:rsidRDefault="001A24AE" w:rsidP="001A24AE">
            <w:r w:rsidRPr="001A24AE">
              <w:t>Refresh token → retry</w:t>
            </w:r>
          </w:p>
        </w:tc>
        <w:tc>
          <w:tcPr>
            <w:tcW w:w="0" w:type="auto"/>
            <w:vAlign w:val="center"/>
            <w:hideMark/>
          </w:tcPr>
          <w:p w14:paraId="5B92C20A" w14:textId="77777777" w:rsidR="001A24AE" w:rsidRPr="001A24AE" w:rsidRDefault="001A24AE" w:rsidP="001A24AE">
            <w:r w:rsidRPr="001A24AE">
              <w:t>Success</w:t>
            </w:r>
          </w:p>
        </w:tc>
      </w:tr>
      <w:tr w:rsidR="001A24AE" w:rsidRPr="001A24AE" w14:paraId="33B70ABD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85FF" w14:textId="77777777" w:rsidR="001A24AE" w:rsidRPr="001A24AE" w:rsidRDefault="001A24AE" w:rsidP="001A24AE">
            <w:r w:rsidRPr="001A24AE">
              <w:t>Invalid API key (header)</w:t>
            </w:r>
          </w:p>
        </w:tc>
        <w:tc>
          <w:tcPr>
            <w:tcW w:w="0" w:type="auto"/>
            <w:vAlign w:val="center"/>
            <w:hideMark/>
          </w:tcPr>
          <w:p w14:paraId="73CE4560" w14:textId="77777777" w:rsidR="001A24AE" w:rsidRPr="001A24AE" w:rsidRDefault="001A24AE" w:rsidP="001A24AE">
            <w:r w:rsidRPr="001A24AE">
              <w:t xml:space="preserve">Reject 401, log </w:t>
            </w:r>
            <w:proofErr w:type="spellStart"/>
            <w:r w:rsidRPr="001A24AE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8677D" w14:textId="77777777" w:rsidR="001A24AE" w:rsidRPr="001A24AE" w:rsidRDefault="001A24AE" w:rsidP="001A24AE">
            <w:r w:rsidRPr="001A24AE">
              <w:t>No retry</w:t>
            </w:r>
          </w:p>
        </w:tc>
      </w:tr>
      <w:tr w:rsidR="001A24AE" w:rsidRPr="001A24AE" w14:paraId="41CB0A9C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D6D2" w14:textId="77777777" w:rsidR="001A24AE" w:rsidRPr="001A24AE" w:rsidRDefault="001A24AE" w:rsidP="001A24AE">
            <w:r w:rsidRPr="001A24AE">
              <w:t>Customer creation fails (validation)</w:t>
            </w:r>
          </w:p>
        </w:tc>
        <w:tc>
          <w:tcPr>
            <w:tcW w:w="0" w:type="auto"/>
            <w:vAlign w:val="center"/>
            <w:hideMark/>
          </w:tcPr>
          <w:p w14:paraId="49F4E7D1" w14:textId="77777777" w:rsidR="001A24AE" w:rsidRPr="001A24AE" w:rsidRDefault="001A24AE" w:rsidP="001A24AE">
            <w:r w:rsidRPr="001A24AE">
              <w:t>DLQ publish</w:t>
            </w:r>
          </w:p>
        </w:tc>
        <w:tc>
          <w:tcPr>
            <w:tcW w:w="0" w:type="auto"/>
            <w:vAlign w:val="center"/>
            <w:hideMark/>
          </w:tcPr>
          <w:p w14:paraId="536E193D" w14:textId="77777777" w:rsidR="001A24AE" w:rsidRPr="001A24AE" w:rsidRDefault="001A24AE" w:rsidP="001A24AE">
            <w:r w:rsidRPr="001A24AE">
              <w:t>Recorded as Failure</w:t>
            </w:r>
          </w:p>
        </w:tc>
      </w:tr>
      <w:tr w:rsidR="001A24AE" w:rsidRPr="001A24AE" w14:paraId="05659860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C729" w14:textId="77777777" w:rsidR="001A24AE" w:rsidRPr="001A24AE" w:rsidRDefault="001A24AE" w:rsidP="001A24AE">
            <w:r w:rsidRPr="001A24AE">
              <w:t>Serialization error in Kafka payload</w:t>
            </w:r>
          </w:p>
        </w:tc>
        <w:tc>
          <w:tcPr>
            <w:tcW w:w="0" w:type="auto"/>
            <w:vAlign w:val="center"/>
            <w:hideMark/>
          </w:tcPr>
          <w:p w14:paraId="597F241E" w14:textId="77777777" w:rsidR="001A24AE" w:rsidRPr="001A24AE" w:rsidRDefault="001A24AE" w:rsidP="001A24AE">
            <w:r w:rsidRPr="001A24AE">
              <w:t>DLQ publish</w:t>
            </w:r>
          </w:p>
        </w:tc>
        <w:tc>
          <w:tcPr>
            <w:tcW w:w="0" w:type="auto"/>
            <w:vAlign w:val="center"/>
            <w:hideMark/>
          </w:tcPr>
          <w:p w14:paraId="7D9983E3" w14:textId="77777777" w:rsidR="001A24AE" w:rsidRPr="001A24AE" w:rsidRDefault="001A24AE" w:rsidP="001A24AE">
            <w:r w:rsidRPr="001A24AE">
              <w:t>Manual fix</w:t>
            </w:r>
          </w:p>
        </w:tc>
      </w:tr>
      <w:tr w:rsidR="001A24AE" w:rsidRPr="001A24AE" w14:paraId="1C717E46" w14:textId="77777777" w:rsidTr="001A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468F" w14:textId="77777777" w:rsidR="001A24AE" w:rsidRPr="001A24AE" w:rsidRDefault="001A24AE" w:rsidP="001A24AE">
            <w:r w:rsidRPr="001A24AE">
              <w:t>Database timeout</w:t>
            </w:r>
          </w:p>
        </w:tc>
        <w:tc>
          <w:tcPr>
            <w:tcW w:w="0" w:type="auto"/>
            <w:vAlign w:val="center"/>
            <w:hideMark/>
          </w:tcPr>
          <w:p w14:paraId="1E06B1D2" w14:textId="77777777" w:rsidR="001A24AE" w:rsidRPr="001A24AE" w:rsidRDefault="001A24AE" w:rsidP="001A24AE">
            <w:r w:rsidRPr="001A24AE">
              <w:t>Retry × 2</w:t>
            </w:r>
          </w:p>
        </w:tc>
        <w:tc>
          <w:tcPr>
            <w:tcW w:w="0" w:type="auto"/>
            <w:vAlign w:val="center"/>
            <w:hideMark/>
          </w:tcPr>
          <w:p w14:paraId="01E07EEA" w14:textId="77777777" w:rsidR="001A24AE" w:rsidRPr="001A24AE" w:rsidRDefault="001A24AE" w:rsidP="001A24AE">
            <w:r w:rsidRPr="001A24AE">
              <w:t>Success or Failure log</w:t>
            </w:r>
          </w:p>
        </w:tc>
      </w:tr>
    </w:tbl>
    <w:p w14:paraId="4905FDCD" w14:textId="77777777" w:rsidR="001A24AE" w:rsidRPr="001A24AE" w:rsidRDefault="001A24AE" w:rsidP="001A24AE">
      <w:r w:rsidRPr="001A24AE">
        <w:pict w14:anchorId="7450D541">
          <v:rect id="_x0000_i2254" style="width:0;height:1.5pt" o:hralign="center" o:hrstd="t" o:hr="t" fillcolor="#a0a0a0" stroked="f"/>
        </w:pict>
      </w:r>
    </w:p>
    <w:p w14:paraId="05E67F10" w14:textId="77777777" w:rsidR="001A24AE" w:rsidRPr="001A24AE" w:rsidRDefault="001A24AE" w:rsidP="00E16554">
      <w:pPr>
        <w:pStyle w:val="Heading3"/>
      </w:pPr>
      <w:bookmarkStart w:id="87" w:name="_Toc212752748"/>
      <w:r w:rsidRPr="001A24AE">
        <w:t>10.7 Logging &amp; Monitoring</w:t>
      </w:r>
      <w:bookmarkEnd w:id="87"/>
    </w:p>
    <w:p w14:paraId="76A53744" w14:textId="77777777" w:rsidR="001A24AE" w:rsidRPr="001A24AE" w:rsidRDefault="001A24AE" w:rsidP="001A24AE">
      <w:pPr>
        <w:numPr>
          <w:ilvl w:val="0"/>
          <w:numId w:val="72"/>
        </w:numPr>
      </w:pPr>
      <w:r w:rsidRPr="001A24AE">
        <w:t xml:space="preserve">Structured logging via </w:t>
      </w:r>
      <w:proofErr w:type="spellStart"/>
      <w:r w:rsidRPr="001A24AE">
        <w:t>Serilog</w:t>
      </w:r>
      <w:proofErr w:type="spellEnd"/>
      <w:r w:rsidRPr="001A24AE">
        <w:t xml:space="preserve"> → JSON logs with fields:</w:t>
      </w:r>
    </w:p>
    <w:p w14:paraId="3B461D38" w14:textId="77777777" w:rsidR="001A24AE" w:rsidRPr="001A24AE" w:rsidRDefault="001A24AE" w:rsidP="001A24AE">
      <w:pPr>
        <w:numPr>
          <w:ilvl w:val="1"/>
          <w:numId w:val="72"/>
        </w:numPr>
      </w:pPr>
      <w:proofErr w:type="spellStart"/>
      <w:r w:rsidRPr="001A24AE">
        <w:t>CorrelationId</w:t>
      </w:r>
      <w:proofErr w:type="spellEnd"/>
      <w:r w:rsidRPr="001A24AE">
        <w:t xml:space="preserve">, </w:t>
      </w:r>
      <w:proofErr w:type="spellStart"/>
      <w:r w:rsidRPr="001A24AE">
        <w:t>ExternalRef</w:t>
      </w:r>
      <w:proofErr w:type="spellEnd"/>
      <w:r w:rsidRPr="001A24AE">
        <w:t xml:space="preserve">, </w:t>
      </w:r>
      <w:proofErr w:type="spellStart"/>
      <w:r w:rsidRPr="001A24AE">
        <w:t>EntityType</w:t>
      </w:r>
      <w:proofErr w:type="spellEnd"/>
      <w:r w:rsidRPr="001A24AE">
        <w:t xml:space="preserve">, Status, </w:t>
      </w:r>
      <w:proofErr w:type="spellStart"/>
      <w:r w:rsidRPr="001A24AE">
        <w:t>DurationMs</w:t>
      </w:r>
      <w:proofErr w:type="spellEnd"/>
      <w:r w:rsidRPr="001A24AE">
        <w:t xml:space="preserve">, </w:t>
      </w:r>
      <w:proofErr w:type="spellStart"/>
      <w:r w:rsidRPr="001A24AE">
        <w:t>RetryCount</w:t>
      </w:r>
      <w:proofErr w:type="spellEnd"/>
      <w:r w:rsidRPr="001A24AE">
        <w:t>.</w:t>
      </w:r>
    </w:p>
    <w:p w14:paraId="0BDBCE61" w14:textId="77777777" w:rsidR="001A24AE" w:rsidRPr="001A24AE" w:rsidRDefault="001A24AE" w:rsidP="001A24AE">
      <w:pPr>
        <w:numPr>
          <w:ilvl w:val="0"/>
          <w:numId w:val="72"/>
        </w:numPr>
      </w:pPr>
      <w:r w:rsidRPr="001A24AE">
        <w:t>Exported to Application Insights / Elastic Stack for central monitoring.</w:t>
      </w:r>
    </w:p>
    <w:p w14:paraId="0A891B56" w14:textId="77777777" w:rsidR="001A24AE" w:rsidRPr="001A24AE" w:rsidRDefault="001A24AE" w:rsidP="001A24AE">
      <w:pPr>
        <w:numPr>
          <w:ilvl w:val="0"/>
          <w:numId w:val="72"/>
        </w:numPr>
      </w:pPr>
      <w:r w:rsidRPr="001A24AE">
        <w:t>Prometheus metrics:</w:t>
      </w:r>
    </w:p>
    <w:p w14:paraId="48EA5948" w14:textId="77777777" w:rsidR="001A24AE" w:rsidRPr="001A24AE" w:rsidRDefault="001A24AE" w:rsidP="001A24AE">
      <w:pPr>
        <w:numPr>
          <w:ilvl w:val="1"/>
          <w:numId w:val="72"/>
        </w:numPr>
      </w:pPr>
      <w:proofErr w:type="spellStart"/>
      <w:r w:rsidRPr="001A24AE">
        <w:t>microservice_message_failures_total</w:t>
      </w:r>
      <w:proofErr w:type="spellEnd"/>
      <w:r w:rsidRPr="001A24AE">
        <w:t>{entity}</w:t>
      </w:r>
    </w:p>
    <w:p w14:paraId="616FEAFB" w14:textId="77777777" w:rsidR="001A24AE" w:rsidRPr="001A24AE" w:rsidRDefault="001A24AE" w:rsidP="001A24AE">
      <w:pPr>
        <w:numPr>
          <w:ilvl w:val="1"/>
          <w:numId w:val="72"/>
        </w:numPr>
      </w:pPr>
      <w:proofErr w:type="spellStart"/>
      <w:r w:rsidRPr="001A24AE">
        <w:t>microservice_dlq_messages_total</w:t>
      </w:r>
      <w:proofErr w:type="spellEnd"/>
      <w:r w:rsidRPr="001A24AE">
        <w:t>{entity}</w:t>
      </w:r>
    </w:p>
    <w:p w14:paraId="1D96987F" w14:textId="77777777" w:rsidR="001A24AE" w:rsidRPr="001A24AE" w:rsidRDefault="001A24AE" w:rsidP="001A24AE">
      <w:pPr>
        <w:numPr>
          <w:ilvl w:val="1"/>
          <w:numId w:val="72"/>
        </w:numPr>
      </w:pPr>
      <w:proofErr w:type="spellStart"/>
      <w:r w:rsidRPr="001A24AE">
        <w:t>microservice_retries_total</w:t>
      </w:r>
      <w:proofErr w:type="spellEnd"/>
      <w:r w:rsidRPr="001A24AE">
        <w:t>{entity}</w:t>
      </w:r>
    </w:p>
    <w:p w14:paraId="3564F689" w14:textId="77777777" w:rsidR="001A24AE" w:rsidRPr="001A24AE" w:rsidRDefault="001A24AE" w:rsidP="001A24AE">
      <w:r w:rsidRPr="001A24AE">
        <w:pict w14:anchorId="5C12203D">
          <v:rect id="_x0000_i2255" style="width:0;height:1.5pt" o:hralign="center" o:hrstd="t" o:hr="t" fillcolor="#a0a0a0" stroked="f"/>
        </w:pict>
      </w:r>
    </w:p>
    <w:p w14:paraId="7D52BAA9" w14:textId="77777777" w:rsidR="001A24AE" w:rsidRPr="001A24AE" w:rsidRDefault="001A24AE" w:rsidP="00E16554">
      <w:pPr>
        <w:pStyle w:val="Heading3"/>
      </w:pPr>
      <w:bookmarkStart w:id="88" w:name="_Toc212752749"/>
      <w:r w:rsidRPr="001A24AE">
        <w:t>10.8 Error Workflow Diagram (Conceptual)</w:t>
      </w:r>
      <w:bookmarkEnd w:id="88"/>
    </w:p>
    <w:p w14:paraId="77560C9F" w14:textId="65B225A3" w:rsidR="001A24AE" w:rsidRDefault="001A24AE" w:rsidP="001A24AE">
      <w:r w:rsidRPr="001A24AE">
        <w:drawing>
          <wp:inline distT="0" distB="0" distL="0" distR="0" wp14:anchorId="7E5AD220" wp14:editId="051B57F8">
            <wp:extent cx="2143424" cy="3391373"/>
            <wp:effectExtent l="0" t="0" r="9525" b="0"/>
            <wp:docPr id="20709179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798" name="Picture 1" descr="A diagram of a proces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526C" w14:textId="2A7F791D" w:rsidR="001A24AE" w:rsidRPr="001A24AE" w:rsidRDefault="001A24AE" w:rsidP="001A24AE">
      <w:r w:rsidRPr="001A24AE">
        <w:pict w14:anchorId="3E6BA74A">
          <v:rect id="_x0000_i2256" style="width:0;height:1.5pt" o:hralign="center" o:hrstd="t" o:hr="t" fillcolor="#a0a0a0" stroked="f"/>
        </w:pict>
      </w:r>
    </w:p>
    <w:p w14:paraId="1C99C0DE" w14:textId="77777777" w:rsidR="001A24AE" w:rsidRPr="001A24AE" w:rsidRDefault="001A24AE" w:rsidP="00E16554">
      <w:pPr>
        <w:pStyle w:val="Heading3"/>
      </w:pPr>
      <w:bookmarkStart w:id="89" w:name="_Toc212752750"/>
      <w:r w:rsidRPr="001A24AE">
        <w:t>10.9 Developer Guidelines</w:t>
      </w:r>
      <w:bookmarkEnd w:id="89"/>
    </w:p>
    <w:p w14:paraId="5188D100" w14:textId="77777777" w:rsidR="001A24AE" w:rsidRPr="001A24AE" w:rsidRDefault="001A24AE" w:rsidP="001A24AE">
      <w:r w:rsidRPr="001A24AE">
        <w:rPr>
          <w:rFonts w:ascii="Segoe UI Emoji" w:hAnsi="Segoe UI Emoji" w:cs="Segoe UI Emoji"/>
        </w:rPr>
        <w:t>✅</w:t>
      </w:r>
      <w:r w:rsidRPr="001A24AE">
        <w:t xml:space="preserve"> Wrap all external calls in try/catch and classify exceptions.</w:t>
      </w:r>
      <w:r w:rsidRPr="001A24AE">
        <w:br/>
      </w:r>
      <w:r w:rsidRPr="001A24AE">
        <w:rPr>
          <w:rFonts w:ascii="Segoe UI Emoji" w:hAnsi="Segoe UI Emoji" w:cs="Segoe UI Emoji"/>
        </w:rPr>
        <w:t>✅</w:t>
      </w:r>
      <w:r w:rsidRPr="001A24AE">
        <w:t xml:space="preserve"> Never swallow exceptions</w:t>
      </w:r>
      <w:r w:rsidRPr="001A24AE">
        <w:rPr>
          <w:rFonts w:ascii="Aptos" w:hAnsi="Aptos" w:cs="Aptos"/>
        </w:rPr>
        <w:t>—</w:t>
      </w:r>
      <w:r w:rsidRPr="001A24AE">
        <w:t xml:space="preserve">record them to </w:t>
      </w:r>
      <w:proofErr w:type="spellStart"/>
      <w:r w:rsidRPr="001A24AE">
        <w:t>AuditLog</w:t>
      </w:r>
      <w:proofErr w:type="spellEnd"/>
      <w:r w:rsidRPr="001A24AE">
        <w:t>.</w:t>
      </w:r>
      <w:r w:rsidRPr="001A24AE">
        <w:br/>
      </w:r>
      <w:r w:rsidRPr="001A24AE">
        <w:rPr>
          <w:rFonts w:ascii="Segoe UI Emoji" w:hAnsi="Segoe UI Emoji" w:cs="Segoe UI Emoji"/>
        </w:rPr>
        <w:t>✅</w:t>
      </w:r>
      <w:r w:rsidRPr="001A24AE">
        <w:t xml:space="preserve"> Use </w:t>
      </w:r>
      <w:proofErr w:type="spellStart"/>
      <w:r w:rsidRPr="001A24AE">
        <w:t>CorrelationId</w:t>
      </w:r>
      <w:proofErr w:type="spellEnd"/>
      <w:r w:rsidRPr="001A24AE">
        <w:t xml:space="preserve"> on every log entry.</w:t>
      </w:r>
      <w:r w:rsidRPr="001A24AE">
        <w:br/>
      </w:r>
      <w:r w:rsidRPr="001A24AE">
        <w:rPr>
          <w:rFonts w:ascii="Segoe UI Emoji" w:hAnsi="Segoe UI Emoji" w:cs="Segoe UI Emoji"/>
        </w:rPr>
        <w:t>✅</w:t>
      </w:r>
      <w:r w:rsidRPr="001A24AE">
        <w:t xml:space="preserve"> Publish DLQ messages as JSON with the original payload and error context.</w:t>
      </w:r>
      <w:r w:rsidRPr="001A24AE">
        <w:br/>
      </w:r>
      <w:r w:rsidRPr="001A24AE">
        <w:rPr>
          <w:rFonts w:ascii="Segoe UI Emoji" w:hAnsi="Segoe UI Emoji" w:cs="Segoe UI Emoji"/>
        </w:rPr>
        <w:t>✅</w:t>
      </w:r>
      <w:r w:rsidRPr="001A24AE">
        <w:t xml:space="preserve"> Respect idempotency on retries (no duplicates).</w:t>
      </w:r>
      <w:r w:rsidRPr="001A24AE">
        <w:br/>
      </w:r>
      <w:r w:rsidRPr="001A24AE">
        <w:rPr>
          <w:rFonts w:ascii="Segoe UI Emoji" w:hAnsi="Segoe UI Emoji" w:cs="Segoe UI Emoji"/>
        </w:rPr>
        <w:t>✅</w:t>
      </w:r>
      <w:r w:rsidRPr="001A24AE">
        <w:t xml:space="preserve"> Manually replay DLQ only after root cause analysis.</w:t>
      </w:r>
    </w:p>
    <w:p w14:paraId="08C6CA5D" w14:textId="77777777" w:rsidR="001A24AE" w:rsidRPr="001A24AE" w:rsidRDefault="001A24AE" w:rsidP="001A24AE">
      <w:r w:rsidRPr="001A24AE">
        <w:pict w14:anchorId="42FDA7A3">
          <v:rect id="_x0000_i2257" style="width:0;height:1.5pt" o:hralign="center" o:hrstd="t" o:hr="t" fillcolor="#a0a0a0" stroked="f"/>
        </w:pict>
      </w:r>
    </w:p>
    <w:p w14:paraId="4D4E11B3" w14:textId="5EA2DB0D" w:rsidR="001A24AE" w:rsidRPr="001A24AE" w:rsidRDefault="001A24AE" w:rsidP="00E16554">
      <w:pPr>
        <w:pStyle w:val="Heading3"/>
      </w:pPr>
      <w:bookmarkStart w:id="90" w:name="_Toc212752751"/>
      <w:r w:rsidRPr="001A24AE">
        <w:t>Summary of Section 10</w:t>
      </w:r>
      <w:bookmarkEnd w:id="90"/>
    </w:p>
    <w:p w14:paraId="4709D78B" w14:textId="77777777" w:rsidR="001A24AE" w:rsidRPr="001A24AE" w:rsidRDefault="001A24AE" w:rsidP="001A24AE">
      <w:pPr>
        <w:numPr>
          <w:ilvl w:val="0"/>
          <w:numId w:val="73"/>
        </w:numPr>
      </w:pPr>
      <w:r w:rsidRPr="001A24AE">
        <w:rPr>
          <w:b/>
          <w:bCs/>
        </w:rPr>
        <w:t>Retries</w:t>
      </w:r>
      <w:r w:rsidRPr="001A24AE">
        <w:t xml:space="preserve"> handle temporary faults automatically.</w:t>
      </w:r>
    </w:p>
    <w:p w14:paraId="5F9ECF54" w14:textId="77777777" w:rsidR="001A24AE" w:rsidRPr="001A24AE" w:rsidRDefault="001A24AE" w:rsidP="001A24AE">
      <w:pPr>
        <w:numPr>
          <w:ilvl w:val="0"/>
          <w:numId w:val="73"/>
        </w:numPr>
      </w:pPr>
      <w:r w:rsidRPr="001A24AE">
        <w:rPr>
          <w:b/>
          <w:bCs/>
        </w:rPr>
        <w:t>DLQ</w:t>
      </w:r>
      <w:r w:rsidRPr="001A24AE">
        <w:t xml:space="preserve"> captures non-recoverable failures for manual replay.</w:t>
      </w:r>
    </w:p>
    <w:p w14:paraId="6A84AF91" w14:textId="77777777" w:rsidR="001A24AE" w:rsidRPr="001A24AE" w:rsidRDefault="001A24AE" w:rsidP="001A24AE">
      <w:pPr>
        <w:numPr>
          <w:ilvl w:val="0"/>
          <w:numId w:val="73"/>
        </w:numPr>
      </w:pPr>
      <w:proofErr w:type="spellStart"/>
      <w:r w:rsidRPr="001A24AE">
        <w:rPr>
          <w:b/>
          <w:bCs/>
        </w:rPr>
        <w:t>AuditLog</w:t>
      </w:r>
      <w:proofErr w:type="spellEnd"/>
      <w:r w:rsidRPr="001A24AE">
        <w:rPr>
          <w:b/>
          <w:bCs/>
        </w:rPr>
        <w:t xml:space="preserve"> + </w:t>
      </w:r>
      <w:proofErr w:type="spellStart"/>
      <w:r w:rsidRPr="001A24AE">
        <w:rPr>
          <w:b/>
          <w:bCs/>
        </w:rPr>
        <w:t>TransactionAttempts</w:t>
      </w:r>
      <w:proofErr w:type="spellEnd"/>
      <w:r w:rsidRPr="001A24AE">
        <w:t xml:space="preserve"> ensure traceable, idempotent operations.</w:t>
      </w:r>
    </w:p>
    <w:p w14:paraId="7F5036A6" w14:textId="77777777" w:rsidR="001A24AE" w:rsidRPr="001A24AE" w:rsidRDefault="001A24AE" w:rsidP="001A24AE">
      <w:pPr>
        <w:numPr>
          <w:ilvl w:val="0"/>
          <w:numId w:val="73"/>
        </w:numPr>
      </w:pPr>
      <w:r w:rsidRPr="001A24AE">
        <w:rPr>
          <w:b/>
          <w:bCs/>
        </w:rPr>
        <w:t>Monitoring hooks</w:t>
      </w:r>
      <w:r w:rsidRPr="001A24AE">
        <w:t xml:space="preserve"> feed real-time visibility to Ops and Dev teams.</w:t>
      </w:r>
    </w:p>
    <w:p w14:paraId="434D6A80" w14:textId="77777777" w:rsidR="001A24AE" w:rsidRPr="001A24AE" w:rsidRDefault="001A24AE" w:rsidP="001A24AE">
      <w:pPr>
        <w:numPr>
          <w:ilvl w:val="0"/>
          <w:numId w:val="73"/>
        </w:numPr>
      </w:pPr>
      <w:r w:rsidRPr="001A24AE">
        <w:t>The microservice never loses a message—every failure path is recorded, classified, and recoverable.</w:t>
      </w:r>
    </w:p>
    <w:p w14:paraId="232D49BA" w14:textId="0F6D1CE6" w:rsidR="001A24AE" w:rsidRDefault="00406430" w:rsidP="00176A15">
      <w:r w:rsidRPr="00176A15">
        <w:pict w14:anchorId="2026E6B3">
          <v:rect id="_x0000_i2268" style="width:0;height:1.5pt" o:hralign="center" o:hrstd="t" o:hr="t" fillcolor="#a0a0a0" stroked="f"/>
        </w:pict>
      </w:r>
    </w:p>
    <w:p w14:paraId="534B0E7B" w14:textId="42ACD32F" w:rsidR="00406430" w:rsidRPr="00406430" w:rsidRDefault="00406430" w:rsidP="00E16554">
      <w:pPr>
        <w:pStyle w:val="Heading2"/>
      </w:pPr>
      <w:bookmarkStart w:id="91" w:name="_Toc212752752"/>
      <w:r w:rsidRPr="00406430">
        <w:t>11. Security, API Key Management &amp; OAuth Governance</w:t>
      </w:r>
      <w:bookmarkEnd w:id="91"/>
    </w:p>
    <w:p w14:paraId="0177730F" w14:textId="77777777" w:rsidR="00406430" w:rsidRPr="00406430" w:rsidRDefault="00406430" w:rsidP="00406430">
      <w:r w:rsidRPr="00406430">
        <w:t xml:space="preserve">The Sage200APIMicroservice enforces a multi-layered security model designed for </w:t>
      </w:r>
      <w:r w:rsidRPr="00406430">
        <w:rPr>
          <w:b/>
          <w:bCs/>
        </w:rPr>
        <w:t>distributed, multi-tenant integration</w:t>
      </w:r>
      <w:r w:rsidRPr="00406430">
        <w:t xml:space="preserve"> environments.</w:t>
      </w:r>
    </w:p>
    <w:p w14:paraId="5E85A8EA" w14:textId="77777777" w:rsidR="00406430" w:rsidRPr="00406430" w:rsidRDefault="00406430" w:rsidP="00406430">
      <w:r w:rsidRPr="00406430">
        <w:t>Its goal is to ensure that:</w:t>
      </w:r>
    </w:p>
    <w:p w14:paraId="48AE0821" w14:textId="77777777" w:rsidR="00406430" w:rsidRPr="00406430" w:rsidRDefault="00406430" w:rsidP="00406430">
      <w:pPr>
        <w:numPr>
          <w:ilvl w:val="0"/>
          <w:numId w:val="74"/>
        </w:numPr>
      </w:pPr>
      <w:r w:rsidRPr="00406430">
        <w:t xml:space="preserve">Only </w:t>
      </w:r>
      <w:r w:rsidRPr="00406430">
        <w:rPr>
          <w:b/>
          <w:bCs/>
        </w:rPr>
        <w:t>authorized calling applications</w:t>
      </w:r>
      <w:r w:rsidRPr="00406430">
        <w:t xml:space="preserve"> can interact with the service.</w:t>
      </w:r>
    </w:p>
    <w:p w14:paraId="577AA73D" w14:textId="77777777" w:rsidR="00406430" w:rsidRPr="00406430" w:rsidRDefault="00406430" w:rsidP="00406430">
      <w:pPr>
        <w:numPr>
          <w:ilvl w:val="0"/>
          <w:numId w:val="74"/>
        </w:numPr>
      </w:pPr>
      <w:r w:rsidRPr="00406430">
        <w:t xml:space="preserve">All access to </w:t>
      </w:r>
      <w:r w:rsidRPr="00406430">
        <w:rPr>
          <w:b/>
          <w:bCs/>
        </w:rPr>
        <w:t>Sage 200 endpoints</w:t>
      </w:r>
      <w:r w:rsidRPr="00406430">
        <w:t xml:space="preserve"> uses </w:t>
      </w:r>
      <w:r w:rsidRPr="00406430">
        <w:rPr>
          <w:b/>
          <w:bCs/>
        </w:rPr>
        <w:t>secure, OAuth-managed tokens</w:t>
      </w:r>
      <w:r w:rsidRPr="00406430">
        <w:t>.</w:t>
      </w:r>
    </w:p>
    <w:p w14:paraId="176EB36B" w14:textId="77777777" w:rsidR="00406430" w:rsidRPr="00406430" w:rsidRDefault="00406430" w:rsidP="00406430">
      <w:pPr>
        <w:numPr>
          <w:ilvl w:val="0"/>
          <w:numId w:val="74"/>
        </w:numPr>
      </w:pPr>
      <w:r w:rsidRPr="00406430">
        <w:t xml:space="preserve">All actions remain </w:t>
      </w:r>
      <w:r w:rsidRPr="00406430">
        <w:rPr>
          <w:b/>
          <w:bCs/>
        </w:rPr>
        <w:t>fully auditable and traceable</w:t>
      </w:r>
      <w:r w:rsidRPr="00406430">
        <w:t xml:space="preserve"> in the internal database.</w:t>
      </w:r>
    </w:p>
    <w:p w14:paraId="0CE5C4B3" w14:textId="77777777" w:rsidR="00406430" w:rsidRPr="00406430" w:rsidRDefault="00406430" w:rsidP="00406430">
      <w:r w:rsidRPr="00406430">
        <w:pict w14:anchorId="4BB11465">
          <v:rect id="_x0000_i2353" style="width:0;height:1.5pt" o:hralign="center" o:hrstd="t" o:hr="t" fillcolor="#a0a0a0" stroked="f"/>
        </w:pict>
      </w:r>
    </w:p>
    <w:p w14:paraId="65B7BCAD" w14:textId="77777777" w:rsidR="00406430" w:rsidRPr="00406430" w:rsidRDefault="00406430" w:rsidP="00E16554">
      <w:pPr>
        <w:pStyle w:val="Heading3"/>
      </w:pPr>
      <w:bookmarkStart w:id="92" w:name="_Toc212752753"/>
      <w:r w:rsidRPr="00406430">
        <w:t>11.1 Security Architecture Overview</w:t>
      </w:r>
      <w:bookmarkEnd w:id="9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4584"/>
        <w:gridCol w:w="3493"/>
      </w:tblGrid>
      <w:tr w:rsidR="00406430" w:rsidRPr="00406430" w14:paraId="0035DEB8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E14C9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10037FE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70BE01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Technology / Mechanism</w:t>
            </w:r>
          </w:p>
        </w:tc>
      </w:tr>
      <w:tr w:rsidR="00406430" w:rsidRPr="00406430" w14:paraId="2CA1EA82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FA38" w14:textId="77777777" w:rsidR="00406430" w:rsidRPr="00406430" w:rsidRDefault="00406430" w:rsidP="00406430">
            <w:r w:rsidRPr="00406430">
              <w:rPr>
                <w:b/>
                <w:bCs/>
              </w:rPr>
              <w:t>Application Identity</w:t>
            </w:r>
          </w:p>
        </w:tc>
        <w:tc>
          <w:tcPr>
            <w:tcW w:w="0" w:type="auto"/>
            <w:vAlign w:val="center"/>
            <w:hideMark/>
          </w:tcPr>
          <w:p w14:paraId="0664F87B" w14:textId="77777777" w:rsidR="00406430" w:rsidRPr="00406430" w:rsidRDefault="00406430" w:rsidP="00406430">
            <w:r w:rsidRPr="00406430">
              <w:t>Identifies the calling application via unique API Key.</w:t>
            </w:r>
          </w:p>
        </w:tc>
        <w:tc>
          <w:tcPr>
            <w:tcW w:w="0" w:type="auto"/>
            <w:vAlign w:val="center"/>
            <w:hideMark/>
          </w:tcPr>
          <w:p w14:paraId="6A9D3908" w14:textId="77777777" w:rsidR="00406430" w:rsidRPr="00406430" w:rsidRDefault="00406430" w:rsidP="00406430">
            <w:proofErr w:type="spellStart"/>
            <w:r w:rsidRPr="00406430">
              <w:t>ApiKeys</w:t>
            </w:r>
            <w:proofErr w:type="spellEnd"/>
            <w:r w:rsidRPr="00406430">
              <w:t xml:space="preserve"> table, validated by middleware.</w:t>
            </w:r>
          </w:p>
        </w:tc>
      </w:tr>
      <w:tr w:rsidR="00406430" w:rsidRPr="00406430" w14:paraId="3A80FD5E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47B4" w14:textId="77777777" w:rsidR="00406430" w:rsidRPr="00406430" w:rsidRDefault="00406430" w:rsidP="00406430">
            <w:r w:rsidRPr="00406430">
              <w:rPr>
                <w:b/>
                <w:bCs/>
              </w:rPr>
              <w:t>Authorization Context</w:t>
            </w:r>
          </w:p>
        </w:tc>
        <w:tc>
          <w:tcPr>
            <w:tcW w:w="0" w:type="auto"/>
            <w:vAlign w:val="center"/>
            <w:hideMark/>
          </w:tcPr>
          <w:p w14:paraId="6B01B35B" w14:textId="77777777" w:rsidR="00406430" w:rsidRPr="00406430" w:rsidRDefault="00406430" w:rsidP="00406430">
            <w:r w:rsidRPr="00406430">
              <w:t>Determines if the key is active, valid, and not expired.</w:t>
            </w:r>
          </w:p>
        </w:tc>
        <w:tc>
          <w:tcPr>
            <w:tcW w:w="0" w:type="auto"/>
            <w:vAlign w:val="center"/>
            <w:hideMark/>
          </w:tcPr>
          <w:p w14:paraId="3B4AAAA3" w14:textId="77777777" w:rsidR="00406430" w:rsidRPr="00406430" w:rsidRDefault="00406430" w:rsidP="00406430">
            <w:proofErr w:type="spellStart"/>
            <w:r w:rsidRPr="00406430">
              <w:t>ApiKeys.IsActive</w:t>
            </w:r>
            <w:proofErr w:type="spellEnd"/>
            <w:r w:rsidRPr="00406430">
              <w:t xml:space="preserve">, </w:t>
            </w:r>
            <w:proofErr w:type="spellStart"/>
            <w:r w:rsidRPr="00406430">
              <w:t>ApiKeys.ExpiresAt</w:t>
            </w:r>
            <w:proofErr w:type="spellEnd"/>
          </w:p>
        </w:tc>
      </w:tr>
      <w:tr w:rsidR="00406430" w:rsidRPr="00406430" w14:paraId="3D0E2307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C3F0" w14:textId="77777777" w:rsidR="00406430" w:rsidRPr="00406430" w:rsidRDefault="00406430" w:rsidP="00406430">
            <w:r w:rsidRPr="00406430">
              <w:rPr>
                <w:b/>
                <w:bCs/>
              </w:rPr>
              <w:t>Transport Security</w:t>
            </w:r>
          </w:p>
        </w:tc>
        <w:tc>
          <w:tcPr>
            <w:tcW w:w="0" w:type="auto"/>
            <w:vAlign w:val="center"/>
            <w:hideMark/>
          </w:tcPr>
          <w:p w14:paraId="5D5D77EC" w14:textId="77777777" w:rsidR="00406430" w:rsidRPr="00406430" w:rsidRDefault="00406430" w:rsidP="00406430">
            <w:r w:rsidRPr="00406430">
              <w:t>Ensures encrypted traffic between systems.</w:t>
            </w:r>
          </w:p>
        </w:tc>
        <w:tc>
          <w:tcPr>
            <w:tcW w:w="0" w:type="auto"/>
            <w:vAlign w:val="center"/>
            <w:hideMark/>
          </w:tcPr>
          <w:p w14:paraId="65CE793E" w14:textId="77777777" w:rsidR="00406430" w:rsidRPr="00406430" w:rsidRDefault="00406430" w:rsidP="00406430">
            <w:r w:rsidRPr="00406430">
              <w:t>HTTPS + TLS 1.2+</w:t>
            </w:r>
          </w:p>
        </w:tc>
      </w:tr>
      <w:tr w:rsidR="00406430" w:rsidRPr="00406430" w14:paraId="0E37F54D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A5C6" w14:textId="77777777" w:rsidR="00406430" w:rsidRPr="00406430" w:rsidRDefault="00406430" w:rsidP="00406430">
            <w:r w:rsidRPr="00406430">
              <w:rPr>
                <w:b/>
                <w:bCs/>
              </w:rPr>
              <w:t>OAuth (Sage Integration)</w:t>
            </w:r>
          </w:p>
        </w:tc>
        <w:tc>
          <w:tcPr>
            <w:tcW w:w="0" w:type="auto"/>
            <w:vAlign w:val="center"/>
            <w:hideMark/>
          </w:tcPr>
          <w:p w14:paraId="7D7E7BC9" w14:textId="77777777" w:rsidR="00406430" w:rsidRPr="00406430" w:rsidRDefault="00406430" w:rsidP="00406430">
            <w:r w:rsidRPr="00406430">
              <w:t>Authenticates against Sage 200 API endpoints.</w:t>
            </w:r>
          </w:p>
        </w:tc>
        <w:tc>
          <w:tcPr>
            <w:tcW w:w="0" w:type="auto"/>
            <w:vAlign w:val="center"/>
            <w:hideMark/>
          </w:tcPr>
          <w:p w14:paraId="785FCC92" w14:textId="77777777" w:rsidR="00406430" w:rsidRPr="00406430" w:rsidRDefault="00406430" w:rsidP="00406430">
            <w:r w:rsidRPr="00406430">
              <w:t>OAuth 2.0 Client Credentials grant</w:t>
            </w:r>
          </w:p>
        </w:tc>
      </w:tr>
      <w:tr w:rsidR="00406430" w:rsidRPr="00406430" w14:paraId="1E612368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52FB" w14:textId="77777777" w:rsidR="00406430" w:rsidRPr="00406430" w:rsidRDefault="00406430" w:rsidP="00406430">
            <w:r w:rsidRPr="00406430">
              <w:rPr>
                <w:b/>
                <w:bCs/>
              </w:rPr>
              <w:t>Auditing Layer</w:t>
            </w:r>
          </w:p>
        </w:tc>
        <w:tc>
          <w:tcPr>
            <w:tcW w:w="0" w:type="auto"/>
            <w:vAlign w:val="center"/>
            <w:hideMark/>
          </w:tcPr>
          <w:p w14:paraId="53DE3003" w14:textId="77777777" w:rsidR="00406430" w:rsidRPr="00406430" w:rsidRDefault="00406430" w:rsidP="00406430">
            <w:r w:rsidRPr="00406430">
              <w:t>Captures security-related actions and validation failures.</w:t>
            </w:r>
          </w:p>
        </w:tc>
        <w:tc>
          <w:tcPr>
            <w:tcW w:w="0" w:type="auto"/>
            <w:vAlign w:val="center"/>
            <w:hideMark/>
          </w:tcPr>
          <w:p w14:paraId="0DE4D236" w14:textId="77777777" w:rsidR="00406430" w:rsidRPr="00406430" w:rsidRDefault="00406430" w:rsidP="00406430">
            <w:proofErr w:type="spellStart"/>
            <w:r w:rsidRPr="00406430">
              <w:t>AuditLog</w:t>
            </w:r>
            <w:proofErr w:type="spellEnd"/>
            <w:r w:rsidRPr="00406430">
              <w:t xml:space="preserve"> table</w:t>
            </w:r>
          </w:p>
        </w:tc>
      </w:tr>
    </w:tbl>
    <w:p w14:paraId="0F9812B1" w14:textId="77777777" w:rsidR="00406430" w:rsidRPr="00406430" w:rsidRDefault="00406430" w:rsidP="00406430">
      <w:r w:rsidRPr="00406430">
        <w:pict w14:anchorId="63684EC4">
          <v:rect id="_x0000_i2354" style="width:0;height:1.5pt" o:hralign="center" o:hrstd="t" o:hr="t" fillcolor="#a0a0a0" stroked="f"/>
        </w:pict>
      </w:r>
    </w:p>
    <w:p w14:paraId="5811D5D5" w14:textId="77777777" w:rsidR="00406430" w:rsidRPr="00406430" w:rsidRDefault="00406430" w:rsidP="00E16554">
      <w:pPr>
        <w:pStyle w:val="Heading3"/>
      </w:pPr>
      <w:bookmarkStart w:id="93" w:name="_Toc212752754"/>
      <w:r w:rsidRPr="00406430">
        <w:t>11.2 API Key Lifecycle</w:t>
      </w:r>
      <w:bookmarkEnd w:id="93"/>
    </w:p>
    <w:p w14:paraId="3F453BCC" w14:textId="77777777" w:rsidR="00406430" w:rsidRPr="00406430" w:rsidRDefault="00406430" w:rsidP="00406430">
      <w:r w:rsidRPr="00406430">
        <w:t xml:space="preserve">API Keys represent the identity of </w:t>
      </w:r>
      <w:r w:rsidRPr="00406430">
        <w:rPr>
          <w:b/>
          <w:bCs/>
        </w:rPr>
        <w:t>calling applications</w:t>
      </w:r>
      <w:r w:rsidRPr="00406430">
        <w:t xml:space="preserve"> (e.g., CymBuild, other client systems).</w:t>
      </w:r>
      <w:r w:rsidRPr="00406430">
        <w:br/>
        <w:t xml:space="preserve">Each key links to a row in the </w:t>
      </w:r>
      <w:proofErr w:type="spellStart"/>
      <w:r w:rsidRPr="00406430">
        <w:t>ApiKeys</w:t>
      </w:r>
      <w:proofErr w:type="spellEnd"/>
      <w:r w:rsidRPr="00406430">
        <w:t xml:space="preserve"> table and drives all message ownership, validation, and authorization logic.</w:t>
      </w:r>
    </w:p>
    <w:p w14:paraId="5E13DEC5" w14:textId="77777777" w:rsidR="00406430" w:rsidRPr="00406430" w:rsidRDefault="00406430" w:rsidP="00E16554">
      <w:pPr>
        <w:pStyle w:val="Heading4"/>
      </w:pPr>
      <w:r w:rsidRPr="00406430">
        <w:t xml:space="preserve">11.2.1 Table Structure: </w:t>
      </w:r>
      <w:proofErr w:type="spellStart"/>
      <w:r w:rsidRPr="00406430">
        <w:t>ApiKeys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5557"/>
      </w:tblGrid>
      <w:tr w:rsidR="00406430" w:rsidRPr="00406430" w14:paraId="321B54B0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075B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64F517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Description</w:t>
            </w:r>
          </w:p>
        </w:tc>
      </w:tr>
      <w:tr w:rsidR="00406430" w:rsidRPr="00406430" w14:paraId="55508BBE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BBFA" w14:textId="77777777" w:rsidR="00406430" w:rsidRPr="00406430" w:rsidRDefault="00406430" w:rsidP="00406430">
            <w:r w:rsidRPr="00406430">
              <w:t>Id</w:t>
            </w:r>
          </w:p>
        </w:tc>
        <w:tc>
          <w:tcPr>
            <w:tcW w:w="0" w:type="auto"/>
            <w:vAlign w:val="center"/>
            <w:hideMark/>
          </w:tcPr>
          <w:p w14:paraId="7B145011" w14:textId="77777777" w:rsidR="00406430" w:rsidRPr="00406430" w:rsidRDefault="00406430" w:rsidP="00406430">
            <w:r w:rsidRPr="00406430">
              <w:t>Primary key, internal reference.</w:t>
            </w:r>
          </w:p>
        </w:tc>
      </w:tr>
      <w:tr w:rsidR="00406430" w:rsidRPr="00406430" w14:paraId="7CF7EE5E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E3B3" w14:textId="77777777" w:rsidR="00406430" w:rsidRPr="00406430" w:rsidRDefault="00406430" w:rsidP="00406430">
            <w:r w:rsidRPr="00406430">
              <w:t>Key</w:t>
            </w:r>
          </w:p>
        </w:tc>
        <w:tc>
          <w:tcPr>
            <w:tcW w:w="0" w:type="auto"/>
            <w:vAlign w:val="center"/>
            <w:hideMark/>
          </w:tcPr>
          <w:p w14:paraId="45E4FE2D" w14:textId="77777777" w:rsidR="00406430" w:rsidRPr="00406430" w:rsidRDefault="00406430" w:rsidP="00406430">
            <w:r w:rsidRPr="00406430">
              <w:t>The API Key string (unique, securely generated GUID).</w:t>
            </w:r>
          </w:p>
        </w:tc>
      </w:tr>
      <w:tr w:rsidR="00406430" w:rsidRPr="00406430" w14:paraId="16937E14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8D2D" w14:textId="77777777" w:rsidR="00406430" w:rsidRPr="00406430" w:rsidRDefault="00406430" w:rsidP="00406430">
            <w:proofErr w:type="spellStart"/>
            <w:r w:rsidRPr="00406430"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4C918" w14:textId="77777777" w:rsidR="00406430" w:rsidRPr="00406430" w:rsidRDefault="00406430" w:rsidP="00406430">
            <w:r w:rsidRPr="00406430">
              <w:t>Name of the calling application or organization.</w:t>
            </w:r>
          </w:p>
        </w:tc>
      </w:tr>
      <w:tr w:rsidR="00406430" w:rsidRPr="00406430" w14:paraId="5A428B08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8F5F" w14:textId="77777777" w:rsidR="00406430" w:rsidRPr="00406430" w:rsidRDefault="00406430" w:rsidP="00406430">
            <w:proofErr w:type="spellStart"/>
            <w:r w:rsidRPr="00406430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0FBA3" w14:textId="77777777" w:rsidR="00406430" w:rsidRPr="00406430" w:rsidRDefault="00406430" w:rsidP="00406430">
            <w:r w:rsidRPr="00406430">
              <w:t>Creation timestamp.</w:t>
            </w:r>
          </w:p>
        </w:tc>
      </w:tr>
      <w:tr w:rsidR="00406430" w:rsidRPr="00406430" w14:paraId="16B632A7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A48C" w14:textId="77777777" w:rsidR="00406430" w:rsidRPr="00406430" w:rsidRDefault="00406430" w:rsidP="00406430">
            <w:proofErr w:type="spellStart"/>
            <w:r w:rsidRPr="0040643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16541" w14:textId="77777777" w:rsidR="00406430" w:rsidRPr="00406430" w:rsidRDefault="00406430" w:rsidP="00406430">
            <w:r w:rsidRPr="00406430">
              <w:t>Indicates if key is currently enabled.</w:t>
            </w:r>
          </w:p>
        </w:tc>
      </w:tr>
      <w:tr w:rsidR="00406430" w:rsidRPr="00406430" w14:paraId="18341ADD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E172" w14:textId="77777777" w:rsidR="00406430" w:rsidRPr="00406430" w:rsidRDefault="00406430" w:rsidP="00406430">
            <w:proofErr w:type="spellStart"/>
            <w:r w:rsidRPr="00406430"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2B5C5" w14:textId="77777777" w:rsidR="00406430" w:rsidRPr="00406430" w:rsidRDefault="00406430" w:rsidP="00406430">
            <w:r w:rsidRPr="00406430">
              <w:t>Expiration timestamp for automatic invalidation.</w:t>
            </w:r>
          </w:p>
        </w:tc>
      </w:tr>
      <w:tr w:rsidR="00406430" w:rsidRPr="00406430" w14:paraId="2A2BEEA1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5106" w14:textId="77777777" w:rsidR="00406430" w:rsidRPr="00406430" w:rsidRDefault="00406430" w:rsidP="00406430">
            <w:proofErr w:type="spellStart"/>
            <w:r w:rsidRPr="00406430">
              <w:t>ContactEmail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C2A9F" w14:textId="77777777" w:rsidR="00406430" w:rsidRPr="00406430" w:rsidRDefault="00406430" w:rsidP="00406430">
            <w:r w:rsidRPr="00406430">
              <w:t>Used for operational alerts.</w:t>
            </w:r>
          </w:p>
        </w:tc>
      </w:tr>
      <w:tr w:rsidR="00406430" w:rsidRPr="00406430" w14:paraId="054726FA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5A4C" w14:textId="77777777" w:rsidR="00406430" w:rsidRPr="00406430" w:rsidRDefault="00406430" w:rsidP="00406430">
            <w:r w:rsidRPr="00406430">
              <w:t xml:space="preserve">Permissions </w:t>
            </w:r>
            <w:r w:rsidRPr="00406430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0E8AFE36" w14:textId="77777777" w:rsidR="00406430" w:rsidRPr="00406430" w:rsidRDefault="00406430" w:rsidP="00406430">
            <w:r w:rsidRPr="00406430">
              <w:t>Comma-separated scopes (future enhancement).</w:t>
            </w:r>
          </w:p>
        </w:tc>
      </w:tr>
    </w:tbl>
    <w:p w14:paraId="15AEF1A1" w14:textId="77777777" w:rsidR="00406430" w:rsidRPr="00406430" w:rsidRDefault="00406430" w:rsidP="00406430">
      <w:r w:rsidRPr="00406430">
        <w:pict w14:anchorId="33A29A82">
          <v:rect id="_x0000_i2355" style="width:0;height:1.5pt" o:hralign="center" o:hrstd="t" o:hr="t" fillcolor="#a0a0a0" stroked="f"/>
        </w:pict>
      </w:r>
    </w:p>
    <w:p w14:paraId="737878CA" w14:textId="77777777" w:rsidR="00406430" w:rsidRPr="00406430" w:rsidRDefault="00406430" w:rsidP="00E16554">
      <w:pPr>
        <w:pStyle w:val="Heading4"/>
      </w:pPr>
      <w:r w:rsidRPr="00406430">
        <w:t>11.2.2 Validation Process</w:t>
      </w:r>
    </w:p>
    <w:p w14:paraId="6FBECC46" w14:textId="77777777" w:rsidR="00406430" w:rsidRPr="00406430" w:rsidRDefault="00406430" w:rsidP="00406430">
      <w:r w:rsidRPr="00406430">
        <w:t>Each incoming HTTP request or Kafka message must include a valid X-Api-Key header.</w:t>
      </w:r>
    </w:p>
    <w:p w14:paraId="05AF930B" w14:textId="77777777" w:rsidR="00406430" w:rsidRPr="00406430" w:rsidRDefault="00406430" w:rsidP="00406430">
      <w:r w:rsidRPr="00406430">
        <w:t>Validation steps:</w:t>
      </w:r>
    </w:p>
    <w:p w14:paraId="3BA8B8FB" w14:textId="77777777" w:rsidR="00406430" w:rsidRPr="00406430" w:rsidRDefault="00406430" w:rsidP="00406430">
      <w:pPr>
        <w:numPr>
          <w:ilvl w:val="0"/>
          <w:numId w:val="75"/>
        </w:numPr>
      </w:pPr>
      <w:r w:rsidRPr="00406430">
        <w:rPr>
          <w:b/>
          <w:bCs/>
        </w:rPr>
        <w:t>Lookup</w:t>
      </w:r>
      <w:r w:rsidRPr="00406430">
        <w:t xml:space="preserve"> in </w:t>
      </w:r>
      <w:proofErr w:type="spellStart"/>
      <w:r w:rsidRPr="00406430">
        <w:t>ApiKeys</w:t>
      </w:r>
      <w:proofErr w:type="spellEnd"/>
      <w:r w:rsidRPr="00406430">
        <w:t xml:space="preserve"> table by Key.</w:t>
      </w:r>
    </w:p>
    <w:p w14:paraId="52CD4090" w14:textId="77777777" w:rsidR="00406430" w:rsidRPr="00406430" w:rsidRDefault="00406430" w:rsidP="00406430">
      <w:pPr>
        <w:numPr>
          <w:ilvl w:val="0"/>
          <w:numId w:val="75"/>
        </w:numPr>
      </w:pPr>
      <w:r w:rsidRPr="00406430">
        <w:rPr>
          <w:b/>
          <w:bCs/>
        </w:rPr>
        <w:t>Check</w:t>
      </w:r>
      <w:r w:rsidRPr="00406430">
        <w:t>:</w:t>
      </w:r>
    </w:p>
    <w:p w14:paraId="2732A3D0" w14:textId="77777777" w:rsidR="00406430" w:rsidRPr="00406430" w:rsidRDefault="00406430" w:rsidP="00406430">
      <w:pPr>
        <w:numPr>
          <w:ilvl w:val="1"/>
          <w:numId w:val="75"/>
        </w:numPr>
      </w:pPr>
      <w:proofErr w:type="spellStart"/>
      <w:r w:rsidRPr="00406430">
        <w:t>IsActive</w:t>
      </w:r>
      <w:proofErr w:type="spellEnd"/>
      <w:r w:rsidRPr="00406430">
        <w:t xml:space="preserve"> = true</w:t>
      </w:r>
    </w:p>
    <w:p w14:paraId="5CC331AF" w14:textId="77777777" w:rsidR="00406430" w:rsidRPr="00406430" w:rsidRDefault="00406430" w:rsidP="00406430">
      <w:pPr>
        <w:numPr>
          <w:ilvl w:val="1"/>
          <w:numId w:val="75"/>
        </w:numPr>
      </w:pPr>
      <w:proofErr w:type="spellStart"/>
      <w:r w:rsidRPr="00406430">
        <w:t>ExpiresAt</w:t>
      </w:r>
      <w:proofErr w:type="spellEnd"/>
      <w:r w:rsidRPr="00406430">
        <w:t xml:space="preserve"> &gt; UTC_</w:t>
      </w:r>
      <w:proofErr w:type="gramStart"/>
      <w:r w:rsidRPr="00406430">
        <w:t>NOW(</w:t>
      </w:r>
      <w:proofErr w:type="gramEnd"/>
      <w:r w:rsidRPr="00406430">
        <w:t>)</w:t>
      </w:r>
    </w:p>
    <w:p w14:paraId="4755FF95" w14:textId="77777777" w:rsidR="00406430" w:rsidRPr="00406430" w:rsidRDefault="00406430" w:rsidP="00406430">
      <w:pPr>
        <w:numPr>
          <w:ilvl w:val="0"/>
          <w:numId w:val="75"/>
        </w:numPr>
      </w:pPr>
      <w:r w:rsidRPr="00406430">
        <w:rPr>
          <w:b/>
          <w:bCs/>
        </w:rPr>
        <w:t>If invalid:</w:t>
      </w:r>
    </w:p>
    <w:p w14:paraId="493ADE61" w14:textId="77777777" w:rsidR="00406430" w:rsidRPr="00406430" w:rsidRDefault="00406430" w:rsidP="00406430">
      <w:pPr>
        <w:numPr>
          <w:ilvl w:val="1"/>
          <w:numId w:val="75"/>
        </w:numPr>
      </w:pPr>
      <w:r w:rsidRPr="00406430">
        <w:t>Reject with 401 Unauthorized.</w:t>
      </w:r>
    </w:p>
    <w:p w14:paraId="7272149D" w14:textId="77777777" w:rsidR="00406430" w:rsidRPr="00406430" w:rsidRDefault="00406430" w:rsidP="00406430">
      <w:pPr>
        <w:numPr>
          <w:ilvl w:val="1"/>
          <w:numId w:val="75"/>
        </w:numPr>
      </w:pPr>
      <w:r w:rsidRPr="00406430">
        <w:t xml:space="preserve">Log entry in </w:t>
      </w:r>
      <w:proofErr w:type="spellStart"/>
      <w:r w:rsidRPr="00406430">
        <w:t>AuditLog</w:t>
      </w:r>
      <w:proofErr w:type="spellEnd"/>
      <w:r w:rsidRPr="00406430">
        <w:t xml:space="preserve"> with Category = Security, Severity = Error.</w:t>
      </w:r>
    </w:p>
    <w:p w14:paraId="1D8DC206" w14:textId="77777777" w:rsidR="00406430" w:rsidRPr="00406430" w:rsidRDefault="00406430" w:rsidP="00406430">
      <w:pPr>
        <w:numPr>
          <w:ilvl w:val="0"/>
          <w:numId w:val="75"/>
        </w:numPr>
      </w:pPr>
      <w:r w:rsidRPr="00406430">
        <w:rPr>
          <w:b/>
          <w:bCs/>
        </w:rPr>
        <w:t>If valid:</w:t>
      </w:r>
    </w:p>
    <w:p w14:paraId="625924BD" w14:textId="77777777" w:rsidR="00406430" w:rsidRPr="00406430" w:rsidRDefault="00406430" w:rsidP="00406430">
      <w:pPr>
        <w:numPr>
          <w:ilvl w:val="1"/>
          <w:numId w:val="75"/>
        </w:numPr>
      </w:pPr>
      <w:r w:rsidRPr="00406430">
        <w:t xml:space="preserve">The </w:t>
      </w:r>
      <w:proofErr w:type="spellStart"/>
      <w:r w:rsidRPr="00406430">
        <w:t>ApiKeys.Id</w:t>
      </w:r>
      <w:proofErr w:type="spellEnd"/>
      <w:r w:rsidRPr="00406430">
        <w:t xml:space="preserve"> value is bound to the current request context for logging and mapping.</w:t>
      </w:r>
    </w:p>
    <w:p w14:paraId="10E34838" w14:textId="77777777" w:rsidR="00406430" w:rsidRPr="00406430" w:rsidRDefault="00406430" w:rsidP="00406430">
      <w:r w:rsidRPr="00406430">
        <w:t xml:space="preserve">All downstream references (in </w:t>
      </w:r>
      <w:proofErr w:type="spellStart"/>
      <w:r w:rsidRPr="00406430">
        <w:t>ExternalIdLink</w:t>
      </w:r>
      <w:proofErr w:type="spellEnd"/>
      <w:r w:rsidRPr="00406430">
        <w:t xml:space="preserve">, </w:t>
      </w:r>
      <w:proofErr w:type="spellStart"/>
      <w:r w:rsidRPr="00406430">
        <w:t>TransactionAttempts</w:t>
      </w:r>
      <w:proofErr w:type="spellEnd"/>
      <w:r w:rsidRPr="00406430">
        <w:t xml:space="preserve">) use this </w:t>
      </w:r>
      <w:r w:rsidRPr="00406430">
        <w:rPr>
          <w:b/>
          <w:bCs/>
        </w:rPr>
        <w:t xml:space="preserve">numeric </w:t>
      </w:r>
      <w:proofErr w:type="spellStart"/>
      <w:r w:rsidRPr="00406430">
        <w:rPr>
          <w:b/>
          <w:bCs/>
        </w:rPr>
        <w:t>AppId</w:t>
      </w:r>
      <w:proofErr w:type="spellEnd"/>
      <w:r w:rsidRPr="00406430">
        <w:t xml:space="preserve"> rather than the raw key.</w:t>
      </w:r>
    </w:p>
    <w:p w14:paraId="7A5652D9" w14:textId="77777777" w:rsidR="00406430" w:rsidRPr="00406430" w:rsidRDefault="00406430" w:rsidP="00406430">
      <w:r w:rsidRPr="00406430">
        <w:pict w14:anchorId="000E36E3">
          <v:rect id="_x0000_i2356" style="width:0;height:1.5pt" o:hralign="center" o:hrstd="t" o:hr="t" fillcolor="#a0a0a0" stroked="f"/>
        </w:pict>
      </w:r>
    </w:p>
    <w:p w14:paraId="5CB54C1C" w14:textId="77777777" w:rsidR="00406430" w:rsidRPr="00406430" w:rsidRDefault="00406430" w:rsidP="00E16554">
      <w:pPr>
        <w:pStyle w:val="Heading4"/>
      </w:pPr>
      <w:r w:rsidRPr="00406430">
        <w:t>11.2.3 Key Rotation</w:t>
      </w:r>
    </w:p>
    <w:p w14:paraId="3235C2FC" w14:textId="77777777" w:rsidR="00406430" w:rsidRPr="00406430" w:rsidRDefault="00406430" w:rsidP="00406430">
      <w:r w:rsidRPr="00406430">
        <w:t>API Keys can be rotated safely without losing link integrity:</w:t>
      </w:r>
    </w:p>
    <w:p w14:paraId="53861E34" w14:textId="77777777" w:rsidR="00406430" w:rsidRPr="00406430" w:rsidRDefault="00406430" w:rsidP="00406430">
      <w:pPr>
        <w:numPr>
          <w:ilvl w:val="0"/>
          <w:numId w:val="76"/>
        </w:numPr>
      </w:pPr>
      <w:r w:rsidRPr="00406430">
        <w:t xml:space="preserve">Generate new key → insert into </w:t>
      </w:r>
      <w:proofErr w:type="spellStart"/>
      <w:r w:rsidRPr="00406430">
        <w:t>ApiKeys</w:t>
      </w:r>
      <w:proofErr w:type="spellEnd"/>
      <w:r w:rsidRPr="00406430">
        <w:t xml:space="preserve"> table.</w:t>
      </w:r>
    </w:p>
    <w:p w14:paraId="5B4196DE" w14:textId="77777777" w:rsidR="00406430" w:rsidRPr="00406430" w:rsidRDefault="00406430" w:rsidP="00406430">
      <w:pPr>
        <w:numPr>
          <w:ilvl w:val="0"/>
          <w:numId w:val="76"/>
        </w:numPr>
      </w:pPr>
      <w:r w:rsidRPr="00406430">
        <w:t>Mark old key as inactive (</w:t>
      </w:r>
      <w:proofErr w:type="spellStart"/>
      <w:r w:rsidRPr="00406430">
        <w:t>IsActive</w:t>
      </w:r>
      <w:proofErr w:type="spellEnd"/>
      <w:r w:rsidRPr="00406430">
        <w:t xml:space="preserve"> = false).</w:t>
      </w:r>
    </w:p>
    <w:p w14:paraId="7E45A4A7" w14:textId="77777777" w:rsidR="00406430" w:rsidRPr="00406430" w:rsidRDefault="00406430" w:rsidP="00406430">
      <w:pPr>
        <w:numPr>
          <w:ilvl w:val="0"/>
          <w:numId w:val="76"/>
        </w:numPr>
      </w:pPr>
      <w:r w:rsidRPr="00406430">
        <w:t>Because all mapping uses the Id FK, historical transactions remain valid.</w:t>
      </w:r>
    </w:p>
    <w:p w14:paraId="50CA8AFC" w14:textId="77777777" w:rsidR="00406430" w:rsidRPr="00406430" w:rsidRDefault="00406430" w:rsidP="00406430">
      <w:r w:rsidRPr="00406430">
        <w:pict w14:anchorId="3C5C44C8">
          <v:rect id="_x0000_i2357" style="width:0;height:1.5pt" o:hralign="center" o:hrstd="t" o:hr="t" fillcolor="#a0a0a0" stroked="f"/>
        </w:pict>
      </w:r>
    </w:p>
    <w:p w14:paraId="0542CA2E" w14:textId="77777777" w:rsidR="00406430" w:rsidRPr="00406430" w:rsidRDefault="00406430" w:rsidP="00E16554">
      <w:pPr>
        <w:pStyle w:val="Heading3"/>
      </w:pPr>
      <w:bookmarkStart w:id="94" w:name="_Toc212752755"/>
      <w:r w:rsidRPr="00406430">
        <w:t>11.3 Header-Based Authorization Context</w:t>
      </w:r>
      <w:bookmarkEnd w:id="94"/>
    </w:p>
    <w:p w14:paraId="6E52F803" w14:textId="77777777" w:rsidR="00406430" w:rsidRPr="00406430" w:rsidRDefault="00406430" w:rsidP="00406430">
      <w:r w:rsidRPr="00406430">
        <w:t xml:space="preserve">Every HTTP or Kafka-originating request must include the </w:t>
      </w:r>
      <w:r w:rsidRPr="00406430">
        <w:rPr>
          <w:b/>
          <w:bCs/>
        </w:rPr>
        <w:t>authorization context</w:t>
      </w:r>
      <w:r w:rsidRPr="00406430">
        <w:t xml:space="preserve">, allowing multi-tenant separation and default fallback </w:t>
      </w:r>
      <w:proofErr w:type="spellStart"/>
      <w:r w:rsidRPr="00406430">
        <w:t>behavior</w:t>
      </w:r>
      <w:proofErr w:type="spellEnd"/>
      <w:r w:rsidRPr="0040643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195"/>
        <w:gridCol w:w="4248"/>
        <w:gridCol w:w="3540"/>
      </w:tblGrid>
      <w:tr w:rsidR="00406430" w:rsidRPr="00406430" w14:paraId="7E53576E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178DD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3866DCE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672F6887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C9F1F0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 xml:space="preserve">Default </w:t>
            </w:r>
            <w:proofErr w:type="spellStart"/>
            <w:r w:rsidRPr="00406430">
              <w:rPr>
                <w:b/>
                <w:bCs/>
              </w:rPr>
              <w:t>Behavior</w:t>
            </w:r>
            <w:proofErr w:type="spellEnd"/>
          </w:p>
        </w:tc>
      </w:tr>
      <w:tr w:rsidR="00406430" w:rsidRPr="00406430" w14:paraId="5CD085DD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0F98" w14:textId="77777777" w:rsidR="00406430" w:rsidRPr="00406430" w:rsidRDefault="00406430" w:rsidP="00406430">
            <w:r w:rsidRPr="00406430">
              <w:t>X-Api-Key</w:t>
            </w:r>
          </w:p>
        </w:tc>
        <w:tc>
          <w:tcPr>
            <w:tcW w:w="0" w:type="auto"/>
            <w:vAlign w:val="center"/>
            <w:hideMark/>
          </w:tcPr>
          <w:p w14:paraId="73B92523" w14:textId="77777777" w:rsidR="00406430" w:rsidRPr="00406430" w:rsidRDefault="00406430" w:rsidP="00406430">
            <w:r w:rsidRPr="004064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D2B7A3" w14:textId="77777777" w:rsidR="00406430" w:rsidRPr="00406430" w:rsidRDefault="00406430" w:rsidP="00406430">
            <w:r w:rsidRPr="00406430">
              <w:t xml:space="preserve">Identifies the calling app (maps to </w:t>
            </w:r>
            <w:proofErr w:type="spellStart"/>
            <w:r w:rsidRPr="00406430">
              <w:t>ApiKeys.Key</w:t>
            </w:r>
            <w:proofErr w:type="spellEnd"/>
            <w:r w:rsidRPr="00406430">
              <w:t>).</w:t>
            </w:r>
          </w:p>
        </w:tc>
        <w:tc>
          <w:tcPr>
            <w:tcW w:w="0" w:type="auto"/>
            <w:vAlign w:val="center"/>
            <w:hideMark/>
          </w:tcPr>
          <w:p w14:paraId="4EDBAEDF" w14:textId="77777777" w:rsidR="00406430" w:rsidRPr="00406430" w:rsidRDefault="00406430" w:rsidP="00406430">
            <w:r w:rsidRPr="00406430">
              <w:t>Rejects if missing or invalid.</w:t>
            </w:r>
          </w:p>
        </w:tc>
      </w:tr>
      <w:tr w:rsidR="00406430" w:rsidRPr="00406430" w14:paraId="517A3412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5BDB" w14:textId="77777777" w:rsidR="00406430" w:rsidRPr="00406430" w:rsidRDefault="00406430" w:rsidP="00406430">
            <w:r w:rsidRPr="00406430">
              <w:t>X-Site</w:t>
            </w:r>
          </w:p>
        </w:tc>
        <w:tc>
          <w:tcPr>
            <w:tcW w:w="0" w:type="auto"/>
            <w:vAlign w:val="center"/>
            <w:hideMark/>
          </w:tcPr>
          <w:p w14:paraId="5D4CC1F7" w14:textId="77777777" w:rsidR="00406430" w:rsidRPr="00406430" w:rsidRDefault="00406430" w:rsidP="00406430">
            <w:r w:rsidRPr="00406430">
              <w:t>Optional</w:t>
            </w:r>
          </w:p>
        </w:tc>
        <w:tc>
          <w:tcPr>
            <w:tcW w:w="0" w:type="auto"/>
            <w:vAlign w:val="center"/>
            <w:hideMark/>
          </w:tcPr>
          <w:p w14:paraId="64B9FFAA" w14:textId="77777777" w:rsidR="00406430" w:rsidRPr="00406430" w:rsidRDefault="00406430" w:rsidP="00406430">
            <w:r w:rsidRPr="00406430">
              <w:t>Sage site identifier.</w:t>
            </w:r>
          </w:p>
        </w:tc>
        <w:tc>
          <w:tcPr>
            <w:tcW w:w="0" w:type="auto"/>
            <w:vAlign w:val="center"/>
            <w:hideMark/>
          </w:tcPr>
          <w:p w14:paraId="4E91FBEB" w14:textId="77777777" w:rsidR="00406430" w:rsidRPr="00406430" w:rsidRDefault="00406430" w:rsidP="00406430">
            <w:r w:rsidRPr="00406430">
              <w:t xml:space="preserve">Defaults to </w:t>
            </w:r>
            <w:proofErr w:type="spellStart"/>
            <w:proofErr w:type="gramStart"/>
            <w:r w:rsidRPr="00406430">
              <w:t>appsettings.json</w:t>
            </w:r>
            <w:proofErr w:type="spellEnd"/>
            <w:proofErr w:type="gramEnd"/>
            <w:r w:rsidRPr="00406430">
              <w:t>.</w:t>
            </w:r>
          </w:p>
        </w:tc>
      </w:tr>
      <w:tr w:rsidR="00406430" w:rsidRPr="00406430" w14:paraId="1CAEB828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7E3D" w14:textId="77777777" w:rsidR="00406430" w:rsidRPr="00406430" w:rsidRDefault="00406430" w:rsidP="00406430">
            <w:r w:rsidRPr="00406430">
              <w:t>X-Company</w:t>
            </w:r>
          </w:p>
        </w:tc>
        <w:tc>
          <w:tcPr>
            <w:tcW w:w="0" w:type="auto"/>
            <w:vAlign w:val="center"/>
            <w:hideMark/>
          </w:tcPr>
          <w:p w14:paraId="3DF3D2FC" w14:textId="77777777" w:rsidR="00406430" w:rsidRPr="00406430" w:rsidRDefault="00406430" w:rsidP="00406430">
            <w:r w:rsidRPr="00406430">
              <w:t>Optional</w:t>
            </w:r>
          </w:p>
        </w:tc>
        <w:tc>
          <w:tcPr>
            <w:tcW w:w="0" w:type="auto"/>
            <w:vAlign w:val="center"/>
            <w:hideMark/>
          </w:tcPr>
          <w:p w14:paraId="4DF1EBCE" w14:textId="77777777" w:rsidR="00406430" w:rsidRPr="00406430" w:rsidRDefault="00406430" w:rsidP="00406430">
            <w:r w:rsidRPr="00406430">
              <w:t>Sage company identifier.</w:t>
            </w:r>
          </w:p>
        </w:tc>
        <w:tc>
          <w:tcPr>
            <w:tcW w:w="0" w:type="auto"/>
            <w:vAlign w:val="center"/>
            <w:hideMark/>
          </w:tcPr>
          <w:p w14:paraId="54F02B01" w14:textId="77777777" w:rsidR="00406430" w:rsidRPr="00406430" w:rsidRDefault="00406430" w:rsidP="00406430">
            <w:r w:rsidRPr="00406430">
              <w:t xml:space="preserve">Defaults to </w:t>
            </w:r>
            <w:proofErr w:type="spellStart"/>
            <w:proofErr w:type="gramStart"/>
            <w:r w:rsidRPr="00406430">
              <w:t>appsettings.json</w:t>
            </w:r>
            <w:proofErr w:type="spellEnd"/>
            <w:proofErr w:type="gramEnd"/>
            <w:r w:rsidRPr="00406430">
              <w:t>.</w:t>
            </w:r>
          </w:p>
        </w:tc>
      </w:tr>
      <w:tr w:rsidR="00406430" w:rsidRPr="00406430" w14:paraId="1AD963C6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947E" w14:textId="77777777" w:rsidR="00406430" w:rsidRPr="00406430" w:rsidRDefault="00406430" w:rsidP="00406430">
            <w:r w:rsidRPr="00406430">
              <w:t>X-External-Ref</w:t>
            </w:r>
          </w:p>
        </w:tc>
        <w:tc>
          <w:tcPr>
            <w:tcW w:w="0" w:type="auto"/>
            <w:vAlign w:val="center"/>
            <w:hideMark/>
          </w:tcPr>
          <w:p w14:paraId="03DCAE4C" w14:textId="77777777" w:rsidR="00406430" w:rsidRPr="00406430" w:rsidRDefault="00406430" w:rsidP="00406430">
            <w:r w:rsidRPr="004064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174B49" w14:textId="77777777" w:rsidR="00406430" w:rsidRPr="00406430" w:rsidRDefault="00406430" w:rsidP="00406430">
            <w:r w:rsidRPr="00406430">
              <w:t>Calling app’s record or transaction ID.</w:t>
            </w:r>
          </w:p>
        </w:tc>
        <w:tc>
          <w:tcPr>
            <w:tcW w:w="0" w:type="auto"/>
            <w:vAlign w:val="center"/>
            <w:hideMark/>
          </w:tcPr>
          <w:p w14:paraId="4CB019C4" w14:textId="77777777" w:rsidR="00406430" w:rsidRPr="00406430" w:rsidRDefault="00406430" w:rsidP="00406430">
            <w:r w:rsidRPr="00406430">
              <w:t xml:space="preserve">Required for linkage to </w:t>
            </w:r>
            <w:proofErr w:type="spellStart"/>
            <w:r w:rsidRPr="00406430">
              <w:t>ExternalIdLink</w:t>
            </w:r>
            <w:proofErr w:type="spellEnd"/>
            <w:r w:rsidRPr="00406430">
              <w:t>.</w:t>
            </w:r>
          </w:p>
        </w:tc>
      </w:tr>
    </w:tbl>
    <w:p w14:paraId="20D5682A" w14:textId="77777777" w:rsidR="00406430" w:rsidRPr="00406430" w:rsidRDefault="00406430" w:rsidP="00406430">
      <w:r w:rsidRPr="00406430">
        <w:t xml:space="preserve">When any header is missing or invalid, the request is rejected but </w:t>
      </w:r>
      <w:r w:rsidRPr="00406430">
        <w:rPr>
          <w:b/>
          <w:bCs/>
        </w:rPr>
        <w:t>still logged</w:t>
      </w:r>
      <w:r w:rsidRPr="00406430">
        <w:t xml:space="preserve"> to </w:t>
      </w:r>
      <w:proofErr w:type="spellStart"/>
      <w:r w:rsidRPr="00406430">
        <w:t>AuditLog</w:t>
      </w:r>
      <w:proofErr w:type="spellEnd"/>
      <w:r w:rsidRPr="00406430">
        <w:t xml:space="preserve"> for traceability.</w:t>
      </w:r>
    </w:p>
    <w:p w14:paraId="3609E6CE" w14:textId="77777777" w:rsidR="00406430" w:rsidRPr="00406430" w:rsidRDefault="00406430" w:rsidP="00406430">
      <w:r w:rsidRPr="00406430">
        <w:pict w14:anchorId="3AC78DD7">
          <v:rect id="_x0000_i2358" style="width:0;height:1.5pt" o:hralign="center" o:hrstd="t" o:hr="t" fillcolor="#a0a0a0" stroked="f"/>
        </w:pict>
      </w:r>
    </w:p>
    <w:p w14:paraId="34E8349E" w14:textId="77777777" w:rsidR="00406430" w:rsidRPr="00406430" w:rsidRDefault="00406430" w:rsidP="00E16554">
      <w:pPr>
        <w:pStyle w:val="Heading3"/>
      </w:pPr>
      <w:bookmarkStart w:id="95" w:name="_Toc212752756"/>
      <w:r w:rsidRPr="00406430">
        <w:t>11.4 Sage OAuth 2.0 Token Governance</w:t>
      </w:r>
      <w:bookmarkEnd w:id="95"/>
    </w:p>
    <w:p w14:paraId="4B376BB0" w14:textId="77777777" w:rsidR="00406430" w:rsidRPr="00406430" w:rsidRDefault="00406430" w:rsidP="00406430">
      <w:r w:rsidRPr="00406430">
        <w:t xml:space="preserve">All direct Sage 200 API calls (customer, SOP, invoice, payment) require a </w:t>
      </w:r>
      <w:r w:rsidRPr="00406430">
        <w:rPr>
          <w:b/>
          <w:bCs/>
        </w:rPr>
        <w:t>Bearer Token</w:t>
      </w:r>
      <w:r w:rsidRPr="00406430">
        <w:t xml:space="preserve"> obtained via the </w:t>
      </w:r>
      <w:r w:rsidRPr="00406430">
        <w:rPr>
          <w:b/>
          <w:bCs/>
        </w:rPr>
        <w:t>OAuth 2.0 Client Credentials flow</w:t>
      </w:r>
      <w:r w:rsidRPr="00406430">
        <w:t>.</w:t>
      </w:r>
    </w:p>
    <w:p w14:paraId="282B140F" w14:textId="77777777" w:rsidR="00406430" w:rsidRPr="00406430" w:rsidRDefault="00406430" w:rsidP="00E16554">
      <w:pPr>
        <w:pStyle w:val="Heading4"/>
      </w:pPr>
      <w:r w:rsidRPr="00406430">
        <w:t>11.4.1 Token Request Flow</w:t>
      </w:r>
    </w:p>
    <w:p w14:paraId="17AD441D" w14:textId="77777777" w:rsidR="00406430" w:rsidRPr="00406430" w:rsidRDefault="00406430" w:rsidP="00406430">
      <w:r w:rsidRPr="00406430">
        <w:t>1. Sage200APIMicroservice → Sage Identity Service</w:t>
      </w:r>
    </w:p>
    <w:p w14:paraId="6D1ADD01" w14:textId="77777777" w:rsidR="00406430" w:rsidRPr="00406430" w:rsidRDefault="00406430" w:rsidP="00406430">
      <w:pPr>
        <w:pStyle w:val="NoSpacing"/>
      </w:pPr>
      <w:r w:rsidRPr="00406430">
        <w:t xml:space="preserve">   POST /token</w:t>
      </w:r>
    </w:p>
    <w:p w14:paraId="3A9D72B7" w14:textId="77777777" w:rsidR="00406430" w:rsidRPr="00406430" w:rsidRDefault="00406430" w:rsidP="00406430">
      <w:pPr>
        <w:pStyle w:val="NoSpacing"/>
      </w:pPr>
      <w:r w:rsidRPr="00406430">
        <w:t xml:space="preserve">   </w:t>
      </w:r>
      <w:proofErr w:type="spellStart"/>
      <w:r w:rsidRPr="00406430">
        <w:t>grant_type</w:t>
      </w:r>
      <w:proofErr w:type="spellEnd"/>
      <w:r w:rsidRPr="00406430">
        <w:t>=</w:t>
      </w:r>
      <w:proofErr w:type="spellStart"/>
      <w:r w:rsidRPr="00406430">
        <w:t>client_credentials</w:t>
      </w:r>
      <w:proofErr w:type="spellEnd"/>
    </w:p>
    <w:p w14:paraId="454699FE" w14:textId="77777777" w:rsidR="00406430" w:rsidRPr="00406430" w:rsidRDefault="00406430" w:rsidP="00406430">
      <w:pPr>
        <w:pStyle w:val="NoSpacing"/>
      </w:pPr>
      <w:r w:rsidRPr="00406430">
        <w:t xml:space="preserve">   </w:t>
      </w:r>
      <w:proofErr w:type="spellStart"/>
      <w:r w:rsidRPr="00406430">
        <w:t>client_id</w:t>
      </w:r>
      <w:proofErr w:type="spellEnd"/>
      <w:r w:rsidRPr="00406430">
        <w:t>={</w:t>
      </w:r>
      <w:proofErr w:type="spellStart"/>
      <w:r w:rsidRPr="00406430">
        <w:t>ClientId</w:t>
      </w:r>
      <w:proofErr w:type="spellEnd"/>
      <w:r w:rsidRPr="00406430">
        <w:t>}</w:t>
      </w:r>
    </w:p>
    <w:p w14:paraId="408E7200" w14:textId="77777777" w:rsidR="00406430" w:rsidRPr="00406430" w:rsidRDefault="00406430" w:rsidP="00406430">
      <w:pPr>
        <w:pStyle w:val="NoSpacing"/>
      </w:pPr>
      <w:r w:rsidRPr="00406430">
        <w:t xml:space="preserve">   </w:t>
      </w:r>
      <w:proofErr w:type="spellStart"/>
      <w:r w:rsidRPr="00406430">
        <w:t>client_secret</w:t>
      </w:r>
      <w:proofErr w:type="spellEnd"/>
      <w:r w:rsidRPr="00406430">
        <w:t>={</w:t>
      </w:r>
      <w:proofErr w:type="spellStart"/>
      <w:r w:rsidRPr="00406430">
        <w:t>ClientSecret</w:t>
      </w:r>
      <w:proofErr w:type="spellEnd"/>
      <w:r w:rsidRPr="00406430">
        <w:t>}</w:t>
      </w:r>
    </w:p>
    <w:p w14:paraId="33B843D7" w14:textId="77777777" w:rsidR="00406430" w:rsidRPr="00406430" w:rsidRDefault="00406430" w:rsidP="00406430"/>
    <w:p w14:paraId="3F0F60C7" w14:textId="77777777" w:rsidR="00406430" w:rsidRPr="00406430" w:rsidRDefault="00406430" w:rsidP="00406430">
      <w:r w:rsidRPr="00406430">
        <w:t>2. Response:</w:t>
      </w:r>
    </w:p>
    <w:p w14:paraId="4C008BAF" w14:textId="77777777" w:rsidR="00406430" w:rsidRPr="00406430" w:rsidRDefault="00406430" w:rsidP="00406430">
      <w:pPr>
        <w:pStyle w:val="NoSpacing"/>
      </w:pPr>
      <w:r w:rsidRPr="00406430">
        <w:t xml:space="preserve">   {</w:t>
      </w:r>
    </w:p>
    <w:p w14:paraId="4BFB86CD" w14:textId="77777777" w:rsidR="00406430" w:rsidRPr="00406430" w:rsidRDefault="00406430" w:rsidP="00406430">
      <w:pPr>
        <w:pStyle w:val="NoSpacing"/>
      </w:pPr>
      <w:r w:rsidRPr="00406430">
        <w:t xml:space="preserve">     "</w:t>
      </w:r>
      <w:proofErr w:type="spellStart"/>
      <w:proofErr w:type="gramStart"/>
      <w:r w:rsidRPr="00406430">
        <w:t>access</w:t>
      </w:r>
      <w:proofErr w:type="gramEnd"/>
      <w:r w:rsidRPr="00406430">
        <w:t>_token</w:t>
      </w:r>
      <w:proofErr w:type="spellEnd"/>
      <w:r w:rsidRPr="00406430">
        <w:t>": "</w:t>
      </w:r>
      <w:proofErr w:type="spellStart"/>
      <w:r w:rsidRPr="00406430">
        <w:t>eyJhbGciOi</w:t>
      </w:r>
      <w:proofErr w:type="spellEnd"/>
      <w:r w:rsidRPr="00406430">
        <w:t>...",</w:t>
      </w:r>
    </w:p>
    <w:p w14:paraId="0B6F323B" w14:textId="77777777" w:rsidR="00406430" w:rsidRPr="00406430" w:rsidRDefault="00406430" w:rsidP="00406430">
      <w:pPr>
        <w:pStyle w:val="NoSpacing"/>
      </w:pPr>
      <w:r w:rsidRPr="00406430">
        <w:t xml:space="preserve">     "</w:t>
      </w:r>
      <w:proofErr w:type="spellStart"/>
      <w:proofErr w:type="gramStart"/>
      <w:r w:rsidRPr="00406430">
        <w:t>token</w:t>
      </w:r>
      <w:proofErr w:type="gramEnd"/>
      <w:r w:rsidRPr="00406430">
        <w:t>_type</w:t>
      </w:r>
      <w:proofErr w:type="spellEnd"/>
      <w:r w:rsidRPr="00406430">
        <w:t>": "Bearer",</w:t>
      </w:r>
    </w:p>
    <w:p w14:paraId="43E6A70C" w14:textId="77777777" w:rsidR="00406430" w:rsidRPr="00406430" w:rsidRDefault="00406430" w:rsidP="00406430">
      <w:pPr>
        <w:pStyle w:val="NoSpacing"/>
      </w:pPr>
      <w:r w:rsidRPr="00406430">
        <w:t xml:space="preserve">     "</w:t>
      </w:r>
      <w:proofErr w:type="spellStart"/>
      <w:proofErr w:type="gramStart"/>
      <w:r w:rsidRPr="00406430">
        <w:t>expires</w:t>
      </w:r>
      <w:proofErr w:type="gramEnd"/>
      <w:r w:rsidRPr="00406430">
        <w:t>_in</w:t>
      </w:r>
      <w:proofErr w:type="spellEnd"/>
      <w:r w:rsidRPr="00406430">
        <w:t>": 3600</w:t>
      </w:r>
    </w:p>
    <w:p w14:paraId="02A3583F" w14:textId="77777777" w:rsidR="00406430" w:rsidRPr="00406430" w:rsidRDefault="00406430" w:rsidP="00406430">
      <w:pPr>
        <w:pStyle w:val="NoSpacing"/>
      </w:pPr>
      <w:r w:rsidRPr="00406430">
        <w:t xml:space="preserve">   }</w:t>
      </w:r>
    </w:p>
    <w:p w14:paraId="4F7D170B" w14:textId="77777777" w:rsidR="00406430" w:rsidRPr="00406430" w:rsidRDefault="00406430" w:rsidP="00406430"/>
    <w:p w14:paraId="0CE9D6A5" w14:textId="77777777" w:rsidR="00406430" w:rsidRPr="00406430" w:rsidRDefault="00406430" w:rsidP="00406430">
      <w:r w:rsidRPr="00406430">
        <w:t>3. Microservice caches token in database (</w:t>
      </w:r>
      <w:proofErr w:type="spellStart"/>
      <w:r w:rsidRPr="00406430">
        <w:t>SageApiTokenCache</w:t>
      </w:r>
      <w:proofErr w:type="spellEnd"/>
      <w:r w:rsidRPr="00406430">
        <w:t>).</w:t>
      </w:r>
    </w:p>
    <w:p w14:paraId="01DC33AA" w14:textId="77777777" w:rsidR="00406430" w:rsidRPr="00406430" w:rsidRDefault="00406430" w:rsidP="00406430">
      <w:r w:rsidRPr="00406430">
        <w:t>4. Token reused for subsequent requests until expiry.</w:t>
      </w:r>
    </w:p>
    <w:p w14:paraId="77B6AB50" w14:textId="77777777" w:rsidR="00406430" w:rsidRPr="00406430" w:rsidRDefault="00406430" w:rsidP="00406430">
      <w:r w:rsidRPr="00406430">
        <w:pict w14:anchorId="149948C6">
          <v:rect id="_x0000_i2359" style="width:0;height:1.5pt" o:hralign="center" o:hrstd="t" o:hr="t" fillcolor="#a0a0a0" stroked="f"/>
        </w:pict>
      </w:r>
    </w:p>
    <w:p w14:paraId="35D722DD" w14:textId="77777777" w:rsidR="00406430" w:rsidRPr="00406430" w:rsidRDefault="00406430" w:rsidP="00E16554">
      <w:pPr>
        <w:pStyle w:val="Heading4"/>
      </w:pPr>
      <w:r w:rsidRPr="00406430">
        <w:t>11.4.2 Token Cache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4179"/>
      </w:tblGrid>
      <w:tr w:rsidR="00406430" w:rsidRPr="00406430" w14:paraId="4E2E7734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13A00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FAD0F1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Purpose</w:t>
            </w:r>
          </w:p>
        </w:tc>
      </w:tr>
      <w:tr w:rsidR="00406430" w:rsidRPr="00406430" w14:paraId="35E454C2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F4EF" w14:textId="77777777" w:rsidR="00406430" w:rsidRPr="00406430" w:rsidRDefault="00406430" w:rsidP="00406430">
            <w:proofErr w:type="spellStart"/>
            <w:r w:rsidRPr="00406430">
              <w:t>AccessToken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45601" w14:textId="77777777" w:rsidR="00406430" w:rsidRPr="00406430" w:rsidRDefault="00406430" w:rsidP="00406430">
            <w:r w:rsidRPr="00406430">
              <w:t>Current valid token for Sage API access.</w:t>
            </w:r>
          </w:p>
        </w:tc>
      </w:tr>
      <w:tr w:rsidR="00406430" w:rsidRPr="00406430" w14:paraId="49D15FA6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5BA3" w14:textId="77777777" w:rsidR="00406430" w:rsidRPr="00406430" w:rsidRDefault="00406430" w:rsidP="00406430">
            <w:proofErr w:type="spellStart"/>
            <w:r w:rsidRPr="00406430">
              <w:t>RefreshToken</w:t>
            </w:r>
            <w:proofErr w:type="spellEnd"/>
            <w:r w:rsidRPr="00406430">
              <w:t xml:space="preserve"> </w:t>
            </w:r>
            <w:r w:rsidRPr="00406430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3D8C48CB" w14:textId="77777777" w:rsidR="00406430" w:rsidRPr="00406430" w:rsidRDefault="00406430" w:rsidP="00406430">
            <w:r w:rsidRPr="00406430">
              <w:t>For long-lived authorization.</w:t>
            </w:r>
          </w:p>
        </w:tc>
      </w:tr>
      <w:tr w:rsidR="00406430" w:rsidRPr="00406430" w14:paraId="5A1149D1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3D39" w14:textId="77777777" w:rsidR="00406430" w:rsidRPr="00406430" w:rsidRDefault="00406430" w:rsidP="00406430">
            <w:proofErr w:type="spellStart"/>
            <w:r w:rsidRPr="00406430">
              <w:t>ExpiresAtUtc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C65FB" w14:textId="77777777" w:rsidR="00406430" w:rsidRPr="00406430" w:rsidRDefault="00406430" w:rsidP="00406430">
            <w:r w:rsidRPr="00406430">
              <w:t>Expiration timestamp.</w:t>
            </w:r>
          </w:p>
        </w:tc>
      </w:tr>
      <w:tr w:rsidR="00406430" w:rsidRPr="00406430" w14:paraId="48FA6A2C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B3E9" w14:textId="77777777" w:rsidR="00406430" w:rsidRPr="00406430" w:rsidRDefault="00406430" w:rsidP="00406430">
            <w:proofErr w:type="spellStart"/>
            <w:r w:rsidRPr="00406430">
              <w:t>LastRefreshedUtc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7DB71" w14:textId="77777777" w:rsidR="00406430" w:rsidRPr="00406430" w:rsidRDefault="00406430" w:rsidP="00406430">
            <w:r w:rsidRPr="00406430">
              <w:t>Audit for token renewal.</w:t>
            </w:r>
          </w:p>
        </w:tc>
      </w:tr>
    </w:tbl>
    <w:p w14:paraId="49C7F805" w14:textId="77777777" w:rsidR="00406430" w:rsidRPr="00406430" w:rsidRDefault="00406430" w:rsidP="00406430">
      <w:r w:rsidRPr="00406430">
        <w:t>Tokens are refreshed automatically:</w:t>
      </w:r>
    </w:p>
    <w:p w14:paraId="1782B016" w14:textId="77777777" w:rsidR="00406430" w:rsidRPr="00406430" w:rsidRDefault="00406430" w:rsidP="00406430">
      <w:pPr>
        <w:numPr>
          <w:ilvl w:val="0"/>
          <w:numId w:val="77"/>
        </w:numPr>
      </w:pPr>
      <w:r w:rsidRPr="00406430">
        <w:t xml:space="preserve">When </w:t>
      </w:r>
      <w:proofErr w:type="spellStart"/>
      <w:r w:rsidRPr="00406430">
        <w:t>ExpiresAtUtc</w:t>
      </w:r>
      <w:proofErr w:type="spellEnd"/>
      <w:r w:rsidRPr="00406430">
        <w:t xml:space="preserve"> - now &lt; 5 min</w:t>
      </w:r>
    </w:p>
    <w:p w14:paraId="0BA9EE6C" w14:textId="77777777" w:rsidR="00406430" w:rsidRPr="00406430" w:rsidRDefault="00406430" w:rsidP="00406430">
      <w:pPr>
        <w:numPr>
          <w:ilvl w:val="0"/>
          <w:numId w:val="77"/>
        </w:numPr>
      </w:pPr>
      <w:r w:rsidRPr="00406430">
        <w:t>Or manually via /</w:t>
      </w:r>
      <w:proofErr w:type="spellStart"/>
      <w:r w:rsidRPr="00406430">
        <w:t>api</w:t>
      </w:r>
      <w:proofErr w:type="spellEnd"/>
      <w:r w:rsidRPr="00406430">
        <w:t>/auth/refresh-token endpoint (Airflow trigger)</w:t>
      </w:r>
    </w:p>
    <w:p w14:paraId="112C6214" w14:textId="77777777" w:rsidR="00406430" w:rsidRPr="00406430" w:rsidRDefault="00406430" w:rsidP="00406430">
      <w:r w:rsidRPr="00406430">
        <w:pict w14:anchorId="57899B56">
          <v:rect id="_x0000_i2360" style="width:0;height:1.5pt" o:hralign="center" o:hrstd="t" o:hr="t" fillcolor="#a0a0a0" stroked="f"/>
        </w:pict>
      </w:r>
    </w:p>
    <w:p w14:paraId="6EBB5F9F" w14:textId="77777777" w:rsidR="00406430" w:rsidRPr="00406430" w:rsidRDefault="00406430" w:rsidP="00E16554">
      <w:pPr>
        <w:pStyle w:val="Heading4"/>
      </w:pPr>
      <w:r w:rsidRPr="00406430">
        <w:t>11.4.3 Token Usage</w:t>
      </w:r>
    </w:p>
    <w:p w14:paraId="2550461B" w14:textId="77777777" w:rsidR="00406430" w:rsidRPr="00406430" w:rsidRDefault="00406430" w:rsidP="00406430">
      <w:r w:rsidRPr="00406430">
        <w:t>Each outbound request from the service layer (Customer, SOP, Invoice) includes:</w:t>
      </w:r>
    </w:p>
    <w:p w14:paraId="139E50A7" w14:textId="77777777" w:rsidR="00406430" w:rsidRPr="00406430" w:rsidRDefault="00406430" w:rsidP="00631F10">
      <w:pPr>
        <w:pStyle w:val="NoSpacing"/>
      </w:pPr>
      <w:r w:rsidRPr="00406430">
        <w:t>Authorization: Bearer {</w:t>
      </w:r>
      <w:proofErr w:type="spellStart"/>
      <w:r w:rsidRPr="00406430">
        <w:t>AccessToken</w:t>
      </w:r>
      <w:proofErr w:type="spellEnd"/>
      <w:r w:rsidRPr="00406430">
        <w:t>}</w:t>
      </w:r>
    </w:p>
    <w:p w14:paraId="3B88DE26" w14:textId="77777777" w:rsidR="00406430" w:rsidRPr="00406430" w:rsidRDefault="00406430" w:rsidP="00631F10">
      <w:pPr>
        <w:pStyle w:val="NoSpacing"/>
      </w:pPr>
      <w:r w:rsidRPr="00406430">
        <w:t>X-Site: {</w:t>
      </w:r>
      <w:proofErr w:type="spellStart"/>
      <w:r w:rsidRPr="00406430">
        <w:t>SiteName</w:t>
      </w:r>
      <w:proofErr w:type="spellEnd"/>
      <w:r w:rsidRPr="00406430">
        <w:t>}</w:t>
      </w:r>
    </w:p>
    <w:p w14:paraId="0CBF3C96" w14:textId="77777777" w:rsidR="00406430" w:rsidRDefault="00406430" w:rsidP="00631F10">
      <w:pPr>
        <w:pStyle w:val="NoSpacing"/>
      </w:pPr>
      <w:r w:rsidRPr="00406430">
        <w:t>X-Company: {</w:t>
      </w:r>
      <w:proofErr w:type="spellStart"/>
      <w:r w:rsidRPr="00406430">
        <w:t>CompanyId</w:t>
      </w:r>
      <w:proofErr w:type="spellEnd"/>
      <w:r w:rsidRPr="00406430">
        <w:t>}</w:t>
      </w:r>
    </w:p>
    <w:p w14:paraId="3C443307" w14:textId="77777777" w:rsidR="00631F10" w:rsidRPr="00406430" w:rsidRDefault="00631F10" w:rsidP="00631F10">
      <w:pPr>
        <w:pStyle w:val="NoSpacing"/>
      </w:pPr>
    </w:p>
    <w:p w14:paraId="1F8405BC" w14:textId="77777777" w:rsidR="00406430" w:rsidRPr="00406430" w:rsidRDefault="00406430" w:rsidP="00406430">
      <w:r w:rsidRPr="00406430">
        <w:t>Tokens are never exposed to calling applications — only used internally by the microservice.</w:t>
      </w:r>
    </w:p>
    <w:p w14:paraId="26DCBC77" w14:textId="77777777" w:rsidR="00406430" w:rsidRPr="00406430" w:rsidRDefault="00406430" w:rsidP="00406430">
      <w:r w:rsidRPr="00406430">
        <w:pict w14:anchorId="5519100D">
          <v:rect id="_x0000_i2361" style="width:0;height:1.5pt" o:hralign="center" o:hrstd="t" o:hr="t" fillcolor="#a0a0a0" stroked="f"/>
        </w:pict>
      </w:r>
    </w:p>
    <w:p w14:paraId="7D36D96C" w14:textId="77777777" w:rsidR="00406430" w:rsidRPr="00406430" w:rsidRDefault="00406430" w:rsidP="00E16554">
      <w:pPr>
        <w:pStyle w:val="Heading3"/>
      </w:pPr>
      <w:bookmarkStart w:id="96" w:name="_Toc212752757"/>
      <w:r w:rsidRPr="00406430">
        <w:t>11.5 Security &amp; Audit Integration</w:t>
      </w:r>
      <w:bookmarkEnd w:id="96"/>
    </w:p>
    <w:p w14:paraId="3C400D47" w14:textId="77777777" w:rsidR="00406430" w:rsidRPr="00406430" w:rsidRDefault="00406430" w:rsidP="00406430">
      <w:r w:rsidRPr="00406430">
        <w:t xml:space="preserve">Each security-relevant action writes an </w:t>
      </w:r>
      <w:proofErr w:type="spellStart"/>
      <w:r w:rsidRPr="00406430">
        <w:rPr>
          <w:b/>
          <w:bCs/>
        </w:rPr>
        <w:t>AuditLog</w:t>
      </w:r>
      <w:proofErr w:type="spellEnd"/>
      <w:r w:rsidRPr="00406430">
        <w:t xml:space="preserve"> entry.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066"/>
        <w:gridCol w:w="966"/>
        <w:gridCol w:w="4060"/>
      </w:tblGrid>
      <w:tr w:rsidR="00406430" w:rsidRPr="00406430" w14:paraId="03EDE632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A3F2E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B6667C8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A8339B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9D0A243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Example Message</w:t>
            </w:r>
          </w:p>
        </w:tc>
      </w:tr>
      <w:tr w:rsidR="00406430" w:rsidRPr="00406430" w14:paraId="0EB25DB5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B752" w14:textId="77777777" w:rsidR="00406430" w:rsidRPr="00406430" w:rsidRDefault="00406430" w:rsidP="00406430">
            <w:r w:rsidRPr="00406430">
              <w:t>Invalid API key</w:t>
            </w:r>
          </w:p>
        </w:tc>
        <w:tc>
          <w:tcPr>
            <w:tcW w:w="0" w:type="auto"/>
            <w:vAlign w:val="center"/>
            <w:hideMark/>
          </w:tcPr>
          <w:p w14:paraId="4219B69B" w14:textId="77777777" w:rsidR="00406430" w:rsidRPr="00406430" w:rsidRDefault="00406430" w:rsidP="00406430">
            <w:r w:rsidRPr="00406430">
              <w:t>Security</w:t>
            </w:r>
          </w:p>
        </w:tc>
        <w:tc>
          <w:tcPr>
            <w:tcW w:w="0" w:type="auto"/>
            <w:vAlign w:val="center"/>
            <w:hideMark/>
          </w:tcPr>
          <w:p w14:paraId="6F7F2EC6" w14:textId="77777777" w:rsidR="00406430" w:rsidRPr="00406430" w:rsidRDefault="00406430" w:rsidP="00406430">
            <w:r w:rsidRPr="00406430">
              <w:t>Error</w:t>
            </w:r>
          </w:p>
        </w:tc>
        <w:tc>
          <w:tcPr>
            <w:tcW w:w="0" w:type="auto"/>
            <w:vAlign w:val="center"/>
            <w:hideMark/>
          </w:tcPr>
          <w:p w14:paraId="7D32534B" w14:textId="77777777" w:rsidR="00406430" w:rsidRPr="00406430" w:rsidRDefault="00406430" w:rsidP="00406430">
            <w:r w:rsidRPr="00406430">
              <w:t>"API key rejected — expired"</w:t>
            </w:r>
          </w:p>
        </w:tc>
      </w:tr>
      <w:tr w:rsidR="00406430" w:rsidRPr="00406430" w14:paraId="061EC7A6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AD29" w14:textId="77777777" w:rsidR="00406430" w:rsidRPr="00406430" w:rsidRDefault="00406430" w:rsidP="00406430">
            <w:r w:rsidRPr="00406430">
              <w:t>OAuth token refresh</w:t>
            </w:r>
          </w:p>
        </w:tc>
        <w:tc>
          <w:tcPr>
            <w:tcW w:w="0" w:type="auto"/>
            <w:vAlign w:val="center"/>
            <w:hideMark/>
          </w:tcPr>
          <w:p w14:paraId="001CF7E2" w14:textId="77777777" w:rsidR="00406430" w:rsidRPr="00406430" w:rsidRDefault="00406430" w:rsidP="00406430">
            <w:r w:rsidRPr="00406430">
              <w:t>System</w:t>
            </w:r>
          </w:p>
        </w:tc>
        <w:tc>
          <w:tcPr>
            <w:tcW w:w="0" w:type="auto"/>
            <w:vAlign w:val="center"/>
            <w:hideMark/>
          </w:tcPr>
          <w:p w14:paraId="725E417C" w14:textId="77777777" w:rsidR="00406430" w:rsidRPr="00406430" w:rsidRDefault="00406430" w:rsidP="00406430">
            <w:r w:rsidRPr="00406430">
              <w:t>Info</w:t>
            </w:r>
          </w:p>
        </w:tc>
        <w:tc>
          <w:tcPr>
            <w:tcW w:w="0" w:type="auto"/>
            <w:vAlign w:val="center"/>
            <w:hideMark/>
          </w:tcPr>
          <w:p w14:paraId="25032E95" w14:textId="77777777" w:rsidR="00406430" w:rsidRPr="00406430" w:rsidRDefault="00406430" w:rsidP="00406430">
            <w:r w:rsidRPr="00406430">
              <w:t>"New Sage token issued"</w:t>
            </w:r>
          </w:p>
        </w:tc>
      </w:tr>
      <w:tr w:rsidR="00406430" w:rsidRPr="00406430" w14:paraId="3AF056F7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E3A6" w14:textId="77777777" w:rsidR="00406430" w:rsidRPr="00406430" w:rsidRDefault="00406430" w:rsidP="00406430">
            <w:r w:rsidRPr="00406430">
              <w:t>Unauthorized access attempt</w:t>
            </w:r>
          </w:p>
        </w:tc>
        <w:tc>
          <w:tcPr>
            <w:tcW w:w="0" w:type="auto"/>
            <w:vAlign w:val="center"/>
            <w:hideMark/>
          </w:tcPr>
          <w:p w14:paraId="0C7347ED" w14:textId="77777777" w:rsidR="00406430" w:rsidRPr="00406430" w:rsidRDefault="00406430" w:rsidP="00406430">
            <w:r w:rsidRPr="00406430">
              <w:t>Security</w:t>
            </w:r>
          </w:p>
        </w:tc>
        <w:tc>
          <w:tcPr>
            <w:tcW w:w="0" w:type="auto"/>
            <w:vAlign w:val="center"/>
            <w:hideMark/>
          </w:tcPr>
          <w:p w14:paraId="3D9B02CC" w14:textId="77777777" w:rsidR="00406430" w:rsidRPr="00406430" w:rsidRDefault="00406430" w:rsidP="00406430">
            <w:r w:rsidRPr="00406430">
              <w:t>Warning</w:t>
            </w:r>
          </w:p>
        </w:tc>
        <w:tc>
          <w:tcPr>
            <w:tcW w:w="0" w:type="auto"/>
            <w:vAlign w:val="center"/>
            <w:hideMark/>
          </w:tcPr>
          <w:p w14:paraId="7EC732AF" w14:textId="77777777" w:rsidR="00406430" w:rsidRPr="00406430" w:rsidRDefault="00406430" w:rsidP="00406430">
            <w:r w:rsidRPr="00406430">
              <w:t>"Request without valid X-Api-Key"</w:t>
            </w:r>
          </w:p>
        </w:tc>
      </w:tr>
      <w:tr w:rsidR="00406430" w:rsidRPr="00406430" w14:paraId="7321C73B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1115" w14:textId="77777777" w:rsidR="00406430" w:rsidRPr="00406430" w:rsidRDefault="00406430" w:rsidP="00406430">
            <w:r w:rsidRPr="00406430">
              <w:t>Token expiry handled</w:t>
            </w:r>
          </w:p>
        </w:tc>
        <w:tc>
          <w:tcPr>
            <w:tcW w:w="0" w:type="auto"/>
            <w:vAlign w:val="center"/>
            <w:hideMark/>
          </w:tcPr>
          <w:p w14:paraId="41AD13D1" w14:textId="77777777" w:rsidR="00406430" w:rsidRPr="00406430" w:rsidRDefault="00406430" w:rsidP="00406430">
            <w:r w:rsidRPr="00406430">
              <w:t>System</w:t>
            </w:r>
          </w:p>
        </w:tc>
        <w:tc>
          <w:tcPr>
            <w:tcW w:w="0" w:type="auto"/>
            <w:vAlign w:val="center"/>
            <w:hideMark/>
          </w:tcPr>
          <w:p w14:paraId="27DE13D1" w14:textId="77777777" w:rsidR="00406430" w:rsidRPr="00406430" w:rsidRDefault="00406430" w:rsidP="00406430">
            <w:r w:rsidRPr="00406430">
              <w:t>Info</w:t>
            </w:r>
          </w:p>
        </w:tc>
        <w:tc>
          <w:tcPr>
            <w:tcW w:w="0" w:type="auto"/>
            <w:vAlign w:val="center"/>
            <w:hideMark/>
          </w:tcPr>
          <w:p w14:paraId="0DAAF911" w14:textId="77777777" w:rsidR="00406430" w:rsidRPr="00406430" w:rsidRDefault="00406430" w:rsidP="00406430">
            <w:r w:rsidRPr="00406430">
              <w:t>"OAuth token refreshed automatically"</w:t>
            </w:r>
          </w:p>
        </w:tc>
      </w:tr>
    </w:tbl>
    <w:p w14:paraId="71E51C44" w14:textId="77777777" w:rsidR="00406430" w:rsidRPr="00406430" w:rsidRDefault="00406430" w:rsidP="00406430">
      <w:r w:rsidRPr="00406430">
        <w:pict w14:anchorId="3D89AC72">
          <v:rect id="_x0000_i2362" style="width:0;height:1.5pt" o:hralign="center" o:hrstd="t" o:hr="t" fillcolor="#a0a0a0" stroked="f"/>
        </w:pict>
      </w:r>
    </w:p>
    <w:p w14:paraId="7D7A4407" w14:textId="77777777" w:rsidR="00406430" w:rsidRPr="00406430" w:rsidRDefault="00406430" w:rsidP="00E16554">
      <w:pPr>
        <w:pStyle w:val="Heading3"/>
      </w:pPr>
      <w:bookmarkStart w:id="97" w:name="_Toc212752758"/>
      <w:r w:rsidRPr="00406430">
        <w:t>11.6 Data Protection &amp; Secrets Management</w:t>
      </w:r>
      <w:bookmarkEnd w:id="97"/>
    </w:p>
    <w:p w14:paraId="5690ACF7" w14:textId="77777777" w:rsidR="00406430" w:rsidRPr="00406430" w:rsidRDefault="00406430" w:rsidP="00406430">
      <w:pPr>
        <w:numPr>
          <w:ilvl w:val="0"/>
          <w:numId w:val="78"/>
        </w:numPr>
      </w:pPr>
      <w:r w:rsidRPr="00406430">
        <w:t>Secrets such as OAuth credentials and DB connection strings are stored securely in:</w:t>
      </w:r>
    </w:p>
    <w:p w14:paraId="07485348" w14:textId="77777777" w:rsidR="00406430" w:rsidRPr="00406430" w:rsidRDefault="00406430" w:rsidP="00406430">
      <w:pPr>
        <w:numPr>
          <w:ilvl w:val="1"/>
          <w:numId w:val="78"/>
        </w:numPr>
      </w:pPr>
      <w:r w:rsidRPr="00406430">
        <w:rPr>
          <w:b/>
          <w:bCs/>
        </w:rPr>
        <w:t>Azure Key Vault</w:t>
      </w:r>
      <w:r w:rsidRPr="00406430">
        <w:t>, or</w:t>
      </w:r>
    </w:p>
    <w:p w14:paraId="7CAF9292" w14:textId="77777777" w:rsidR="00406430" w:rsidRPr="00406430" w:rsidRDefault="00406430" w:rsidP="00406430">
      <w:pPr>
        <w:numPr>
          <w:ilvl w:val="1"/>
          <w:numId w:val="78"/>
        </w:numPr>
      </w:pPr>
      <w:r w:rsidRPr="00406430">
        <w:rPr>
          <w:b/>
          <w:bCs/>
        </w:rPr>
        <w:t>AWS Secrets Manager</w:t>
      </w:r>
      <w:r w:rsidRPr="00406430">
        <w:t>, or</w:t>
      </w:r>
    </w:p>
    <w:p w14:paraId="7696EBB0" w14:textId="77777777" w:rsidR="00406430" w:rsidRPr="00406430" w:rsidRDefault="00406430" w:rsidP="00406430">
      <w:pPr>
        <w:numPr>
          <w:ilvl w:val="1"/>
          <w:numId w:val="78"/>
        </w:numPr>
      </w:pPr>
      <w:r w:rsidRPr="00406430">
        <w:t>Local secure file encryption during development.</w:t>
      </w:r>
    </w:p>
    <w:p w14:paraId="16DCBA7F" w14:textId="77777777" w:rsidR="00406430" w:rsidRPr="00406430" w:rsidRDefault="00406430" w:rsidP="00406430">
      <w:pPr>
        <w:numPr>
          <w:ilvl w:val="0"/>
          <w:numId w:val="78"/>
        </w:numPr>
      </w:pPr>
      <w:r w:rsidRPr="00406430">
        <w:t>Connection strings and keys are injected via environment variables at runtime.</w:t>
      </w:r>
    </w:p>
    <w:p w14:paraId="2CEB61D8" w14:textId="77777777" w:rsidR="00406430" w:rsidRPr="00406430" w:rsidRDefault="00406430" w:rsidP="00406430">
      <w:pPr>
        <w:numPr>
          <w:ilvl w:val="0"/>
          <w:numId w:val="78"/>
        </w:numPr>
      </w:pPr>
      <w:r w:rsidRPr="00406430">
        <w:t>All tokens and API keys in logs are redacted ([REDACTED]).</w:t>
      </w:r>
    </w:p>
    <w:p w14:paraId="5D156ECA" w14:textId="77777777" w:rsidR="00406430" w:rsidRPr="00406430" w:rsidRDefault="00406430" w:rsidP="00406430">
      <w:r w:rsidRPr="00406430">
        <w:pict w14:anchorId="65A97691">
          <v:rect id="_x0000_i2363" style="width:0;height:1.5pt" o:hralign="center" o:hrstd="t" o:hr="t" fillcolor="#a0a0a0" stroked="f"/>
        </w:pict>
      </w:r>
    </w:p>
    <w:p w14:paraId="1A4814A0" w14:textId="77777777" w:rsidR="00406430" w:rsidRPr="00406430" w:rsidRDefault="00406430" w:rsidP="00E16554">
      <w:pPr>
        <w:pStyle w:val="Heading3"/>
      </w:pPr>
      <w:bookmarkStart w:id="98" w:name="_Toc212752759"/>
      <w:r w:rsidRPr="00406430">
        <w:t>11.7 Multi-Tenant Safety</w:t>
      </w:r>
      <w:bookmarkEnd w:id="98"/>
    </w:p>
    <w:p w14:paraId="5A4BFE6A" w14:textId="77777777" w:rsidR="00406430" w:rsidRPr="00406430" w:rsidRDefault="00406430" w:rsidP="00406430">
      <w:r w:rsidRPr="00406430">
        <w:t xml:space="preserve">The system supports multiple external calling applications via the </w:t>
      </w:r>
      <w:proofErr w:type="spellStart"/>
      <w:r w:rsidRPr="00406430">
        <w:t>ApiKeys</w:t>
      </w:r>
      <w:proofErr w:type="spellEnd"/>
      <w:r w:rsidRPr="00406430">
        <w:t xml:space="preserve"> table.</w:t>
      </w:r>
      <w:r w:rsidRPr="00406430">
        <w:br/>
        <w:t>All entity mappings (</w:t>
      </w:r>
      <w:proofErr w:type="spellStart"/>
      <w:r w:rsidRPr="00406430">
        <w:t>ExternalIdLink</w:t>
      </w:r>
      <w:proofErr w:type="spellEnd"/>
      <w:r w:rsidRPr="00406430">
        <w:t>) and transactions (</w:t>
      </w:r>
      <w:proofErr w:type="spellStart"/>
      <w:r w:rsidRPr="00406430">
        <w:t>TransactionAttempts</w:t>
      </w:r>
      <w:proofErr w:type="spellEnd"/>
      <w:r w:rsidRPr="00406430">
        <w:t xml:space="preserve">) are </w:t>
      </w:r>
      <w:proofErr w:type="spellStart"/>
      <w:r w:rsidRPr="00406430">
        <w:rPr>
          <w:b/>
          <w:bCs/>
        </w:rPr>
        <w:t>namespaced</w:t>
      </w:r>
      <w:proofErr w:type="spellEnd"/>
      <w:r w:rsidRPr="00406430">
        <w:rPr>
          <w:b/>
          <w:bCs/>
        </w:rPr>
        <w:t xml:space="preserve"> by </w:t>
      </w:r>
      <w:proofErr w:type="spellStart"/>
      <w:r w:rsidRPr="00406430">
        <w:rPr>
          <w:b/>
          <w:bCs/>
        </w:rPr>
        <w:t>ApiKeyId</w:t>
      </w:r>
      <w:proofErr w:type="spellEnd"/>
      <w:r w:rsidRPr="00406430">
        <w:t xml:space="preserve"> — ensuring strict tenant isolation.</w:t>
      </w:r>
    </w:p>
    <w:p w14:paraId="306BFC81" w14:textId="77777777" w:rsidR="00406430" w:rsidRPr="00406430" w:rsidRDefault="00406430" w:rsidP="00406430">
      <w:r w:rsidRPr="00406430">
        <w:t>A single misconfigured app cannot access or overwrite another app’s Sage data.</w:t>
      </w:r>
    </w:p>
    <w:p w14:paraId="39C2AC18" w14:textId="77777777" w:rsidR="00406430" w:rsidRPr="00406430" w:rsidRDefault="00406430" w:rsidP="00406430">
      <w:r w:rsidRPr="00406430">
        <w:rPr>
          <w:b/>
          <w:bCs/>
        </w:rPr>
        <w:t>Enforced via:</w:t>
      </w:r>
    </w:p>
    <w:p w14:paraId="7C50D647" w14:textId="77777777" w:rsidR="00406430" w:rsidRPr="00406430" w:rsidRDefault="00406430" w:rsidP="00406430">
      <w:pPr>
        <w:numPr>
          <w:ilvl w:val="0"/>
          <w:numId w:val="79"/>
        </w:numPr>
      </w:pPr>
      <w:r w:rsidRPr="00406430">
        <w:t xml:space="preserve">FK constraint </w:t>
      </w:r>
      <w:proofErr w:type="spellStart"/>
      <w:r w:rsidRPr="00406430">
        <w:t>ExternalIdLink.AppId</w:t>
      </w:r>
      <w:proofErr w:type="spellEnd"/>
      <w:r w:rsidRPr="00406430">
        <w:t xml:space="preserve"> → </w:t>
      </w:r>
      <w:proofErr w:type="spellStart"/>
      <w:r w:rsidRPr="00406430">
        <w:t>ApiKeys.Id</w:t>
      </w:r>
      <w:proofErr w:type="spellEnd"/>
    </w:p>
    <w:p w14:paraId="44395F86" w14:textId="77777777" w:rsidR="00406430" w:rsidRPr="00406430" w:rsidRDefault="00406430" w:rsidP="00406430">
      <w:pPr>
        <w:numPr>
          <w:ilvl w:val="0"/>
          <w:numId w:val="79"/>
        </w:numPr>
      </w:pPr>
      <w:r w:rsidRPr="00406430">
        <w:t xml:space="preserve">Tenant-specific queries using context-bound </w:t>
      </w:r>
      <w:proofErr w:type="spellStart"/>
      <w:r w:rsidRPr="00406430">
        <w:t>ApiKeyId</w:t>
      </w:r>
      <w:proofErr w:type="spellEnd"/>
    </w:p>
    <w:p w14:paraId="681269B9" w14:textId="77777777" w:rsidR="00406430" w:rsidRPr="00406430" w:rsidRDefault="00406430" w:rsidP="00406430">
      <w:pPr>
        <w:numPr>
          <w:ilvl w:val="0"/>
          <w:numId w:val="79"/>
        </w:numPr>
      </w:pPr>
      <w:r w:rsidRPr="00406430">
        <w:t>Middleware context injection during request pipeline</w:t>
      </w:r>
    </w:p>
    <w:p w14:paraId="256EDA71" w14:textId="77777777" w:rsidR="00406430" w:rsidRPr="00406430" w:rsidRDefault="00406430" w:rsidP="00406430">
      <w:r w:rsidRPr="00406430">
        <w:pict w14:anchorId="31367AC2">
          <v:rect id="_x0000_i2364" style="width:0;height:1.5pt" o:hralign="center" o:hrstd="t" o:hr="t" fillcolor="#a0a0a0" stroked="f"/>
        </w:pict>
      </w:r>
    </w:p>
    <w:p w14:paraId="28BEDAAC" w14:textId="77777777" w:rsidR="00406430" w:rsidRPr="00406430" w:rsidRDefault="00406430" w:rsidP="00E16554">
      <w:pPr>
        <w:pStyle w:val="Heading3"/>
      </w:pPr>
      <w:bookmarkStart w:id="99" w:name="_Toc212752760"/>
      <w:r w:rsidRPr="00406430">
        <w:t>11.8 Security Diagram (Conceptual)</w:t>
      </w:r>
      <w:bookmarkEnd w:id="99"/>
    </w:p>
    <w:p w14:paraId="4C6ED2F7" w14:textId="305C760F" w:rsidR="00406430" w:rsidRDefault="00406430" w:rsidP="00406430">
      <w:r w:rsidRPr="00406430">
        <w:drawing>
          <wp:inline distT="0" distB="0" distL="0" distR="0" wp14:anchorId="6629EE12" wp14:editId="7EBA776C">
            <wp:extent cx="2029108" cy="2962688"/>
            <wp:effectExtent l="0" t="0" r="9525" b="9525"/>
            <wp:docPr id="322808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082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E3A2" w14:textId="686D8406" w:rsidR="00406430" w:rsidRPr="00406430" w:rsidRDefault="00406430" w:rsidP="00406430">
      <w:r w:rsidRPr="00406430">
        <w:pict w14:anchorId="12103567">
          <v:rect id="_x0000_i2365" style="width:0;height:1.5pt" o:hralign="center" o:hrstd="t" o:hr="t" fillcolor="#a0a0a0" stroked="f"/>
        </w:pict>
      </w:r>
    </w:p>
    <w:p w14:paraId="62DDB98E" w14:textId="77777777" w:rsidR="00406430" w:rsidRPr="00406430" w:rsidRDefault="00406430" w:rsidP="00E16554">
      <w:pPr>
        <w:pStyle w:val="Heading3"/>
      </w:pPr>
      <w:bookmarkStart w:id="100" w:name="_Toc212752761"/>
      <w:r w:rsidRPr="00406430">
        <w:t>11.9 Security Failure Handling</w:t>
      </w:r>
      <w:bookmarkEnd w:id="10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2604"/>
        <w:gridCol w:w="2501"/>
      </w:tblGrid>
      <w:tr w:rsidR="00406430" w:rsidRPr="00406430" w14:paraId="1D33AFEF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47897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5332A4C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EA7FBF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Result</w:t>
            </w:r>
          </w:p>
        </w:tc>
      </w:tr>
      <w:tr w:rsidR="00406430" w:rsidRPr="00406430" w14:paraId="25681281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2CE1" w14:textId="77777777" w:rsidR="00406430" w:rsidRPr="00406430" w:rsidRDefault="00406430" w:rsidP="00406430">
            <w:r w:rsidRPr="00406430">
              <w:t>Missing/invalid API key</w:t>
            </w:r>
          </w:p>
        </w:tc>
        <w:tc>
          <w:tcPr>
            <w:tcW w:w="0" w:type="auto"/>
            <w:vAlign w:val="center"/>
            <w:hideMark/>
          </w:tcPr>
          <w:p w14:paraId="59539166" w14:textId="77777777" w:rsidR="00406430" w:rsidRPr="00406430" w:rsidRDefault="00406430" w:rsidP="00406430">
            <w:r w:rsidRPr="00406430">
              <w:t>Log → Reject (401)</w:t>
            </w:r>
          </w:p>
        </w:tc>
        <w:tc>
          <w:tcPr>
            <w:tcW w:w="0" w:type="auto"/>
            <w:vAlign w:val="center"/>
            <w:hideMark/>
          </w:tcPr>
          <w:p w14:paraId="75FDD1D7" w14:textId="77777777" w:rsidR="00406430" w:rsidRPr="00406430" w:rsidRDefault="00406430" w:rsidP="00406430">
            <w:r w:rsidRPr="00406430">
              <w:t>No further processing</w:t>
            </w:r>
          </w:p>
        </w:tc>
      </w:tr>
      <w:tr w:rsidR="00406430" w:rsidRPr="00406430" w14:paraId="4B0A6393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99D5" w14:textId="77777777" w:rsidR="00406430" w:rsidRPr="00406430" w:rsidRDefault="00406430" w:rsidP="00406430">
            <w:r w:rsidRPr="00406430">
              <w:t>Expired API key</w:t>
            </w:r>
          </w:p>
        </w:tc>
        <w:tc>
          <w:tcPr>
            <w:tcW w:w="0" w:type="auto"/>
            <w:vAlign w:val="center"/>
            <w:hideMark/>
          </w:tcPr>
          <w:p w14:paraId="5A0C5858" w14:textId="77777777" w:rsidR="00406430" w:rsidRPr="00406430" w:rsidRDefault="00406430" w:rsidP="00406430">
            <w:r w:rsidRPr="00406430">
              <w:t>Log → Reject (401)</w:t>
            </w:r>
          </w:p>
        </w:tc>
        <w:tc>
          <w:tcPr>
            <w:tcW w:w="0" w:type="auto"/>
            <w:vAlign w:val="center"/>
            <w:hideMark/>
          </w:tcPr>
          <w:p w14:paraId="26A60B40" w14:textId="77777777" w:rsidR="00406430" w:rsidRPr="00406430" w:rsidRDefault="00406430" w:rsidP="00406430">
            <w:r w:rsidRPr="00406430">
              <w:t>Key deactivated</w:t>
            </w:r>
          </w:p>
        </w:tc>
      </w:tr>
      <w:tr w:rsidR="00406430" w:rsidRPr="00406430" w14:paraId="7A6693DA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E99F" w14:textId="77777777" w:rsidR="00406430" w:rsidRPr="00406430" w:rsidRDefault="00406430" w:rsidP="00406430">
            <w:r w:rsidRPr="00406430">
              <w:t>Missing headers</w:t>
            </w:r>
          </w:p>
        </w:tc>
        <w:tc>
          <w:tcPr>
            <w:tcW w:w="0" w:type="auto"/>
            <w:vAlign w:val="center"/>
            <w:hideMark/>
          </w:tcPr>
          <w:p w14:paraId="1A017632" w14:textId="77777777" w:rsidR="00406430" w:rsidRPr="00406430" w:rsidRDefault="00406430" w:rsidP="00406430">
            <w:r w:rsidRPr="00406430">
              <w:t>Log → Reject (400)</w:t>
            </w:r>
          </w:p>
        </w:tc>
        <w:tc>
          <w:tcPr>
            <w:tcW w:w="0" w:type="auto"/>
            <w:vAlign w:val="center"/>
            <w:hideMark/>
          </w:tcPr>
          <w:p w14:paraId="45201230" w14:textId="77777777" w:rsidR="00406430" w:rsidRPr="00406430" w:rsidRDefault="00406430" w:rsidP="00406430">
            <w:r w:rsidRPr="00406430">
              <w:t>Message discarded</w:t>
            </w:r>
          </w:p>
        </w:tc>
      </w:tr>
      <w:tr w:rsidR="00406430" w:rsidRPr="00406430" w14:paraId="38DA2C8B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F8EC" w14:textId="77777777" w:rsidR="00406430" w:rsidRPr="00406430" w:rsidRDefault="00406430" w:rsidP="00406430">
            <w:r w:rsidRPr="00406430">
              <w:t>OAuth token invalid</w:t>
            </w:r>
          </w:p>
        </w:tc>
        <w:tc>
          <w:tcPr>
            <w:tcW w:w="0" w:type="auto"/>
            <w:vAlign w:val="center"/>
            <w:hideMark/>
          </w:tcPr>
          <w:p w14:paraId="405450C6" w14:textId="77777777" w:rsidR="00406430" w:rsidRPr="00406430" w:rsidRDefault="00406430" w:rsidP="00406430">
            <w:r w:rsidRPr="00406430">
              <w:t>Refresh automatically</w:t>
            </w:r>
          </w:p>
        </w:tc>
        <w:tc>
          <w:tcPr>
            <w:tcW w:w="0" w:type="auto"/>
            <w:vAlign w:val="center"/>
            <w:hideMark/>
          </w:tcPr>
          <w:p w14:paraId="7DAB8A00" w14:textId="77777777" w:rsidR="00406430" w:rsidRPr="00406430" w:rsidRDefault="00406430" w:rsidP="00406430">
            <w:r w:rsidRPr="00406430">
              <w:t>Retry once</w:t>
            </w:r>
          </w:p>
        </w:tc>
      </w:tr>
      <w:tr w:rsidR="00406430" w:rsidRPr="00406430" w14:paraId="24AD905A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A4CB" w14:textId="77777777" w:rsidR="00406430" w:rsidRPr="00406430" w:rsidRDefault="00406430" w:rsidP="00406430">
            <w:r w:rsidRPr="00406430">
              <w:t>OAuth token refresh fails</w:t>
            </w:r>
          </w:p>
        </w:tc>
        <w:tc>
          <w:tcPr>
            <w:tcW w:w="0" w:type="auto"/>
            <w:vAlign w:val="center"/>
            <w:hideMark/>
          </w:tcPr>
          <w:p w14:paraId="7F1DC07B" w14:textId="77777777" w:rsidR="00406430" w:rsidRPr="00406430" w:rsidRDefault="00406430" w:rsidP="00406430">
            <w:r w:rsidRPr="00406430">
              <w:t>Log → DLQ (</w:t>
            </w:r>
            <w:proofErr w:type="spellStart"/>
            <w:r w:rsidRPr="00406430">
              <w:t>SystemError</w:t>
            </w:r>
            <w:proofErr w:type="spellEnd"/>
            <w:r w:rsidRPr="00406430">
              <w:t>)</w:t>
            </w:r>
          </w:p>
        </w:tc>
        <w:tc>
          <w:tcPr>
            <w:tcW w:w="0" w:type="auto"/>
            <w:vAlign w:val="center"/>
            <w:hideMark/>
          </w:tcPr>
          <w:p w14:paraId="336E2C7D" w14:textId="77777777" w:rsidR="00406430" w:rsidRPr="00406430" w:rsidRDefault="00406430" w:rsidP="00406430">
            <w:r w:rsidRPr="00406430">
              <w:t xml:space="preserve">Alert via </w:t>
            </w:r>
            <w:proofErr w:type="spellStart"/>
            <w:r w:rsidRPr="00406430">
              <w:t>AuditLog</w:t>
            </w:r>
            <w:proofErr w:type="spellEnd"/>
          </w:p>
        </w:tc>
      </w:tr>
      <w:tr w:rsidR="00406430" w:rsidRPr="00406430" w14:paraId="5FEE8B85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977A" w14:textId="77777777" w:rsidR="00406430" w:rsidRPr="00406430" w:rsidRDefault="00406430" w:rsidP="00406430">
            <w:r w:rsidRPr="00406430">
              <w:t>Unauthorized Sage response</w:t>
            </w:r>
          </w:p>
        </w:tc>
        <w:tc>
          <w:tcPr>
            <w:tcW w:w="0" w:type="auto"/>
            <w:vAlign w:val="center"/>
            <w:hideMark/>
          </w:tcPr>
          <w:p w14:paraId="39CAE170" w14:textId="77777777" w:rsidR="00406430" w:rsidRPr="00406430" w:rsidRDefault="00406430" w:rsidP="00406430">
            <w:r w:rsidRPr="00406430">
              <w:t>Log + DLQ</w:t>
            </w:r>
          </w:p>
        </w:tc>
        <w:tc>
          <w:tcPr>
            <w:tcW w:w="0" w:type="auto"/>
            <w:vAlign w:val="center"/>
            <w:hideMark/>
          </w:tcPr>
          <w:p w14:paraId="37374F6B" w14:textId="77777777" w:rsidR="00406430" w:rsidRPr="00406430" w:rsidRDefault="00406430" w:rsidP="00406430">
            <w:r w:rsidRPr="00406430">
              <w:t>Manual review required</w:t>
            </w:r>
          </w:p>
        </w:tc>
      </w:tr>
    </w:tbl>
    <w:p w14:paraId="5D6B4A60" w14:textId="77777777" w:rsidR="00406430" w:rsidRPr="00406430" w:rsidRDefault="00406430" w:rsidP="00406430">
      <w:r w:rsidRPr="00406430">
        <w:pict w14:anchorId="12DD6A7E">
          <v:rect id="_x0000_i2366" style="width:0;height:1.5pt" o:hralign="center" o:hrstd="t" o:hr="t" fillcolor="#a0a0a0" stroked="f"/>
        </w:pict>
      </w:r>
    </w:p>
    <w:p w14:paraId="781135A4" w14:textId="31DE2542" w:rsidR="00406430" w:rsidRPr="00406430" w:rsidRDefault="00406430" w:rsidP="00E16554">
      <w:pPr>
        <w:pStyle w:val="Heading3"/>
      </w:pPr>
      <w:bookmarkStart w:id="101" w:name="_Toc212752762"/>
      <w:r w:rsidRPr="00406430">
        <w:t>Summary of Section 11</w:t>
      </w:r>
      <w:bookmarkEnd w:id="101"/>
    </w:p>
    <w:p w14:paraId="4743BC94" w14:textId="77777777" w:rsidR="00406430" w:rsidRPr="00406430" w:rsidRDefault="00406430" w:rsidP="00406430">
      <w:pPr>
        <w:numPr>
          <w:ilvl w:val="0"/>
          <w:numId w:val="80"/>
        </w:numPr>
      </w:pPr>
      <w:r w:rsidRPr="00406430">
        <w:rPr>
          <w:b/>
          <w:bCs/>
        </w:rPr>
        <w:t>API Keys</w:t>
      </w:r>
      <w:r w:rsidRPr="00406430">
        <w:t xml:space="preserve"> define </w:t>
      </w:r>
      <w:r w:rsidRPr="00406430">
        <w:rPr>
          <w:i/>
          <w:iCs/>
        </w:rPr>
        <w:t>who</w:t>
      </w:r>
      <w:r w:rsidRPr="00406430">
        <w:t xml:space="preserve"> is calling and tie all records to an organization.</w:t>
      </w:r>
    </w:p>
    <w:p w14:paraId="0CA6581B" w14:textId="77777777" w:rsidR="00406430" w:rsidRPr="00406430" w:rsidRDefault="00406430" w:rsidP="00406430">
      <w:pPr>
        <w:numPr>
          <w:ilvl w:val="0"/>
          <w:numId w:val="80"/>
        </w:numPr>
      </w:pPr>
      <w:r w:rsidRPr="00406430">
        <w:rPr>
          <w:b/>
          <w:bCs/>
        </w:rPr>
        <w:t>OAuth 2.0 tokens</w:t>
      </w:r>
      <w:r w:rsidRPr="00406430">
        <w:t xml:space="preserve"> define </w:t>
      </w:r>
      <w:r w:rsidRPr="00406430">
        <w:rPr>
          <w:i/>
          <w:iCs/>
        </w:rPr>
        <w:t>how</w:t>
      </w:r>
      <w:r w:rsidRPr="00406430">
        <w:t xml:space="preserve"> the microservice interacts securely with Sage.</w:t>
      </w:r>
    </w:p>
    <w:p w14:paraId="648EAB38" w14:textId="77777777" w:rsidR="00406430" w:rsidRPr="00406430" w:rsidRDefault="00406430" w:rsidP="00406430">
      <w:pPr>
        <w:numPr>
          <w:ilvl w:val="0"/>
          <w:numId w:val="80"/>
        </w:numPr>
      </w:pPr>
      <w:r w:rsidRPr="00406430">
        <w:t>All interactions are logged, validated, and auditable.</w:t>
      </w:r>
    </w:p>
    <w:p w14:paraId="504B7203" w14:textId="77777777" w:rsidR="00406430" w:rsidRPr="00406430" w:rsidRDefault="00406430" w:rsidP="00406430">
      <w:pPr>
        <w:numPr>
          <w:ilvl w:val="0"/>
          <w:numId w:val="80"/>
        </w:numPr>
      </w:pPr>
      <w:r w:rsidRPr="00406430">
        <w:t xml:space="preserve">Token renewal, key expiry, and security exceptions are </w:t>
      </w:r>
      <w:r w:rsidRPr="00406430">
        <w:rPr>
          <w:b/>
          <w:bCs/>
        </w:rPr>
        <w:t>automated and observable</w:t>
      </w:r>
      <w:r w:rsidRPr="00406430">
        <w:t>.</w:t>
      </w:r>
    </w:p>
    <w:p w14:paraId="7961C1CA" w14:textId="77777777" w:rsidR="00406430" w:rsidRPr="00406430" w:rsidRDefault="00406430" w:rsidP="00406430">
      <w:pPr>
        <w:numPr>
          <w:ilvl w:val="0"/>
          <w:numId w:val="80"/>
        </w:numPr>
      </w:pPr>
      <w:r w:rsidRPr="00406430">
        <w:t>Multi-tenant separation and secure secret handling guarantee robust, scalable integration.</w:t>
      </w:r>
    </w:p>
    <w:p w14:paraId="213BC3E0" w14:textId="77777777" w:rsidR="00406430" w:rsidRDefault="00406430" w:rsidP="00176A15"/>
    <w:p w14:paraId="5C250745" w14:textId="5A7DB248" w:rsidR="00176A15" w:rsidRDefault="00176A15" w:rsidP="00176A15">
      <w:r w:rsidRPr="00176A15">
        <w:pict w14:anchorId="5C908033">
          <v:rect id="_x0000_i1263" style="width:0;height:1.5pt" o:hralign="center" o:hrstd="t" o:hr="t" fillcolor="#a0a0a0" stroked="f"/>
        </w:pict>
      </w:r>
    </w:p>
    <w:p w14:paraId="2DDEEEB5" w14:textId="1410F26E" w:rsidR="00406430" w:rsidRPr="00406430" w:rsidRDefault="00406430" w:rsidP="00E16554">
      <w:pPr>
        <w:pStyle w:val="Heading2"/>
      </w:pPr>
      <w:bookmarkStart w:id="102" w:name="_Toc212752763"/>
      <w:r w:rsidRPr="00406430">
        <w:t>12. Monitoring, Observability &amp; Metrics</w:t>
      </w:r>
      <w:bookmarkEnd w:id="102"/>
    </w:p>
    <w:p w14:paraId="5C78676D" w14:textId="77777777" w:rsidR="00406430" w:rsidRPr="00406430" w:rsidRDefault="00406430" w:rsidP="00406430">
      <w:r w:rsidRPr="00406430">
        <w:t xml:space="preserve">The </w:t>
      </w:r>
      <w:r w:rsidRPr="00406430">
        <w:rPr>
          <w:b/>
          <w:bCs/>
        </w:rPr>
        <w:t>Sage200APIMicroservice</w:t>
      </w:r>
      <w:r w:rsidRPr="00406430">
        <w:t xml:space="preserve"> includes an integrated observability layer that provides near–real-time operational insight across Kafka, HTTP, database, and Sage 200 API activities.</w:t>
      </w:r>
      <w:r w:rsidRPr="00406430">
        <w:br/>
        <w:t xml:space="preserve">This section describes how metrics are exposed, collected, visualised, and tied to the </w:t>
      </w:r>
      <w:r w:rsidRPr="00406430">
        <w:rPr>
          <w:b/>
          <w:bCs/>
        </w:rPr>
        <w:t>Business Dashboard</w:t>
      </w:r>
      <w:r w:rsidRPr="00406430">
        <w:t>.</w:t>
      </w:r>
    </w:p>
    <w:p w14:paraId="122499FD" w14:textId="77777777" w:rsidR="00406430" w:rsidRPr="00406430" w:rsidRDefault="00406430" w:rsidP="00406430">
      <w:r w:rsidRPr="00406430">
        <w:pict w14:anchorId="4FA27705">
          <v:rect id="_x0000_i2442" style="width:0;height:1.5pt" o:hralign="center" o:hrstd="t" o:hr="t" fillcolor="#a0a0a0" stroked="f"/>
        </w:pict>
      </w:r>
    </w:p>
    <w:p w14:paraId="21344D23" w14:textId="77777777" w:rsidR="00406430" w:rsidRPr="00406430" w:rsidRDefault="00406430" w:rsidP="00E16554">
      <w:pPr>
        <w:pStyle w:val="Heading3"/>
      </w:pPr>
      <w:bookmarkStart w:id="103" w:name="_Toc212752764"/>
      <w:r w:rsidRPr="00406430">
        <w:t>12.1 Observability Objectives</w:t>
      </w:r>
      <w:bookmarkEnd w:id="10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7205"/>
      </w:tblGrid>
      <w:tr w:rsidR="00406430" w:rsidRPr="00406430" w14:paraId="08946813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00377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011DE92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Description</w:t>
            </w:r>
          </w:p>
        </w:tc>
      </w:tr>
      <w:tr w:rsidR="00406430" w:rsidRPr="00406430" w14:paraId="0ED3FB77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5CFF" w14:textId="77777777" w:rsidR="00406430" w:rsidRPr="00406430" w:rsidRDefault="00406430" w:rsidP="00406430">
            <w:r w:rsidRPr="00406430">
              <w:rPr>
                <w:b/>
                <w:bCs/>
              </w:rPr>
              <w:t>Health Visibility</w:t>
            </w:r>
          </w:p>
        </w:tc>
        <w:tc>
          <w:tcPr>
            <w:tcW w:w="0" w:type="auto"/>
            <w:vAlign w:val="center"/>
            <w:hideMark/>
          </w:tcPr>
          <w:p w14:paraId="2521700A" w14:textId="77777777" w:rsidR="00406430" w:rsidRPr="00406430" w:rsidRDefault="00406430" w:rsidP="00406430">
            <w:r w:rsidRPr="00406430">
              <w:t>Detect Kafka, Sage API, and database connectivity issues instantly.</w:t>
            </w:r>
          </w:p>
        </w:tc>
      </w:tr>
      <w:tr w:rsidR="00406430" w:rsidRPr="00406430" w14:paraId="59B45D32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B0CF" w14:textId="77777777" w:rsidR="00406430" w:rsidRPr="00406430" w:rsidRDefault="00406430" w:rsidP="00406430">
            <w:r w:rsidRPr="00406430">
              <w:rPr>
                <w:b/>
                <w:bCs/>
              </w:rPr>
              <w:t>Business Insight</w:t>
            </w:r>
          </w:p>
        </w:tc>
        <w:tc>
          <w:tcPr>
            <w:tcW w:w="0" w:type="auto"/>
            <w:vAlign w:val="center"/>
            <w:hideMark/>
          </w:tcPr>
          <w:p w14:paraId="6625F852" w14:textId="77777777" w:rsidR="00406430" w:rsidRPr="00406430" w:rsidRDefault="00406430" w:rsidP="00406430">
            <w:r w:rsidRPr="00406430">
              <w:t>Track customer, invoice, and payment activity via aggregated metrics.</w:t>
            </w:r>
          </w:p>
        </w:tc>
      </w:tr>
      <w:tr w:rsidR="00406430" w:rsidRPr="00406430" w14:paraId="5C8788A8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2738" w14:textId="77777777" w:rsidR="00406430" w:rsidRPr="00406430" w:rsidRDefault="00406430" w:rsidP="00406430">
            <w:r w:rsidRPr="00406430">
              <w:rPr>
                <w:b/>
                <w:bCs/>
              </w:rPr>
              <w:t>Performance Tracing</w:t>
            </w:r>
          </w:p>
        </w:tc>
        <w:tc>
          <w:tcPr>
            <w:tcW w:w="0" w:type="auto"/>
            <w:vAlign w:val="center"/>
            <w:hideMark/>
          </w:tcPr>
          <w:p w14:paraId="71B58A4C" w14:textId="77777777" w:rsidR="00406430" w:rsidRPr="00406430" w:rsidRDefault="00406430" w:rsidP="00406430">
            <w:r w:rsidRPr="00406430">
              <w:t>Measure message latency and processing throughput.</w:t>
            </w:r>
          </w:p>
        </w:tc>
      </w:tr>
      <w:tr w:rsidR="00406430" w:rsidRPr="00406430" w14:paraId="7B67AA41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8965" w14:textId="77777777" w:rsidR="00406430" w:rsidRPr="00406430" w:rsidRDefault="00406430" w:rsidP="00406430">
            <w:r w:rsidRPr="00406430">
              <w:rPr>
                <w:b/>
                <w:bCs/>
              </w:rPr>
              <w:t>Security Awareness</w:t>
            </w:r>
          </w:p>
        </w:tc>
        <w:tc>
          <w:tcPr>
            <w:tcW w:w="0" w:type="auto"/>
            <w:vAlign w:val="center"/>
            <w:hideMark/>
          </w:tcPr>
          <w:p w14:paraId="4EADC4E7" w14:textId="77777777" w:rsidR="00406430" w:rsidRPr="00406430" w:rsidRDefault="00406430" w:rsidP="00406430">
            <w:r w:rsidRPr="00406430">
              <w:t>Monitor API-key usage, OAuth token states, and suspicious activity.</w:t>
            </w:r>
          </w:p>
        </w:tc>
      </w:tr>
      <w:tr w:rsidR="00406430" w:rsidRPr="00406430" w14:paraId="2458A214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85BC" w14:textId="77777777" w:rsidR="00406430" w:rsidRPr="00406430" w:rsidRDefault="00406430" w:rsidP="00406430">
            <w:r w:rsidRPr="00406430">
              <w:rPr>
                <w:b/>
                <w:bCs/>
              </w:rPr>
              <w:t>Audit Accountability</w:t>
            </w:r>
          </w:p>
        </w:tc>
        <w:tc>
          <w:tcPr>
            <w:tcW w:w="0" w:type="auto"/>
            <w:vAlign w:val="center"/>
            <w:hideMark/>
          </w:tcPr>
          <w:p w14:paraId="16465C89" w14:textId="77777777" w:rsidR="00406430" w:rsidRPr="00406430" w:rsidRDefault="00406430" w:rsidP="00406430">
            <w:r w:rsidRPr="00406430">
              <w:t xml:space="preserve">Correlate metrics and logs with </w:t>
            </w:r>
            <w:proofErr w:type="spellStart"/>
            <w:r w:rsidRPr="00406430">
              <w:t>CorrelationId</w:t>
            </w:r>
            <w:proofErr w:type="spellEnd"/>
            <w:r w:rsidRPr="00406430">
              <w:t xml:space="preserve"> / </w:t>
            </w:r>
            <w:proofErr w:type="spellStart"/>
            <w:r w:rsidRPr="00406430">
              <w:t>ExternalRef</w:t>
            </w:r>
            <w:proofErr w:type="spellEnd"/>
            <w:r w:rsidRPr="00406430">
              <w:t>.</w:t>
            </w:r>
          </w:p>
        </w:tc>
      </w:tr>
    </w:tbl>
    <w:p w14:paraId="774E967B" w14:textId="77777777" w:rsidR="00406430" w:rsidRPr="00406430" w:rsidRDefault="00406430" w:rsidP="00406430">
      <w:r w:rsidRPr="00406430">
        <w:pict w14:anchorId="26BCE644">
          <v:rect id="_x0000_i2443" style="width:0;height:1.5pt" o:hralign="center" o:hrstd="t" o:hr="t" fillcolor="#a0a0a0" stroked="f"/>
        </w:pict>
      </w:r>
    </w:p>
    <w:p w14:paraId="1CEFD5E3" w14:textId="77777777" w:rsidR="00406430" w:rsidRPr="00406430" w:rsidRDefault="00406430" w:rsidP="00E16554">
      <w:pPr>
        <w:pStyle w:val="Heading3"/>
      </w:pPr>
      <w:bookmarkStart w:id="104" w:name="_Toc212752765"/>
      <w:r w:rsidRPr="00406430">
        <w:t>12.2 Metrics Pipeline Overview</w:t>
      </w:r>
      <w:bookmarkEnd w:id="10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787"/>
        <w:gridCol w:w="3385"/>
        <w:gridCol w:w="1164"/>
      </w:tblGrid>
      <w:tr w:rsidR="00406430" w:rsidRPr="00406430" w14:paraId="2C18BAE2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D19D7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E0525AC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68305C9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B81C2BE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Retention</w:t>
            </w:r>
          </w:p>
        </w:tc>
      </w:tr>
      <w:tr w:rsidR="00406430" w:rsidRPr="00406430" w14:paraId="621B300E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2AFF" w14:textId="77777777" w:rsidR="00406430" w:rsidRPr="00406430" w:rsidRDefault="00406430" w:rsidP="00406430">
            <w:r w:rsidRPr="00406430">
              <w:rPr>
                <w:b/>
                <w:bCs/>
              </w:rPr>
              <w:t>Microservice Metrics</w:t>
            </w:r>
          </w:p>
        </w:tc>
        <w:tc>
          <w:tcPr>
            <w:tcW w:w="0" w:type="auto"/>
            <w:vAlign w:val="center"/>
            <w:hideMark/>
          </w:tcPr>
          <w:p w14:paraId="0C6C49A3" w14:textId="77777777" w:rsidR="00406430" w:rsidRPr="00406430" w:rsidRDefault="00406430" w:rsidP="00406430">
            <w:r w:rsidRPr="00406430">
              <w:t>Internal counters and health checks</w:t>
            </w:r>
          </w:p>
        </w:tc>
        <w:tc>
          <w:tcPr>
            <w:tcW w:w="0" w:type="auto"/>
            <w:vAlign w:val="center"/>
            <w:hideMark/>
          </w:tcPr>
          <w:p w14:paraId="3151B341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metrics</w:t>
            </w:r>
            <w:proofErr w:type="gramEnd"/>
            <w:r w:rsidRPr="00406430">
              <w:t xml:space="preserve"> (HTTP, Prometheus scrape)</w:t>
            </w:r>
          </w:p>
        </w:tc>
        <w:tc>
          <w:tcPr>
            <w:tcW w:w="0" w:type="auto"/>
            <w:vAlign w:val="center"/>
            <w:hideMark/>
          </w:tcPr>
          <w:p w14:paraId="26569191" w14:textId="77777777" w:rsidR="00406430" w:rsidRPr="00406430" w:rsidRDefault="00406430" w:rsidP="00406430">
            <w:r w:rsidRPr="00406430">
              <w:t>30 days</w:t>
            </w:r>
          </w:p>
        </w:tc>
      </w:tr>
      <w:tr w:rsidR="00406430" w:rsidRPr="00406430" w14:paraId="5B59A701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74C2" w14:textId="77777777" w:rsidR="00406430" w:rsidRPr="00406430" w:rsidRDefault="00406430" w:rsidP="00406430">
            <w:r w:rsidRPr="00406430">
              <w:rPr>
                <w:b/>
                <w:bCs/>
              </w:rPr>
              <w:t>Business Metrics</w:t>
            </w:r>
          </w:p>
        </w:tc>
        <w:tc>
          <w:tcPr>
            <w:tcW w:w="0" w:type="auto"/>
            <w:vAlign w:val="center"/>
            <w:hideMark/>
          </w:tcPr>
          <w:p w14:paraId="13FF10FE" w14:textId="77777777" w:rsidR="00406430" w:rsidRPr="00406430" w:rsidRDefault="00406430" w:rsidP="00406430">
            <w:r w:rsidRPr="00406430">
              <w:t>SQL views + Kafka message summaries</w:t>
            </w:r>
          </w:p>
        </w:tc>
        <w:tc>
          <w:tcPr>
            <w:tcW w:w="0" w:type="auto"/>
            <w:vAlign w:val="center"/>
            <w:hideMark/>
          </w:tcPr>
          <w:p w14:paraId="3B3BA3EF" w14:textId="77777777" w:rsidR="00406430" w:rsidRPr="00406430" w:rsidRDefault="00406430" w:rsidP="00406430">
            <w:r w:rsidRPr="00406430">
              <w:t>/</w:t>
            </w:r>
            <w:proofErr w:type="spellStart"/>
            <w:proofErr w:type="gramStart"/>
            <w:r w:rsidRPr="00406430">
              <w:t>api</w:t>
            </w:r>
            <w:proofErr w:type="spellEnd"/>
            <w:proofErr w:type="gram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/*</w:t>
            </w:r>
          </w:p>
        </w:tc>
        <w:tc>
          <w:tcPr>
            <w:tcW w:w="0" w:type="auto"/>
            <w:vAlign w:val="center"/>
            <w:hideMark/>
          </w:tcPr>
          <w:p w14:paraId="7A0CE27C" w14:textId="77777777" w:rsidR="00406430" w:rsidRPr="00406430" w:rsidRDefault="00406430" w:rsidP="00406430">
            <w:r w:rsidRPr="00406430">
              <w:t>90 days</w:t>
            </w:r>
          </w:p>
        </w:tc>
      </w:tr>
      <w:tr w:rsidR="00406430" w:rsidRPr="00406430" w14:paraId="14464AEB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CA3A" w14:textId="77777777" w:rsidR="00406430" w:rsidRPr="00406430" w:rsidRDefault="00406430" w:rsidP="00406430">
            <w:r w:rsidRPr="00406430">
              <w:rPr>
                <w:b/>
                <w:bCs/>
              </w:rPr>
              <w:t>Audit Events</w:t>
            </w:r>
          </w:p>
        </w:tc>
        <w:tc>
          <w:tcPr>
            <w:tcW w:w="0" w:type="auto"/>
            <w:vAlign w:val="center"/>
            <w:hideMark/>
          </w:tcPr>
          <w:p w14:paraId="6422C605" w14:textId="77777777" w:rsidR="00406430" w:rsidRPr="00406430" w:rsidRDefault="00406430" w:rsidP="00406430">
            <w:proofErr w:type="spellStart"/>
            <w:r w:rsidRPr="00406430">
              <w:t>AuditLog</w:t>
            </w:r>
            <w:proofErr w:type="spellEnd"/>
            <w:r w:rsidRPr="00406430"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25139B70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/admin/</w:t>
            </w:r>
            <w:proofErr w:type="spellStart"/>
            <w:r w:rsidRPr="00406430">
              <w:t>auditlogs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EE78F" w14:textId="77777777" w:rsidR="00406430" w:rsidRPr="00406430" w:rsidRDefault="00406430" w:rsidP="00406430">
            <w:r w:rsidRPr="00406430">
              <w:t>180 days</w:t>
            </w:r>
          </w:p>
        </w:tc>
      </w:tr>
      <w:tr w:rsidR="00406430" w:rsidRPr="00406430" w14:paraId="16325168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D77C" w14:textId="77777777" w:rsidR="00406430" w:rsidRPr="00406430" w:rsidRDefault="00406430" w:rsidP="00406430">
            <w:r w:rsidRPr="00406430">
              <w:rPr>
                <w:b/>
                <w:bCs/>
              </w:rPr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1FBBA024" w14:textId="77777777" w:rsidR="00406430" w:rsidRPr="00406430" w:rsidRDefault="00406430" w:rsidP="00406430">
            <w:proofErr w:type="spellStart"/>
            <w:r w:rsidRPr="00406430">
              <w:t>HealthChecks</w:t>
            </w:r>
            <w:proofErr w:type="spellEnd"/>
            <w:r w:rsidRPr="00406430">
              <w:t xml:space="preserve"> (ASP.NET Core </w:t>
            </w:r>
            <w:proofErr w:type="spellStart"/>
            <w:r w:rsidRPr="00406430">
              <w:t>HealthChecks</w:t>
            </w:r>
            <w:proofErr w:type="spellEnd"/>
            <w:r w:rsidRPr="00406430">
              <w:t>)</w:t>
            </w:r>
          </w:p>
        </w:tc>
        <w:tc>
          <w:tcPr>
            <w:tcW w:w="0" w:type="auto"/>
            <w:vAlign w:val="center"/>
            <w:hideMark/>
          </w:tcPr>
          <w:p w14:paraId="7BFB54B9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health</w:t>
            </w:r>
            <w:proofErr w:type="gramEnd"/>
            <w:r w:rsidRPr="00406430">
              <w:t xml:space="preserve"> and /health/</w:t>
            </w:r>
            <w:proofErr w:type="spellStart"/>
            <w:r w:rsidRPr="00406430">
              <w:t>kafka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E40A1" w14:textId="77777777" w:rsidR="00406430" w:rsidRPr="00406430" w:rsidRDefault="00406430" w:rsidP="00406430">
            <w:r w:rsidRPr="00406430">
              <w:t>7 days</w:t>
            </w:r>
          </w:p>
        </w:tc>
      </w:tr>
    </w:tbl>
    <w:p w14:paraId="2369D26F" w14:textId="77777777" w:rsidR="00406430" w:rsidRPr="00406430" w:rsidRDefault="00406430" w:rsidP="00406430">
      <w:r w:rsidRPr="00406430">
        <w:pict w14:anchorId="37DA8450">
          <v:rect id="_x0000_i2444" style="width:0;height:1.5pt" o:hralign="center" o:hrstd="t" o:hr="t" fillcolor="#a0a0a0" stroked="f"/>
        </w:pict>
      </w:r>
    </w:p>
    <w:p w14:paraId="2DBAA306" w14:textId="77777777" w:rsidR="00406430" w:rsidRPr="00406430" w:rsidRDefault="00406430" w:rsidP="00E16554">
      <w:pPr>
        <w:pStyle w:val="Heading3"/>
      </w:pPr>
      <w:bookmarkStart w:id="105" w:name="_Toc212752766"/>
      <w:r w:rsidRPr="00406430">
        <w:t>12.3 Prometheus / Grafana Integration</w:t>
      </w:r>
      <w:bookmarkEnd w:id="105"/>
    </w:p>
    <w:p w14:paraId="6C0CE795" w14:textId="77777777" w:rsidR="00406430" w:rsidRPr="00406430" w:rsidRDefault="00406430" w:rsidP="00E16554">
      <w:pPr>
        <w:pStyle w:val="Heading4"/>
      </w:pPr>
      <w:r w:rsidRPr="00406430">
        <w:t>12.3.1 Metrics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956"/>
        <w:gridCol w:w="6420"/>
      </w:tblGrid>
      <w:tr w:rsidR="00406430" w:rsidRPr="00406430" w14:paraId="13FFAEC5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2721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772FB52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206CEE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Example Metric Names</w:t>
            </w:r>
          </w:p>
        </w:tc>
      </w:tr>
      <w:tr w:rsidR="00406430" w:rsidRPr="00406430" w14:paraId="339A6C38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79E8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metrics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B197EB" w14:textId="77777777" w:rsidR="00406430" w:rsidRPr="00406430" w:rsidRDefault="00406430" w:rsidP="00406430">
            <w:r w:rsidRPr="00406430">
              <w:t>Prometheus-formatted counters, gauges, histograms.</w:t>
            </w:r>
          </w:p>
        </w:tc>
        <w:tc>
          <w:tcPr>
            <w:tcW w:w="0" w:type="auto"/>
            <w:vAlign w:val="center"/>
            <w:hideMark/>
          </w:tcPr>
          <w:p w14:paraId="201DD5A9" w14:textId="77777777" w:rsidR="00406430" w:rsidRPr="00406430" w:rsidRDefault="00406430" w:rsidP="00406430">
            <w:r w:rsidRPr="00406430">
              <w:t>s200_kafka_messages_total{topic}, s200_api_requests_total{status}, s200_processing_duration_seconds</w:t>
            </w:r>
          </w:p>
        </w:tc>
      </w:tr>
      <w:tr w:rsidR="00406430" w:rsidRPr="00406430" w14:paraId="34FEA029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602F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14BBA0" w14:textId="77777777" w:rsidR="00406430" w:rsidRPr="00406430" w:rsidRDefault="00406430" w:rsidP="00406430">
            <w:r w:rsidRPr="00406430">
              <w:t>Aggregate service health (JSON or UI).</w:t>
            </w:r>
          </w:p>
        </w:tc>
        <w:tc>
          <w:tcPr>
            <w:tcW w:w="0" w:type="auto"/>
            <w:vAlign w:val="center"/>
            <w:hideMark/>
          </w:tcPr>
          <w:p w14:paraId="496EA6B7" w14:textId="77777777" w:rsidR="00406430" w:rsidRPr="00406430" w:rsidRDefault="00406430" w:rsidP="00406430">
            <w:r w:rsidRPr="00406430">
              <w:t>Healthy / Degraded / Unhealthy</w:t>
            </w:r>
          </w:p>
        </w:tc>
      </w:tr>
      <w:tr w:rsidR="00406430" w:rsidRPr="00406430" w14:paraId="4C5D4FF2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0B07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DAE5FB" w14:textId="77777777" w:rsidR="00406430" w:rsidRPr="00406430" w:rsidRDefault="00406430" w:rsidP="00406430">
            <w:r w:rsidRPr="00406430">
              <w:t>Extended diagnostic summary.</w:t>
            </w:r>
          </w:p>
        </w:tc>
        <w:tc>
          <w:tcPr>
            <w:tcW w:w="0" w:type="auto"/>
            <w:vAlign w:val="center"/>
            <w:hideMark/>
          </w:tcPr>
          <w:p w14:paraId="63B5B13D" w14:textId="77777777" w:rsidR="00406430" w:rsidRPr="00406430" w:rsidRDefault="00406430" w:rsidP="00406430">
            <w:r w:rsidRPr="00406430">
              <w:t>DB connections, pending transactions, token TTL</w:t>
            </w:r>
          </w:p>
        </w:tc>
      </w:tr>
    </w:tbl>
    <w:p w14:paraId="32D0C823" w14:textId="77777777" w:rsidR="00406430" w:rsidRPr="00406430" w:rsidRDefault="00406430" w:rsidP="00E16554">
      <w:pPr>
        <w:pStyle w:val="Heading4"/>
      </w:pPr>
      <w:r w:rsidRPr="00406430">
        <w:t>12.3.2 Default Metric Dimensions</w:t>
      </w:r>
    </w:p>
    <w:p w14:paraId="0E9ABCA9" w14:textId="77777777" w:rsidR="00406430" w:rsidRPr="00406430" w:rsidRDefault="00406430" w:rsidP="00406430">
      <w:r w:rsidRPr="00406430">
        <w:t>Each metric is tagged with:</w:t>
      </w:r>
    </w:p>
    <w:p w14:paraId="61445FFB" w14:textId="77777777" w:rsidR="00406430" w:rsidRPr="00406430" w:rsidRDefault="00406430" w:rsidP="00406430">
      <w:pPr>
        <w:numPr>
          <w:ilvl w:val="0"/>
          <w:numId w:val="81"/>
        </w:numPr>
      </w:pPr>
      <w:proofErr w:type="spellStart"/>
      <w:r w:rsidRPr="00406430">
        <w:t>entityType</w:t>
      </w:r>
      <w:proofErr w:type="spellEnd"/>
      <w:r w:rsidRPr="00406430">
        <w:t xml:space="preserve"> (Customer, </w:t>
      </w:r>
      <w:proofErr w:type="spellStart"/>
      <w:r w:rsidRPr="00406430">
        <w:t>SopOrder</w:t>
      </w:r>
      <w:proofErr w:type="spellEnd"/>
      <w:r w:rsidRPr="00406430">
        <w:t xml:space="preserve">, </w:t>
      </w:r>
      <w:proofErr w:type="spellStart"/>
      <w:r w:rsidRPr="00406430">
        <w:t>SalesInvoice</w:t>
      </w:r>
      <w:proofErr w:type="spellEnd"/>
      <w:r w:rsidRPr="00406430">
        <w:t>, Payment)</w:t>
      </w:r>
    </w:p>
    <w:p w14:paraId="1723100E" w14:textId="77777777" w:rsidR="00406430" w:rsidRPr="00406430" w:rsidRDefault="00406430" w:rsidP="00406430">
      <w:pPr>
        <w:numPr>
          <w:ilvl w:val="0"/>
          <w:numId w:val="81"/>
        </w:numPr>
      </w:pPr>
      <w:proofErr w:type="spellStart"/>
      <w:r w:rsidRPr="00406430">
        <w:t>apiKeyId</w:t>
      </w:r>
      <w:proofErr w:type="spellEnd"/>
    </w:p>
    <w:p w14:paraId="372BA3D5" w14:textId="77777777" w:rsidR="00406430" w:rsidRPr="00406430" w:rsidRDefault="00406430" w:rsidP="00406430">
      <w:pPr>
        <w:numPr>
          <w:ilvl w:val="0"/>
          <w:numId w:val="81"/>
        </w:numPr>
      </w:pPr>
      <w:proofErr w:type="spellStart"/>
      <w:r w:rsidRPr="00406430">
        <w:t>siteName</w:t>
      </w:r>
      <w:proofErr w:type="spellEnd"/>
      <w:r w:rsidRPr="00406430">
        <w:t xml:space="preserve">, </w:t>
      </w:r>
      <w:proofErr w:type="spellStart"/>
      <w:r w:rsidRPr="00406430">
        <w:t>companyId</w:t>
      </w:r>
      <w:proofErr w:type="spellEnd"/>
    </w:p>
    <w:p w14:paraId="2038E571" w14:textId="77777777" w:rsidR="00406430" w:rsidRPr="00406430" w:rsidRDefault="00406430" w:rsidP="00406430">
      <w:pPr>
        <w:numPr>
          <w:ilvl w:val="0"/>
          <w:numId w:val="81"/>
        </w:numPr>
      </w:pPr>
      <w:r w:rsidRPr="00406430">
        <w:t>environment (DEV / UAT / PROD)</w:t>
      </w:r>
    </w:p>
    <w:p w14:paraId="41C6E955" w14:textId="77777777" w:rsidR="00406430" w:rsidRPr="00406430" w:rsidRDefault="00406430" w:rsidP="00E16554">
      <w:pPr>
        <w:pStyle w:val="Heading4"/>
      </w:pPr>
      <w:r w:rsidRPr="00406430">
        <w:t>12.3.3 Sample Metrics</w:t>
      </w:r>
    </w:p>
    <w:p w14:paraId="06F22E16" w14:textId="77777777" w:rsidR="00406430" w:rsidRPr="00406430" w:rsidRDefault="00406430" w:rsidP="00406430">
      <w:pPr>
        <w:pStyle w:val="NoSpacing"/>
      </w:pPr>
      <w:r w:rsidRPr="00406430">
        <w:t># HELP s200_kafka_messages_total Total messages processed from Kafka.</w:t>
      </w:r>
    </w:p>
    <w:p w14:paraId="13DEAB0E" w14:textId="77777777" w:rsidR="00406430" w:rsidRPr="00406430" w:rsidRDefault="00406430" w:rsidP="00406430">
      <w:pPr>
        <w:pStyle w:val="NoSpacing"/>
      </w:pPr>
      <w:r w:rsidRPr="00406430">
        <w:t># TYPE s200_kafka_messages_total counter</w:t>
      </w:r>
    </w:p>
    <w:p w14:paraId="6055003E" w14:textId="77777777" w:rsidR="00406430" w:rsidRPr="00406430" w:rsidRDefault="00406430" w:rsidP="00406430">
      <w:pPr>
        <w:pStyle w:val="NoSpacing"/>
      </w:pPr>
      <w:r w:rsidRPr="00406430">
        <w:t>s200_kafka_messages_total{topic="</w:t>
      </w:r>
      <w:proofErr w:type="spellStart"/>
      <w:r w:rsidRPr="00406430">
        <w:t>MDM_INVOICE</w:t>
      </w:r>
      <w:proofErr w:type="gramStart"/>
      <w:r w:rsidRPr="00406430">
        <w:t>",status</w:t>
      </w:r>
      <w:proofErr w:type="spellEnd"/>
      <w:proofErr w:type="gramEnd"/>
      <w:r w:rsidRPr="00406430">
        <w:t>="Success"} 1452</w:t>
      </w:r>
    </w:p>
    <w:p w14:paraId="37F7214B" w14:textId="77777777" w:rsidR="00406430" w:rsidRPr="00406430" w:rsidRDefault="00406430" w:rsidP="00406430">
      <w:pPr>
        <w:pStyle w:val="NoSpacing"/>
      </w:pPr>
      <w:r w:rsidRPr="00406430">
        <w:t>s200_kafka_messages_total{topic="</w:t>
      </w:r>
      <w:proofErr w:type="spellStart"/>
      <w:r w:rsidRPr="00406430">
        <w:t>MDM_INVOICE</w:t>
      </w:r>
      <w:proofErr w:type="gramStart"/>
      <w:r w:rsidRPr="00406430">
        <w:t>",status</w:t>
      </w:r>
      <w:proofErr w:type="spellEnd"/>
      <w:proofErr w:type="gramEnd"/>
      <w:r w:rsidRPr="00406430">
        <w:t>="Failed"} 12</w:t>
      </w:r>
    </w:p>
    <w:p w14:paraId="1EC4FAC3" w14:textId="77777777" w:rsidR="00406430" w:rsidRPr="00406430" w:rsidRDefault="00406430" w:rsidP="00406430">
      <w:pPr>
        <w:pStyle w:val="NoSpacing"/>
      </w:pPr>
    </w:p>
    <w:p w14:paraId="05D4CD61" w14:textId="77777777" w:rsidR="00406430" w:rsidRPr="00406430" w:rsidRDefault="00406430" w:rsidP="00406430">
      <w:pPr>
        <w:pStyle w:val="NoSpacing"/>
      </w:pPr>
      <w:r w:rsidRPr="00406430">
        <w:t># HELP s200_api_latency_seconds Histogram of Sage API latency.</w:t>
      </w:r>
    </w:p>
    <w:p w14:paraId="4FD7C11A" w14:textId="77777777" w:rsidR="00406430" w:rsidRPr="00406430" w:rsidRDefault="00406430" w:rsidP="00406430">
      <w:pPr>
        <w:pStyle w:val="NoSpacing"/>
      </w:pPr>
      <w:r w:rsidRPr="00406430">
        <w:t># TYPE s200_api_latency_seconds histogram</w:t>
      </w:r>
    </w:p>
    <w:p w14:paraId="2317EB7F" w14:textId="77777777" w:rsidR="00406430" w:rsidRPr="00406430" w:rsidRDefault="00406430" w:rsidP="00406430">
      <w:pPr>
        <w:pStyle w:val="NoSpacing"/>
      </w:pPr>
      <w:r w:rsidRPr="00406430">
        <w:t>s200_api_latency_seconds_bucket{endpoint="/sales_invoices</w:t>
      </w:r>
      <w:proofErr w:type="gramStart"/>
      <w:r w:rsidRPr="00406430">
        <w:t>",le</w:t>
      </w:r>
      <w:proofErr w:type="gramEnd"/>
      <w:r w:rsidRPr="00406430">
        <w:t>="1"} 25</w:t>
      </w:r>
    </w:p>
    <w:p w14:paraId="67B233F0" w14:textId="77777777" w:rsidR="00406430" w:rsidRPr="00406430" w:rsidRDefault="00406430" w:rsidP="00406430">
      <w:r w:rsidRPr="00406430">
        <w:pict w14:anchorId="5512C116">
          <v:rect id="_x0000_i2445" style="width:0;height:1.5pt" o:hralign="center" o:hrstd="t" o:hr="t" fillcolor="#a0a0a0" stroked="f"/>
        </w:pict>
      </w:r>
    </w:p>
    <w:p w14:paraId="3A7F5EFF" w14:textId="77777777" w:rsidR="00406430" w:rsidRPr="00406430" w:rsidRDefault="00406430" w:rsidP="00E16554">
      <w:pPr>
        <w:pStyle w:val="Heading3"/>
      </w:pPr>
      <w:bookmarkStart w:id="106" w:name="_Toc212752767"/>
      <w:r w:rsidRPr="00406430">
        <w:t>12.4 Business Dashboard (HTML + JS Integration)</w:t>
      </w:r>
      <w:bookmarkEnd w:id="106"/>
    </w:p>
    <w:p w14:paraId="436C2A30" w14:textId="77777777" w:rsidR="00406430" w:rsidRPr="00406430" w:rsidRDefault="00406430" w:rsidP="00406430">
      <w:r w:rsidRPr="00406430">
        <w:t xml:space="preserve">The </w:t>
      </w:r>
      <w:r w:rsidRPr="00406430">
        <w:rPr>
          <w:b/>
          <w:bCs/>
        </w:rPr>
        <w:t>Business Dashboard</w:t>
      </w:r>
      <w:r w:rsidRPr="00406430">
        <w:t xml:space="preserve"> (business-dashboard.html + dashboardScript.js) provides a </w:t>
      </w:r>
      <w:r w:rsidRPr="00406430">
        <w:rPr>
          <w:b/>
          <w:bCs/>
        </w:rPr>
        <w:t>visual operational portal</w:t>
      </w:r>
      <w:r w:rsidRPr="00406430">
        <w:t xml:space="preserve"> consuming live metrics from REST endpoints exposed by the microservice.</w:t>
      </w:r>
    </w:p>
    <w:p w14:paraId="279B4D34" w14:textId="77777777" w:rsidR="00406430" w:rsidRPr="00406430" w:rsidRDefault="00406430" w:rsidP="00E16554">
      <w:pPr>
        <w:pStyle w:val="Heading4"/>
      </w:pPr>
      <w:r w:rsidRPr="00406430">
        <w:t>12.4.1 Frontend Endpoints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6007"/>
        <w:gridCol w:w="996"/>
      </w:tblGrid>
      <w:tr w:rsidR="00406430" w:rsidRPr="00406430" w14:paraId="5FF51F4B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D8E99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Dashboard Call</w:t>
            </w:r>
          </w:p>
        </w:tc>
        <w:tc>
          <w:tcPr>
            <w:tcW w:w="0" w:type="auto"/>
            <w:vAlign w:val="center"/>
            <w:hideMark/>
          </w:tcPr>
          <w:p w14:paraId="33843ABB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Microservice Endpoint</w:t>
            </w:r>
          </w:p>
        </w:tc>
        <w:tc>
          <w:tcPr>
            <w:tcW w:w="0" w:type="auto"/>
            <w:vAlign w:val="center"/>
            <w:hideMark/>
          </w:tcPr>
          <w:p w14:paraId="72CDE5C8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Purpose</w:t>
            </w:r>
          </w:p>
        </w:tc>
      </w:tr>
      <w:tr w:rsidR="00406430" w:rsidRPr="00406430" w14:paraId="44D500C2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60FA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/summary</w:t>
            </w:r>
          </w:p>
        </w:tc>
        <w:tc>
          <w:tcPr>
            <w:tcW w:w="0" w:type="auto"/>
            <w:vAlign w:val="center"/>
            <w:hideMark/>
          </w:tcPr>
          <w:p w14:paraId="779B43C3" w14:textId="77777777" w:rsidR="00406430" w:rsidRPr="00406430" w:rsidRDefault="00406430" w:rsidP="00406430">
            <w:r w:rsidRPr="00406430">
              <w:t>Aggregated totals for customers, invoices, revenue, API usage.</w:t>
            </w:r>
          </w:p>
        </w:tc>
        <w:tc>
          <w:tcPr>
            <w:tcW w:w="0" w:type="auto"/>
            <w:vAlign w:val="center"/>
            <w:hideMark/>
          </w:tcPr>
          <w:p w14:paraId="1A839417" w14:textId="77777777" w:rsidR="00406430" w:rsidRPr="00406430" w:rsidRDefault="00406430" w:rsidP="00406430"/>
        </w:tc>
      </w:tr>
      <w:tr w:rsidR="00406430" w:rsidRPr="00406430" w14:paraId="059D5783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FA7A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/customers</w:t>
            </w:r>
          </w:p>
        </w:tc>
        <w:tc>
          <w:tcPr>
            <w:tcW w:w="0" w:type="auto"/>
            <w:vAlign w:val="center"/>
            <w:hideMark/>
          </w:tcPr>
          <w:p w14:paraId="00B7F8A9" w14:textId="77777777" w:rsidR="00406430" w:rsidRPr="00406430" w:rsidRDefault="00406430" w:rsidP="00406430">
            <w:r w:rsidRPr="00406430">
              <w:t>Daily new customers, growth rates (24h, 7d, 30d).</w:t>
            </w:r>
          </w:p>
        </w:tc>
        <w:tc>
          <w:tcPr>
            <w:tcW w:w="0" w:type="auto"/>
            <w:vAlign w:val="center"/>
            <w:hideMark/>
          </w:tcPr>
          <w:p w14:paraId="2CCB12CF" w14:textId="77777777" w:rsidR="00406430" w:rsidRPr="00406430" w:rsidRDefault="00406430" w:rsidP="00406430"/>
        </w:tc>
      </w:tr>
      <w:tr w:rsidR="00406430" w:rsidRPr="00406430" w14:paraId="4C975EFD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E013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/invoices</w:t>
            </w:r>
          </w:p>
        </w:tc>
        <w:tc>
          <w:tcPr>
            <w:tcW w:w="0" w:type="auto"/>
            <w:vAlign w:val="center"/>
            <w:hideMark/>
          </w:tcPr>
          <w:p w14:paraId="3ACAD976" w14:textId="77777777" w:rsidR="00406430" w:rsidRPr="00406430" w:rsidRDefault="00406430" w:rsidP="00406430">
            <w:r w:rsidRPr="00406430">
              <w:t>Daily invoice creation and revenue trends.</w:t>
            </w:r>
          </w:p>
        </w:tc>
        <w:tc>
          <w:tcPr>
            <w:tcW w:w="0" w:type="auto"/>
            <w:vAlign w:val="center"/>
            <w:hideMark/>
          </w:tcPr>
          <w:p w14:paraId="13054792" w14:textId="77777777" w:rsidR="00406430" w:rsidRPr="00406430" w:rsidRDefault="00406430" w:rsidP="00406430"/>
        </w:tc>
      </w:tr>
      <w:tr w:rsidR="00406430" w:rsidRPr="00406430" w14:paraId="737181E1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FD87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-usage</w:t>
            </w:r>
          </w:p>
        </w:tc>
        <w:tc>
          <w:tcPr>
            <w:tcW w:w="0" w:type="auto"/>
            <w:vAlign w:val="center"/>
            <w:hideMark/>
          </w:tcPr>
          <w:p w14:paraId="0DC21A48" w14:textId="77777777" w:rsidR="00406430" w:rsidRPr="00406430" w:rsidRDefault="00406430" w:rsidP="00406430">
            <w:r w:rsidRPr="00406430">
              <w:t>Hourly API traffic, top API keys and endpoints.</w:t>
            </w:r>
          </w:p>
        </w:tc>
        <w:tc>
          <w:tcPr>
            <w:tcW w:w="0" w:type="auto"/>
            <w:vAlign w:val="center"/>
            <w:hideMark/>
          </w:tcPr>
          <w:p w14:paraId="6A7707C2" w14:textId="77777777" w:rsidR="00406430" w:rsidRPr="00406430" w:rsidRDefault="00406430" w:rsidP="00406430"/>
        </w:tc>
      </w:tr>
      <w:tr w:rsidR="00406430" w:rsidRPr="00406430" w14:paraId="467557BF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7DDC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/admin/tokens</w:t>
            </w:r>
          </w:p>
        </w:tc>
        <w:tc>
          <w:tcPr>
            <w:tcW w:w="0" w:type="auto"/>
            <w:vAlign w:val="center"/>
            <w:hideMark/>
          </w:tcPr>
          <w:p w14:paraId="16395B22" w14:textId="77777777" w:rsidR="00406430" w:rsidRPr="00406430" w:rsidRDefault="00406430" w:rsidP="00406430">
            <w:r w:rsidRPr="00406430">
              <w:t>Lists cached OAuth tokens and expiry times.</w:t>
            </w:r>
          </w:p>
        </w:tc>
        <w:tc>
          <w:tcPr>
            <w:tcW w:w="0" w:type="auto"/>
            <w:vAlign w:val="center"/>
            <w:hideMark/>
          </w:tcPr>
          <w:p w14:paraId="3169E4A5" w14:textId="77777777" w:rsidR="00406430" w:rsidRPr="00406430" w:rsidRDefault="00406430" w:rsidP="00406430"/>
        </w:tc>
      </w:tr>
      <w:tr w:rsidR="00406430" w:rsidRPr="00406430" w14:paraId="757B7829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1102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/admin/</w:t>
            </w:r>
            <w:proofErr w:type="spellStart"/>
            <w:r w:rsidRPr="00406430">
              <w:t>auditlogs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D2C4D" w14:textId="77777777" w:rsidR="00406430" w:rsidRPr="00406430" w:rsidRDefault="00406430" w:rsidP="00406430">
            <w:r w:rsidRPr="00406430">
              <w:t xml:space="preserve">Displays recent </w:t>
            </w:r>
            <w:proofErr w:type="spellStart"/>
            <w:r w:rsidRPr="00406430">
              <w:t>AuditLog</w:t>
            </w:r>
            <w:proofErr w:type="spellEnd"/>
            <w:r w:rsidRPr="00406430">
              <w:t xml:space="preserve"> records (filterable).</w:t>
            </w:r>
          </w:p>
        </w:tc>
        <w:tc>
          <w:tcPr>
            <w:tcW w:w="0" w:type="auto"/>
            <w:vAlign w:val="center"/>
            <w:hideMark/>
          </w:tcPr>
          <w:p w14:paraId="1799771E" w14:textId="77777777" w:rsidR="00406430" w:rsidRPr="00406430" w:rsidRDefault="00406430" w:rsidP="00406430"/>
        </w:tc>
      </w:tr>
      <w:tr w:rsidR="00406430" w:rsidRPr="00406430" w14:paraId="262032FE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BAED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/admin/</w:t>
            </w:r>
            <w:proofErr w:type="spellStart"/>
            <w:r w:rsidRPr="00406430">
              <w:t>apilogs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8DDA8" w14:textId="77777777" w:rsidR="00406430" w:rsidRPr="00406430" w:rsidRDefault="00406430" w:rsidP="00406430">
            <w:r w:rsidRPr="00406430">
              <w:t>Lists Sage I/O requests and responses.</w:t>
            </w:r>
          </w:p>
        </w:tc>
        <w:tc>
          <w:tcPr>
            <w:tcW w:w="0" w:type="auto"/>
            <w:vAlign w:val="center"/>
            <w:hideMark/>
          </w:tcPr>
          <w:p w14:paraId="101C3B6B" w14:textId="77777777" w:rsidR="00406430" w:rsidRPr="00406430" w:rsidRDefault="00406430" w:rsidP="00406430"/>
        </w:tc>
      </w:tr>
      <w:tr w:rsidR="00406430" w:rsidRPr="00406430" w14:paraId="45BE50FF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F9D0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8C7B9B" w14:textId="77777777" w:rsidR="00406430" w:rsidRPr="00406430" w:rsidRDefault="00406430" w:rsidP="00406430">
            <w:r w:rsidRPr="00406430">
              <w:t>Provides service status chip (Healthy/Degraded/Unhealthy).</w:t>
            </w:r>
          </w:p>
        </w:tc>
        <w:tc>
          <w:tcPr>
            <w:tcW w:w="0" w:type="auto"/>
            <w:vAlign w:val="center"/>
            <w:hideMark/>
          </w:tcPr>
          <w:p w14:paraId="6D6E9105" w14:textId="77777777" w:rsidR="00406430" w:rsidRPr="00406430" w:rsidRDefault="00406430" w:rsidP="00406430"/>
        </w:tc>
      </w:tr>
    </w:tbl>
    <w:p w14:paraId="31361AEF" w14:textId="77777777" w:rsidR="00406430" w:rsidRPr="00406430" w:rsidRDefault="00406430" w:rsidP="00E16554">
      <w:pPr>
        <w:pStyle w:val="Heading4"/>
      </w:pPr>
      <w:r w:rsidRPr="00406430">
        <w:t>12.4.2 Dashboard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257"/>
        <w:gridCol w:w="4066"/>
      </w:tblGrid>
      <w:tr w:rsidR="00406430" w:rsidRPr="00406430" w14:paraId="6657A6FE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40391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F982C1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E19FEFB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Notes</w:t>
            </w:r>
          </w:p>
        </w:tc>
      </w:tr>
      <w:tr w:rsidR="00406430" w:rsidRPr="00406430" w14:paraId="120BB444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46DF" w14:textId="77777777" w:rsidR="00406430" w:rsidRPr="00406430" w:rsidRDefault="00406430" w:rsidP="00406430">
            <w:r w:rsidRPr="00406430">
              <w:rPr>
                <w:b/>
                <w:bCs/>
              </w:rPr>
              <w:t>Overview Metrics</w:t>
            </w:r>
          </w:p>
        </w:tc>
        <w:tc>
          <w:tcPr>
            <w:tcW w:w="0" w:type="auto"/>
            <w:vAlign w:val="center"/>
            <w:hideMark/>
          </w:tcPr>
          <w:p w14:paraId="77E1C8BA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/summary</w:t>
            </w:r>
          </w:p>
        </w:tc>
        <w:tc>
          <w:tcPr>
            <w:tcW w:w="0" w:type="auto"/>
            <w:vAlign w:val="center"/>
            <w:hideMark/>
          </w:tcPr>
          <w:p w14:paraId="2BDE811B" w14:textId="77777777" w:rsidR="00406430" w:rsidRPr="00406430" w:rsidRDefault="00406430" w:rsidP="00406430">
            <w:r w:rsidRPr="00406430">
              <w:t>Top-level KPIs: Customers, Invoices, Revenue, API Requests.</w:t>
            </w:r>
          </w:p>
        </w:tc>
      </w:tr>
      <w:tr w:rsidR="00406430" w:rsidRPr="00406430" w14:paraId="565D7B60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44CE" w14:textId="77777777" w:rsidR="00406430" w:rsidRPr="00406430" w:rsidRDefault="00406430" w:rsidP="00406430">
            <w:r w:rsidRPr="00406430">
              <w:rPr>
                <w:b/>
                <w:bCs/>
              </w:rPr>
              <w:t>Customer Growth Charts</w:t>
            </w:r>
          </w:p>
        </w:tc>
        <w:tc>
          <w:tcPr>
            <w:tcW w:w="0" w:type="auto"/>
            <w:vAlign w:val="center"/>
            <w:hideMark/>
          </w:tcPr>
          <w:p w14:paraId="72CF8433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/customers</w:t>
            </w:r>
          </w:p>
        </w:tc>
        <w:tc>
          <w:tcPr>
            <w:tcW w:w="0" w:type="auto"/>
            <w:vAlign w:val="center"/>
            <w:hideMark/>
          </w:tcPr>
          <w:p w14:paraId="1E0F91EA" w14:textId="77777777" w:rsidR="00406430" w:rsidRPr="00406430" w:rsidRDefault="00406430" w:rsidP="00406430">
            <w:r w:rsidRPr="00406430">
              <w:t>Line + bar charts via Chart.js.</w:t>
            </w:r>
          </w:p>
        </w:tc>
      </w:tr>
      <w:tr w:rsidR="00406430" w:rsidRPr="00406430" w14:paraId="33B5E5A4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E2A5" w14:textId="77777777" w:rsidR="00406430" w:rsidRPr="00406430" w:rsidRDefault="00406430" w:rsidP="00406430">
            <w:r w:rsidRPr="00406430">
              <w:rPr>
                <w:b/>
                <w:bCs/>
              </w:rPr>
              <w:t>Invoice Trends &amp; Revenue</w:t>
            </w:r>
          </w:p>
        </w:tc>
        <w:tc>
          <w:tcPr>
            <w:tcW w:w="0" w:type="auto"/>
            <w:vAlign w:val="center"/>
            <w:hideMark/>
          </w:tcPr>
          <w:p w14:paraId="15CDCCCE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/invoices</w:t>
            </w:r>
          </w:p>
        </w:tc>
        <w:tc>
          <w:tcPr>
            <w:tcW w:w="0" w:type="auto"/>
            <w:vAlign w:val="center"/>
            <w:hideMark/>
          </w:tcPr>
          <w:p w14:paraId="1336ADCA" w14:textId="77777777" w:rsidR="00406430" w:rsidRPr="00406430" w:rsidRDefault="00406430" w:rsidP="00406430">
            <w:r w:rsidRPr="00406430">
              <w:t>Tracks pending vs completed states.</w:t>
            </w:r>
          </w:p>
        </w:tc>
      </w:tr>
      <w:tr w:rsidR="00406430" w:rsidRPr="00406430" w14:paraId="1E9240B9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9473" w14:textId="77777777" w:rsidR="00406430" w:rsidRPr="00406430" w:rsidRDefault="00406430" w:rsidP="00406430">
            <w:r w:rsidRPr="00406430">
              <w:rPr>
                <w:b/>
                <w:bCs/>
              </w:rPr>
              <w:t>API Usage Insights</w:t>
            </w:r>
          </w:p>
        </w:tc>
        <w:tc>
          <w:tcPr>
            <w:tcW w:w="0" w:type="auto"/>
            <w:vAlign w:val="center"/>
            <w:hideMark/>
          </w:tcPr>
          <w:p w14:paraId="4346F1BE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-usage</w:t>
            </w:r>
          </w:p>
        </w:tc>
        <w:tc>
          <w:tcPr>
            <w:tcW w:w="0" w:type="auto"/>
            <w:vAlign w:val="center"/>
            <w:hideMark/>
          </w:tcPr>
          <w:p w14:paraId="13B4EA6E" w14:textId="77777777" w:rsidR="00406430" w:rsidRPr="00406430" w:rsidRDefault="00406430" w:rsidP="00406430">
            <w:r w:rsidRPr="00406430">
              <w:t>Hourly traffic, top API keys, top endpoints.</w:t>
            </w:r>
          </w:p>
        </w:tc>
      </w:tr>
      <w:tr w:rsidR="00406430" w:rsidRPr="00406430" w14:paraId="15C13A49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CCF9" w14:textId="77777777" w:rsidR="00406430" w:rsidRPr="00406430" w:rsidRDefault="00406430" w:rsidP="00406430">
            <w:r w:rsidRPr="00406430">
              <w:rPr>
                <w:b/>
                <w:bCs/>
              </w:rPr>
              <w:t>Token Management</w:t>
            </w:r>
          </w:p>
        </w:tc>
        <w:tc>
          <w:tcPr>
            <w:tcW w:w="0" w:type="auto"/>
            <w:vAlign w:val="center"/>
            <w:hideMark/>
          </w:tcPr>
          <w:p w14:paraId="37C96F82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/admin/tokens + /</w:t>
            </w:r>
            <w:proofErr w:type="spellStart"/>
            <w:r w:rsidRPr="00406430">
              <w:t>api</w:t>
            </w:r>
            <w:proofErr w:type="spellEnd"/>
            <w:r w:rsidRPr="00406430">
              <w:t>/admin/auth/force-refresh</w:t>
            </w:r>
          </w:p>
        </w:tc>
        <w:tc>
          <w:tcPr>
            <w:tcW w:w="0" w:type="auto"/>
            <w:vAlign w:val="center"/>
            <w:hideMark/>
          </w:tcPr>
          <w:p w14:paraId="45C79C3A" w14:textId="77777777" w:rsidR="00406430" w:rsidRPr="00406430" w:rsidRDefault="00406430" w:rsidP="00406430">
            <w:r w:rsidRPr="00406430">
              <w:t>Enables manual token refresh for Sage OAuth.</w:t>
            </w:r>
          </w:p>
        </w:tc>
      </w:tr>
      <w:tr w:rsidR="00406430" w:rsidRPr="00406430" w14:paraId="740FBD99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B47F" w14:textId="77777777" w:rsidR="00406430" w:rsidRPr="00406430" w:rsidRDefault="00406430" w:rsidP="00406430">
            <w:r w:rsidRPr="00406430">
              <w:rPr>
                <w:b/>
                <w:bCs/>
              </w:rPr>
              <w:t>Audit Log Viewer</w:t>
            </w:r>
          </w:p>
        </w:tc>
        <w:tc>
          <w:tcPr>
            <w:tcW w:w="0" w:type="auto"/>
            <w:vAlign w:val="center"/>
            <w:hideMark/>
          </w:tcPr>
          <w:p w14:paraId="774A4BE4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/admin/</w:t>
            </w:r>
            <w:proofErr w:type="spellStart"/>
            <w:r w:rsidRPr="00406430">
              <w:t>auditlogs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E6F46" w14:textId="77777777" w:rsidR="00406430" w:rsidRPr="00406430" w:rsidRDefault="00406430" w:rsidP="00406430">
            <w:r w:rsidRPr="00406430">
              <w:t xml:space="preserve">Correlates with </w:t>
            </w:r>
            <w:proofErr w:type="spellStart"/>
            <w:r w:rsidRPr="00406430">
              <w:t>CorrelationId</w:t>
            </w:r>
            <w:proofErr w:type="spellEnd"/>
            <w:r w:rsidRPr="00406430">
              <w:t xml:space="preserve"> and </w:t>
            </w:r>
            <w:proofErr w:type="spellStart"/>
            <w:r w:rsidRPr="00406430">
              <w:t>ExternalRef</w:t>
            </w:r>
            <w:proofErr w:type="spellEnd"/>
            <w:r w:rsidRPr="00406430">
              <w:t>.</w:t>
            </w:r>
          </w:p>
        </w:tc>
      </w:tr>
      <w:tr w:rsidR="00406430" w:rsidRPr="00406430" w14:paraId="316BDB53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8973" w14:textId="77777777" w:rsidR="00406430" w:rsidRPr="00406430" w:rsidRDefault="00406430" w:rsidP="00406430">
            <w:r w:rsidRPr="00406430">
              <w:rPr>
                <w:b/>
                <w:bCs/>
              </w:rPr>
              <w:t>API Log Viewer</w:t>
            </w:r>
          </w:p>
        </w:tc>
        <w:tc>
          <w:tcPr>
            <w:tcW w:w="0" w:type="auto"/>
            <w:vAlign w:val="center"/>
            <w:hideMark/>
          </w:tcPr>
          <w:p w14:paraId="0C4AC5CA" w14:textId="77777777" w:rsidR="00406430" w:rsidRPr="00406430" w:rsidRDefault="00406430" w:rsidP="00406430">
            <w:r w:rsidRPr="00406430">
              <w:t>/</w:t>
            </w:r>
            <w:proofErr w:type="spellStart"/>
            <w:r w:rsidRPr="00406430">
              <w:t>api</w:t>
            </w:r>
            <w:proofErr w:type="spellEnd"/>
            <w:r w:rsidRPr="00406430">
              <w:t>/admin/</w:t>
            </w:r>
            <w:proofErr w:type="spellStart"/>
            <w:r w:rsidRPr="00406430">
              <w:t>apilogs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29506" w14:textId="77777777" w:rsidR="00406430" w:rsidRPr="00406430" w:rsidRDefault="00406430" w:rsidP="00406430">
            <w:r w:rsidRPr="00406430">
              <w:t>View payloads (Request/Response) for Sage I/O.</w:t>
            </w:r>
          </w:p>
        </w:tc>
      </w:tr>
      <w:tr w:rsidR="00406430" w:rsidRPr="00406430" w14:paraId="045016BD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D852" w14:textId="77777777" w:rsidR="00406430" w:rsidRPr="00406430" w:rsidRDefault="00406430" w:rsidP="00406430">
            <w:r w:rsidRPr="00406430">
              <w:rPr>
                <w:b/>
                <w:bCs/>
              </w:rPr>
              <w:t>Health Indicator</w:t>
            </w:r>
          </w:p>
        </w:tc>
        <w:tc>
          <w:tcPr>
            <w:tcW w:w="0" w:type="auto"/>
            <w:vAlign w:val="center"/>
            <w:hideMark/>
          </w:tcPr>
          <w:p w14:paraId="077C7B1D" w14:textId="77777777" w:rsidR="00406430" w:rsidRPr="00406430" w:rsidRDefault="00406430" w:rsidP="00406430">
            <w:r w:rsidRPr="00406430">
              <w:t>/health → Badge</w:t>
            </w:r>
          </w:p>
        </w:tc>
        <w:tc>
          <w:tcPr>
            <w:tcW w:w="0" w:type="auto"/>
            <w:vAlign w:val="center"/>
            <w:hideMark/>
          </w:tcPr>
          <w:p w14:paraId="4D8BB949" w14:textId="77777777" w:rsidR="00406430" w:rsidRPr="00406430" w:rsidRDefault="00406430" w:rsidP="00406430">
            <w:r w:rsidRPr="00406430">
              <w:t>Green (healthy), Amber (degraded), Red (unhealthy).</w:t>
            </w:r>
          </w:p>
        </w:tc>
      </w:tr>
    </w:tbl>
    <w:p w14:paraId="0F8515BF" w14:textId="77777777" w:rsidR="00406430" w:rsidRPr="00406430" w:rsidRDefault="00406430" w:rsidP="00E16554">
      <w:pPr>
        <w:pStyle w:val="Heading4"/>
      </w:pPr>
      <w:r w:rsidRPr="00406430">
        <w:t>12.4.3 Backend Controllers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454"/>
        <w:gridCol w:w="3620"/>
      </w:tblGrid>
      <w:tr w:rsidR="00406430" w:rsidRPr="00406430" w14:paraId="441C77FC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005FE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912D7A9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Example Routes</w:t>
            </w:r>
          </w:p>
        </w:tc>
        <w:tc>
          <w:tcPr>
            <w:tcW w:w="0" w:type="auto"/>
            <w:vAlign w:val="center"/>
            <w:hideMark/>
          </w:tcPr>
          <w:p w14:paraId="22E847F0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Output Format</w:t>
            </w:r>
          </w:p>
        </w:tc>
      </w:tr>
      <w:tr w:rsidR="00406430" w:rsidRPr="00406430" w14:paraId="76A1D8EC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E86C" w14:textId="77777777" w:rsidR="00406430" w:rsidRPr="00406430" w:rsidRDefault="00406430" w:rsidP="00406430">
            <w:proofErr w:type="spellStart"/>
            <w:r w:rsidRPr="00406430">
              <w:t>BusinessMetricsController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843F6" w14:textId="77777777" w:rsidR="00406430" w:rsidRPr="00406430" w:rsidRDefault="00406430" w:rsidP="00406430">
            <w:r w:rsidRPr="00406430">
              <w:t>/</w:t>
            </w:r>
            <w:proofErr w:type="spellStart"/>
            <w:proofErr w:type="gramStart"/>
            <w:r w:rsidRPr="00406430">
              <w:t>api</w:t>
            </w:r>
            <w:proofErr w:type="spellEnd"/>
            <w:proofErr w:type="gramEnd"/>
            <w:r w:rsidRPr="00406430">
              <w:t>/</w:t>
            </w:r>
            <w:proofErr w:type="spellStart"/>
            <w:r w:rsidRPr="00406430">
              <w:t>businessmetrics</w:t>
            </w:r>
            <w:proofErr w:type="spellEnd"/>
            <w:r w:rsidRPr="00406430">
              <w:t>/*</w:t>
            </w:r>
          </w:p>
        </w:tc>
        <w:tc>
          <w:tcPr>
            <w:tcW w:w="0" w:type="auto"/>
            <w:vAlign w:val="center"/>
            <w:hideMark/>
          </w:tcPr>
          <w:p w14:paraId="40040E35" w14:textId="77777777" w:rsidR="00406430" w:rsidRPr="00406430" w:rsidRDefault="00406430" w:rsidP="00406430">
            <w:r w:rsidRPr="00406430">
              <w:t>Aggregated JSON</w:t>
            </w:r>
          </w:p>
        </w:tc>
      </w:tr>
      <w:tr w:rsidR="00406430" w:rsidRPr="00406430" w14:paraId="26D871F7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D57D" w14:textId="77777777" w:rsidR="00406430" w:rsidRPr="00406430" w:rsidRDefault="00406430" w:rsidP="00406430">
            <w:proofErr w:type="spellStart"/>
            <w:r w:rsidRPr="00406430">
              <w:t>AdminController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9EAB5" w14:textId="77777777" w:rsidR="00406430" w:rsidRPr="00406430" w:rsidRDefault="00406430" w:rsidP="00406430">
            <w:r w:rsidRPr="00406430">
              <w:t>/</w:t>
            </w:r>
            <w:proofErr w:type="spellStart"/>
            <w:proofErr w:type="gramStart"/>
            <w:r w:rsidRPr="00406430">
              <w:t>api</w:t>
            </w:r>
            <w:proofErr w:type="spellEnd"/>
            <w:proofErr w:type="gramEnd"/>
            <w:r w:rsidRPr="00406430">
              <w:t>/admin/*</w:t>
            </w:r>
          </w:p>
        </w:tc>
        <w:tc>
          <w:tcPr>
            <w:tcW w:w="0" w:type="auto"/>
            <w:vAlign w:val="center"/>
            <w:hideMark/>
          </w:tcPr>
          <w:p w14:paraId="5E7E1AD6" w14:textId="77777777" w:rsidR="00406430" w:rsidRPr="00406430" w:rsidRDefault="00406430" w:rsidP="00406430">
            <w:r w:rsidRPr="00406430">
              <w:t>Secured JSON (API Key or internal)</w:t>
            </w:r>
          </w:p>
        </w:tc>
      </w:tr>
      <w:tr w:rsidR="00406430" w:rsidRPr="00406430" w14:paraId="64A47CB5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CB9F" w14:textId="77777777" w:rsidR="00406430" w:rsidRPr="00406430" w:rsidRDefault="00406430" w:rsidP="00406430">
            <w:proofErr w:type="spellStart"/>
            <w:r w:rsidRPr="00406430">
              <w:t>HealthController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88A1F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health</w:t>
            </w:r>
            <w:proofErr w:type="gramEnd"/>
            <w:r w:rsidRPr="00406430">
              <w:t>, /status</w:t>
            </w:r>
          </w:p>
        </w:tc>
        <w:tc>
          <w:tcPr>
            <w:tcW w:w="0" w:type="auto"/>
            <w:vAlign w:val="center"/>
            <w:hideMark/>
          </w:tcPr>
          <w:p w14:paraId="4067AEAA" w14:textId="77777777" w:rsidR="00406430" w:rsidRPr="00406430" w:rsidRDefault="00406430" w:rsidP="00406430">
            <w:r w:rsidRPr="00406430">
              <w:t>JSON + HTTP headers</w:t>
            </w:r>
          </w:p>
        </w:tc>
      </w:tr>
      <w:tr w:rsidR="00406430" w:rsidRPr="00406430" w14:paraId="61948024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1A80" w14:textId="77777777" w:rsidR="00406430" w:rsidRPr="00406430" w:rsidRDefault="00406430" w:rsidP="00406430">
            <w:proofErr w:type="spellStart"/>
            <w:r w:rsidRPr="00406430">
              <w:t>MetricsController</w:t>
            </w:r>
            <w:proofErr w:type="spellEnd"/>
            <w:r w:rsidRPr="00406430">
              <w:t xml:space="preserve"> </w:t>
            </w:r>
            <w:r w:rsidRPr="00406430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637265CF" w14:textId="77777777" w:rsidR="00406430" w:rsidRPr="00406430" w:rsidRDefault="00406430" w:rsidP="00406430">
            <w:r w:rsidRPr="00406430">
              <w:t>/</w:t>
            </w:r>
            <w:proofErr w:type="gramStart"/>
            <w:r w:rsidRPr="00406430">
              <w:t>metrics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B890B7" w14:textId="77777777" w:rsidR="00406430" w:rsidRPr="00406430" w:rsidRDefault="00406430" w:rsidP="00406430">
            <w:r w:rsidRPr="00406430">
              <w:t>Prometheus text</w:t>
            </w:r>
          </w:p>
        </w:tc>
      </w:tr>
    </w:tbl>
    <w:p w14:paraId="1904BFBE" w14:textId="77777777" w:rsidR="00406430" w:rsidRPr="00406430" w:rsidRDefault="00406430" w:rsidP="00406430">
      <w:r w:rsidRPr="00406430">
        <w:t>Each endpoint emits standard headers:</w:t>
      </w:r>
      <w:r w:rsidRPr="00406430">
        <w:br/>
        <w:t>X-Correlation-ID, X-Data-Stale, X-Health-Status.</w:t>
      </w:r>
    </w:p>
    <w:p w14:paraId="663CAD9E" w14:textId="77777777" w:rsidR="00406430" w:rsidRPr="00406430" w:rsidRDefault="00406430" w:rsidP="00406430">
      <w:r w:rsidRPr="00406430">
        <w:pict w14:anchorId="4B864288">
          <v:rect id="_x0000_i2446" style="width:0;height:1.5pt" o:hralign="center" o:hrstd="t" o:hr="t" fillcolor="#a0a0a0" stroked="f"/>
        </w:pict>
      </w:r>
    </w:p>
    <w:p w14:paraId="40DD7F2F" w14:textId="77777777" w:rsidR="00406430" w:rsidRPr="00406430" w:rsidRDefault="00406430" w:rsidP="00E16554">
      <w:pPr>
        <w:pStyle w:val="Heading3"/>
      </w:pPr>
      <w:bookmarkStart w:id="107" w:name="_Toc212752768"/>
      <w:r w:rsidRPr="00406430">
        <w:t>12.5 Log Correlation &amp; Tracing</w:t>
      </w:r>
      <w:bookmarkEnd w:id="107"/>
    </w:p>
    <w:p w14:paraId="0C65006D" w14:textId="77777777" w:rsidR="00406430" w:rsidRPr="00406430" w:rsidRDefault="00406430" w:rsidP="00406430">
      <w:r w:rsidRPr="00406430">
        <w:t>All transactions (Kafka and HTTP) include:</w:t>
      </w:r>
    </w:p>
    <w:p w14:paraId="19CDFA9D" w14:textId="77777777" w:rsidR="00406430" w:rsidRPr="00406430" w:rsidRDefault="00406430" w:rsidP="00406430">
      <w:pPr>
        <w:numPr>
          <w:ilvl w:val="0"/>
          <w:numId w:val="82"/>
        </w:numPr>
      </w:pPr>
      <w:proofErr w:type="spellStart"/>
      <w:r w:rsidRPr="00406430">
        <w:t>CorrelationId</w:t>
      </w:r>
      <w:proofErr w:type="spellEnd"/>
      <w:r w:rsidRPr="00406430">
        <w:t xml:space="preserve"> (auto-generated UUID)</w:t>
      </w:r>
    </w:p>
    <w:p w14:paraId="0E14288A" w14:textId="77777777" w:rsidR="00406430" w:rsidRPr="00406430" w:rsidRDefault="00406430" w:rsidP="00406430">
      <w:pPr>
        <w:numPr>
          <w:ilvl w:val="0"/>
          <w:numId w:val="82"/>
        </w:numPr>
      </w:pPr>
      <w:proofErr w:type="spellStart"/>
      <w:r w:rsidRPr="00406430">
        <w:t>ExternalRef</w:t>
      </w:r>
      <w:proofErr w:type="spellEnd"/>
      <w:r w:rsidRPr="00406430">
        <w:t xml:space="preserve"> (from calling application)</w:t>
      </w:r>
    </w:p>
    <w:p w14:paraId="3663DEE5" w14:textId="77777777" w:rsidR="00406430" w:rsidRPr="00406430" w:rsidRDefault="00406430" w:rsidP="00406430">
      <w:pPr>
        <w:numPr>
          <w:ilvl w:val="0"/>
          <w:numId w:val="82"/>
        </w:numPr>
      </w:pPr>
      <w:proofErr w:type="spellStart"/>
      <w:r w:rsidRPr="00406430">
        <w:t>ApiKeyId</w:t>
      </w:r>
      <w:proofErr w:type="spellEnd"/>
      <w:r w:rsidRPr="00406430">
        <w:t xml:space="preserve"> (application identity)</w:t>
      </w:r>
    </w:p>
    <w:p w14:paraId="306AC9D7" w14:textId="77777777" w:rsidR="00406430" w:rsidRPr="00406430" w:rsidRDefault="00406430" w:rsidP="00406430">
      <w:pPr>
        <w:numPr>
          <w:ilvl w:val="0"/>
          <w:numId w:val="82"/>
        </w:numPr>
      </w:pPr>
      <w:proofErr w:type="spellStart"/>
      <w:r w:rsidRPr="00406430">
        <w:t>TransactionAttempts.Id</w:t>
      </w:r>
      <w:proofErr w:type="spellEnd"/>
    </w:p>
    <w:p w14:paraId="0BCDFDFF" w14:textId="77777777" w:rsidR="00406430" w:rsidRPr="00406430" w:rsidRDefault="00406430" w:rsidP="00406430">
      <w:r w:rsidRPr="00406430">
        <w:t>This enables tracing a full workflow in the dashboard logs:</w:t>
      </w:r>
      <w:r w:rsidRPr="00406430">
        <w:br/>
      </w:r>
      <w:r w:rsidRPr="00406430">
        <w:rPr>
          <w:b/>
          <w:bCs/>
        </w:rPr>
        <w:t>Kafka → Sage API → Audit Log → Dashboard Visualization</w:t>
      </w:r>
      <w:r w:rsidRPr="00406430">
        <w:t>.</w:t>
      </w:r>
    </w:p>
    <w:p w14:paraId="7895DEA6" w14:textId="77777777" w:rsidR="00406430" w:rsidRPr="00406430" w:rsidRDefault="00406430" w:rsidP="00406430">
      <w:r w:rsidRPr="00406430">
        <w:pict w14:anchorId="78B33791">
          <v:rect id="_x0000_i2447" style="width:0;height:1.5pt" o:hralign="center" o:hrstd="t" o:hr="t" fillcolor="#a0a0a0" stroked="f"/>
        </w:pict>
      </w:r>
    </w:p>
    <w:p w14:paraId="288B7D4B" w14:textId="77777777" w:rsidR="00406430" w:rsidRPr="00406430" w:rsidRDefault="00406430" w:rsidP="00E16554">
      <w:pPr>
        <w:pStyle w:val="Heading3"/>
      </w:pPr>
      <w:bookmarkStart w:id="108" w:name="_Toc212752769"/>
      <w:r w:rsidRPr="00406430">
        <w:t>12.6 Automated Alerts</w:t>
      </w:r>
      <w:bookmarkEnd w:id="10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977"/>
        <w:gridCol w:w="3660"/>
      </w:tblGrid>
      <w:tr w:rsidR="00406430" w:rsidRPr="00406430" w14:paraId="6F53F271" w14:textId="77777777" w:rsidTr="00406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26ACF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6D84265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Alert Trigger</w:t>
            </w:r>
          </w:p>
        </w:tc>
        <w:tc>
          <w:tcPr>
            <w:tcW w:w="0" w:type="auto"/>
            <w:vAlign w:val="center"/>
            <w:hideMark/>
          </w:tcPr>
          <w:p w14:paraId="0177E334" w14:textId="77777777" w:rsidR="00406430" w:rsidRPr="00406430" w:rsidRDefault="00406430" w:rsidP="00406430">
            <w:pPr>
              <w:rPr>
                <w:b/>
                <w:bCs/>
              </w:rPr>
            </w:pPr>
            <w:r w:rsidRPr="00406430">
              <w:rPr>
                <w:b/>
                <w:bCs/>
              </w:rPr>
              <w:t>Delivery Channel</w:t>
            </w:r>
          </w:p>
        </w:tc>
      </w:tr>
      <w:tr w:rsidR="00406430" w:rsidRPr="00406430" w14:paraId="3879D71B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CDDF" w14:textId="77777777" w:rsidR="00406430" w:rsidRPr="00406430" w:rsidRDefault="00406430" w:rsidP="00406430">
            <w:proofErr w:type="spellStart"/>
            <w:r w:rsidRPr="00406430">
              <w:rPr>
                <w:b/>
                <w:bCs/>
              </w:rPr>
              <w:t>HealthCheck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E838E" w14:textId="77777777" w:rsidR="00406430" w:rsidRPr="00406430" w:rsidRDefault="00406430" w:rsidP="00406430">
            <w:r w:rsidRPr="00406430">
              <w:t>Status = Unhealthy &gt; 5 min</w:t>
            </w:r>
          </w:p>
        </w:tc>
        <w:tc>
          <w:tcPr>
            <w:tcW w:w="0" w:type="auto"/>
            <w:vAlign w:val="center"/>
            <w:hideMark/>
          </w:tcPr>
          <w:p w14:paraId="4019CA7C" w14:textId="77777777" w:rsidR="00406430" w:rsidRPr="00406430" w:rsidRDefault="00406430" w:rsidP="00406430">
            <w:r w:rsidRPr="00406430">
              <w:t>Email / Teams Webhook</w:t>
            </w:r>
          </w:p>
        </w:tc>
      </w:tr>
      <w:tr w:rsidR="00406430" w:rsidRPr="00406430" w14:paraId="3AD900A6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FB67" w14:textId="77777777" w:rsidR="00406430" w:rsidRPr="00406430" w:rsidRDefault="00406430" w:rsidP="00406430">
            <w:r w:rsidRPr="00406430">
              <w:rPr>
                <w:b/>
                <w:bCs/>
              </w:rPr>
              <w:t>DLQ Growth</w:t>
            </w:r>
          </w:p>
        </w:tc>
        <w:tc>
          <w:tcPr>
            <w:tcW w:w="0" w:type="auto"/>
            <w:vAlign w:val="center"/>
            <w:hideMark/>
          </w:tcPr>
          <w:p w14:paraId="25E27B08" w14:textId="77777777" w:rsidR="00406430" w:rsidRPr="00406430" w:rsidRDefault="00406430" w:rsidP="00406430">
            <w:r w:rsidRPr="00406430">
              <w:t>s200_dlq_messages_total &gt; threshold</w:t>
            </w:r>
          </w:p>
        </w:tc>
        <w:tc>
          <w:tcPr>
            <w:tcW w:w="0" w:type="auto"/>
            <w:vAlign w:val="center"/>
            <w:hideMark/>
          </w:tcPr>
          <w:p w14:paraId="7C96A8DC" w14:textId="77777777" w:rsidR="00406430" w:rsidRPr="00406430" w:rsidRDefault="00406430" w:rsidP="00406430">
            <w:r w:rsidRPr="00406430">
              <w:t>Grafana Alert</w:t>
            </w:r>
          </w:p>
        </w:tc>
      </w:tr>
      <w:tr w:rsidR="00406430" w:rsidRPr="00406430" w14:paraId="4388CCE3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BC8B" w14:textId="77777777" w:rsidR="00406430" w:rsidRPr="00406430" w:rsidRDefault="00406430" w:rsidP="00406430">
            <w:r w:rsidRPr="00406430">
              <w:rPr>
                <w:b/>
                <w:bCs/>
              </w:rPr>
              <w:t>API Token Expiry</w:t>
            </w:r>
          </w:p>
        </w:tc>
        <w:tc>
          <w:tcPr>
            <w:tcW w:w="0" w:type="auto"/>
            <w:vAlign w:val="center"/>
            <w:hideMark/>
          </w:tcPr>
          <w:p w14:paraId="7B1FEAF9" w14:textId="77777777" w:rsidR="00406430" w:rsidRPr="00406430" w:rsidRDefault="00406430" w:rsidP="00406430">
            <w:r w:rsidRPr="00406430">
              <w:t>&lt; 60 min TTL</w:t>
            </w:r>
          </w:p>
        </w:tc>
        <w:tc>
          <w:tcPr>
            <w:tcW w:w="0" w:type="auto"/>
            <w:vAlign w:val="center"/>
            <w:hideMark/>
          </w:tcPr>
          <w:p w14:paraId="1286416E" w14:textId="77777777" w:rsidR="00406430" w:rsidRPr="00406430" w:rsidRDefault="00406430" w:rsidP="00406430">
            <w:r w:rsidRPr="00406430">
              <w:t>Dashboard Token Badge = Warning</w:t>
            </w:r>
          </w:p>
        </w:tc>
      </w:tr>
      <w:tr w:rsidR="00406430" w:rsidRPr="00406430" w14:paraId="3B0C3238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F595" w14:textId="77777777" w:rsidR="00406430" w:rsidRPr="00406430" w:rsidRDefault="00406430" w:rsidP="00406430">
            <w:r w:rsidRPr="00406430">
              <w:rPr>
                <w:b/>
                <w:bCs/>
              </w:rPr>
              <w:t>Kafka Lag</w:t>
            </w:r>
          </w:p>
        </w:tc>
        <w:tc>
          <w:tcPr>
            <w:tcW w:w="0" w:type="auto"/>
            <w:vAlign w:val="center"/>
            <w:hideMark/>
          </w:tcPr>
          <w:p w14:paraId="28623C28" w14:textId="77777777" w:rsidR="00406430" w:rsidRPr="00406430" w:rsidRDefault="00406430" w:rsidP="00406430">
            <w:r w:rsidRPr="00406430">
              <w:t>Consumer lag &gt; 500 messages</w:t>
            </w:r>
          </w:p>
        </w:tc>
        <w:tc>
          <w:tcPr>
            <w:tcW w:w="0" w:type="auto"/>
            <w:vAlign w:val="center"/>
            <w:hideMark/>
          </w:tcPr>
          <w:p w14:paraId="5BAA9B14" w14:textId="77777777" w:rsidR="00406430" w:rsidRPr="00406430" w:rsidRDefault="00406430" w:rsidP="00406430">
            <w:r w:rsidRPr="00406430">
              <w:t>Ops dashboard</w:t>
            </w:r>
          </w:p>
        </w:tc>
      </w:tr>
      <w:tr w:rsidR="00406430" w:rsidRPr="00406430" w14:paraId="51157C8E" w14:textId="77777777" w:rsidTr="00406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7405" w14:textId="77777777" w:rsidR="00406430" w:rsidRPr="00406430" w:rsidRDefault="00406430" w:rsidP="00406430">
            <w:r w:rsidRPr="00406430">
              <w:rPr>
                <w:b/>
                <w:bCs/>
              </w:rPr>
              <w:t>Database Latency</w:t>
            </w:r>
          </w:p>
        </w:tc>
        <w:tc>
          <w:tcPr>
            <w:tcW w:w="0" w:type="auto"/>
            <w:vAlign w:val="center"/>
            <w:hideMark/>
          </w:tcPr>
          <w:p w14:paraId="4642D050" w14:textId="77777777" w:rsidR="00406430" w:rsidRPr="00406430" w:rsidRDefault="00406430" w:rsidP="00406430">
            <w:r w:rsidRPr="00406430">
              <w:t xml:space="preserve">Query &gt; 500 </w:t>
            </w:r>
            <w:proofErr w:type="spellStart"/>
            <w:r w:rsidRPr="00406430">
              <w:t>ms</w:t>
            </w:r>
            <w:proofErr w:type="spellEnd"/>
            <w:r w:rsidRPr="00406430">
              <w:t xml:space="preserve"> p95</w:t>
            </w:r>
          </w:p>
        </w:tc>
        <w:tc>
          <w:tcPr>
            <w:tcW w:w="0" w:type="auto"/>
            <w:vAlign w:val="center"/>
            <w:hideMark/>
          </w:tcPr>
          <w:p w14:paraId="0C3E6781" w14:textId="77777777" w:rsidR="00406430" w:rsidRPr="00406430" w:rsidRDefault="00406430" w:rsidP="00406430">
            <w:r w:rsidRPr="00406430">
              <w:t>Prometheus Alert</w:t>
            </w:r>
          </w:p>
        </w:tc>
      </w:tr>
    </w:tbl>
    <w:p w14:paraId="4058325F" w14:textId="77777777" w:rsidR="00406430" w:rsidRPr="00406430" w:rsidRDefault="00406430" w:rsidP="00406430">
      <w:r w:rsidRPr="00406430">
        <w:pict w14:anchorId="0E679F8E">
          <v:rect id="_x0000_i2448" style="width:0;height:1.5pt" o:hralign="center" o:hrstd="t" o:hr="t" fillcolor="#a0a0a0" stroked="f"/>
        </w:pict>
      </w:r>
    </w:p>
    <w:p w14:paraId="129137BD" w14:textId="77777777" w:rsidR="00406430" w:rsidRPr="00406430" w:rsidRDefault="00406430" w:rsidP="00E16554">
      <w:pPr>
        <w:pStyle w:val="Heading3"/>
      </w:pPr>
      <w:bookmarkStart w:id="109" w:name="_Toc212752770"/>
      <w:r w:rsidRPr="00406430">
        <w:t>12.7 Health &amp; Status API Responses</w:t>
      </w:r>
      <w:bookmarkEnd w:id="109"/>
    </w:p>
    <w:p w14:paraId="6813FD3D" w14:textId="77777777" w:rsidR="00406430" w:rsidRPr="00406430" w:rsidRDefault="00406430" w:rsidP="00E16554">
      <w:pPr>
        <w:pStyle w:val="Heading4"/>
      </w:pPr>
      <w:r w:rsidRPr="00406430">
        <w:t>12.7.1 /health</w:t>
      </w:r>
    </w:p>
    <w:p w14:paraId="61E6F41C" w14:textId="77777777" w:rsidR="00406430" w:rsidRPr="00406430" w:rsidRDefault="00406430" w:rsidP="00406430">
      <w:pPr>
        <w:pStyle w:val="NoSpacing"/>
      </w:pPr>
      <w:r w:rsidRPr="00406430">
        <w:t>{</w:t>
      </w:r>
    </w:p>
    <w:p w14:paraId="742FC609" w14:textId="77777777" w:rsidR="00406430" w:rsidRPr="00406430" w:rsidRDefault="00406430" w:rsidP="00406430">
      <w:pPr>
        <w:pStyle w:val="NoSpacing"/>
      </w:pPr>
      <w:r w:rsidRPr="00406430">
        <w:t xml:space="preserve">  "status": "Healthy",</w:t>
      </w:r>
    </w:p>
    <w:p w14:paraId="67CD4EBD" w14:textId="77777777" w:rsidR="00406430" w:rsidRPr="00406430" w:rsidRDefault="00406430" w:rsidP="00406430">
      <w:pPr>
        <w:pStyle w:val="NoSpacing"/>
      </w:pPr>
      <w:r w:rsidRPr="00406430">
        <w:t xml:space="preserve">  "timestamp": "2025-10-30T10:00:00Z"</w:t>
      </w:r>
    </w:p>
    <w:p w14:paraId="4A529215" w14:textId="77777777" w:rsidR="00406430" w:rsidRPr="00406430" w:rsidRDefault="00406430" w:rsidP="00406430">
      <w:pPr>
        <w:pStyle w:val="NoSpacing"/>
      </w:pPr>
      <w:r w:rsidRPr="00406430">
        <w:t>}</w:t>
      </w:r>
    </w:p>
    <w:p w14:paraId="5CBB1F45" w14:textId="77777777" w:rsidR="00406430" w:rsidRPr="00406430" w:rsidRDefault="00406430" w:rsidP="00E16554">
      <w:pPr>
        <w:pStyle w:val="Heading4"/>
      </w:pPr>
      <w:r w:rsidRPr="00406430">
        <w:t>12.7.2 /status</w:t>
      </w:r>
    </w:p>
    <w:p w14:paraId="11AB8CA3" w14:textId="77777777" w:rsidR="00406430" w:rsidRPr="00406430" w:rsidRDefault="00406430" w:rsidP="00406430">
      <w:pPr>
        <w:pStyle w:val="NoSpacing"/>
      </w:pPr>
      <w:r w:rsidRPr="00406430">
        <w:t>{</w:t>
      </w:r>
    </w:p>
    <w:p w14:paraId="7D3EF246" w14:textId="77777777" w:rsidR="00406430" w:rsidRPr="00406430" w:rsidRDefault="00406430" w:rsidP="00406430">
      <w:pPr>
        <w:pStyle w:val="NoSpacing"/>
      </w:pPr>
      <w:r w:rsidRPr="00406430">
        <w:t xml:space="preserve">  "</w:t>
      </w:r>
      <w:proofErr w:type="spellStart"/>
      <w:r w:rsidRPr="00406430">
        <w:t>kafka</w:t>
      </w:r>
      <w:proofErr w:type="spellEnd"/>
      <w:r w:rsidRPr="00406430">
        <w:t>": "Healthy",</w:t>
      </w:r>
    </w:p>
    <w:p w14:paraId="72E155F2" w14:textId="77777777" w:rsidR="00406430" w:rsidRPr="00406430" w:rsidRDefault="00406430" w:rsidP="00406430">
      <w:pPr>
        <w:pStyle w:val="NoSpacing"/>
      </w:pPr>
      <w:r w:rsidRPr="00406430">
        <w:t xml:space="preserve">  "database": "Healthy",</w:t>
      </w:r>
    </w:p>
    <w:p w14:paraId="49AB221E" w14:textId="77777777" w:rsidR="00406430" w:rsidRPr="00406430" w:rsidRDefault="00406430" w:rsidP="00406430">
      <w:pPr>
        <w:pStyle w:val="NoSpacing"/>
      </w:pPr>
      <w:r w:rsidRPr="00406430">
        <w:t xml:space="preserve">  "</w:t>
      </w:r>
      <w:proofErr w:type="spellStart"/>
      <w:r w:rsidRPr="00406430">
        <w:t>sageApi</w:t>
      </w:r>
      <w:proofErr w:type="spellEnd"/>
      <w:r w:rsidRPr="00406430">
        <w:t>": "Healthy",</w:t>
      </w:r>
    </w:p>
    <w:p w14:paraId="4548C6D1" w14:textId="77777777" w:rsidR="00406430" w:rsidRPr="00406430" w:rsidRDefault="00406430" w:rsidP="00406430">
      <w:pPr>
        <w:pStyle w:val="NoSpacing"/>
      </w:pPr>
      <w:r w:rsidRPr="00406430">
        <w:t xml:space="preserve">  "</w:t>
      </w:r>
      <w:proofErr w:type="spellStart"/>
      <w:r w:rsidRPr="00406430">
        <w:t>activeTokens</w:t>
      </w:r>
      <w:proofErr w:type="spellEnd"/>
      <w:r w:rsidRPr="00406430">
        <w:t>": 3,</w:t>
      </w:r>
    </w:p>
    <w:p w14:paraId="14002BAD" w14:textId="77777777" w:rsidR="00406430" w:rsidRPr="00406430" w:rsidRDefault="00406430" w:rsidP="00406430">
      <w:pPr>
        <w:pStyle w:val="NoSpacing"/>
      </w:pPr>
      <w:r w:rsidRPr="00406430">
        <w:t xml:space="preserve">  "</w:t>
      </w:r>
      <w:proofErr w:type="spellStart"/>
      <w:r w:rsidRPr="00406430">
        <w:t>pendingTransactions</w:t>
      </w:r>
      <w:proofErr w:type="spellEnd"/>
      <w:r w:rsidRPr="00406430">
        <w:t>": 2,</w:t>
      </w:r>
    </w:p>
    <w:p w14:paraId="659846F7" w14:textId="77777777" w:rsidR="00406430" w:rsidRPr="00406430" w:rsidRDefault="00406430" w:rsidP="00406430">
      <w:pPr>
        <w:pStyle w:val="NoSpacing"/>
      </w:pPr>
      <w:r w:rsidRPr="00406430">
        <w:t xml:space="preserve">  "</w:t>
      </w:r>
      <w:proofErr w:type="spellStart"/>
      <w:r w:rsidRPr="00406430">
        <w:t>failedTransactions</w:t>
      </w:r>
      <w:proofErr w:type="spellEnd"/>
      <w:r w:rsidRPr="00406430">
        <w:t>": 0,</w:t>
      </w:r>
    </w:p>
    <w:p w14:paraId="1DE757A3" w14:textId="77777777" w:rsidR="00406430" w:rsidRPr="00406430" w:rsidRDefault="00406430" w:rsidP="00406430">
      <w:pPr>
        <w:pStyle w:val="NoSpacing"/>
      </w:pPr>
      <w:r w:rsidRPr="00406430">
        <w:t xml:space="preserve">  "environment": "PROD"</w:t>
      </w:r>
    </w:p>
    <w:p w14:paraId="4F19BCE4" w14:textId="77777777" w:rsidR="00406430" w:rsidRPr="00406430" w:rsidRDefault="00406430" w:rsidP="00406430">
      <w:pPr>
        <w:pStyle w:val="NoSpacing"/>
      </w:pPr>
      <w:r w:rsidRPr="00406430">
        <w:t>}</w:t>
      </w:r>
    </w:p>
    <w:p w14:paraId="297044E8" w14:textId="77777777" w:rsidR="00406430" w:rsidRPr="00406430" w:rsidRDefault="00406430" w:rsidP="00406430">
      <w:r w:rsidRPr="00406430">
        <w:pict w14:anchorId="3860B106">
          <v:rect id="_x0000_i2449" style="width:0;height:1.5pt" o:hralign="center" o:hrstd="t" o:hr="t" fillcolor="#a0a0a0" stroked="f"/>
        </w:pict>
      </w:r>
    </w:p>
    <w:p w14:paraId="53103619" w14:textId="77777777" w:rsidR="00406430" w:rsidRPr="00406430" w:rsidRDefault="00406430" w:rsidP="00E16554">
      <w:pPr>
        <w:pStyle w:val="Heading3"/>
      </w:pPr>
      <w:bookmarkStart w:id="110" w:name="_Toc212752771"/>
      <w:r w:rsidRPr="00406430">
        <w:t>12.8 Metric Visualization Flow</w:t>
      </w:r>
      <w:bookmarkEnd w:id="110"/>
    </w:p>
    <w:p w14:paraId="2FF8314E" w14:textId="77777777" w:rsidR="00406430" w:rsidRPr="00406430" w:rsidRDefault="00406430" w:rsidP="00406430">
      <w:r w:rsidRPr="00406430">
        <w:t>[Sage200APIMicroservice] --/metrics--&gt; [Prometheus]</w:t>
      </w:r>
    </w:p>
    <w:p w14:paraId="5F88371B" w14:textId="77777777" w:rsidR="00406430" w:rsidRPr="00406430" w:rsidRDefault="00406430" w:rsidP="00406430">
      <w:r w:rsidRPr="00406430">
        <w:t xml:space="preserve">                │</w:t>
      </w:r>
    </w:p>
    <w:p w14:paraId="07B6E260" w14:textId="77777777" w:rsidR="00406430" w:rsidRPr="00406430" w:rsidRDefault="00406430" w:rsidP="00406430">
      <w:r w:rsidRPr="00406430">
        <w:t xml:space="preserve">                </w:t>
      </w:r>
      <w:r w:rsidRPr="00406430">
        <w:rPr>
          <w:rFonts w:ascii="MS Gothic" w:eastAsia="MS Gothic" w:hAnsi="MS Gothic" w:cs="MS Gothic" w:hint="eastAsia"/>
        </w:rPr>
        <w:t>├</w:t>
      </w:r>
      <w:r w:rsidRPr="00406430">
        <w:rPr>
          <w:rFonts w:ascii="Aptos" w:hAnsi="Aptos" w:cs="Aptos"/>
        </w:rPr>
        <w:t>─</w:t>
      </w:r>
      <w:r w:rsidRPr="00406430">
        <w:t>/</w:t>
      </w:r>
      <w:proofErr w:type="spellStart"/>
      <w:r w:rsidRPr="00406430">
        <w:t>api</w:t>
      </w:r>
      <w:proofErr w:type="spellEnd"/>
      <w:r w:rsidRPr="00406430">
        <w:t>/</w:t>
      </w:r>
      <w:proofErr w:type="spellStart"/>
      <w:r w:rsidRPr="00406430">
        <w:t>businessmetrics</w:t>
      </w:r>
      <w:proofErr w:type="spellEnd"/>
      <w:r w:rsidRPr="00406430">
        <w:t>/*</w:t>
      </w:r>
      <w:r w:rsidRPr="00406430">
        <w:rPr>
          <w:rFonts w:ascii="Aptos" w:hAnsi="Aptos" w:cs="Aptos"/>
        </w:rPr>
        <w:t>→</w:t>
      </w:r>
      <w:r w:rsidRPr="00406430">
        <w:t xml:space="preserve"> [Business Dashboard]</w:t>
      </w:r>
    </w:p>
    <w:p w14:paraId="0E172F01" w14:textId="77777777" w:rsidR="00406430" w:rsidRPr="00406430" w:rsidRDefault="00406430" w:rsidP="00406430">
      <w:r w:rsidRPr="00406430">
        <w:t xml:space="preserve">                │</w:t>
      </w:r>
    </w:p>
    <w:p w14:paraId="2A7300B2" w14:textId="77777777" w:rsidR="00406430" w:rsidRPr="00406430" w:rsidRDefault="00406430" w:rsidP="00406430">
      <w:r w:rsidRPr="00406430">
        <w:t xml:space="preserve">                </w:t>
      </w:r>
      <w:r w:rsidRPr="00406430">
        <w:rPr>
          <w:rFonts w:ascii="MS Gothic" w:eastAsia="MS Gothic" w:hAnsi="MS Gothic" w:cs="MS Gothic" w:hint="eastAsia"/>
        </w:rPr>
        <w:t>├</w:t>
      </w:r>
      <w:r w:rsidRPr="00406430">
        <w:rPr>
          <w:rFonts w:ascii="Aptos" w:hAnsi="Aptos" w:cs="Aptos"/>
        </w:rPr>
        <w:t>─</w:t>
      </w:r>
      <w:r w:rsidRPr="00406430">
        <w:t>/</w:t>
      </w:r>
      <w:proofErr w:type="gramStart"/>
      <w:r w:rsidRPr="00406430">
        <w:t>health,/</w:t>
      </w:r>
      <w:proofErr w:type="gramEnd"/>
      <w:r w:rsidRPr="00406430">
        <w:t>status ------</w:t>
      </w:r>
      <w:r w:rsidRPr="00406430">
        <w:rPr>
          <w:rFonts w:ascii="Aptos" w:hAnsi="Aptos" w:cs="Aptos"/>
        </w:rPr>
        <w:t>→</w:t>
      </w:r>
      <w:r w:rsidRPr="00406430">
        <w:t xml:space="preserve"> [Dashboard health chip]</w:t>
      </w:r>
    </w:p>
    <w:p w14:paraId="18EE8382" w14:textId="77777777" w:rsidR="00406430" w:rsidRPr="00406430" w:rsidRDefault="00406430" w:rsidP="00406430">
      <w:r w:rsidRPr="00406430">
        <w:t xml:space="preserve">                │</w:t>
      </w:r>
    </w:p>
    <w:p w14:paraId="1137D9B6" w14:textId="77777777" w:rsidR="00406430" w:rsidRPr="00406430" w:rsidRDefault="00406430" w:rsidP="00406430">
      <w:r w:rsidRPr="00406430">
        <w:t xml:space="preserve">                └─</w:t>
      </w:r>
      <w:proofErr w:type="spellStart"/>
      <w:proofErr w:type="gramStart"/>
      <w:r w:rsidRPr="00406430">
        <w:t>AuditLog,ApiLogs</w:t>
      </w:r>
      <w:proofErr w:type="spellEnd"/>
      <w:proofErr w:type="gramEnd"/>
      <w:r w:rsidRPr="00406430">
        <w:t xml:space="preserve"> ----→ [Dashboard tables]</w:t>
      </w:r>
    </w:p>
    <w:p w14:paraId="26A7D989" w14:textId="77777777" w:rsidR="00406430" w:rsidRPr="00406430" w:rsidRDefault="00406430" w:rsidP="00406430">
      <w:r w:rsidRPr="00406430">
        <w:pict w14:anchorId="707413FC">
          <v:rect id="_x0000_i2450" style="width:0;height:1.5pt" o:hralign="center" o:hrstd="t" o:hr="t" fillcolor="#a0a0a0" stroked="f"/>
        </w:pict>
      </w:r>
    </w:p>
    <w:p w14:paraId="10511C03" w14:textId="77777777" w:rsidR="00406430" w:rsidRPr="00406430" w:rsidRDefault="00406430" w:rsidP="00E16554">
      <w:pPr>
        <w:pStyle w:val="Heading3"/>
      </w:pPr>
      <w:bookmarkStart w:id="111" w:name="_Toc212752772"/>
      <w:r w:rsidRPr="00406430">
        <w:t>12.9 Security &amp; Access Control</w:t>
      </w:r>
      <w:bookmarkEnd w:id="111"/>
    </w:p>
    <w:p w14:paraId="12AC5E42" w14:textId="77777777" w:rsidR="00406430" w:rsidRPr="00406430" w:rsidRDefault="00406430" w:rsidP="00406430">
      <w:pPr>
        <w:numPr>
          <w:ilvl w:val="0"/>
          <w:numId w:val="83"/>
        </w:numPr>
      </w:pPr>
      <w:r w:rsidRPr="00406430">
        <w:t>Business dashboard is served over HTTPS and restricted to authorized users.</w:t>
      </w:r>
    </w:p>
    <w:p w14:paraId="79A8C22B" w14:textId="77777777" w:rsidR="00406430" w:rsidRPr="00406430" w:rsidRDefault="00406430" w:rsidP="00406430">
      <w:pPr>
        <w:numPr>
          <w:ilvl w:val="0"/>
          <w:numId w:val="83"/>
        </w:numPr>
      </w:pPr>
      <w:r w:rsidRPr="00406430">
        <w:t>API access secured by API keys or internal network ACLs.</w:t>
      </w:r>
    </w:p>
    <w:p w14:paraId="5A2DF4AA" w14:textId="77777777" w:rsidR="00406430" w:rsidRPr="00406430" w:rsidRDefault="00406430" w:rsidP="00406430">
      <w:pPr>
        <w:numPr>
          <w:ilvl w:val="0"/>
          <w:numId w:val="83"/>
        </w:numPr>
      </w:pPr>
      <w:r w:rsidRPr="00406430">
        <w:t>CORS policy configured to allow only known origins (e.g. dashboard host).</w:t>
      </w:r>
    </w:p>
    <w:p w14:paraId="30100024" w14:textId="77777777" w:rsidR="00406430" w:rsidRPr="00406430" w:rsidRDefault="00406430" w:rsidP="00406430">
      <w:pPr>
        <w:numPr>
          <w:ilvl w:val="0"/>
          <w:numId w:val="83"/>
        </w:numPr>
      </w:pPr>
      <w:r w:rsidRPr="00406430">
        <w:t>Dashboard fetches read-only metrics and logs; no write operations allowed.</w:t>
      </w:r>
    </w:p>
    <w:p w14:paraId="70E22B82" w14:textId="77777777" w:rsidR="00406430" w:rsidRPr="00406430" w:rsidRDefault="00406430" w:rsidP="00406430">
      <w:r w:rsidRPr="00406430">
        <w:pict w14:anchorId="302F9E76">
          <v:rect id="_x0000_i2451" style="width:0;height:1.5pt" o:hralign="center" o:hrstd="t" o:hr="t" fillcolor="#a0a0a0" stroked="f"/>
        </w:pict>
      </w:r>
    </w:p>
    <w:p w14:paraId="2FAC108A" w14:textId="380A07C2" w:rsidR="00406430" w:rsidRPr="00406430" w:rsidRDefault="00406430" w:rsidP="00E16554">
      <w:pPr>
        <w:pStyle w:val="Heading3"/>
      </w:pPr>
      <w:bookmarkStart w:id="112" w:name="_Toc212752773"/>
      <w:r w:rsidRPr="00406430">
        <w:t>Summary of Section 12</w:t>
      </w:r>
      <w:bookmarkEnd w:id="112"/>
    </w:p>
    <w:p w14:paraId="770350C7" w14:textId="77777777" w:rsidR="00406430" w:rsidRPr="00406430" w:rsidRDefault="00406430" w:rsidP="00406430">
      <w:pPr>
        <w:numPr>
          <w:ilvl w:val="0"/>
          <w:numId w:val="84"/>
        </w:numPr>
      </w:pPr>
      <w:r w:rsidRPr="00406430">
        <w:t xml:space="preserve">Unified observability stack integrating </w:t>
      </w:r>
      <w:r w:rsidRPr="00406430">
        <w:rPr>
          <w:b/>
          <w:bCs/>
        </w:rPr>
        <w:t>Prometheus</w:t>
      </w:r>
      <w:r w:rsidRPr="00406430">
        <w:t xml:space="preserve">, </w:t>
      </w:r>
      <w:proofErr w:type="spellStart"/>
      <w:r w:rsidRPr="00406430">
        <w:rPr>
          <w:b/>
          <w:bCs/>
        </w:rPr>
        <w:t>HealthChecks</w:t>
      </w:r>
      <w:proofErr w:type="spellEnd"/>
      <w:r w:rsidRPr="00406430">
        <w:t xml:space="preserve">, and </w:t>
      </w:r>
      <w:r w:rsidRPr="00406430">
        <w:rPr>
          <w:b/>
          <w:bCs/>
        </w:rPr>
        <w:t>Business Dashboard</w:t>
      </w:r>
      <w:r w:rsidRPr="00406430">
        <w:t>.</w:t>
      </w:r>
    </w:p>
    <w:p w14:paraId="553EC98B" w14:textId="77777777" w:rsidR="00406430" w:rsidRPr="00406430" w:rsidRDefault="00406430" w:rsidP="00406430">
      <w:pPr>
        <w:numPr>
          <w:ilvl w:val="0"/>
          <w:numId w:val="84"/>
        </w:numPr>
      </w:pPr>
      <w:r w:rsidRPr="00406430">
        <w:t>Metrics collected across all subsystems – Kafka, Sage API, DB, Audit Log.</w:t>
      </w:r>
    </w:p>
    <w:p w14:paraId="64C6BF06" w14:textId="77777777" w:rsidR="00406430" w:rsidRPr="00406430" w:rsidRDefault="00406430" w:rsidP="00406430">
      <w:pPr>
        <w:numPr>
          <w:ilvl w:val="0"/>
          <w:numId w:val="84"/>
        </w:numPr>
      </w:pPr>
      <w:r w:rsidRPr="00406430">
        <w:t xml:space="preserve">Business Dashboard visualizes both </w:t>
      </w:r>
      <w:r w:rsidRPr="00406430">
        <w:rPr>
          <w:b/>
          <w:bCs/>
        </w:rPr>
        <w:t>operational health</w:t>
      </w:r>
      <w:r w:rsidRPr="00406430">
        <w:t xml:space="preserve"> and </w:t>
      </w:r>
      <w:r w:rsidRPr="00406430">
        <w:rPr>
          <w:b/>
          <w:bCs/>
        </w:rPr>
        <w:t>business performance</w:t>
      </w:r>
      <w:r w:rsidRPr="00406430">
        <w:t>.</w:t>
      </w:r>
    </w:p>
    <w:p w14:paraId="379B27BD" w14:textId="77777777" w:rsidR="00406430" w:rsidRPr="00406430" w:rsidRDefault="00406430" w:rsidP="00406430">
      <w:pPr>
        <w:numPr>
          <w:ilvl w:val="0"/>
          <w:numId w:val="84"/>
        </w:numPr>
      </w:pPr>
      <w:r w:rsidRPr="00406430">
        <w:t xml:space="preserve">End-to-end correlation via </w:t>
      </w:r>
      <w:proofErr w:type="spellStart"/>
      <w:r w:rsidRPr="00406430">
        <w:t>CorrelationId</w:t>
      </w:r>
      <w:proofErr w:type="spellEnd"/>
      <w:r w:rsidRPr="00406430">
        <w:t xml:space="preserve"> and </w:t>
      </w:r>
      <w:proofErr w:type="spellStart"/>
      <w:r w:rsidRPr="00406430">
        <w:t>ApiKeyId</w:t>
      </w:r>
      <w:proofErr w:type="spellEnd"/>
      <w:r w:rsidRPr="00406430">
        <w:t>.</w:t>
      </w:r>
    </w:p>
    <w:p w14:paraId="670C8235" w14:textId="1B8D92BD" w:rsidR="00406430" w:rsidRDefault="00406430" w:rsidP="00E666AF">
      <w:pPr>
        <w:numPr>
          <w:ilvl w:val="0"/>
          <w:numId w:val="84"/>
        </w:numPr>
      </w:pPr>
      <w:r w:rsidRPr="00406430">
        <w:t>Fully secured, monitored, and alert-enabled environment ensuring proactive maintenance and transparency.</w:t>
      </w:r>
    </w:p>
    <w:p w14:paraId="2D1E7DC7" w14:textId="7DCFD380" w:rsidR="00406430" w:rsidRDefault="00406430" w:rsidP="00176A15">
      <w:r w:rsidRPr="00176A15">
        <w:pict w14:anchorId="05CBFDAF">
          <v:rect id="_x0000_i2381" style="width:0;height:1.5pt" o:hralign="center" o:hrstd="t" o:hr="t" fillcolor="#a0a0a0" stroked="f"/>
        </w:pict>
      </w:r>
    </w:p>
    <w:p w14:paraId="49E7E035" w14:textId="07248AA9" w:rsidR="00631F10" w:rsidRPr="00631F10" w:rsidRDefault="00631F10" w:rsidP="00E16554">
      <w:pPr>
        <w:pStyle w:val="Heading2"/>
      </w:pPr>
      <w:bookmarkStart w:id="113" w:name="_Toc212752774"/>
      <w:r w:rsidRPr="00631F10">
        <w:t>13. Data Governance &amp; Compliance</w:t>
      </w:r>
      <w:bookmarkEnd w:id="113"/>
    </w:p>
    <w:p w14:paraId="5F912459" w14:textId="77777777" w:rsidR="00631F10" w:rsidRPr="00631F10" w:rsidRDefault="00631F10" w:rsidP="00631F10">
      <w:r w:rsidRPr="00631F10">
        <w:t xml:space="preserve">This section defines the </w:t>
      </w:r>
      <w:r w:rsidRPr="00631F10">
        <w:rPr>
          <w:b/>
          <w:bCs/>
        </w:rPr>
        <w:t>data protection</w:t>
      </w:r>
      <w:r w:rsidRPr="00631F10">
        <w:t xml:space="preserve">, </w:t>
      </w:r>
      <w:r w:rsidRPr="00631F10">
        <w:rPr>
          <w:b/>
          <w:bCs/>
        </w:rPr>
        <w:t>auditability</w:t>
      </w:r>
      <w:r w:rsidRPr="00631F10">
        <w:t xml:space="preserve">, and </w:t>
      </w:r>
      <w:r w:rsidRPr="00631F10">
        <w:rPr>
          <w:b/>
          <w:bCs/>
        </w:rPr>
        <w:t>governance</w:t>
      </w:r>
      <w:r w:rsidRPr="00631F10">
        <w:t xml:space="preserve"> standards applied to the </w:t>
      </w:r>
      <w:r w:rsidRPr="00631F10">
        <w:rPr>
          <w:b/>
          <w:bCs/>
        </w:rPr>
        <w:t>Sage200APIMicroservice ecosystem</w:t>
      </w:r>
      <w:r w:rsidRPr="00631F10">
        <w:t xml:space="preserve">, ensuring full compliance with both </w:t>
      </w:r>
      <w:r w:rsidRPr="00631F10">
        <w:rPr>
          <w:b/>
          <w:bCs/>
        </w:rPr>
        <w:t>internal controls</w:t>
      </w:r>
      <w:r w:rsidRPr="00631F10">
        <w:t xml:space="preserve"> and external regulations (GDPR, ISO 27001, and financial record-keeping best practices).</w:t>
      </w:r>
    </w:p>
    <w:p w14:paraId="5E2C5507" w14:textId="77777777" w:rsidR="00631F10" w:rsidRPr="00631F10" w:rsidRDefault="00631F10" w:rsidP="00631F10">
      <w:r w:rsidRPr="00631F10">
        <w:t>The goal:</w:t>
      </w:r>
      <w:r w:rsidRPr="00631F10">
        <w:br/>
      </w:r>
      <w:r w:rsidRPr="00631F10">
        <w:rPr>
          <w:rFonts w:ascii="Segoe UI Emoji" w:hAnsi="Segoe UI Emoji" w:cs="Segoe UI Emoji"/>
        </w:rPr>
        <w:t>✅</w:t>
      </w:r>
      <w:r w:rsidRPr="00631F10">
        <w:t xml:space="preserve"> Protect sensitive business data.</w:t>
      </w:r>
      <w:r w:rsidRPr="00631F10">
        <w:br/>
      </w:r>
      <w:r w:rsidRPr="00631F10">
        <w:rPr>
          <w:rFonts w:ascii="Segoe UI Emoji" w:hAnsi="Segoe UI Emoji" w:cs="Segoe UI Emoji"/>
        </w:rPr>
        <w:t>✅</w:t>
      </w:r>
      <w:r w:rsidRPr="00631F10">
        <w:t xml:space="preserve"> Maintain auditability and transparency.</w:t>
      </w:r>
      <w:r w:rsidRPr="00631F10">
        <w:br/>
      </w:r>
      <w:r w:rsidRPr="00631F10">
        <w:rPr>
          <w:rFonts w:ascii="Segoe UI Emoji" w:hAnsi="Segoe UI Emoji" w:cs="Segoe UI Emoji"/>
        </w:rPr>
        <w:t>✅</w:t>
      </w:r>
      <w:r w:rsidRPr="00631F10">
        <w:t xml:space="preserve"> Ensure lawful and ethical handling of customer and financial information.</w:t>
      </w:r>
    </w:p>
    <w:p w14:paraId="65C6E08E" w14:textId="77777777" w:rsidR="00631F10" w:rsidRPr="00631F10" w:rsidRDefault="00631F10" w:rsidP="00631F10">
      <w:r w:rsidRPr="00631F10">
        <w:pict w14:anchorId="36804FA0">
          <v:rect id="_x0000_i2530" style="width:0;height:1.5pt" o:hralign="center" o:hrstd="t" o:hr="t" fillcolor="#a0a0a0" stroked="f"/>
        </w:pict>
      </w:r>
    </w:p>
    <w:p w14:paraId="19A1A0D3" w14:textId="77777777" w:rsidR="00631F10" w:rsidRPr="00631F10" w:rsidRDefault="00631F10" w:rsidP="00E16554">
      <w:pPr>
        <w:pStyle w:val="Heading3"/>
      </w:pPr>
      <w:bookmarkStart w:id="114" w:name="_Toc212752775"/>
      <w:r w:rsidRPr="00631F10">
        <w:t>13.1 Governance Framework Overview</w:t>
      </w:r>
      <w:bookmarkEnd w:id="11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8149"/>
      </w:tblGrid>
      <w:tr w:rsidR="00631F10" w:rsidRPr="00631F10" w14:paraId="32302FB0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36E14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0C2F4A4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Description</w:t>
            </w:r>
          </w:p>
        </w:tc>
      </w:tr>
      <w:tr w:rsidR="00631F10" w:rsidRPr="00631F10" w14:paraId="7258BCA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534B" w14:textId="77777777" w:rsidR="00631F10" w:rsidRPr="00631F10" w:rsidRDefault="00631F10" w:rsidP="00631F10">
            <w:r w:rsidRPr="00631F10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576254B6" w14:textId="77777777" w:rsidR="00631F10" w:rsidRPr="00631F10" w:rsidRDefault="00631F10" w:rsidP="00631F10">
            <w:r w:rsidRPr="00631F10">
              <w:t>Every record (Kafka message, API call, DB entry) has a clear owner, source, and traceable ID.</w:t>
            </w:r>
          </w:p>
        </w:tc>
      </w:tr>
      <w:tr w:rsidR="00631F10" w:rsidRPr="00631F10" w14:paraId="314E3A4D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54FF" w14:textId="77777777" w:rsidR="00631F10" w:rsidRPr="00631F10" w:rsidRDefault="00631F10" w:rsidP="00631F10">
            <w:r w:rsidRPr="00631F10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5208A928" w14:textId="77777777" w:rsidR="00631F10" w:rsidRPr="00631F10" w:rsidRDefault="00631F10" w:rsidP="00631F10">
            <w:r w:rsidRPr="00631F10">
              <w:t>Data must not be lost, altered, or duplicated without explicit intent.</w:t>
            </w:r>
          </w:p>
        </w:tc>
      </w:tr>
      <w:tr w:rsidR="00631F10" w:rsidRPr="00631F10" w14:paraId="6EBACE24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5C7D" w14:textId="77777777" w:rsidR="00631F10" w:rsidRPr="00631F10" w:rsidRDefault="00631F10" w:rsidP="00631F10">
            <w:r w:rsidRPr="00631F10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4B2BE9F2" w14:textId="77777777" w:rsidR="00631F10" w:rsidRPr="00631F10" w:rsidRDefault="00631F10" w:rsidP="00631F10">
            <w:r w:rsidRPr="00631F10">
              <w:t xml:space="preserve">All processing is auditable through </w:t>
            </w:r>
            <w:proofErr w:type="spellStart"/>
            <w:r w:rsidRPr="00631F10">
              <w:t>AuditLog</w:t>
            </w:r>
            <w:proofErr w:type="spellEnd"/>
            <w:r w:rsidRPr="00631F10">
              <w:t xml:space="preserve"> and </w:t>
            </w:r>
            <w:proofErr w:type="spellStart"/>
            <w:r w:rsidRPr="00631F10">
              <w:t>TransactionAttempts</w:t>
            </w:r>
            <w:proofErr w:type="spellEnd"/>
            <w:r w:rsidRPr="00631F10">
              <w:t>.</w:t>
            </w:r>
          </w:p>
        </w:tc>
      </w:tr>
      <w:tr w:rsidR="00631F10" w:rsidRPr="00631F10" w14:paraId="6E622FE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2422" w14:textId="77777777" w:rsidR="00631F10" w:rsidRPr="00631F10" w:rsidRDefault="00631F10" w:rsidP="00631F10">
            <w:r w:rsidRPr="00631F10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350DD2F1" w14:textId="77777777" w:rsidR="00631F10" w:rsidRPr="00631F10" w:rsidRDefault="00631F10" w:rsidP="00631F10">
            <w:r w:rsidRPr="00631F10">
              <w:t>Data is stored only as long as necessary for reconciliation and compliance.</w:t>
            </w:r>
          </w:p>
        </w:tc>
      </w:tr>
      <w:tr w:rsidR="00631F10" w:rsidRPr="00631F10" w14:paraId="5628832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A922" w14:textId="77777777" w:rsidR="00631F10" w:rsidRPr="00631F10" w:rsidRDefault="00631F10" w:rsidP="00631F10">
            <w:r w:rsidRPr="00631F10">
              <w:rPr>
                <w:b/>
                <w:bCs/>
              </w:rPr>
              <w:t>Privacy by Design</w:t>
            </w:r>
          </w:p>
        </w:tc>
        <w:tc>
          <w:tcPr>
            <w:tcW w:w="0" w:type="auto"/>
            <w:vAlign w:val="center"/>
            <w:hideMark/>
          </w:tcPr>
          <w:p w14:paraId="6AC657F0" w14:textId="77777777" w:rsidR="00631F10" w:rsidRPr="00631F10" w:rsidRDefault="00631F10" w:rsidP="00631F10">
            <w:r w:rsidRPr="00631F10">
              <w:t>Sensitive fields (PII, tokens) are redacted or encrypted at rest and in transit.</w:t>
            </w:r>
          </w:p>
        </w:tc>
      </w:tr>
      <w:tr w:rsidR="00631F10" w:rsidRPr="00631F10" w14:paraId="723E9E8A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5240" w14:textId="77777777" w:rsidR="00631F10" w:rsidRPr="00631F10" w:rsidRDefault="00631F10" w:rsidP="00631F10">
            <w:r w:rsidRPr="00631F10">
              <w:rPr>
                <w:b/>
                <w:bCs/>
              </w:rPr>
              <w:t>Separation of Tenants</w:t>
            </w:r>
          </w:p>
        </w:tc>
        <w:tc>
          <w:tcPr>
            <w:tcW w:w="0" w:type="auto"/>
            <w:vAlign w:val="center"/>
            <w:hideMark/>
          </w:tcPr>
          <w:p w14:paraId="2A895996" w14:textId="77777777" w:rsidR="00631F10" w:rsidRPr="00631F10" w:rsidRDefault="00631F10" w:rsidP="00631F10">
            <w:r w:rsidRPr="00631F10">
              <w:t xml:space="preserve">Each external application’s data is isolated through </w:t>
            </w:r>
            <w:proofErr w:type="spellStart"/>
            <w:r w:rsidRPr="00631F10">
              <w:t>ApiKeyId</w:t>
            </w:r>
            <w:proofErr w:type="spellEnd"/>
            <w:r w:rsidRPr="00631F10">
              <w:t xml:space="preserve"> scoping and FK constraints.</w:t>
            </w:r>
          </w:p>
        </w:tc>
      </w:tr>
    </w:tbl>
    <w:p w14:paraId="6755062C" w14:textId="77777777" w:rsidR="00631F10" w:rsidRPr="00631F10" w:rsidRDefault="00631F10" w:rsidP="00631F10">
      <w:r w:rsidRPr="00631F10">
        <w:pict w14:anchorId="737B7B59">
          <v:rect id="_x0000_i2531" style="width:0;height:1.5pt" o:hralign="center" o:hrstd="t" o:hr="t" fillcolor="#a0a0a0" stroked="f"/>
        </w:pict>
      </w:r>
    </w:p>
    <w:p w14:paraId="43DAB182" w14:textId="77777777" w:rsidR="00631F10" w:rsidRPr="00631F10" w:rsidRDefault="00631F10" w:rsidP="00E16554">
      <w:pPr>
        <w:pStyle w:val="Heading3"/>
      </w:pPr>
      <w:bookmarkStart w:id="115" w:name="_Toc212752776"/>
      <w:r w:rsidRPr="00631F10">
        <w:t>13.2 Data Ownership &amp; Tenancy</w:t>
      </w:r>
      <w:bookmarkEnd w:id="115"/>
    </w:p>
    <w:p w14:paraId="37D894CE" w14:textId="77777777" w:rsidR="00631F10" w:rsidRPr="00631F10" w:rsidRDefault="00631F10" w:rsidP="00631F10">
      <w:r w:rsidRPr="00631F10">
        <w:t xml:space="preserve">Each calling application (e.g., </w:t>
      </w:r>
      <w:r w:rsidRPr="00631F10">
        <w:rPr>
          <w:b/>
          <w:bCs/>
        </w:rPr>
        <w:t>CymBuild</w:t>
      </w:r>
      <w:r w:rsidRPr="00631F10">
        <w:t xml:space="preserve">) represents a </w:t>
      </w:r>
      <w:r w:rsidRPr="00631F10">
        <w:rPr>
          <w:b/>
          <w:bCs/>
        </w:rPr>
        <w:t>data tenant</w:t>
      </w:r>
      <w:r w:rsidRPr="00631F10">
        <w:t xml:space="preserve"> identified by </w:t>
      </w:r>
      <w:proofErr w:type="spellStart"/>
      <w:r w:rsidRPr="00631F10">
        <w:t>ApiKeys.Id</w:t>
      </w:r>
      <w:proofErr w:type="spellEnd"/>
      <w:r w:rsidRPr="00631F1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920"/>
        <w:gridCol w:w="5829"/>
      </w:tblGrid>
      <w:tr w:rsidR="00631F10" w:rsidRPr="00631F10" w14:paraId="2ED08D44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16EBE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922294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44453A0B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Isolation Method</w:t>
            </w:r>
          </w:p>
        </w:tc>
      </w:tr>
      <w:tr w:rsidR="00631F10" w:rsidRPr="00631F10" w14:paraId="64B526E6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384E" w14:textId="77777777" w:rsidR="00631F10" w:rsidRPr="00631F10" w:rsidRDefault="00631F10" w:rsidP="00631F10">
            <w:r w:rsidRPr="00631F10">
              <w:rPr>
                <w:b/>
                <w:bCs/>
              </w:rPr>
              <w:t>Kafka Messages</w:t>
            </w:r>
          </w:p>
        </w:tc>
        <w:tc>
          <w:tcPr>
            <w:tcW w:w="0" w:type="auto"/>
            <w:vAlign w:val="center"/>
            <w:hideMark/>
          </w:tcPr>
          <w:p w14:paraId="4924D091" w14:textId="77777777" w:rsidR="00631F10" w:rsidRPr="00631F10" w:rsidRDefault="00631F10" w:rsidP="00631F10">
            <w:r w:rsidRPr="00631F10">
              <w:t>Source application (tenant).</w:t>
            </w:r>
          </w:p>
        </w:tc>
        <w:tc>
          <w:tcPr>
            <w:tcW w:w="0" w:type="auto"/>
            <w:vAlign w:val="center"/>
            <w:hideMark/>
          </w:tcPr>
          <w:p w14:paraId="2462286A" w14:textId="77777777" w:rsidR="00631F10" w:rsidRPr="00631F10" w:rsidRDefault="00631F10" w:rsidP="00631F10">
            <w:r w:rsidRPr="00631F10">
              <w:t xml:space="preserve">Topic segregation (MDM_INVOICE, MDM_CUSTOMER, etc.) + </w:t>
            </w:r>
            <w:proofErr w:type="spellStart"/>
            <w:r w:rsidRPr="00631F10">
              <w:t>ApiKeyId</w:t>
            </w:r>
            <w:proofErr w:type="spellEnd"/>
            <w:r w:rsidRPr="00631F10">
              <w:t xml:space="preserve"> metadata.</w:t>
            </w:r>
          </w:p>
        </w:tc>
      </w:tr>
      <w:tr w:rsidR="00631F10" w:rsidRPr="00631F10" w14:paraId="29864A58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2ED5" w14:textId="77777777" w:rsidR="00631F10" w:rsidRPr="00631F10" w:rsidRDefault="00631F10" w:rsidP="00631F10">
            <w:r w:rsidRPr="00631F10">
              <w:rPr>
                <w:b/>
                <w:bCs/>
              </w:rPr>
              <w:t>Database Records</w:t>
            </w:r>
          </w:p>
        </w:tc>
        <w:tc>
          <w:tcPr>
            <w:tcW w:w="0" w:type="auto"/>
            <w:vAlign w:val="center"/>
            <w:hideMark/>
          </w:tcPr>
          <w:p w14:paraId="2CEB5CB9" w14:textId="77777777" w:rsidR="00631F10" w:rsidRPr="00631F10" w:rsidRDefault="00631F10" w:rsidP="00631F10">
            <w:r w:rsidRPr="00631F10">
              <w:t xml:space="preserve">Tenant-specific based on </w:t>
            </w:r>
            <w:proofErr w:type="spellStart"/>
            <w:r w:rsidRPr="00631F10">
              <w:t>ApiKeyId</w:t>
            </w:r>
            <w:proofErr w:type="spellEnd"/>
            <w:r w:rsidRPr="00631F10">
              <w:t>.</w:t>
            </w:r>
          </w:p>
        </w:tc>
        <w:tc>
          <w:tcPr>
            <w:tcW w:w="0" w:type="auto"/>
            <w:vAlign w:val="center"/>
            <w:hideMark/>
          </w:tcPr>
          <w:p w14:paraId="5C50F9A6" w14:textId="77777777" w:rsidR="00631F10" w:rsidRPr="00631F10" w:rsidRDefault="00631F10" w:rsidP="00631F10">
            <w:r w:rsidRPr="00631F10">
              <w:t xml:space="preserve">Foreign key enforcement in </w:t>
            </w:r>
            <w:proofErr w:type="spellStart"/>
            <w:r w:rsidRPr="00631F10">
              <w:t>ExternalIdLink</w:t>
            </w:r>
            <w:proofErr w:type="spellEnd"/>
            <w:r w:rsidRPr="00631F10">
              <w:t xml:space="preserve">, </w:t>
            </w:r>
            <w:proofErr w:type="spellStart"/>
            <w:r w:rsidRPr="00631F10">
              <w:t>TransactionAttempts</w:t>
            </w:r>
            <w:proofErr w:type="spellEnd"/>
            <w:r w:rsidRPr="00631F10">
              <w:t xml:space="preserve">, </w:t>
            </w:r>
            <w:proofErr w:type="spellStart"/>
            <w:r w:rsidRPr="00631F10">
              <w:t>AuditLog</w:t>
            </w:r>
            <w:proofErr w:type="spellEnd"/>
            <w:r w:rsidRPr="00631F10">
              <w:t>.</w:t>
            </w:r>
          </w:p>
        </w:tc>
      </w:tr>
      <w:tr w:rsidR="00631F10" w:rsidRPr="00631F10" w14:paraId="590A11D9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E12C" w14:textId="77777777" w:rsidR="00631F10" w:rsidRPr="00631F10" w:rsidRDefault="00631F10" w:rsidP="00631F10">
            <w:r w:rsidRPr="00631F10">
              <w:rPr>
                <w:b/>
                <w:bCs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471083C" w14:textId="77777777" w:rsidR="00631F10" w:rsidRPr="00631F10" w:rsidRDefault="00631F10" w:rsidP="00631F10">
            <w:r w:rsidRPr="00631F10">
              <w:t xml:space="preserve">Global, but filterable by </w:t>
            </w:r>
            <w:proofErr w:type="spellStart"/>
            <w:r w:rsidRPr="00631F10">
              <w:t>ApiKeyId</w:t>
            </w:r>
            <w:proofErr w:type="spellEnd"/>
            <w:r w:rsidRPr="00631F10">
              <w:t>.</w:t>
            </w:r>
          </w:p>
        </w:tc>
        <w:tc>
          <w:tcPr>
            <w:tcW w:w="0" w:type="auto"/>
            <w:vAlign w:val="center"/>
            <w:hideMark/>
          </w:tcPr>
          <w:p w14:paraId="3F55C8ED" w14:textId="77777777" w:rsidR="00631F10" w:rsidRPr="00631F10" w:rsidRDefault="00631F10" w:rsidP="00631F10">
            <w:r w:rsidRPr="00631F10">
              <w:t>Read access limited by role-based filters.</w:t>
            </w:r>
          </w:p>
        </w:tc>
      </w:tr>
      <w:tr w:rsidR="00631F10" w:rsidRPr="00631F10" w14:paraId="2DCC7B4F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A54B" w14:textId="77777777" w:rsidR="00631F10" w:rsidRPr="00631F10" w:rsidRDefault="00631F10" w:rsidP="00631F10">
            <w:r w:rsidRPr="00631F10">
              <w:rPr>
                <w:b/>
                <w:bCs/>
              </w:rPr>
              <w:t>OAuth Tokens</w:t>
            </w:r>
          </w:p>
        </w:tc>
        <w:tc>
          <w:tcPr>
            <w:tcW w:w="0" w:type="auto"/>
            <w:vAlign w:val="center"/>
            <w:hideMark/>
          </w:tcPr>
          <w:p w14:paraId="40E12AED" w14:textId="77777777" w:rsidR="00631F10" w:rsidRPr="00631F10" w:rsidRDefault="00631F10" w:rsidP="00631F10">
            <w:r w:rsidRPr="00631F10">
              <w:t>Service-level only (not tenant-specific).</w:t>
            </w:r>
          </w:p>
        </w:tc>
        <w:tc>
          <w:tcPr>
            <w:tcW w:w="0" w:type="auto"/>
            <w:vAlign w:val="center"/>
            <w:hideMark/>
          </w:tcPr>
          <w:p w14:paraId="1938A988" w14:textId="77777777" w:rsidR="00631F10" w:rsidRPr="00631F10" w:rsidRDefault="00631F10" w:rsidP="00631F10">
            <w:r w:rsidRPr="00631F10">
              <w:t>Stored in secure token cache, not accessible externally.</w:t>
            </w:r>
          </w:p>
        </w:tc>
      </w:tr>
    </w:tbl>
    <w:p w14:paraId="18A34252" w14:textId="77777777" w:rsidR="00631F10" w:rsidRPr="00631F10" w:rsidRDefault="00631F10" w:rsidP="00631F10">
      <w:r w:rsidRPr="00631F10">
        <w:t xml:space="preserve">This ensures </w:t>
      </w:r>
      <w:r w:rsidRPr="00631F10">
        <w:rPr>
          <w:b/>
          <w:bCs/>
        </w:rPr>
        <w:t>data isolation</w:t>
      </w:r>
      <w:r w:rsidRPr="00631F10">
        <w:t>, meaning one calling application can never query or overwrite another tenant’s records.</w:t>
      </w:r>
    </w:p>
    <w:p w14:paraId="4A33F53E" w14:textId="77777777" w:rsidR="00631F10" w:rsidRPr="00631F10" w:rsidRDefault="00631F10" w:rsidP="00631F10">
      <w:r w:rsidRPr="00631F10">
        <w:pict w14:anchorId="6337F772">
          <v:rect id="_x0000_i2532" style="width:0;height:1.5pt" o:hralign="center" o:hrstd="t" o:hr="t" fillcolor="#a0a0a0" stroked="f"/>
        </w:pict>
      </w:r>
    </w:p>
    <w:p w14:paraId="465420DE" w14:textId="77777777" w:rsidR="00631F10" w:rsidRPr="00631F10" w:rsidRDefault="00631F10" w:rsidP="00E16554">
      <w:pPr>
        <w:pStyle w:val="Heading3"/>
      </w:pPr>
      <w:bookmarkStart w:id="116" w:name="_Toc212752777"/>
      <w:r w:rsidRPr="00631F10">
        <w:t>13.3 Data Retention Policies</w:t>
      </w:r>
      <w:bookmarkEnd w:id="11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2621"/>
        <w:gridCol w:w="1909"/>
        <w:gridCol w:w="3275"/>
      </w:tblGrid>
      <w:tr w:rsidR="00631F10" w:rsidRPr="00631F10" w14:paraId="4EF129B7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DBA38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Table / Storage</w:t>
            </w:r>
          </w:p>
        </w:tc>
        <w:tc>
          <w:tcPr>
            <w:tcW w:w="0" w:type="auto"/>
            <w:vAlign w:val="center"/>
            <w:hideMark/>
          </w:tcPr>
          <w:p w14:paraId="065DBA75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C6D240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Retention Period</w:t>
            </w:r>
          </w:p>
        </w:tc>
        <w:tc>
          <w:tcPr>
            <w:tcW w:w="0" w:type="auto"/>
            <w:vAlign w:val="center"/>
            <w:hideMark/>
          </w:tcPr>
          <w:p w14:paraId="6A7CC07B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Purge Mechanism</w:t>
            </w:r>
          </w:p>
        </w:tc>
      </w:tr>
      <w:tr w:rsidR="00631F10" w:rsidRPr="00631F10" w14:paraId="0ECD089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3510" w14:textId="77777777" w:rsidR="00631F10" w:rsidRPr="00631F10" w:rsidRDefault="00631F10" w:rsidP="00631F10">
            <w:proofErr w:type="spellStart"/>
            <w:r w:rsidRPr="00631F10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269A7" w14:textId="77777777" w:rsidR="00631F10" w:rsidRPr="00631F10" w:rsidRDefault="00631F10" w:rsidP="00631F10">
            <w:r w:rsidRPr="00631F10">
              <w:t>Full trace of all actions and API events.</w:t>
            </w:r>
          </w:p>
        </w:tc>
        <w:tc>
          <w:tcPr>
            <w:tcW w:w="0" w:type="auto"/>
            <w:vAlign w:val="center"/>
            <w:hideMark/>
          </w:tcPr>
          <w:p w14:paraId="330BE00B" w14:textId="77777777" w:rsidR="00631F10" w:rsidRPr="00631F10" w:rsidRDefault="00631F10" w:rsidP="00631F10">
            <w:r w:rsidRPr="00631F10">
              <w:t>180 days</w:t>
            </w:r>
          </w:p>
        </w:tc>
        <w:tc>
          <w:tcPr>
            <w:tcW w:w="0" w:type="auto"/>
            <w:vAlign w:val="center"/>
            <w:hideMark/>
          </w:tcPr>
          <w:p w14:paraId="699EDE8F" w14:textId="77777777" w:rsidR="00631F10" w:rsidRPr="00631F10" w:rsidRDefault="00631F10" w:rsidP="00631F10">
            <w:r w:rsidRPr="00631F10">
              <w:t xml:space="preserve">Background job (Airflow DAG: </w:t>
            </w:r>
            <w:proofErr w:type="spellStart"/>
            <w:r w:rsidRPr="00631F10">
              <w:t>Cleanup_AuditLogs</w:t>
            </w:r>
            <w:proofErr w:type="spellEnd"/>
            <w:r w:rsidRPr="00631F10">
              <w:t>)</w:t>
            </w:r>
          </w:p>
        </w:tc>
      </w:tr>
      <w:tr w:rsidR="00631F10" w:rsidRPr="00631F10" w14:paraId="26486B69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41C1" w14:textId="77777777" w:rsidR="00631F10" w:rsidRPr="00631F10" w:rsidRDefault="00631F10" w:rsidP="00631F10">
            <w:proofErr w:type="spellStart"/>
            <w:r w:rsidRPr="00631F10">
              <w:t>TransactionAttempts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77755" w14:textId="77777777" w:rsidR="00631F10" w:rsidRPr="00631F10" w:rsidRDefault="00631F10" w:rsidP="00631F10">
            <w:r w:rsidRPr="00631F10">
              <w:t>Message processing state and retry metadata.</w:t>
            </w:r>
          </w:p>
        </w:tc>
        <w:tc>
          <w:tcPr>
            <w:tcW w:w="0" w:type="auto"/>
            <w:vAlign w:val="center"/>
            <w:hideMark/>
          </w:tcPr>
          <w:p w14:paraId="4C29D936" w14:textId="77777777" w:rsidR="00631F10" w:rsidRPr="00631F10" w:rsidRDefault="00631F10" w:rsidP="00631F10">
            <w:r w:rsidRPr="00631F10">
              <w:t>90 days</w:t>
            </w:r>
          </w:p>
        </w:tc>
        <w:tc>
          <w:tcPr>
            <w:tcW w:w="0" w:type="auto"/>
            <w:vAlign w:val="center"/>
            <w:hideMark/>
          </w:tcPr>
          <w:p w14:paraId="7C7EC494" w14:textId="77777777" w:rsidR="00631F10" w:rsidRPr="00631F10" w:rsidRDefault="00631F10" w:rsidP="00631F10">
            <w:r w:rsidRPr="00631F10">
              <w:t>Auto-prune after success + retention window.</w:t>
            </w:r>
          </w:p>
        </w:tc>
      </w:tr>
      <w:tr w:rsidR="00631F10" w:rsidRPr="00631F10" w14:paraId="2DD68D2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688C" w14:textId="77777777" w:rsidR="00631F10" w:rsidRPr="00631F10" w:rsidRDefault="00631F10" w:rsidP="00631F10">
            <w:proofErr w:type="spellStart"/>
            <w:r w:rsidRPr="00631F10">
              <w:t>ExternalIdLink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08EB1" w14:textId="77777777" w:rsidR="00631F10" w:rsidRPr="00631F10" w:rsidRDefault="00631F10" w:rsidP="00631F10">
            <w:r w:rsidRPr="00631F10">
              <w:t xml:space="preserve">Persistent ID mappings (Sage ↔ </w:t>
            </w:r>
            <w:proofErr w:type="spellStart"/>
            <w:r w:rsidRPr="00631F10">
              <w:t>ExternalRef</w:t>
            </w:r>
            <w:proofErr w:type="spellEnd"/>
            <w:r w:rsidRPr="00631F10">
              <w:t>).</w:t>
            </w:r>
          </w:p>
        </w:tc>
        <w:tc>
          <w:tcPr>
            <w:tcW w:w="0" w:type="auto"/>
            <w:vAlign w:val="center"/>
            <w:hideMark/>
          </w:tcPr>
          <w:p w14:paraId="0F5EC8E3" w14:textId="77777777" w:rsidR="00631F10" w:rsidRPr="00631F10" w:rsidRDefault="00631F10" w:rsidP="00631F10">
            <w:r w:rsidRPr="00631F10">
              <w:t>Indefinite</w:t>
            </w:r>
          </w:p>
        </w:tc>
        <w:tc>
          <w:tcPr>
            <w:tcW w:w="0" w:type="auto"/>
            <w:vAlign w:val="center"/>
            <w:hideMark/>
          </w:tcPr>
          <w:p w14:paraId="424D62DD" w14:textId="77777777" w:rsidR="00631F10" w:rsidRPr="00631F10" w:rsidRDefault="00631F10" w:rsidP="00631F10">
            <w:r w:rsidRPr="00631F10">
              <w:t>Never deleted; archived on tenant deletion.</w:t>
            </w:r>
          </w:p>
        </w:tc>
      </w:tr>
      <w:tr w:rsidR="00631F10" w:rsidRPr="00631F10" w14:paraId="27B93C9F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EFD6" w14:textId="77777777" w:rsidR="00631F10" w:rsidRPr="00631F10" w:rsidRDefault="00631F10" w:rsidP="00631F10">
            <w:proofErr w:type="spellStart"/>
            <w:r w:rsidRPr="00631F10">
              <w:t>SageApiTokenCache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79B36" w14:textId="77777777" w:rsidR="00631F10" w:rsidRPr="00631F10" w:rsidRDefault="00631F10" w:rsidP="00631F10">
            <w:r w:rsidRPr="00631F10">
              <w:t>Cached Sage OAuth tokens.</w:t>
            </w:r>
          </w:p>
        </w:tc>
        <w:tc>
          <w:tcPr>
            <w:tcW w:w="0" w:type="auto"/>
            <w:vAlign w:val="center"/>
            <w:hideMark/>
          </w:tcPr>
          <w:p w14:paraId="743A68D7" w14:textId="77777777" w:rsidR="00631F10" w:rsidRPr="00631F10" w:rsidRDefault="00631F10" w:rsidP="00631F10">
            <w:r w:rsidRPr="00631F10">
              <w:t>Active session only (1–2 hours).</w:t>
            </w:r>
          </w:p>
        </w:tc>
        <w:tc>
          <w:tcPr>
            <w:tcW w:w="0" w:type="auto"/>
            <w:vAlign w:val="center"/>
            <w:hideMark/>
          </w:tcPr>
          <w:p w14:paraId="7FD4F49E" w14:textId="77777777" w:rsidR="00631F10" w:rsidRPr="00631F10" w:rsidRDefault="00631F10" w:rsidP="00631F10">
            <w:r w:rsidRPr="00631F10">
              <w:t>Auto-expiry and replacement.</w:t>
            </w:r>
          </w:p>
        </w:tc>
      </w:tr>
      <w:tr w:rsidR="00631F10" w:rsidRPr="00631F10" w14:paraId="234D4225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76E8" w14:textId="77777777" w:rsidR="00631F10" w:rsidRPr="00631F10" w:rsidRDefault="00631F10" w:rsidP="00631F10">
            <w:r w:rsidRPr="00631F10">
              <w:t>Kafka Topics (MDM_*_RESULTS)</w:t>
            </w:r>
          </w:p>
        </w:tc>
        <w:tc>
          <w:tcPr>
            <w:tcW w:w="0" w:type="auto"/>
            <w:vAlign w:val="center"/>
            <w:hideMark/>
          </w:tcPr>
          <w:p w14:paraId="1E795F46" w14:textId="77777777" w:rsidR="00631F10" w:rsidRPr="00631F10" w:rsidRDefault="00631F10" w:rsidP="00631F10">
            <w:r w:rsidRPr="00631F10">
              <w:t>Result event retention for replay or audit.</w:t>
            </w:r>
          </w:p>
        </w:tc>
        <w:tc>
          <w:tcPr>
            <w:tcW w:w="0" w:type="auto"/>
            <w:vAlign w:val="center"/>
            <w:hideMark/>
          </w:tcPr>
          <w:p w14:paraId="3148D4BA" w14:textId="77777777" w:rsidR="00631F10" w:rsidRPr="00631F10" w:rsidRDefault="00631F10" w:rsidP="00631F10">
            <w:r w:rsidRPr="00631F10">
              <w:t>7–30 days (per broker config).</w:t>
            </w:r>
          </w:p>
        </w:tc>
        <w:tc>
          <w:tcPr>
            <w:tcW w:w="0" w:type="auto"/>
            <w:vAlign w:val="center"/>
            <w:hideMark/>
          </w:tcPr>
          <w:p w14:paraId="5215A44F" w14:textId="77777777" w:rsidR="00631F10" w:rsidRPr="00631F10" w:rsidRDefault="00631F10" w:rsidP="00631F10">
            <w:r w:rsidRPr="00631F10">
              <w:t>Kafka retention policy.</w:t>
            </w:r>
          </w:p>
        </w:tc>
      </w:tr>
      <w:tr w:rsidR="00631F10" w:rsidRPr="00631F10" w14:paraId="5D3D63D4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37F1" w14:textId="77777777" w:rsidR="00631F10" w:rsidRPr="00631F10" w:rsidRDefault="00631F10" w:rsidP="00631F10">
            <w:r w:rsidRPr="00631F10">
              <w:t>File / Blob Storage (if used)</w:t>
            </w:r>
          </w:p>
        </w:tc>
        <w:tc>
          <w:tcPr>
            <w:tcW w:w="0" w:type="auto"/>
            <w:vAlign w:val="center"/>
            <w:hideMark/>
          </w:tcPr>
          <w:p w14:paraId="254202BA" w14:textId="77777777" w:rsidR="00631F10" w:rsidRPr="00631F10" w:rsidRDefault="00631F10" w:rsidP="00631F10">
            <w:r w:rsidRPr="00631F10">
              <w:t>Attachments or exports.</w:t>
            </w:r>
          </w:p>
        </w:tc>
        <w:tc>
          <w:tcPr>
            <w:tcW w:w="0" w:type="auto"/>
            <w:vAlign w:val="center"/>
            <w:hideMark/>
          </w:tcPr>
          <w:p w14:paraId="706F5BCE" w14:textId="77777777" w:rsidR="00631F10" w:rsidRPr="00631F10" w:rsidRDefault="00631F10" w:rsidP="00631F10">
            <w:r w:rsidRPr="00631F10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B21DD8D" w14:textId="77777777" w:rsidR="00631F10" w:rsidRPr="00631F10" w:rsidRDefault="00631F10" w:rsidP="00631F10">
            <w:r w:rsidRPr="00631F10">
              <w:t>Scheduled cleanup task.</w:t>
            </w:r>
          </w:p>
        </w:tc>
      </w:tr>
    </w:tbl>
    <w:p w14:paraId="172BB4BA" w14:textId="77777777" w:rsidR="00631F10" w:rsidRPr="00631F10" w:rsidRDefault="00631F10" w:rsidP="00631F10">
      <w:r w:rsidRPr="00631F10">
        <w:t xml:space="preserve">All purges are </w:t>
      </w:r>
      <w:proofErr w:type="gramStart"/>
      <w:r w:rsidRPr="00631F10">
        <w:rPr>
          <w:b/>
          <w:bCs/>
        </w:rPr>
        <w:t>soft-logged</w:t>
      </w:r>
      <w:proofErr w:type="gramEnd"/>
      <w:r w:rsidRPr="00631F10">
        <w:t xml:space="preserve"> in the </w:t>
      </w:r>
      <w:proofErr w:type="spellStart"/>
      <w:r w:rsidRPr="00631F10">
        <w:t>AuditLog</w:t>
      </w:r>
      <w:proofErr w:type="spellEnd"/>
      <w:r w:rsidRPr="00631F10">
        <w:t xml:space="preserve"> under Category = </w:t>
      </w:r>
      <w:proofErr w:type="spellStart"/>
      <w:r w:rsidRPr="00631F10">
        <w:t>SystemMaintenance</w:t>
      </w:r>
      <w:proofErr w:type="spellEnd"/>
      <w:r w:rsidRPr="00631F10">
        <w:t xml:space="preserve"> for traceability.</w:t>
      </w:r>
    </w:p>
    <w:p w14:paraId="02C10EF4" w14:textId="77777777" w:rsidR="00631F10" w:rsidRPr="00631F10" w:rsidRDefault="00631F10" w:rsidP="00631F10">
      <w:r w:rsidRPr="00631F10">
        <w:pict w14:anchorId="751CC2D4">
          <v:rect id="_x0000_i2533" style="width:0;height:1.5pt" o:hralign="center" o:hrstd="t" o:hr="t" fillcolor="#a0a0a0" stroked="f"/>
        </w:pict>
      </w:r>
    </w:p>
    <w:p w14:paraId="43674FC7" w14:textId="77777777" w:rsidR="00631F10" w:rsidRPr="00631F10" w:rsidRDefault="00631F10" w:rsidP="00E16554">
      <w:pPr>
        <w:pStyle w:val="Heading3"/>
      </w:pPr>
      <w:bookmarkStart w:id="117" w:name="_Toc212752778"/>
      <w:r w:rsidRPr="00631F10">
        <w:t>13.4 GDPR &amp; Data Privacy Alignment</w:t>
      </w:r>
      <w:bookmarkEnd w:id="1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7746"/>
      </w:tblGrid>
      <w:tr w:rsidR="00631F10" w:rsidRPr="00631F10" w14:paraId="50A2AAA7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C546B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GDPR Principle</w:t>
            </w:r>
          </w:p>
        </w:tc>
        <w:tc>
          <w:tcPr>
            <w:tcW w:w="0" w:type="auto"/>
            <w:vAlign w:val="center"/>
            <w:hideMark/>
          </w:tcPr>
          <w:p w14:paraId="6FEF7684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Implementation</w:t>
            </w:r>
          </w:p>
        </w:tc>
      </w:tr>
      <w:tr w:rsidR="00631F10" w:rsidRPr="00631F10" w14:paraId="024AF071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9686" w14:textId="77777777" w:rsidR="00631F10" w:rsidRPr="00631F10" w:rsidRDefault="00631F10" w:rsidP="00631F10">
            <w:r w:rsidRPr="00631F10">
              <w:rPr>
                <w:b/>
                <w:bCs/>
              </w:rPr>
              <w:t>Lawfulness &amp; Consent</w:t>
            </w:r>
          </w:p>
        </w:tc>
        <w:tc>
          <w:tcPr>
            <w:tcW w:w="0" w:type="auto"/>
            <w:vAlign w:val="center"/>
            <w:hideMark/>
          </w:tcPr>
          <w:p w14:paraId="52903B97" w14:textId="77777777" w:rsidR="00631F10" w:rsidRPr="00631F10" w:rsidRDefault="00631F10" w:rsidP="00631F10">
            <w:r w:rsidRPr="00631F10">
              <w:t>Calling applications are responsible for lawful basis; microservice acts as processor.</w:t>
            </w:r>
          </w:p>
        </w:tc>
      </w:tr>
      <w:tr w:rsidR="00631F10" w:rsidRPr="00631F10" w14:paraId="06C12555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D7B3" w14:textId="77777777" w:rsidR="00631F10" w:rsidRPr="00631F10" w:rsidRDefault="00631F10" w:rsidP="00631F10">
            <w:r w:rsidRPr="00631F10">
              <w:rPr>
                <w:b/>
                <w:bCs/>
              </w:rPr>
              <w:t>Data Minimization</w:t>
            </w:r>
          </w:p>
        </w:tc>
        <w:tc>
          <w:tcPr>
            <w:tcW w:w="0" w:type="auto"/>
            <w:vAlign w:val="center"/>
            <w:hideMark/>
          </w:tcPr>
          <w:p w14:paraId="0BBDADCC" w14:textId="77777777" w:rsidR="00631F10" w:rsidRPr="00631F10" w:rsidRDefault="00631F10" w:rsidP="00631F10">
            <w:r w:rsidRPr="00631F10">
              <w:t>Only necessary fields are stored (no financial PII beyond Sage URNs).</w:t>
            </w:r>
          </w:p>
        </w:tc>
      </w:tr>
      <w:tr w:rsidR="00631F10" w:rsidRPr="00631F10" w14:paraId="3E4E36C7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E686" w14:textId="77777777" w:rsidR="00631F10" w:rsidRPr="00631F10" w:rsidRDefault="00631F10" w:rsidP="00631F10">
            <w:r w:rsidRPr="00631F10">
              <w:rPr>
                <w:b/>
                <w:bCs/>
              </w:rPr>
              <w:t>Right to Erasure</w:t>
            </w:r>
          </w:p>
        </w:tc>
        <w:tc>
          <w:tcPr>
            <w:tcW w:w="0" w:type="auto"/>
            <w:vAlign w:val="center"/>
            <w:hideMark/>
          </w:tcPr>
          <w:p w14:paraId="3BB588CF" w14:textId="77777777" w:rsidR="00631F10" w:rsidRPr="00631F10" w:rsidRDefault="00631F10" w:rsidP="00631F10">
            <w:r w:rsidRPr="00631F10">
              <w:t xml:space="preserve">Tenant-level delete via </w:t>
            </w:r>
            <w:proofErr w:type="spellStart"/>
            <w:r w:rsidRPr="00631F10">
              <w:t>ApiKeys</w:t>
            </w:r>
            <w:proofErr w:type="spellEnd"/>
            <w:r w:rsidRPr="00631F10">
              <w:t xml:space="preserve"> deactivation + optional archive purge job.</w:t>
            </w:r>
          </w:p>
        </w:tc>
      </w:tr>
      <w:tr w:rsidR="00631F10" w:rsidRPr="00631F10" w14:paraId="6EC272CB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585E" w14:textId="77777777" w:rsidR="00631F10" w:rsidRPr="00631F10" w:rsidRDefault="00631F10" w:rsidP="00631F10">
            <w:r w:rsidRPr="00631F10">
              <w:rPr>
                <w:b/>
                <w:bCs/>
              </w:rPr>
              <w:t>Data Portability</w:t>
            </w:r>
          </w:p>
        </w:tc>
        <w:tc>
          <w:tcPr>
            <w:tcW w:w="0" w:type="auto"/>
            <w:vAlign w:val="center"/>
            <w:hideMark/>
          </w:tcPr>
          <w:p w14:paraId="4482F374" w14:textId="77777777" w:rsidR="00631F10" w:rsidRPr="00631F10" w:rsidRDefault="00631F10" w:rsidP="00631F10">
            <w:r w:rsidRPr="00631F10">
              <w:t>Audit and mapping data exportable via /</w:t>
            </w:r>
            <w:proofErr w:type="spellStart"/>
            <w:r w:rsidRPr="00631F10">
              <w:t>api</w:t>
            </w:r>
            <w:proofErr w:type="spellEnd"/>
            <w:r w:rsidRPr="00631F10">
              <w:t>/admin/export endpoint.</w:t>
            </w:r>
          </w:p>
        </w:tc>
      </w:tr>
      <w:tr w:rsidR="00631F10" w:rsidRPr="00631F10" w14:paraId="66D0F672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C4CA" w14:textId="77777777" w:rsidR="00631F10" w:rsidRPr="00631F10" w:rsidRDefault="00631F10" w:rsidP="00631F10">
            <w:r w:rsidRPr="00631F10">
              <w:rPr>
                <w:b/>
                <w:bCs/>
              </w:rPr>
              <w:t>Integrity &amp; Confidentiality</w:t>
            </w:r>
          </w:p>
        </w:tc>
        <w:tc>
          <w:tcPr>
            <w:tcW w:w="0" w:type="auto"/>
            <w:vAlign w:val="center"/>
            <w:hideMark/>
          </w:tcPr>
          <w:p w14:paraId="7C1C5AB6" w14:textId="77777777" w:rsidR="00631F10" w:rsidRPr="00631F10" w:rsidRDefault="00631F10" w:rsidP="00631F10">
            <w:r w:rsidRPr="00631F10">
              <w:t>Enforced by encryption at rest (SQL Server TDE) + TLS in transit.</w:t>
            </w:r>
          </w:p>
        </w:tc>
      </w:tr>
    </w:tbl>
    <w:p w14:paraId="798B56D7" w14:textId="77777777" w:rsidR="00631F10" w:rsidRPr="00631F10" w:rsidRDefault="00631F10" w:rsidP="00631F10">
      <w:r w:rsidRPr="00631F10">
        <w:pict w14:anchorId="6B6B26DD">
          <v:rect id="_x0000_i2534" style="width:0;height:1.5pt" o:hralign="center" o:hrstd="t" o:hr="t" fillcolor="#a0a0a0" stroked="f"/>
        </w:pict>
      </w:r>
    </w:p>
    <w:p w14:paraId="718F77BB" w14:textId="77777777" w:rsidR="00631F10" w:rsidRPr="00631F10" w:rsidRDefault="00631F10" w:rsidP="00E16554">
      <w:pPr>
        <w:pStyle w:val="Heading3"/>
      </w:pPr>
      <w:bookmarkStart w:id="118" w:name="_Toc212752779"/>
      <w:r w:rsidRPr="00631F10">
        <w:t>13.5 Encryption &amp; Data Security</w:t>
      </w:r>
      <w:bookmarkEnd w:id="118"/>
    </w:p>
    <w:p w14:paraId="27F12411" w14:textId="77777777" w:rsidR="00631F10" w:rsidRPr="00631F10" w:rsidRDefault="00631F10" w:rsidP="00631F10">
      <w:pPr>
        <w:rPr>
          <w:b/>
          <w:bCs/>
        </w:rPr>
      </w:pPr>
      <w:r w:rsidRPr="00631F10">
        <w:rPr>
          <w:b/>
          <w:bCs/>
        </w:rPr>
        <w:t>At Rest</w:t>
      </w:r>
    </w:p>
    <w:p w14:paraId="69015FA3" w14:textId="77777777" w:rsidR="00631F10" w:rsidRPr="00631F10" w:rsidRDefault="00631F10" w:rsidP="00631F10">
      <w:pPr>
        <w:numPr>
          <w:ilvl w:val="0"/>
          <w:numId w:val="85"/>
        </w:numPr>
      </w:pPr>
      <w:r w:rsidRPr="00631F10">
        <w:t>SQL Server Transparent Data Encryption (TDE) protects all DB files and backups.</w:t>
      </w:r>
    </w:p>
    <w:p w14:paraId="74BEEAA5" w14:textId="77777777" w:rsidR="00631F10" w:rsidRPr="00631F10" w:rsidRDefault="00631F10" w:rsidP="00631F10">
      <w:pPr>
        <w:numPr>
          <w:ilvl w:val="0"/>
          <w:numId w:val="85"/>
        </w:numPr>
      </w:pPr>
      <w:r w:rsidRPr="00631F10">
        <w:t xml:space="preserve">Sensitive fields (OAuth tokens, API keys, credentials) are stored encrypted using </w:t>
      </w:r>
      <w:r w:rsidRPr="00631F10">
        <w:rPr>
          <w:b/>
          <w:bCs/>
        </w:rPr>
        <w:t>AES-256</w:t>
      </w:r>
      <w:r w:rsidRPr="00631F10">
        <w:t xml:space="preserve"> or .NET </w:t>
      </w:r>
      <w:r w:rsidRPr="00631F10">
        <w:rPr>
          <w:b/>
          <w:bCs/>
        </w:rPr>
        <w:t>Data Protection API (DPAPI)</w:t>
      </w:r>
      <w:r w:rsidRPr="00631F10">
        <w:t>.</w:t>
      </w:r>
    </w:p>
    <w:p w14:paraId="5B3CB480" w14:textId="77777777" w:rsidR="00631F10" w:rsidRPr="00631F10" w:rsidRDefault="00631F10" w:rsidP="00631F10">
      <w:pPr>
        <w:rPr>
          <w:b/>
          <w:bCs/>
        </w:rPr>
      </w:pPr>
      <w:r w:rsidRPr="00631F10">
        <w:rPr>
          <w:b/>
          <w:bCs/>
        </w:rPr>
        <w:t>In Transit</w:t>
      </w:r>
    </w:p>
    <w:p w14:paraId="42E57661" w14:textId="77777777" w:rsidR="00631F10" w:rsidRPr="00631F10" w:rsidRDefault="00631F10" w:rsidP="00631F10">
      <w:pPr>
        <w:numPr>
          <w:ilvl w:val="0"/>
          <w:numId w:val="86"/>
        </w:numPr>
      </w:pPr>
      <w:r w:rsidRPr="00631F10">
        <w:t>All HTTP endpoints enforce HTTPS/TLS 1.2+.</w:t>
      </w:r>
    </w:p>
    <w:p w14:paraId="77FB45F2" w14:textId="77777777" w:rsidR="00631F10" w:rsidRPr="00631F10" w:rsidRDefault="00631F10" w:rsidP="00631F10">
      <w:pPr>
        <w:numPr>
          <w:ilvl w:val="0"/>
          <w:numId w:val="86"/>
        </w:numPr>
      </w:pPr>
      <w:r w:rsidRPr="00631F10">
        <w:t>Kafka connections require SSL/SASL where available.</w:t>
      </w:r>
    </w:p>
    <w:p w14:paraId="7DB74587" w14:textId="77777777" w:rsidR="00631F10" w:rsidRPr="00631F10" w:rsidRDefault="00631F10" w:rsidP="00631F10">
      <w:pPr>
        <w:numPr>
          <w:ilvl w:val="0"/>
          <w:numId w:val="86"/>
        </w:numPr>
      </w:pPr>
      <w:r w:rsidRPr="00631F10">
        <w:t xml:space="preserve">Airflow → API communications use </w:t>
      </w:r>
      <w:proofErr w:type="spellStart"/>
      <w:r w:rsidRPr="00631F10">
        <w:t>mTLS</w:t>
      </w:r>
      <w:proofErr w:type="spellEnd"/>
      <w:r w:rsidRPr="00631F10">
        <w:t xml:space="preserve"> or internal VPN routing.</w:t>
      </w:r>
    </w:p>
    <w:p w14:paraId="7AF34C8B" w14:textId="77777777" w:rsidR="00631F10" w:rsidRPr="00631F10" w:rsidRDefault="00631F10" w:rsidP="00631F10">
      <w:pPr>
        <w:rPr>
          <w:b/>
          <w:bCs/>
        </w:rPr>
      </w:pPr>
      <w:r w:rsidRPr="00631F10">
        <w:rPr>
          <w:b/>
          <w:bCs/>
        </w:rPr>
        <w:t>In Logs</w:t>
      </w:r>
    </w:p>
    <w:p w14:paraId="62CC5E1D" w14:textId="77777777" w:rsidR="00631F10" w:rsidRPr="00631F10" w:rsidRDefault="00631F10" w:rsidP="00631F10">
      <w:pPr>
        <w:numPr>
          <w:ilvl w:val="0"/>
          <w:numId w:val="87"/>
        </w:numPr>
      </w:pPr>
      <w:r w:rsidRPr="00631F10">
        <w:t>Sensitive data redacted:</w:t>
      </w:r>
    </w:p>
    <w:p w14:paraId="554374D9" w14:textId="77777777" w:rsidR="00631F10" w:rsidRPr="00631F10" w:rsidRDefault="00631F10" w:rsidP="00631F10">
      <w:pPr>
        <w:numPr>
          <w:ilvl w:val="1"/>
          <w:numId w:val="87"/>
        </w:numPr>
      </w:pPr>
      <w:r w:rsidRPr="00631F10">
        <w:t xml:space="preserve">Authorization, </w:t>
      </w:r>
      <w:proofErr w:type="spellStart"/>
      <w:r w:rsidRPr="00631F10">
        <w:t>AccessToken</w:t>
      </w:r>
      <w:proofErr w:type="spellEnd"/>
      <w:r w:rsidRPr="00631F10">
        <w:t xml:space="preserve">, </w:t>
      </w:r>
      <w:proofErr w:type="spellStart"/>
      <w:r w:rsidRPr="00631F10">
        <w:t>ClientSecret</w:t>
      </w:r>
      <w:proofErr w:type="spellEnd"/>
      <w:r w:rsidRPr="00631F10">
        <w:t xml:space="preserve">, </w:t>
      </w:r>
      <w:proofErr w:type="spellStart"/>
      <w:r w:rsidRPr="00631F10">
        <w:t>ApiKey.Key</w:t>
      </w:r>
      <w:proofErr w:type="spellEnd"/>
      <w:r w:rsidRPr="00631F10">
        <w:t xml:space="preserve"> → [REDACTED]</w:t>
      </w:r>
    </w:p>
    <w:p w14:paraId="17E67B68" w14:textId="77777777" w:rsidR="00631F10" w:rsidRPr="00631F10" w:rsidRDefault="00631F10" w:rsidP="00631F10">
      <w:pPr>
        <w:numPr>
          <w:ilvl w:val="1"/>
          <w:numId w:val="87"/>
        </w:numPr>
      </w:pPr>
      <w:r w:rsidRPr="00631F10">
        <w:t>Payloads truncated &gt; 10KB to prevent leakage.</w:t>
      </w:r>
    </w:p>
    <w:p w14:paraId="0018FEB4" w14:textId="77777777" w:rsidR="00631F10" w:rsidRPr="00631F10" w:rsidRDefault="00631F10" w:rsidP="00631F10">
      <w:r w:rsidRPr="00631F10">
        <w:pict w14:anchorId="08BEE333">
          <v:rect id="_x0000_i2535" style="width:0;height:1.5pt" o:hralign="center" o:hrstd="t" o:hr="t" fillcolor="#a0a0a0" stroked="f"/>
        </w:pict>
      </w:r>
    </w:p>
    <w:p w14:paraId="59F00286" w14:textId="77777777" w:rsidR="00631F10" w:rsidRPr="00631F10" w:rsidRDefault="00631F10" w:rsidP="00E16554">
      <w:pPr>
        <w:pStyle w:val="Heading3"/>
      </w:pPr>
      <w:bookmarkStart w:id="119" w:name="_Toc212752780"/>
      <w:r w:rsidRPr="00631F10">
        <w:t>13.6 Access Control &amp; Roles</w:t>
      </w:r>
      <w:bookmarkEnd w:id="1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3287"/>
        <w:gridCol w:w="4023"/>
      </w:tblGrid>
      <w:tr w:rsidR="00631F10" w:rsidRPr="00631F10" w14:paraId="0210042A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DC54A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A6A3F7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55ED0CC7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Permitted Endpoints</w:t>
            </w:r>
          </w:p>
        </w:tc>
      </w:tr>
      <w:tr w:rsidR="00631F10" w:rsidRPr="00631F10" w14:paraId="2C168233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78E1" w14:textId="77777777" w:rsidR="00631F10" w:rsidRPr="00631F10" w:rsidRDefault="00631F10" w:rsidP="00631F10">
            <w:r w:rsidRPr="00631F10">
              <w:rPr>
                <w:b/>
                <w:bCs/>
              </w:rPr>
              <w:t>System (Airflow)</w:t>
            </w:r>
          </w:p>
        </w:tc>
        <w:tc>
          <w:tcPr>
            <w:tcW w:w="0" w:type="auto"/>
            <w:vAlign w:val="center"/>
            <w:hideMark/>
          </w:tcPr>
          <w:p w14:paraId="31361D5E" w14:textId="77777777" w:rsidR="00631F10" w:rsidRPr="00631F10" w:rsidRDefault="00631F10" w:rsidP="00631F10">
            <w:r w:rsidRPr="00631F10">
              <w:t>Internal automation</w:t>
            </w:r>
          </w:p>
        </w:tc>
        <w:tc>
          <w:tcPr>
            <w:tcW w:w="0" w:type="auto"/>
            <w:vAlign w:val="center"/>
            <w:hideMark/>
          </w:tcPr>
          <w:p w14:paraId="04117086" w14:textId="77777777" w:rsidR="00631F10" w:rsidRPr="00631F10" w:rsidRDefault="00631F10" w:rsidP="00631F10">
            <w:r w:rsidRPr="00631F10">
              <w:t>/</w:t>
            </w:r>
            <w:proofErr w:type="spellStart"/>
            <w:proofErr w:type="gramStart"/>
            <w:r w:rsidRPr="00631F10">
              <w:t>api</w:t>
            </w:r>
            <w:proofErr w:type="spellEnd"/>
            <w:proofErr w:type="gramEnd"/>
            <w:r w:rsidRPr="00631F10">
              <w:t>/payments/*, /</w:t>
            </w:r>
            <w:proofErr w:type="spellStart"/>
            <w:r w:rsidRPr="00631F10">
              <w:t>api</w:t>
            </w:r>
            <w:proofErr w:type="spellEnd"/>
            <w:r w:rsidRPr="00631F10">
              <w:t>/auth/refresh-token</w:t>
            </w:r>
          </w:p>
        </w:tc>
      </w:tr>
      <w:tr w:rsidR="00631F10" w:rsidRPr="00631F10" w14:paraId="7A381AAB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96DF" w14:textId="77777777" w:rsidR="00631F10" w:rsidRPr="00631F10" w:rsidRDefault="00631F10" w:rsidP="00631F10">
            <w:r w:rsidRPr="00631F10">
              <w:rPr>
                <w:b/>
                <w:bCs/>
              </w:rPr>
              <w:t>Application Tenant (e.g. CymBuild)</w:t>
            </w:r>
          </w:p>
        </w:tc>
        <w:tc>
          <w:tcPr>
            <w:tcW w:w="0" w:type="auto"/>
            <w:vAlign w:val="center"/>
            <w:hideMark/>
          </w:tcPr>
          <w:p w14:paraId="30E1D9A1" w14:textId="77777777" w:rsidR="00631F10" w:rsidRPr="00631F10" w:rsidRDefault="00631F10" w:rsidP="00631F10">
            <w:r w:rsidRPr="00631F10">
              <w:t>Standard integration</w:t>
            </w:r>
          </w:p>
        </w:tc>
        <w:tc>
          <w:tcPr>
            <w:tcW w:w="0" w:type="auto"/>
            <w:vAlign w:val="center"/>
            <w:hideMark/>
          </w:tcPr>
          <w:p w14:paraId="6366CFA0" w14:textId="77777777" w:rsidR="00631F10" w:rsidRPr="00631F10" w:rsidRDefault="00631F10" w:rsidP="00631F10">
            <w:r w:rsidRPr="00631F10">
              <w:t>Kafka + /</w:t>
            </w:r>
            <w:proofErr w:type="spellStart"/>
            <w:r w:rsidRPr="00631F10">
              <w:t>api</w:t>
            </w:r>
            <w:proofErr w:type="spellEnd"/>
            <w:r w:rsidRPr="00631F10">
              <w:t>/</w:t>
            </w:r>
            <w:proofErr w:type="spellStart"/>
            <w:r w:rsidRPr="00631F10">
              <w:t>businessmetrics</w:t>
            </w:r>
            <w:proofErr w:type="spellEnd"/>
            <w:r w:rsidRPr="00631F10">
              <w:t>/*</w:t>
            </w:r>
          </w:p>
        </w:tc>
      </w:tr>
      <w:tr w:rsidR="00631F10" w:rsidRPr="00631F10" w14:paraId="32C30B4A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0163" w14:textId="77777777" w:rsidR="00631F10" w:rsidRPr="00631F10" w:rsidRDefault="00631F10" w:rsidP="00631F10">
            <w:r w:rsidRPr="00631F10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8962920" w14:textId="77777777" w:rsidR="00631F10" w:rsidRPr="00631F10" w:rsidRDefault="00631F10" w:rsidP="00631F10">
            <w:r w:rsidRPr="00631F10">
              <w:t>Full read/write access for maintenance</w:t>
            </w:r>
          </w:p>
        </w:tc>
        <w:tc>
          <w:tcPr>
            <w:tcW w:w="0" w:type="auto"/>
            <w:vAlign w:val="center"/>
            <w:hideMark/>
          </w:tcPr>
          <w:p w14:paraId="33B49BA0" w14:textId="77777777" w:rsidR="00631F10" w:rsidRPr="00631F10" w:rsidRDefault="00631F10" w:rsidP="00631F10">
            <w:r w:rsidRPr="00631F10">
              <w:t>/</w:t>
            </w:r>
            <w:proofErr w:type="spellStart"/>
            <w:proofErr w:type="gramStart"/>
            <w:r w:rsidRPr="00631F10">
              <w:t>api</w:t>
            </w:r>
            <w:proofErr w:type="spellEnd"/>
            <w:proofErr w:type="gramEnd"/>
            <w:r w:rsidRPr="00631F10">
              <w:t>/admin/*, DLQ replay, health checks</w:t>
            </w:r>
          </w:p>
        </w:tc>
      </w:tr>
      <w:tr w:rsidR="00631F10" w:rsidRPr="00631F10" w14:paraId="688E429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D844" w14:textId="77777777" w:rsidR="00631F10" w:rsidRPr="00631F10" w:rsidRDefault="00631F10" w:rsidP="00631F10">
            <w:r w:rsidRPr="00631F10">
              <w:rPr>
                <w:b/>
                <w:bCs/>
              </w:rPr>
              <w:t>Read-Only Auditor</w:t>
            </w:r>
          </w:p>
        </w:tc>
        <w:tc>
          <w:tcPr>
            <w:tcW w:w="0" w:type="auto"/>
            <w:vAlign w:val="center"/>
            <w:hideMark/>
          </w:tcPr>
          <w:p w14:paraId="0C39A65D" w14:textId="77777777" w:rsidR="00631F10" w:rsidRPr="00631F10" w:rsidRDefault="00631F10" w:rsidP="00631F10">
            <w:r w:rsidRPr="00631F10">
              <w:t>Compliance + diagnostic view</w:t>
            </w:r>
          </w:p>
        </w:tc>
        <w:tc>
          <w:tcPr>
            <w:tcW w:w="0" w:type="auto"/>
            <w:vAlign w:val="center"/>
            <w:hideMark/>
          </w:tcPr>
          <w:p w14:paraId="1AAFE26D" w14:textId="77777777" w:rsidR="00631F10" w:rsidRPr="00631F10" w:rsidRDefault="00631F10" w:rsidP="00631F10">
            <w:r w:rsidRPr="00631F10">
              <w:t>/</w:t>
            </w:r>
            <w:proofErr w:type="spellStart"/>
            <w:r w:rsidRPr="00631F10">
              <w:t>api</w:t>
            </w:r>
            <w:proofErr w:type="spellEnd"/>
            <w:r w:rsidRPr="00631F10">
              <w:t>/admin/</w:t>
            </w:r>
            <w:proofErr w:type="spellStart"/>
            <w:r w:rsidRPr="00631F10">
              <w:t>auditlogs</w:t>
            </w:r>
            <w:proofErr w:type="spellEnd"/>
            <w:r w:rsidRPr="00631F10">
              <w:t>, /</w:t>
            </w:r>
            <w:proofErr w:type="spellStart"/>
            <w:r w:rsidRPr="00631F10">
              <w:t>api</w:t>
            </w:r>
            <w:proofErr w:type="spellEnd"/>
            <w:r w:rsidRPr="00631F10">
              <w:t>/</w:t>
            </w:r>
            <w:proofErr w:type="spellStart"/>
            <w:r w:rsidRPr="00631F10">
              <w:t>businessmetrics</w:t>
            </w:r>
            <w:proofErr w:type="spellEnd"/>
            <w:r w:rsidRPr="00631F10">
              <w:t>/*</w:t>
            </w:r>
          </w:p>
        </w:tc>
      </w:tr>
    </w:tbl>
    <w:p w14:paraId="349E8B21" w14:textId="77777777" w:rsidR="00631F10" w:rsidRPr="00631F10" w:rsidRDefault="00631F10" w:rsidP="00631F10">
      <w:r w:rsidRPr="00631F10">
        <w:t>All roles use API Key validation with additional claims if needed (future OAuth support possible).</w:t>
      </w:r>
    </w:p>
    <w:p w14:paraId="414C41C3" w14:textId="77777777" w:rsidR="00631F10" w:rsidRPr="00631F10" w:rsidRDefault="00631F10" w:rsidP="00631F10">
      <w:r w:rsidRPr="00631F10">
        <w:pict w14:anchorId="1E1ED932">
          <v:rect id="_x0000_i2536" style="width:0;height:1.5pt" o:hralign="center" o:hrstd="t" o:hr="t" fillcolor="#a0a0a0" stroked="f"/>
        </w:pict>
      </w:r>
    </w:p>
    <w:p w14:paraId="2583A856" w14:textId="77777777" w:rsidR="00631F10" w:rsidRPr="00631F10" w:rsidRDefault="00631F10" w:rsidP="00E16554">
      <w:pPr>
        <w:pStyle w:val="Heading3"/>
      </w:pPr>
      <w:bookmarkStart w:id="120" w:name="_Toc212752781"/>
      <w:r w:rsidRPr="00631F10">
        <w:t>13.7 Data Lineage &amp; Traceability</w:t>
      </w:r>
      <w:bookmarkEnd w:id="120"/>
    </w:p>
    <w:p w14:paraId="46DDC48E" w14:textId="77777777" w:rsidR="00631F10" w:rsidRPr="00631F10" w:rsidRDefault="00631F10" w:rsidP="00631F10">
      <w:r w:rsidRPr="00631F10">
        <w:t>Every record can be traced across the full lifecycle: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207"/>
        <w:gridCol w:w="2516"/>
      </w:tblGrid>
      <w:tr w:rsidR="00631F10" w:rsidRPr="00631F10" w14:paraId="2C67C443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A6935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432E621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FB34B97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Tracking ID</w:t>
            </w:r>
          </w:p>
        </w:tc>
      </w:tr>
      <w:tr w:rsidR="00631F10" w:rsidRPr="00631F10" w14:paraId="0290260D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011A" w14:textId="77777777" w:rsidR="00631F10" w:rsidRPr="00631F10" w:rsidRDefault="00631F10" w:rsidP="00631F10">
            <w:r w:rsidRPr="00631F10">
              <w:t>Message received</w:t>
            </w:r>
          </w:p>
        </w:tc>
        <w:tc>
          <w:tcPr>
            <w:tcW w:w="0" w:type="auto"/>
            <w:vAlign w:val="center"/>
            <w:hideMark/>
          </w:tcPr>
          <w:p w14:paraId="09F41638" w14:textId="77777777" w:rsidR="00631F10" w:rsidRPr="00631F10" w:rsidRDefault="00631F10" w:rsidP="00631F10">
            <w:r w:rsidRPr="00631F10">
              <w:t>Kafka topic message</w:t>
            </w:r>
          </w:p>
        </w:tc>
        <w:tc>
          <w:tcPr>
            <w:tcW w:w="0" w:type="auto"/>
            <w:vAlign w:val="center"/>
            <w:hideMark/>
          </w:tcPr>
          <w:p w14:paraId="740518AA" w14:textId="77777777" w:rsidR="00631F10" w:rsidRPr="00631F10" w:rsidRDefault="00631F10" w:rsidP="00631F10">
            <w:proofErr w:type="spellStart"/>
            <w:r w:rsidRPr="00631F10">
              <w:t>CorrelationId</w:t>
            </w:r>
            <w:proofErr w:type="spellEnd"/>
          </w:p>
        </w:tc>
      </w:tr>
      <w:tr w:rsidR="00631F10" w:rsidRPr="00631F10" w14:paraId="6B76A707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7099" w14:textId="77777777" w:rsidR="00631F10" w:rsidRPr="00631F10" w:rsidRDefault="00631F10" w:rsidP="00631F10">
            <w:r w:rsidRPr="00631F10">
              <w:t>Processing start</w:t>
            </w:r>
          </w:p>
        </w:tc>
        <w:tc>
          <w:tcPr>
            <w:tcW w:w="0" w:type="auto"/>
            <w:vAlign w:val="center"/>
            <w:hideMark/>
          </w:tcPr>
          <w:p w14:paraId="64BCA068" w14:textId="77777777" w:rsidR="00631F10" w:rsidRPr="00631F10" w:rsidRDefault="00631F10" w:rsidP="00631F10">
            <w:r w:rsidRPr="00631F10">
              <w:t>Transaction record</w:t>
            </w:r>
          </w:p>
        </w:tc>
        <w:tc>
          <w:tcPr>
            <w:tcW w:w="0" w:type="auto"/>
            <w:vAlign w:val="center"/>
            <w:hideMark/>
          </w:tcPr>
          <w:p w14:paraId="3362AC3E" w14:textId="77777777" w:rsidR="00631F10" w:rsidRPr="00631F10" w:rsidRDefault="00631F10" w:rsidP="00631F10">
            <w:proofErr w:type="spellStart"/>
            <w:r w:rsidRPr="00631F10">
              <w:t>TransactionAttempts.Id</w:t>
            </w:r>
            <w:proofErr w:type="spellEnd"/>
          </w:p>
        </w:tc>
      </w:tr>
      <w:tr w:rsidR="00631F10" w:rsidRPr="00631F10" w14:paraId="4503EF5B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B5F2" w14:textId="77777777" w:rsidR="00631F10" w:rsidRPr="00631F10" w:rsidRDefault="00631F10" w:rsidP="00631F10">
            <w:r w:rsidRPr="00631F10">
              <w:t>Sage API interaction</w:t>
            </w:r>
          </w:p>
        </w:tc>
        <w:tc>
          <w:tcPr>
            <w:tcW w:w="0" w:type="auto"/>
            <w:vAlign w:val="center"/>
            <w:hideMark/>
          </w:tcPr>
          <w:p w14:paraId="173AEF3D" w14:textId="77777777" w:rsidR="00631F10" w:rsidRPr="00631F10" w:rsidRDefault="00631F10" w:rsidP="00631F10">
            <w:r w:rsidRPr="00631F10">
              <w:t>API request</w:t>
            </w:r>
          </w:p>
        </w:tc>
        <w:tc>
          <w:tcPr>
            <w:tcW w:w="0" w:type="auto"/>
            <w:vAlign w:val="center"/>
            <w:hideMark/>
          </w:tcPr>
          <w:p w14:paraId="4AF8C755" w14:textId="77777777" w:rsidR="00631F10" w:rsidRPr="00631F10" w:rsidRDefault="00631F10" w:rsidP="00631F10">
            <w:proofErr w:type="spellStart"/>
            <w:r w:rsidRPr="00631F10">
              <w:t>SageUrn</w:t>
            </w:r>
            <w:proofErr w:type="spellEnd"/>
            <w:r w:rsidRPr="00631F10">
              <w:t xml:space="preserve">, </w:t>
            </w:r>
            <w:proofErr w:type="spellStart"/>
            <w:r w:rsidRPr="00631F10">
              <w:t>SageId</w:t>
            </w:r>
            <w:proofErr w:type="spellEnd"/>
          </w:p>
        </w:tc>
      </w:tr>
      <w:tr w:rsidR="00631F10" w:rsidRPr="00631F10" w14:paraId="11A9BB14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49FA" w14:textId="77777777" w:rsidR="00631F10" w:rsidRPr="00631F10" w:rsidRDefault="00631F10" w:rsidP="00631F10">
            <w:r w:rsidRPr="00631F10">
              <w:t>Response / result</w:t>
            </w:r>
          </w:p>
        </w:tc>
        <w:tc>
          <w:tcPr>
            <w:tcW w:w="0" w:type="auto"/>
            <w:vAlign w:val="center"/>
            <w:hideMark/>
          </w:tcPr>
          <w:p w14:paraId="49DCE671" w14:textId="77777777" w:rsidR="00631F10" w:rsidRPr="00631F10" w:rsidRDefault="00631F10" w:rsidP="00631F10">
            <w:r w:rsidRPr="00631F10">
              <w:t>Kafka results topic</w:t>
            </w:r>
          </w:p>
        </w:tc>
        <w:tc>
          <w:tcPr>
            <w:tcW w:w="0" w:type="auto"/>
            <w:vAlign w:val="center"/>
            <w:hideMark/>
          </w:tcPr>
          <w:p w14:paraId="3A816919" w14:textId="77777777" w:rsidR="00631F10" w:rsidRPr="00631F10" w:rsidRDefault="00631F10" w:rsidP="00631F10">
            <w:r w:rsidRPr="00631F10">
              <w:t>MDM_*_RESULTS</w:t>
            </w:r>
          </w:p>
        </w:tc>
      </w:tr>
      <w:tr w:rsidR="00631F10" w:rsidRPr="00631F10" w14:paraId="2EF25880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9D52" w14:textId="77777777" w:rsidR="00631F10" w:rsidRPr="00631F10" w:rsidRDefault="00631F10" w:rsidP="00631F10">
            <w:r w:rsidRPr="00631F10">
              <w:t>Audit record</w:t>
            </w:r>
          </w:p>
        </w:tc>
        <w:tc>
          <w:tcPr>
            <w:tcW w:w="0" w:type="auto"/>
            <w:vAlign w:val="center"/>
            <w:hideMark/>
          </w:tcPr>
          <w:p w14:paraId="75F22F53" w14:textId="77777777" w:rsidR="00631F10" w:rsidRPr="00631F10" w:rsidRDefault="00631F10" w:rsidP="00631F10">
            <w:r w:rsidRPr="00631F10">
              <w:t>System log</w:t>
            </w:r>
          </w:p>
        </w:tc>
        <w:tc>
          <w:tcPr>
            <w:tcW w:w="0" w:type="auto"/>
            <w:vAlign w:val="center"/>
            <w:hideMark/>
          </w:tcPr>
          <w:p w14:paraId="670E6981" w14:textId="77777777" w:rsidR="00631F10" w:rsidRPr="00631F10" w:rsidRDefault="00631F10" w:rsidP="00631F10">
            <w:proofErr w:type="spellStart"/>
            <w:r w:rsidRPr="00631F10">
              <w:t>AuditLog.Id</w:t>
            </w:r>
            <w:proofErr w:type="spellEnd"/>
          </w:p>
        </w:tc>
      </w:tr>
      <w:tr w:rsidR="00631F10" w:rsidRPr="00631F10" w14:paraId="4C8DE844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E9CA" w14:textId="77777777" w:rsidR="00631F10" w:rsidRPr="00631F10" w:rsidRDefault="00631F10" w:rsidP="00631F10">
            <w:r w:rsidRPr="00631F10">
              <w:t>Dashboard view</w:t>
            </w:r>
          </w:p>
        </w:tc>
        <w:tc>
          <w:tcPr>
            <w:tcW w:w="0" w:type="auto"/>
            <w:vAlign w:val="center"/>
            <w:hideMark/>
          </w:tcPr>
          <w:p w14:paraId="22CAA235" w14:textId="77777777" w:rsidR="00631F10" w:rsidRPr="00631F10" w:rsidRDefault="00631F10" w:rsidP="00631F10">
            <w:r w:rsidRPr="00631F10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52BD8B18" w14:textId="77777777" w:rsidR="00631F10" w:rsidRPr="00631F10" w:rsidRDefault="00631F10" w:rsidP="00631F10">
            <w:proofErr w:type="spellStart"/>
            <w:r w:rsidRPr="00631F10">
              <w:t>ExternalRef</w:t>
            </w:r>
            <w:proofErr w:type="spellEnd"/>
            <w:r w:rsidRPr="00631F10">
              <w:t xml:space="preserve"> + </w:t>
            </w:r>
            <w:proofErr w:type="spellStart"/>
            <w:r w:rsidRPr="00631F10">
              <w:t>ApiKeyId</w:t>
            </w:r>
            <w:proofErr w:type="spellEnd"/>
          </w:p>
        </w:tc>
      </w:tr>
    </w:tbl>
    <w:p w14:paraId="7B145CA7" w14:textId="77777777" w:rsidR="00631F10" w:rsidRPr="00631F10" w:rsidRDefault="00631F10" w:rsidP="00631F10">
      <w:r w:rsidRPr="00631F10">
        <w:t xml:space="preserve">This guarantees </w:t>
      </w:r>
      <w:r w:rsidRPr="00631F10">
        <w:rPr>
          <w:b/>
          <w:bCs/>
        </w:rPr>
        <w:t>complete end-to-end traceability</w:t>
      </w:r>
      <w:r w:rsidRPr="00631F10">
        <w:t xml:space="preserve"> for all actions — vital for financial audits and integration debugging.</w:t>
      </w:r>
    </w:p>
    <w:p w14:paraId="57337EB5" w14:textId="77777777" w:rsidR="00631F10" w:rsidRPr="00631F10" w:rsidRDefault="00631F10" w:rsidP="00631F10">
      <w:r w:rsidRPr="00631F10">
        <w:pict w14:anchorId="207F1973">
          <v:rect id="_x0000_i2537" style="width:0;height:1.5pt" o:hralign="center" o:hrstd="t" o:hr="t" fillcolor="#a0a0a0" stroked="f"/>
        </w:pict>
      </w:r>
    </w:p>
    <w:p w14:paraId="6D90D253" w14:textId="77777777" w:rsidR="00631F10" w:rsidRPr="00631F10" w:rsidRDefault="00631F10" w:rsidP="00E16554">
      <w:pPr>
        <w:pStyle w:val="Heading3"/>
      </w:pPr>
      <w:bookmarkStart w:id="121" w:name="_Toc212752782"/>
      <w:r w:rsidRPr="00631F10">
        <w:t>13.8 Tenant Offboarding &amp; Data Deletion</w:t>
      </w:r>
      <w:bookmarkEnd w:id="121"/>
    </w:p>
    <w:p w14:paraId="67E19B8F" w14:textId="77777777" w:rsidR="00631F10" w:rsidRPr="00631F10" w:rsidRDefault="00631F10" w:rsidP="00631F10">
      <w:r w:rsidRPr="00631F10">
        <w:t>When a tenant (calling application) is offboarded:</w:t>
      </w:r>
    </w:p>
    <w:p w14:paraId="55199BE2" w14:textId="77777777" w:rsidR="00631F10" w:rsidRPr="00631F10" w:rsidRDefault="00631F10" w:rsidP="00631F10">
      <w:pPr>
        <w:numPr>
          <w:ilvl w:val="0"/>
          <w:numId w:val="88"/>
        </w:numPr>
      </w:pPr>
      <w:proofErr w:type="spellStart"/>
      <w:r w:rsidRPr="00631F10">
        <w:t>ApiKeys.IsActive</w:t>
      </w:r>
      <w:proofErr w:type="spellEnd"/>
      <w:r w:rsidRPr="00631F10">
        <w:t xml:space="preserve"> = false</w:t>
      </w:r>
    </w:p>
    <w:p w14:paraId="527E0C42" w14:textId="77777777" w:rsidR="00631F10" w:rsidRPr="00631F10" w:rsidRDefault="00631F10" w:rsidP="00631F10">
      <w:pPr>
        <w:numPr>
          <w:ilvl w:val="0"/>
          <w:numId w:val="88"/>
        </w:numPr>
      </w:pPr>
      <w:r w:rsidRPr="00631F10">
        <w:t>Optionally trigger archive job:</w:t>
      </w:r>
    </w:p>
    <w:p w14:paraId="48A9340A" w14:textId="77777777" w:rsidR="00631F10" w:rsidRPr="00631F10" w:rsidRDefault="00631F10" w:rsidP="00631F10">
      <w:pPr>
        <w:numPr>
          <w:ilvl w:val="1"/>
          <w:numId w:val="88"/>
        </w:numPr>
      </w:pPr>
      <w:r w:rsidRPr="00631F10">
        <w:t xml:space="preserve">Export and encrypt </w:t>
      </w:r>
      <w:proofErr w:type="spellStart"/>
      <w:r w:rsidRPr="00631F10">
        <w:t>AuditLog</w:t>
      </w:r>
      <w:proofErr w:type="spellEnd"/>
      <w:r w:rsidRPr="00631F10">
        <w:t xml:space="preserve">, </w:t>
      </w:r>
      <w:proofErr w:type="spellStart"/>
      <w:r w:rsidRPr="00631F10">
        <w:t>TransactionAttempts</w:t>
      </w:r>
      <w:proofErr w:type="spellEnd"/>
      <w:r w:rsidRPr="00631F10">
        <w:t xml:space="preserve">, </w:t>
      </w:r>
      <w:proofErr w:type="spellStart"/>
      <w:r w:rsidRPr="00631F10">
        <w:t>ExternalIdLink</w:t>
      </w:r>
      <w:proofErr w:type="spellEnd"/>
      <w:r w:rsidRPr="00631F10">
        <w:t xml:space="preserve"> related to </w:t>
      </w:r>
      <w:proofErr w:type="spellStart"/>
      <w:r w:rsidRPr="00631F10">
        <w:t>ApiKeyId</w:t>
      </w:r>
      <w:proofErr w:type="spellEnd"/>
      <w:r w:rsidRPr="00631F10">
        <w:t>.</w:t>
      </w:r>
    </w:p>
    <w:p w14:paraId="1E3E4B56" w14:textId="77777777" w:rsidR="00631F10" w:rsidRPr="00631F10" w:rsidRDefault="00631F10" w:rsidP="00631F10">
      <w:pPr>
        <w:numPr>
          <w:ilvl w:val="1"/>
          <w:numId w:val="88"/>
        </w:numPr>
      </w:pPr>
      <w:r w:rsidRPr="00631F10">
        <w:t>Remove sensitive data after export confirmation.</w:t>
      </w:r>
    </w:p>
    <w:p w14:paraId="56DCE4B4" w14:textId="77777777" w:rsidR="00631F10" w:rsidRPr="00631F10" w:rsidRDefault="00631F10" w:rsidP="00631F10">
      <w:pPr>
        <w:numPr>
          <w:ilvl w:val="0"/>
          <w:numId w:val="88"/>
        </w:numPr>
      </w:pPr>
      <w:r w:rsidRPr="00631F10">
        <w:t>Delete or anonymize Sage-side data handled externally (outside microservice control).</w:t>
      </w:r>
    </w:p>
    <w:p w14:paraId="733EABA6" w14:textId="77777777" w:rsidR="00631F10" w:rsidRPr="00631F10" w:rsidRDefault="00631F10" w:rsidP="00631F10">
      <w:r w:rsidRPr="00631F10">
        <w:t xml:space="preserve">All operations are recorded in the </w:t>
      </w:r>
      <w:proofErr w:type="spellStart"/>
      <w:r w:rsidRPr="00631F10">
        <w:t>AuditLog</w:t>
      </w:r>
      <w:proofErr w:type="spellEnd"/>
      <w:r w:rsidRPr="00631F10">
        <w:t xml:space="preserve"> with:</w:t>
      </w:r>
    </w:p>
    <w:p w14:paraId="464BEC7A" w14:textId="77777777" w:rsidR="00631F10" w:rsidRPr="00631F10" w:rsidRDefault="00631F10" w:rsidP="00631F10">
      <w:pPr>
        <w:pStyle w:val="NoSpacing"/>
      </w:pPr>
      <w:proofErr w:type="spellStart"/>
      <w:r w:rsidRPr="00631F10">
        <w:t>EventType</w:t>
      </w:r>
      <w:proofErr w:type="spellEnd"/>
      <w:r w:rsidRPr="00631F10">
        <w:t xml:space="preserve"> = </w:t>
      </w:r>
      <w:proofErr w:type="spellStart"/>
      <w:r w:rsidRPr="00631F10">
        <w:t>DataDeletion</w:t>
      </w:r>
      <w:proofErr w:type="spellEnd"/>
    </w:p>
    <w:p w14:paraId="69BBD0D2" w14:textId="77777777" w:rsidR="00631F10" w:rsidRPr="00631F10" w:rsidRDefault="00631F10" w:rsidP="00631F10">
      <w:pPr>
        <w:pStyle w:val="NoSpacing"/>
      </w:pPr>
      <w:r w:rsidRPr="00631F10">
        <w:t>Category = Security</w:t>
      </w:r>
    </w:p>
    <w:p w14:paraId="6546F396" w14:textId="77777777" w:rsidR="00631F10" w:rsidRPr="00631F10" w:rsidRDefault="00631F10" w:rsidP="00631F10">
      <w:pPr>
        <w:pStyle w:val="NoSpacing"/>
      </w:pPr>
      <w:r w:rsidRPr="00631F10">
        <w:t>Severity = Info</w:t>
      </w:r>
    </w:p>
    <w:p w14:paraId="6DFB9F86" w14:textId="77777777" w:rsidR="00631F10" w:rsidRPr="00631F10" w:rsidRDefault="00631F10" w:rsidP="00631F10">
      <w:pPr>
        <w:pStyle w:val="NoSpacing"/>
      </w:pPr>
      <w:r w:rsidRPr="00631F10">
        <w:t>Status = Success</w:t>
      </w:r>
    </w:p>
    <w:p w14:paraId="6923D64E" w14:textId="77777777" w:rsidR="00631F10" w:rsidRPr="00631F10" w:rsidRDefault="00631F10" w:rsidP="00631F10">
      <w:r w:rsidRPr="00631F10">
        <w:pict w14:anchorId="470012CA">
          <v:rect id="_x0000_i2538" style="width:0;height:1.5pt" o:hralign="center" o:hrstd="t" o:hr="t" fillcolor="#a0a0a0" stroked="f"/>
        </w:pict>
      </w:r>
    </w:p>
    <w:p w14:paraId="1EE16DA4" w14:textId="77777777" w:rsidR="00631F10" w:rsidRPr="00631F10" w:rsidRDefault="00631F10" w:rsidP="00E16554">
      <w:pPr>
        <w:pStyle w:val="Heading3"/>
      </w:pPr>
      <w:bookmarkStart w:id="122" w:name="_Toc212752783"/>
      <w:r w:rsidRPr="00631F10">
        <w:t>13.9 Compliance Reporting</w:t>
      </w:r>
      <w:bookmarkEnd w:id="122"/>
    </w:p>
    <w:p w14:paraId="4937F75B" w14:textId="77777777" w:rsidR="00631F10" w:rsidRPr="00631F10" w:rsidRDefault="00631F10" w:rsidP="00631F10">
      <w:r w:rsidRPr="00631F10">
        <w:t>Automated compliance reports can be generated via: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228"/>
        <w:gridCol w:w="1549"/>
        <w:gridCol w:w="1874"/>
      </w:tblGrid>
      <w:tr w:rsidR="00631F10" w:rsidRPr="00631F10" w14:paraId="7DD26A2A" w14:textId="77777777" w:rsidTr="00631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9428B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7B1A71DC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08EFAF0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83D96E3" w14:textId="77777777" w:rsidR="00631F10" w:rsidRPr="00631F10" w:rsidRDefault="00631F10" w:rsidP="00631F10">
            <w:pPr>
              <w:rPr>
                <w:b/>
                <w:bCs/>
              </w:rPr>
            </w:pPr>
            <w:r w:rsidRPr="00631F10">
              <w:rPr>
                <w:b/>
                <w:bCs/>
              </w:rPr>
              <w:t>Output</w:t>
            </w:r>
          </w:p>
        </w:tc>
      </w:tr>
      <w:tr w:rsidR="00631F10" w:rsidRPr="00631F10" w14:paraId="351B721D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B616" w14:textId="77777777" w:rsidR="00631F10" w:rsidRPr="00631F10" w:rsidRDefault="00631F10" w:rsidP="00631F10">
            <w:r w:rsidRPr="00631F10">
              <w:rPr>
                <w:b/>
                <w:bCs/>
              </w:rPr>
              <w:t>Audit Summary</w:t>
            </w:r>
          </w:p>
        </w:tc>
        <w:tc>
          <w:tcPr>
            <w:tcW w:w="0" w:type="auto"/>
            <w:vAlign w:val="center"/>
            <w:hideMark/>
          </w:tcPr>
          <w:p w14:paraId="033921F8" w14:textId="77777777" w:rsidR="00631F10" w:rsidRPr="00631F10" w:rsidRDefault="00631F10" w:rsidP="00631F10">
            <w:r w:rsidRPr="00631F10">
              <w:t>Daily</w:t>
            </w:r>
          </w:p>
        </w:tc>
        <w:tc>
          <w:tcPr>
            <w:tcW w:w="0" w:type="auto"/>
            <w:vAlign w:val="center"/>
            <w:hideMark/>
          </w:tcPr>
          <w:p w14:paraId="41D8CE82" w14:textId="77777777" w:rsidR="00631F10" w:rsidRPr="00631F10" w:rsidRDefault="00631F10" w:rsidP="00631F10">
            <w:proofErr w:type="spellStart"/>
            <w:r w:rsidRPr="00631F10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71989" w14:textId="77777777" w:rsidR="00631F10" w:rsidRPr="00631F10" w:rsidRDefault="00631F10" w:rsidP="00631F10">
            <w:r w:rsidRPr="00631F10">
              <w:t>CSV/JSON</w:t>
            </w:r>
          </w:p>
        </w:tc>
      </w:tr>
      <w:tr w:rsidR="00631F10" w:rsidRPr="00631F10" w14:paraId="633A1A6E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981A" w14:textId="77777777" w:rsidR="00631F10" w:rsidRPr="00631F10" w:rsidRDefault="00631F10" w:rsidP="00631F10">
            <w:r w:rsidRPr="00631F10">
              <w:rPr>
                <w:b/>
                <w:bCs/>
              </w:rPr>
              <w:t>Security Exceptions</w:t>
            </w:r>
          </w:p>
        </w:tc>
        <w:tc>
          <w:tcPr>
            <w:tcW w:w="0" w:type="auto"/>
            <w:vAlign w:val="center"/>
            <w:hideMark/>
          </w:tcPr>
          <w:p w14:paraId="00D907EC" w14:textId="77777777" w:rsidR="00631F10" w:rsidRPr="00631F10" w:rsidRDefault="00631F10" w:rsidP="00631F10">
            <w:r w:rsidRPr="00631F10">
              <w:t>Weekly</w:t>
            </w:r>
          </w:p>
        </w:tc>
        <w:tc>
          <w:tcPr>
            <w:tcW w:w="0" w:type="auto"/>
            <w:vAlign w:val="center"/>
            <w:hideMark/>
          </w:tcPr>
          <w:p w14:paraId="2111A08F" w14:textId="77777777" w:rsidR="00631F10" w:rsidRPr="00631F10" w:rsidRDefault="00631F10" w:rsidP="00631F10">
            <w:r w:rsidRPr="00631F10">
              <w:t>Logs + Alerts</w:t>
            </w:r>
          </w:p>
        </w:tc>
        <w:tc>
          <w:tcPr>
            <w:tcW w:w="0" w:type="auto"/>
            <w:vAlign w:val="center"/>
            <w:hideMark/>
          </w:tcPr>
          <w:p w14:paraId="3C494DCA" w14:textId="77777777" w:rsidR="00631F10" w:rsidRPr="00631F10" w:rsidRDefault="00631F10" w:rsidP="00631F10">
            <w:r w:rsidRPr="00631F10">
              <w:t>Email/Teams</w:t>
            </w:r>
          </w:p>
        </w:tc>
      </w:tr>
      <w:tr w:rsidR="00631F10" w:rsidRPr="00631F10" w14:paraId="2EC55F33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E09A" w14:textId="77777777" w:rsidR="00631F10" w:rsidRPr="00631F10" w:rsidRDefault="00631F10" w:rsidP="00631F10">
            <w:r w:rsidRPr="00631F10">
              <w:rPr>
                <w:b/>
                <w:bCs/>
              </w:rPr>
              <w:t>Tenant Activity</w:t>
            </w:r>
          </w:p>
        </w:tc>
        <w:tc>
          <w:tcPr>
            <w:tcW w:w="0" w:type="auto"/>
            <w:vAlign w:val="center"/>
            <w:hideMark/>
          </w:tcPr>
          <w:p w14:paraId="06F94A57" w14:textId="77777777" w:rsidR="00631F10" w:rsidRPr="00631F10" w:rsidRDefault="00631F10" w:rsidP="00631F10">
            <w:r w:rsidRPr="00631F10">
              <w:t>Monthly</w:t>
            </w:r>
          </w:p>
        </w:tc>
        <w:tc>
          <w:tcPr>
            <w:tcW w:w="0" w:type="auto"/>
            <w:vAlign w:val="center"/>
            <w:hideMark/>
          </w:tcPr>
          <w:p w14:paraId="24A5AFA4" w14:textId="77777777" w:rsidR="00631F10" w:rsidRPr="00631F10" w:rsidRDefault="00631F10" w:rsidP="00631F10">
            <w:proofErr w:type="spellStart"/>
            <w:r w:rsidRPr="00631F10">
              <w:t>ExternalIdLink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FFDB9" w14:textId="77777777" w:rsidR="00631F10" w:rsidRPr="00631F10" w:rsidRDefault="00631F10" w:rsidP="00631F10">
            <w:r w:rsidRPr="00631F10">
              <w:t>Dashboard Chart</w:t>
            </w:r>
          </w:p>
        </w:tc>
      </w:tr>
      <w:tr w:rsidR="00631F10" w:rsidRPr="00631F10" w14:paraId="202A2B63" w14:textId="77777777" w:rsidTr="00631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FBD2" w14:textId="77777777" w:rsidR="00631F10" w:rsidRPr="00631F10" w:rsidRDefault="00631F10" w:rsidP="00631F10">
            <w:r w:rsidRPr="00631F10">
              <w:rPr>
                <w:b/>
                <w:bCs/>
              </w:rPr>
              <w:t>Retention Cleanup Log</w:t>
            </w:r>
          </w:p>
        </w:tc>
        <w:tc>
          <w:tcPr>
            <w:tcW w:w="0" w:type="auto"/>
            <w:vAlign w:val="center"/>
            <w:hideMark/>
          </w:tcPr>
          <w:p w14:paraId="4C86A565" w14:textId="77777777" w:rsidR="00631F10" w:rsidRPr="00631F10" w:rsidRDefault="00631F10" w:rsidP="00631F10">
            <w:r w:rsidRPr="00631F10">
              <w:t>Ad hoc</w:t>
            </w:r>
          </w:p>
        </w:tc>
        <w:tc>
          <w:tcPr>
            <w:tcW w:w="0" w:type="auto"/>
            <w:vAlign w:val="center"/>
            <w:hideMark/>
          </w:tcPr>
          <w:p w14:paraId="6483E211" w14:textId="77777777" w:rsidR="00631F10" w:rsidRPr="00631F10" w:rsidRDefault="00631F10" w:rsidP="00631F10">
            <w:proofErr w:type="spellStart"/>
            <w:r w:rsidRPr="00631F10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47FDE" w14:textId="77777777" w:rsidR="00631F10" w:rsidRPr="00631F10" w:rsidRDefault="00631F10" w:rsidP="00631F10">
            <w:r w:rsidRPr="00631F10">
              <w:t>JSON export</w:t>
            </w:r>
          </w:p>
        </w:tc>
      </w:tr>
    </w:tbl>
    <w:p w14:paraId="0CCF303D" w14:textId="77777777" w:rsidR="00631F10" w:rsidRPr="00631F10" w:rsidRDefault="00631F10" w:rsidP="00631F10">
      <w:r w:rsidRPr="00631F10">
        <w:t xml:space="preserve">Reports are typically triggered by </w:t>
      </w:r>
      <w:r w:rsidRPr="00631F10">
        <w:rPr>
          <w:b/>
          <w:bCs/>
        </w:rPr>
        <w:t>Airflow DAGs</w:t>
      </w:r>
      <w:r w:rsidRPr="00631F10">
        <w:t xml:space="preserve"> and stored in a secure internal folder or sent to an audit mailbox.</w:t>
      </w:r>
    </w:p>
    <w:p w14:paraId="037A3B47" w14:textId="77777777" w:rsidR="00631F10" w:rsidRDefault="00631F10" w:rsidP="00631F10">
      <w:r w:rsidRPr="00631F10">
        <w:pict w14:anchorId="68DDAA32">
          <v:rect id="_x0000_i2539" style="width:0;height:1.5pt" o:hralign="center" o:hrstd="t" o:hr="t" fillcolor="#a0a0a0" stroked="f"/>
        </w:pict>
      </w:r>
    </w:p>
    <w:p w14:paraId="5FABEE24" w14:textId="77777777" w:rsidR="00631F10" w:rsidRPr="00631F10" w:rsidRDefault="00631F10" w:rsidP="00631F10"/>
    <w:p w14:paraId="0340BF3B" w14:textId="77777777" w:rsidR="00631F10" w:rsidRPr="00631F10" w:rsidRDefault="00631F10" w:rsidP="00E16554">
      <w:pPr>
        <w:pStyle w:val="Heading3"/>
      </w:pPr>
      <w:bookmarkStart w:id="123" w:name="_Toc212752784"/>
      <w:r w:rsidRPr="00631F10">
        <w:t>13.10 Data Governance Diagram (Conceptual)</w:t>
      </w:r>
      <w:bookmarkEnd w:id="123"/>
    </w:p>
    <w:p w14:paraId="198355FC" w14:textId="395C8FA9" w:rsidR="00631F10" w:rsidRDefault="00631F10" w:rsidP="00631F10">
      <w:r w:rsidRPr="00631F10">
        <w:drawing>
          <wp:inline distT="0" distB="0" distL="0" distR="0" wp14:anchorId="2F001884" wp14:editId="2F298D3F">
            <wp:extent cx="2267266" cy="2981741"/>
            <wp:effectExtent l="0" t="0" r="0" b="9525"/>
            <wp:docPr id="828603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360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E07A" w14:textId="7A75EFF4" w:rsidR="00631F10" w:rsidRPr="00631F10" w:rsidRDefault="00631F10" w:rsidP="00631F10">
      <w:r w:rsidRPr="00631F10">
        <w:pict w14:anchorId="1AD71FB3">
          <v:rect id="_x0000_i2540" style="width:0;height:1.5pt" o:hralign="center" o:hrstd="t" o:hr="t" fillcolor="#a0a0a0" stroked="f"/>
        </w:pict>
      </w:r>
    </w:p>
    <w:p w14:paraId="293D74D3" w14:textId="52DB8CAF" w:rsidR="00631F10" w:rsidRPr="00631F10" w:rsidRDefault="00631F10" w:rsidP="00E16554">
      <w:pPr>
        <w:pStyle w:val="Heading3"/>
      </w:pPr>
      <w:bookmarkStart w:id="124" w:name="_Toc212752785"/>
      <w:r w:rsidRPr="00631F10">
        <w:t>Summary of Section 13</w:t>
      </w:r>
      <w:bookmarkEnd w:id="124"/>
    </w:p>
    <w:p w14:paraId="35B78796" w14:textId="77777777" w:rsidR="00631F10" w:rsidRPr="00631F10" w:rsidRDefault="00631F10" w:rsidP="00631F10">
      <w:pPr>
        <w:numPr>
          <w:ilvl w:val="0"/>
          <w:numId w:val="89"/>
        </w:numPr>
      </w:pPr>
      <w:r w:rsidRPr="00631F10">
        <w:rPr>
          <w:b/>
          <w:bCs/>
        </w:rPr>
        <w:t>GDPR-compliant</w:t>
      </w:r>
      <w:r w:rsidRPr="00631F10">
        <w:t xml:space="preserve">, </w:t>
      </w:r>
      <w:r w:rsidRPr="00631F10">
        <w:rPr>
          <w:b/>
          <w:bCs/>
        </w:rPr>
        <w:t>multi-tenant</w:t>
      </w:r>
      <w:r w:rsidRPr="00631F10">
        <w:t xml:space="preserve"> data management with strong traceability.</w:t>
      </w:r>
    </w:p>
    <w:p w14:paraId="5CD96387" w14:textId="77777777" w:rsidR="00631F10" w:rsidRPr="00631F10" w:rsidRDefault="00631F10" w:rsidP="00631F10">
      <w:pPr>
        <w:numPr>
          <w:ilvl w:val="0"/>
          <w:numId w:val="89"/>
        </w:numPr>
      </w:pPr>
      <w:r w:rsidRPr="00631F10">
        <w:t xml:space="preserve">Centralized governance through </w:t>
      </w:r>
      <w:proofErr w:type="spellStart"/>
      <w:r w:rsidRPr="00631F10">
        <w:rPr>
          <w:b/>
          <w:bCs/>
        </w:rPr>
        <w:t>AuditLog</w:t>
      </w:r>
      <w:proofErr w:type="spellEnd"/>
      <w:r w:rsidRPr="00631F10">
        <w:t xml:space="preserve">, </w:t>
      </w:r>
      <w:proofErr w:type="spellStart"/>
      <w:r w:rsidRPr="00631F10">
        <w:rPr>
          <w:b/>
          <w:bCs/>
        </w:rPr>
        <w:t>ExternalIdLink</w:t>
      </w:r>
      <w:proofErr w:type="spellEnd"/>
      <w:r w:rsidRPr="00631F10">
        <w:t xml:space="preserve">, and </w:t>
      </w:r>
      <w:proofErr w:type="spellStart"/>
      <w:r w:rsidRPr="00631F10">
        <w:rPr>
          <w:b/>
          <w:bCs/>
        </w:rPr>
        <w:t>TransactionAttempts</w:t>
      </w:r>
      <w:proofErr w:type="spellEnd"/>
      <w:r w:rsidRPr="00631F10">
        <w:t>.</w:t>
      </w:r>
    </w:p>
    <w:p w14:paraId="1ACC0A50" w14:textId="77777777" w:rsidR="00631F10" w:rsidRPr="00631F10" w:rsidRDefault="00631F10" w:rsidP="00631F10">
      <w:pPr>
        <w:numPr>
          <w:ilvl w:val="0"/>
          <w:numId w:val="89"/>
        </w:numPr>
      </w:pPr>
      <w:r w:rsidRPr="00631F10">
        <w:t>Encryption, role-based access, and structured retention ensure full protection.</w:t>
      </w:r>
    </w:p>
    <w:p w14:paraId="20B4517E" w14:textId="77777777" w:rsidR="00631F10" w:rsidRPr="00631F10" w:rsidRDefault="00631F10" w:rsidP="00631F10">
      <w:pPr>
        <w:numPr>
          <w:ilvl w:val="0"/>
          <w:numId w:val="89"/>
        </w:numPr>
      </w:pPr>
      <w:r w:rsidRPr="00631F10">
        <w:t xml:space="preserve">Airflow handles compliance tasks like </w:t>
      </w:r>
      <w:r w:rsidRPr="00631F10">
        <w:rPr>
          <w:b/>
          <w:bCs/>
        </w:rPr>
        <w:t>data purging</w:t>
      </w:r>
      <w:r w:rsidRPr="00631F10">
        <w:t xml:space="preserve"> and </w:t>
      </w:r>
      <w:r w:rsidRPr="00631F10">
        <w:rPr>
          <w:b/>
          <w:bCs/>
        </w:rPr>
        <w:t>report scheduling</w:t>
      </w:r>
      <w:r w:rsidRPr="00631F10">
        <w:t>.</w:t>
      </w:r>
    </w:p>
    <w:p w14:paraId="40A70B9E" w14:textId="77777777" w:rsidR="00631F10" w:rsidRPr="00631F10" w:rsidRDefault="00631F10" w:rsidP="00631F10">
      <w:pPr>
        <w:numPr>
          <w:ilvl w:val="0"/>
          <w:numId w:val="89"/>
        </w:numPr>
      </w:pPr>
      <w:r w:rsidRPr="00631F10">
        <w:t>Every transaction remains traceable from source to Sage to audit trail.</w:t>
      </w:r>
    </w:p>
    <w:p w14:paraId="24C640C7" w14:textId="77777777" w:rsidR="00631F10" w:rsidRDefault="00631F10" w:rsidP="00176A15"/>
    <w:p w14:paraId="480BF3AD" w14:textId="69E2D0AF" w:rsidR="00631F10" w:rsidRPr="00176A15" w:rsidRDefault="00631F10" w:rsidP="00176A15">
      <w:r w:rsidRPr="00176A15">
        <w:pict w14:anchorId="0D900A2B">
          <v:rect id="_x0000_i2462" style="width:0;height:1.5pt" o:hralign="center" o:hrstd="t" o:hr="t" fillcolor="#a0a0a0" stroked="f"/>
        </w:pict>
      </w:r>
    </w:p>
    <w:p w14:paraId="657FBCD3" w14:textId="25F40C8D" w:rsidR="005C0C4C" w:rsidRPr="005C0C4C" w:rsidRDefault="005C0C4C" w:rsidP="00E16554">
      <w:pPr>
        <w:pStyle w:val="Heading2"/>
      </w:pPr>
      <w:bookmarkStart w:id="125" w:name="_Toc212752786"/>
      <w:r w:rsidRPr="005C0C4C">
        <w:t>14. MVP Completion Plan &amp; Next Steps</w:t>
      </w:r>
      <w:bookmarkEnd w:id="125"/>
    </w:p>
    <w:p w14:paraId="707BD86B" w14:textId="77777777" w:rsidR="005C0C4C" w:rsidRPr="005C0C4C" w:rsidRDefault="005C0C4C" w:rsidP="005C0C4C">
      <w:r w:rsidRPr="005C0C4C">
        <w:t xml:space="preserve">The </w:t>
      </w:r>
      <w:r w:rsidRPr="005C0C4C">
        <w:rPr>
          <w:b/>
          <w:bCs/>
        </w:rPr>
        <w:t>MVP (Minimum Viable Product)</w:t>
      </w:r>
      <w:r w:rsidRPr="005C0C4C">
        <w:t xml:space="preserve"> version of the </w:t>
      </w:r>
      <w:r w:rsidRPr="005C0C4C">
        <w:rPr>
          <w:b/>
          <w:bCs/>
        </w:rPr>
        <w:t>Sage200APIMicroservice</w:t>
      </w:r>
      <w:r w:rsidRPr="005C0C4C">
        <w:t xml:space="preserve"> now provides a working foundation for integrating multiple external applications (starting with </w:t>
      </w:r>
      <w:r w:rsidRPr="005C0C4C">
        <w:rPr>
          <w:b/>
          <w:bCs/>
        </w:rPr>
        <w:t>CymBuild</w:t>
      </w:r>
      <w:r w:rsidRPr="005C0C4C">
        <w:t>) into Sage 200 via Kafka, HTTP APIs, and OAuth-secured endpoints.</w:t>
      </w:r>
    </w:p>
    <w:p w14:paraId="5A2A850B" w14:textId="77777777" w:rsidR="005C0C4C" w:rsidRPr="005C0C4C" w:rsidRDefault="005C0C4C" w:rsidP="005C0C4C">
      <w:r w:rsidRPr="005C0C4C">
        <w:t>This section outlines:</w:t>
      </w:r>
    </w:p>
    <w:p w14:paraId="2C3EE0B9" w14:textId="77777777" w:rsidR="005C0C4C" w:rsidRPr="005C0C4C" w:rsidRDefault="005C0C4C" w:rsidP="005C0C4C">
      <w:pPr>
        <w:numPr>
          <w:ilvl w:val="0"/>
          <w:numId w:val="90"/>
        </w:numPr>
      </w:pPr>
      <w:r w:rsidRPr="005C0C4C">
        <w:t xml:space="preserve">What’s completed </w:t>
      </w:r>
      <w:r w:rsidRPr="005C0C4C">
        <w:rPr>
          <w:rFonts w:ascii="Segoe UI Emoji" w:hAnsi="Segoe UI Emoji" w:cs="Segoe UI Emoji"/>
        </w:rPr>
        <w:t>✅</w:t>
      </w:r>
    </w:p>
    <w:p w14:paraId="033FD800" w14:textId="77777777" w:rsidR="005C0C4C" w:rsidRPr="005C0C4C" w:rsidRDefault="005C0C4C" w:rsidP="005C0C4C">
      <w:pPr>
        <w:numPr>
          <w:ilvl w:val="0"/>
          <w:numId w:val="90"/>
        </w:numPr>
      </w:pPr>
      <w:r w:rsidRPr="005C0C4C">
        <w:t xml:space="preserve">What remains to reach MVP </w:t>
      </w:r>
      <w:r w:rsidRPr="005C0C4C">
        <w:rPr>
          <w:rFonts w:ascii="Segoe UI Emoji" w:hAnsi="Segoe UI Emoji" w:cs="Segoe UI Emoji"/>
        </w:rPr>
        <w:t>✅</w:t>
      </w:r>
    </w:p>
    <w:p w14:paraId="434E33B8" w14:textId="77777777" w:rsidR="005C0C4C" w:rsidRPr="005C0C4C" w:rsidRDefault="005C0C4C" w:rsidP="005C0C4C">
      <w:pPr>
        <w:numPr>
          <w:ilvl w:val="0"/>
          <w:numId w:val="90"/>
        </w:numPr>
      </w:pPr>
      <w:r w:rsidRPr="005C0C4C">
        <w:t xml:space="preserve">How deployment, testing, and monitoring will be finalized </w:t>
      </w:r>
      <w:r w:rsidRPr="005C0C4C">
        <w:rPr>
          <w:rFonts w:ascii="Segoe UI Emoji" w:hAnsi="Segoe UI Emoji" w:cs="Segoe UI Emoji"/>
        </w:rPr>
        <w:t>🧩</w:t>
      </w:r>
    </w:p>
    <w:p w14:paraId="2A22EAC5" w14:textId="77777777" w:rsidR="005C0C4C" w:rsidRPr="005C0C4C" w:rsidRDefault="005C0C4C" w:rsidP="005C0C4C">
      <w:pPr>
        <w:numPr>
          <w:ilvl w:val="0"/>
          <w:numId w:val="90"/>
        </w:numPr>
      </w:pPr>
      <w:r w:rsidRPr="005C0C4C">
        <w:t xml:space="preserve">The transition into </w:t>
      </w:r>
      <w:r w:rsidRPr="005C0C4C">
        <w:rPr>
          <w:b/>
          <w:bCs/>
        </w:rPr>
        <w:t>production readiness</w:t>
      </w:r>
      <w:r w:rsidRPr="005C0C4C">
        <w:t xml:space="preserve"> </w:t>
      </w:r>
      <w:r w:rsidRPr="005C0C4C">
        <w:rPr>
          <w:rFonts w:ascii="Segoe UI Emoji" w:hAnsi="Segoe UI Emoji" w:cs="Segoe UI Emoji"/>
        </w:rPr>
        <w:t>🔒</w:t>
      </w:r>
    </w:p>
    <w:p w14:paraId="189558A4" w14:textId="77777777" w:rsidR="005C0C4C" w:rsidRPr="005C0C4C" w:rsidRDefault="005C0C4C" w:rsidP="005C0C4C">
      <w:r w:rsidRPr="005C0C4C">
        <w:pict w14:anchorId="4A732C13">
          <v:rect id="_x0000_i2612" style="width:0;height:1.5pt" o:hralign="center" o:hrstd="t" o:hr="t" fillcolor="#a0a0a0" stroked="f"/>
        </w:pict>
      </w:r>
    </w:p>
    <w:p w14:paraId="34765396" w14:textId="77777777" w:rsidR="005C0C4C" w:rsidRPr="005C0C4C" w:rsidRDefault="005C0C4C" w:rsidP="00E16554">
      <w:pPr>
        <w:pStyle w:val="Heading3"/>
      </w:pPr>
      <w:bookmarkStart w:id="126" w:name="_Toc212752787"/>
      <w:r w:rsidRPr="005C0C4C">
        <w:t>14.1 MVP Objectives Recap</w:t>
      </w:r>
      <w:bookmarkEnd w:id="12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1156"/>
        <w:gridCol w:w="6094"/>
      </w:tblGrid>
      <w:tr w:rsidR="005C0C4C" w:rsidRPr="005C0C4C" w14:paraId="5922EE3B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16A53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C08BAE9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F73E6E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Summary</w:t>
            </w:r>
          </w:p>
        </w:tc>
      </w:tr>
      <w:tr w:rsidR="005C0C4C" w:rsidRPr="005C0C4C" w14:paraId="62E830D5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3955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✅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Core Kafka Orchestration</w:t>
            </w:r>
          </w:p>
        </w:tc>
        <w:tc>
          <w:tcPr>
            <w:tcW w:w="0" w:type="auto"/>
            <w:vAlign w:val="center"/>
            <w:hideMark/>
          </w:tcPr>
          <w:p w14:paraId="05163AF0" w14:textId="77777777" w:rsidR="005C0C4C" w:rsidRPr="005C0C4C" w:rsidRDefault="005C0C4C" w:rsidP="005C0C4C">
            <w:r w:rsidRPr="005C0C4C">
              <w:t>Complete</w:t>
            </w:r>
          </w:p>
        </w:tc>
        <w:tc>
          <w:tcPr>
            <w:tcW w:w="0" w:type="auto"/>
            <w:vAlign w:val="center"/>
            <w:hideMark/>
          </w:tcPr>
          <w:p w14:paraId="40DFC07C" w14:textId="77777777" w:rsidR="005C0C4C" w:rsidRPr="005C0C4C" w:rsidRDefault="005C0C4C" w:rsidP="005C0C4C">
            <w:r w:rsidRPr="005C0C4C">
              <w:t>Message subscription and result publishing for MDM_INVOICE, MDM_CUSTOMER, MDM_SOP_ORDER, etc.</w:t>
            </w:r>
          </w:p>
        </w:tc>
      </w:tr>
      <w:tr w:rsidR="005C0C4C" w:rsidRPr="005C0C4C" w14:paraId="0CF5D61E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48C7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✅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Internal Database Schema</w:t>
            </w:r>
          </w:p>
        </w:tc>
        <w:tc>
          <w:tcPr>
            <w:tcW w:w="0" w:type="auto"/>
            <w:vAlign w:val="center"/>
            <w:hideMark/>
          </w:tcPr>
          <w:p w14:paraId="0642B544" w14:textId="77777777" w:rsidR="005C0C4C" w:rsidRPr="005C0C4C" w:rsidRDefault="005C0C4C" w:rsidP="005C0C4C">
            <w:r w:rsidRPr="005C0C4C">
              <w:t>Complete</w:t>
            </w:r>
          </w:p>
        </w:tc>
        <w:tc>
          <w:tcPr>
            <w:tcW w:w="0" w:type="auto"/>
            <w:vAlign w:val="center"/>
            <w:hideMark/>
          </w:tcPr>
          <w:p w14:paraId="4830A34F" w14:textId="77777777" w:rsidR="005C0C4C" w:rsidRPr="005C0C4C" w:rsidRDefault="005C0C4C" w:rsidP="005C0C4C">
            <w:proofErr w:type="spellStart"/>
            <w:r w:rsidRPr="005C0C4C">
              <w:t>ExternalIdLink</w:t>
            </w:r>
            <w:proofErr w:type="spellEnd"/>
            <w:r w:rsidRPr="005C0C4C">
              <w:t xml:space="preserve">, </w:t>
            </w:r>
            <w:proofErr w:type="spellStart"/>
            <w:r w:rsidRPr="005C0C4C">
              <w:t>TransactionAttempts</w:t>
            </w:r>
            <w:proofErr w:type="spellEnd"/>
            <w:r w:rsidRPr="005C0C4C">
              <w:t xml:space="preserve">, </w:t>
            </w:r>
            <w:proofErr w:type="spellStart"/>
            <w:r w:rsidRPr="005C0C4C">
              <w:t>AuditLog</w:t>
            </w:r>
            <w:proofErr w:type="spellEnd"/>
            <w:r w:rsidRPr="005C0C4C">
              <w:t xml:space="preserve">, </w:t>
            </w:r>
            <w:proofErr w:type="spellStart"/>
            <w:r w:rsidRPr="005C0C4C">
              <w:t>ApiKeys</w:t>
            </w:r>
            <w:proofErr w:type="spellEnd"/>
            <w:r w:rsidRPr="005C0C4C">
              <w:t>, allocation fields, and migrations.</w:t>
            </w:r>
          </w:p>
        </w:tc>
      </w:tr>
      <w:tr w:rsidR="005C0C4C" w:rsidRPr="005C0C4C" w14:paraId="1F090EAD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EAE7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✅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Customer, SOP, and Invoice Services</w:t>
            </w:r>
          </w:p>
        </w:tc>
        <w:tc>
          <w:tcPr>
            <w:tcW w:w="0" w:type="auto"/>
            <w:vAlign w:val="center"/>
            <w:hideMark/>
          </w:tcPr>
          <w:p w14:paraId="52F78DFD" w14:textId="77777777" w:rsidR="005C0C4C" w:rsidRPr="005C0C4C" w:rsidRDefault="005C0C4C" w:rsidP="005C0C4C">
            <w:r w:rsidRPr="005C0C4C">
              <w:t>Complete</w:t>
            </w:r>
          </w:p>
        </w:tc>
        <w:tc>
          <w:tcPr>
            <w:tcW w:w="0" w:type="auto"/>
            <w:vAlign w:val="center"/>
            <w:hideMark/>
          </w:tcPr>
          <w:p w14:paraId="7E0EF63A" w14:textId="77777777" w:rsidR="005C0C4C" w:rsidRPr="005C0C4C" w:rsidRDefault="005C0C4C" w:rsidP="005C0C4C">
            <w:r w:rsidRPr="005C0C4C">
              <w:t xml:space="preserve">End-to-end customer </w:t>
            </w:r>
            <w:proofErr w:type="spellStart"/>
            <w:r w:rsidRPr="005C0C4C">
              <w:t>upsert</w:t>
            </w:r>
            <w:proofErr w:type="spellEnd"/>
            <w:r w:rsidRPr="005C0C4C">
              <w:t xml:space="preserve"> → SOP order → invoice creation pipeline.</w:t>
            </w:r>
          </w:p>
        </w:tc>
      </w:tr>
      <w:tr w:rsidR="005C0C4C" w:rsidRPr="005C0C4C" w14:paraId="05E4861A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C336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✅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API Key Validation &amp; Header Context</w:t>
            </w:r>
          </w:p>
        </w:tc>
        <w:tc>
          <w:tcPr>
            <w:tcW w:w="0" w:type="auto"/>
            <w:vAlign w:val="center"/>
            <w:hideMark/>
          </w:tcPr>
          <w:p w14:paraId="3541C995" w14:textId="77777777" w:rsidR="005C0C4C" w:rsidRPr="005C0C4C" w:rsidRDefault="005C0C4C" w:rsidP="005C0C4C">
            <w:r w:rsidRPr="005C0C4C">
              <w:t>Complete</w:t>
            </w:r>
          </w:p>
        </w:tc>
        <w:tc>
          <w:tcPr>
            <w:tcW w:w="0" w:type="auto"/>
            <w:vAlign w:val="center"/>
            <w:hideMark/>
          </w:tcPr>
          <w:p w14:paraId="37DF203D" w14:textId="77777777" w:rsidR="005C0C4C" w:rsidRPr="005C0C4C" w:rsidRDefault="005C0C4C" w:rsidP="005C0C4C">
            <w:r w:rsidRPr="005C0C4C">
              <w:t>Consistent across Kafka and HTTP.</w:t>
            </w:r>
          </w:p>
        </w:tc>
      </w:tr>
      <w:tr w:rsidR="005C0C4C" w:rsidRPr="005C0C4C" w14:paraId="691EEDFC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40EE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✅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Payment Allocation Workflow (Airflow)</w:t>
            </w:r>
          </w:p>
        </w:tc>
        <w:tc>
          <w:tcPr>
            <w:tcW w:w="0" w:type="auto"/>
            <w:vAlign w:val="center"/>
            <w:hideMark/>
          </w:tcPr>
          <w:p w14:paraId="373CA7C1" w14:textId="77777777" w:rsidR="005C0C4C" w:rsidRPr="005C0C4C" w:rsidRDefault="005C0C4C" w:rsidP="005C0C4C">
            <w:r w:rsidRPr="005C0C4C">
              <w:t>Complete</w:t>
            </w:r>
          </w:p>
        </w:tc>
        <w:tc>
          <w:tcPr>
            <w:tcW w:w="0" w:type="auto"/>
            <w:vAlign w:val="center"/>
            <w:hideMark/>
          </w:tcPr>
          <w:p w14:paraId="2CFC60EB" w14:textId="77777777" w:rsidR="005C0C4C" w:rsidRPr="005C0C4C" w:rsidRDefault="005C0C4C" w:rsidP="005C0C4C">
            <w:r w:rsidRPr="005C0C4C">
              <w:t>Daily reconciliation loop + allocation flags.</w:t>
            </w:r>
          </w:p>
        </w:tc>
      </w:tr>
      <w:tr w:rsidR="005C0C4C" w:rsidRPr="005C0C4C" w14:paraId="1A5FC8EB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DBD9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✅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Health &amp; Metrics Endpoints</w:t>
            </w:r>
          </w:p>
        </w:tc>
        <w:tc>
          <w:tcPr>
            <w:tcW w:w="0" w:type="auto"/>
            <w:vAlign w:val="center"/>
            <w:hideMark/>
          </w:tcPr>
          <w:p w14:paraId="36AB04FA" w14:textId="77777777" w:rsidR="005C0C4C" w:rsidRPr="005C0C4C" w:rsidRDefault="005C0C4C" w:rsidP="005C0C4C">
            <w:r w:rsidRPr="005C0C4C">
              <w:t>Complete</w:t>
            </w:r>
          </w:p>
        </w:tc>
        <w:tc>
          <w:tcPr>
            <w:tcW w:w="0" w:type="auto"/>
            <w:vAlign w:val="center"/>
            <w:hideMark/>
          </w:tcPr>
          <w:p w14:paraId="59EAA8EF" w14:textId="77777777" w:rsidR="005C0C4C" w:rsidRPr="005C0C4C" w:rsidRDefault="005C0C4C" w:rsidP="005C0C4C">
            <w:r w:rsidRPr="005C0C4C">
              <w:t>/</w:t>
            </w:r>
            <w:proofErr w:type="gramStart"/>
            <w:r w:rsidRPr="005C0C4C">
              <w:t>health</w:t>
            </w:r>
            <w:proofErr w:type="gramEnd"/>
            <w:r w:rsidRPr="005C0C4C">
              <w:t>, /status, /metrics for monitoring.</w:t>
            </w:r>
          </w:p>
        </w:tc>
      </w:tr>
      <w:tr w:rsidR="005C0C4C" w:rsidRPr="005C0C4C" w14:paraId="74316E13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AF05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✅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Observability Dashboard Integration</w:t>
            </w:r>
          </w:p>
        </w:tc>
        <w:tc>
          <w:tcPr>
            <w:tcW w:w="0" w:type="auto"/>
            <w:vAlign w:val="center"/>
            <w:hideMark/>
          </w:tcPr>
          <w:p w14:paraId="40662FE1" w14:textId="77777777" w:rsidR="005C0C4C" w:rsidRPr="005C0C4C" w:rsidRDefault="005C0C4C" w:rsidP="005C0C4C">
            <w:r w:rsidRPr="005C0C4C">
              <w:t>Complete</w:t>
            </w:r>
          </w:p>
        </w:tc>
        <w:tc>
          <w:tcPr>
            <w:tcW w:w="0" w:type="auto"/>
            <w:vAlign w:val="center"/>
            <w:hideMark/>
          </w:tcPr>
          <w:p w14:paraId="2B479525" w14:textId="77777777" w:rsidR="005C0C4C" w:rsidRPr="005C0C4C" w:rsidRDefault="005C0C4C" w:rsidP="005C0C4C">
            <w:r w:rsidRPr="005C0C4C">
              <w:t>Business Dashboard endpoints + Prometheus metrics.</w:t>
            </w:r>
          </w:p>
        </w:tc>
      </w:tr>
      <w:tr w:rsidR="005C0C4C" w:rsidRPr="005C0C4C" w14:paraId="28209530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D39A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🔄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Comprehensive Testing and Validation</w:t>
            </w:r>
          </w:p>
        </w:tc>
        <w:tc>
          <w:tcPr>
            <w:tcW w:w="0" w:type="auto"/>
            <w:vAlign w:val="center"/>
            <w:hideMark/>
          </w:tcPr>
          <w:p w14:paraId="15BA88CC" w14:textId="77777777" w:rsidR="005C0C4C" w:rsidRPr="005C0C4C" w:rsidRDefault="005C0C4C" w:rsidP="005C0C4C">
            <w:r w:rsidRPr="005C0C4C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01EC963" w14:textId="77777777" w:rsidR="005C0C4C" w:rsidRPr="005C0C4C" w:rsidRDefault="005C0C4C" w:rsidP="005C0C4C">
            <w:r w:rsidRPr="005C0C4C">
              <w:t>Integration and functional UAT needed.</w:t>
            </w:r>
          </w:p>
        </w:tc>
      </w:tr>
      <w:tr w:rsidR="005C0C4C" w:rsidRPr="005C0C4C" w14:paraId="6F63C729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0B16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🔄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Error Recovery &amp; DLQ (Dead Letter Queue)</w:t>
            </w:r>
          </w:p>
        </w:tc>
        <w:tc>
          <w:tcPr>
            <w:tcW w:w="0" w:type="auto"/>
            <w:vAlign w:val="center"/>
            <w:hideMark/>
          </w:tcPr>
          <w:p w14:paraId="209E0AC2" w14:textId="77777777" w:rsidR="005C0C4C" w:rsidRPr="005C0C4C" w:rsidRDefault="005C0C4C" w:rsidP="005C0C4C">
            <w:r w:rsidRPr="005C0C4C">
              <w:t>Pending</w:t>
            </w:r>
          </w:p>
        </w:tc>
        <w:tc>
          <w:tcPr>
            <w:tcW w:w="0" w:type="auto"/>
            <w:vAlign w:val="center"/>
            <w:hideMark/>
          </w:tcPr>
          <w:p w14:paraId="6A0F7E0E" w14:textId="77777777" w:rsidR="005C0C4C" w:rsidRPr="005C0C4C" w:rsidRDefault="005C0C4C" w:rsidP="005C0C4C">
            <w:r w:rsidRPr="005C0C4C">
              <w:t>Implementation for Kafka retry + quarantine.</w:t>
            </w:r>
          </w:p>
        </w:tc>
      </w:tr>
      <w:tr w:rsidR="005C0C4C" w:rsidRPr="005C0C4C" w14:paraId="67A57B4B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5532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🔄</w:t>
            </w:r>
            <w:r w:rsidRPr="005C0C4C">
              <w:t xml:space="preserve"> </w:t>
            </w:r>
            <w:r w:rsidRPr="005C0C4C">
              <w:rPr>
                <w:b/>
                <w:bCs/>
              </w:rPr>
              <w:t>Documentation &amp; Handover Pack</w:t>
            </w:r>
          </w:p>
        </w:tc>
        <w:tc>
          <w:tcPr>
            <w:tcW w:w="0" w:type="auto"/>
            <w:vAlign w:val="center"/>
            <w:hideMark/>
          </w:tcPr>
          <w:p w14:paraId="5CBD4F2E" w14:textId="77777777" w:rsidR="005C0C4C" w:rsidRPr="005C0C4C" w:rsidRDefault="005C0C4C" w:rsidP="005C0C4C">
            <w:r w:rsidRPr="005C0C4C">
              <w:t>Pending</w:t>
            </w:r>
          </w:p>
        </w:tc>
        <w:tc>
          <w:tcPr>
            <w:tcW w:w="0" w:type="auto"/>
            <w:vAlign w:val="center"/>
            <w:hideMark/>
          </w:tcPr>
          <w:p w14:paraId="659386C1" w14:textId="77777777" w:rsidR="005C0C4C" w:rsidRPr="005C0C4C" w:rsidRDefault="005C0C4C" w:rsidP="005C0C4C">
            <w:r w:rsidRPr="005C0C4C">
              <w:t>Final review doc (this one) + deployment playbook.</w:t>
            </w:r>
          </w:p>
        </w:tc>
      </w:tr>
    </w:tbl>
    <w:p w14:paraId="5277DCA3" w14:textId="77777777" w:rsidR="005C0C4C" w:rsidRPr="005C0C4C" w:rsidRDefault="005C0C4C" w:rsidP="005C0C4C">
      <w:r w:rsidRPr="005C0C4C">
        <w:pict w14:anchorId="3F6EAA8C">
          <v:rect id="_x0000_i2613" style="width:0;height:1.5pt" o:hralign="center" o:hrstd="t" o:hr="t" fillcolor="#a0a0a0" stroked="f"/>
        </w:pict>
      </w:r>
    </w:p>
    <w:p w14:paraId="5B5844BC" w14:textId="77777777" w:rsidR="005C0C4C" w:rsidRPr="005C0C4C" w:rsidRDefault="005C0C4C" w:rsidP="00E16554">
      <w:pPr>
        <w:pStyle w:val="Heading3"/>
      </w:pPr>
      <w:bookmarkStart w:id="127" w:name="_Toc212752788"/>
      <w:r w:rsidRPr="005C0C4C">
        <w:t>14.2 Remaining MVP Tasks</w:t>
      </w:r>
      <w:bookmarkEnd w:id="127"/>
    </w:p>
    <w:p w14:paraId="6451D33C" w14:textId="77777777" w:rsidR="005C0C4C" w:rsidRPr="005C0C4C" w:rsidRDefault="005C0C4C" w:rsidP="00E16554">
      <w:pPr>
        <w:pStyle w:val="Heading4"/>
      </w:pPr>
      <w:r w:rsidRPr="005C0C4C">
        <w:t>14.2.1 Core Enhancements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4984"/>
        <w:gridCol w:w="1252"/>
        <w:gridCol w:w="1169"/>
      </w:tblGrid>
      <w:tr w:rsidR="005C0C4C" w:rsidRPr="005C0C4C" w14:paraId="66528910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19710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AD1ABA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4E72A37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4B2EE3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Priority</w:t>
            </w:r>
          </w:p>
        </w:tc>
      </w:tr>
      <w:tr w:rsidR="005C0C4C" w:rsidRPr="005C0C4C" w14:paraId="6BD1553F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1969" w14:textId="77777777" w:rsidR="005C0C4C" w:rsidRPr="005C0C4C" w:rsidRDefault="005C0C4C" w:rsidP="005C0C4C">
            <w:r w:rsidRPr="005C0C4C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3188885" w14:textId="77777777" w:rsidR="005C0C4C" w:rsidRPr="005C0C4C" w:rsidRDefault="005C0C4C" w:rsidP="005C0C4C">
            <w:r w:rsidRPr="005C0C4C">
              <w:t>Implement Kafka DLQ consumer for unprocessed messages.</w:t>
            </w:r>
          </w:p>
        </w:tc>
        <w:tc>
          <w:tcPr>
            <w:tcW w:w="0" w:type="auto"/>
            <w:vAlign w:val="center"/>
            <w:hideMark/>
          </w:tcPr>
          <w:p w14:paraId="4F3A12B5" w14:textId="77777777" w:rsidR="005C0C4C" w:rsidRPr="005C0C4C" w:rsidRDefault="005C0C4C" w:rsidP="005C0C4C">
            <w:r w:rsidRPr="005C0C4C"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01EC9308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🔥</w:t>
            </w:r>
            <w:r w:rsidRPr="005C0C4C">
              <w:t xml:space="preserve"> High</w:t>
            </w:r>
          </w:p>
        </w:tc>
      </w:tr>
      <w:tr w:rsidR="005C0C4C" w:rsidRPr="005C0C4C" w14:paraId="04063029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4CB2" w14:textId="77777777" w:rsidR="005C0C4C" w:rsidRPr="005C0C4C" w:rsidRDefault="005C0C4C" w:rsidP="005C0C4C">
            <w:r w:rsidRPr="005C0C4C">
              <w:rPr>
                <w:b/>
                <w:bCs/>
              </w:rPr>
              <w:t>Retry Policy</w:t>
            </w:r>
          </w:p>
        </w:tc>
        <w:tc>
          <w:tcPr>
            <w:tcW w:w="0" w:type="auto"/>
            <w:vAlign w:val="center"/>
            <w:hideMark/>
          </w:tcPr>
          <w:p w14:paraId="644B2E57" w14:textId="77777777" w:rsidR="005C0C4C" w:rsidRPr="005C0C4C" w:rsidRDefault="005C0C4C" w:rsidP="005C0C4C">
            <w:r w:rsidRPr="005C0C4C">
              <w:t xml:space="preserve">Add exponential backoff retry logic in </w:t>
            </w:r>
            <w:proofErr w:type="spellStart"/>
            <w:r w:rsidRPr="005C0C4C">
              <w:t>TransactionProcessor</w:t>
            </w:r>
            <w:proofErr w:type="spellEnd"/>
            <w:r w:rsidRPr="005C0C4C">
              <w:t>.</w:t>
            </w:r>
          </w:p>
        </w:tc>
        <w:tc>
          <w:tcPr>
            <w:tcW w:w="0" w:type="auto"/>
            <w:vAlign w:val="center"/>
            <w:hideMark/>
          </w:tcPr>
          <w:p w14:paraId="333DAC1A" w14:textId="77777777" w:rsidR="005C0C4C" w:rsidRPr="005C0C4C" w:rsidRDefault="005C0C4C" w:rsidP="005C0C4C">
            <w:r w:rsidRPr="005C0C4C"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60003BE2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🔥</w:t>
            </w:r>
            <w:r w:rsidRPr="005C0C4C">
              <w:t xml:space="preserve"> High</w:t>
            </w:r>
          </w:p>
        </w:tc>
      </w:tr>
      <w:tr w:rsidR="005C0C4C" w:rsidRPr="005C0C4C" w14:paraId="0D97239D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4D50" w14:textId="77777777" w:rsidR="005C0C4C" w:rsidRPr="005C0C4C" w:rsidRDefault="005C0C4C" w:rsidP="005C0C4C">
            <w:proofErr w:type="spellStart"/>
            <w:r w:rsidRPr="005C0C4C">
              <w:rPr>
                <w:b/>
                <w:bCs/>
              </w:rPr>
              <w:t>InvoiceResultConsumer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CEDA6" w14:textId="77777777" w:rsidR="005C0C4C" w:rsidRPr="005C0C4C" w:rsidRDefault="005C0C4C" w:rsidP="005C0C4C">
            <w:r w:rsidRPr="005C0C4C">
              <w:t>Ensure idempotent result handling and internal mapping update.</w:t>
            </w:r>
          </w:p>
        </w:tc>
        <w:tc>
          <w:tcPr>
            <w:tcW w:w="0" w:type="auto"/>
            <w:vAlign w:val="center"/>
            <w:hideMark/>
          </w:tcPr>
          <w:p w14:paraId="3305CF40" w14:textId="77777777" w:rsidR="005C0C4C" w:rsidRPr="005C0C4C" w:rsidRDefault="005C0C4C" w:rsidP="005C0C4C">
            <w:r w:rsidRPr="005C0C4C"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00EC8AD8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⚙️</w:t>
            </w:r>
            <w:r w:rsidRPr="005C0C4C">
              <w:t xml:space="preserve"> Medium</w:t>
            </w:r>
          </w:p>
        </w:tc>
      </w:tr>
      <w:tr w:rsidR="005C0C4C" w:rsidRPr="005C0C4C" w14:paraId="758F8066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F8C7" w14:textId="77777777" w:rsidR="005C0C4C" w:rsidRPr="005C0C4C" w:rsidRDefault="005C0C4C" w:rsidP="005C0C4C">
            <w:r w:rsidRPr="005C0C4C">
              <w:rPr>
                <w:b/>
                <w:bCs/>
              </w:rPr>
              <w:t>API Layer (Manual Endpoints)</w:t>
            </w:r>
          </w:p>
        </w:tc>
        <w:tc>
          <w:tcPr>
            <w:tcW w:w="0" w:type="auto"/>
            <w:vAlign w:val="center"/>
            <w:hideMark/>
          </w:tcPr>
          <w:p w14:paraId="367DDF38" w14:textId="77777777" w:rsidR="005C0C4C" w:rsidRPr="005C0C4C" w:rsidRDefault="005C0C4C" w:rsidP="005C0C4C">
            <w:r w:rsidRPr="005C0C4C">
              <w:t>Add /</w:t>
            </w:r>
            <w:proofErr w:type="spellStart"/>
            <w:r w:rsidRPr="005C0C4C">
              <w:t>api</w:t>
            </w:r>
            <w:proofErr w:type="spellEnd"/>
            <w:r w:rsidRPr="005C0C4C">
              <w:t>/admin/replay for message reprocessing.</w:t>
            </w:r>
          </w:p>
        </w:tc>
        <w:tc>
          <w:tcPr>
            <w:tcW w:w="0" w:type="auto"/>
            <w:vAlign w:val="center"/>
            <w:hideMark/>
          </w:tcPr>
          <w:p w14:paraId="15E93F63" w14:textId="77777777" w:rsidR="005C0C4C" w:rsidRPr="005C0C4C" w:rsidRDefault="005C0C4C" w:rsidP="005C0C4C">
            <w:r w:rsidRPr="005C0C4C"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30317CDA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⚙️</w:t>
            </w:r>
            <w:r w:rsidRPr="005C0C4C">
              <w:t xml:space="preserve"> Medium</w:t>
            </w:r>
          </w:p>
        </w:tc>
      </w:tr>
      <w:tr w:rsidR="005C0C4C" w:rsidRPr="005C0C4C" w14:paraId="3637D11C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B4A7" w14:textId="77777777" w:rsidR="005C0C4C" w:rsidRPr="005C0C4C" w:rsidRDefault="005C0C4C" w:rsidP="005C0C4C">
            <w:r w:rsidRPr="005C0C4C">
              <w:rPr>
                <w:b/>
                <w:bCs/>
              </w:rPr>
              <w:t>Unit Testing Coverage</w:t>
            </w:r>
          </w:p>
        </w:tc>
        <w:tc>
          <w:tcPr>
            <w:tcW w:w="0" w:type="auto"/>
            <w:vAlign w:val="center"/>
            <w:hideMark/>
          </w:tcPr>
          <w:p w14:paraId="63483E36" w14:textId="77777777" w:rsidR="005C0C4C" w:rsidRPr="005C0C4C" w:rsidRDefault="005C0C4C" w:rsidP="005C0C4C">
            <w:r w:rsidRPr="005C0C4C">
              <w:t>Reach 80%+ for Services + Controllers.</w:t>
            </w:r>
          </w:p>
        </w:tc>
        <w:tc>
          <w:tcPr>
            <w:tcW w:w="0" w:type="auto"/>
            <w:vAlign w:val="center"/>
            <w:hideMark/>
          </w:tcPr>
          <w:p w14:paraId="65878BC3" w14:textId="77777777" w:rsidR="005C0C4C" w:rsidRPr="005C0C4C" w:rsidRDefault="005C0C4C" w:rsidP="005C0C4C">
            <w:r w:rsidRPr="005C0C4C">
              <w:t>QA</w:t>
            </w:r>
          </w:p>
        </w:tc>
        <w:tc>
          <w:tcPr>
            <w:tcW w:w="0" w:type="auto"/>
            <w:vAlign w:val="center"/>
            <w:hideMark/>
          </w:tcPr>
          <w:p w14:paraId="1C099222" w14:textId="77777777" w:rsidR="005C0C4C" w:rsidRPr="005C0C4C" w:rsidRDefault="005C0C4C" w:rsidP="005C0C4C">
            <w:r w:rsidRPr="005C0C4C">
              <w:rPr>
                <w:rFonts w:ascii="Segoe UI Emoji" w:hAnsi="Segoe UI Emoji" w:cs="Segoe UI Emoji"/>
              </w:rPr>
              <w:t>⚙️</w:t>
            </w:r>
            <w:r w:rsidRPr="005C0C4C">
              <w:t xml:space="preserve"> Medium</w:t>
            </w:r>
          </w:p>
        </w:tc>
      </w:tr>
    </w:tbl>
    <w:p w14:paraId="165DDFD6" w14:textId="77777777" w:rsidR="005C0C4C" w:rsidRPr="005C0C4C" w:rsidRDefault="005C0C4C" w:rsidP="005C0C4C">
      <w:r w:rsidRPr="005C0C4C">
        <w:pict w14:anchorId="139187F1">
          <v:rect id="_x0000_i2614" style="width:0;height:1.5pt" o:hralign="center" o:hrstd="t" o:hr="t" fillcolor="#a0a0a0" stroked="f"/>
        </w:pict>
      </w:r>
    </w:p>
    <w:p w14:paraId="2A60E538" w14:textId="77777777" w:rsidR="005C0C4C" w:rsidRPr="005C0C4C" w:rsidRDefault="005C0C4C" w:rsidP="00E16554">
      <w:pPr>
        <w:pStyle w:val="Heading4"/>
      </w:pPr>
      <w:r w:rsidRPr="005C0C4C">
        <w:t>14.2.2 Infrastructure &amp; 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4645"/>
        <w:gridCol w:w="2730"/>
        <w:gridCol w:w="1058"/>
      </w:tblGrid>
      <w:tr w:rsidR="005C0C4C" w:rsidRPr="005C0C4C" w14:paraId="6CA595A3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64BF7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DD2C88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902232A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0BE039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Owner</w:t>
            </w:r>
          </w:p>
        </w:tc>
      </w:tr>
      <w:tr w:rsidR="005C0C4C" w:rsidRPr="005C0C4C" w14:paraId="48421F42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917E" w14:textId="77777777" w:rsidR="005C0C4C" w:rsidRPr="005C0C4C" w:rsidRDefault="005C0C4C" w:rsidP="005C0C4C">
            <w:r w:rsidRPr="005C0C4C">
              <w:rPr>
                <w:b/>
                <w:bCs/>
              </w:rPr>
              <w:t>Kafka Integration (MDM)</w:t>
            </w:r>
          </w:p>
        </w:tc>
        <w:tc>
          <w:tcPr>
            <w:tcW w:w="0" w:type="auto"/>
            <w:vAlign w:val="center"/>
            <w:hideMark/>
          </w:tcPr>
          <w:p w14:paraId="3E5C4B3E" w14:textId="77777777" w:rsidR="005C0C4C" w:rsidRPr="005C0C4C" w:rsidRDefault="005C0C4C" w:rsidP="005C0C4C">
            <w:r w:rsidRPr="005C0C4C">
              <w:t>Confirm topic configuration and credentials from MDM admins.</w:t>
            </w:r>
          </w:p>
        </w:tc>
        <w:tc>
          <w:tcPr>
            <w:tcW w:w="0" w:type="auto"/>
            <w:vAlign w:val="center"/>
            <w:hideMark/>
          </w:tcPr>
          <w:p w14:paraId="75BF5366" w14:textId="77777777" w:rsidR="005C0C4C" w:rsidRPr="005C0C4C" w:rsidRDefault="005C0C4C" w:rsidP="005C0C4C">
            <w:r w:rsidRPr="005C0C4C">
              <w:t>Required to activate Kafka consumer.</w:t>
            </w:r>
          </w:p>
        </w:tc>
        <w:tc>
          <w:tcPr>
            <w:tcW w:w="0" w:type="auto"/>
            <w:vAlign w:val="center"/>
            <w:hideMark/>
          </w:tcPr>
          <w:p w14:paraId="47EF7401" w14:textId="77777777" w:rsidR="005C0C4C" w:rsidRPr="005C0C4C" w:rsidRDefault="005C0C4C" w:rsidP="005C0C4C">
            <w:r w:rsidRPr="005C0C4C">
              <w:t>Ops Team</w:t>
            </w:r>
          </w:p>
        </w:tc>
      </w:tr>
      <w:tr w:rsidR="005C0C4C" w:rsidRPr="005C0C4C" w14:paraId="7A2E290F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F919" w14:textId="77777777" w:rsidR="005C0C4C" w:rsidRPr="005C0C4C" w:rsidRDefault="005C0C4C" w:rsidP="005C0C4C">
            <w:r w:rsidRPr="005C0C4C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7F2210EA" w14:textId="77777777" w:rsidR="005C0C4C" w:rsidRPr="005C0C4C" w:rsidRDefault="005C0C4C" w:rsidP="005C0C4C">
            <w:r w:rsidRPr="005C0C4C">
              <w:t>Move sensitive values to secure vault.</w:t>
            </w:r>
          </w:p>
        </w:tc>
        <w:tc>
          <w:tcPr>
            <w:tcW w:w="0" w:type="auto"/>
            <w:vAlign w:val="center"/>
            <w:hideMark/>
          </w:tcPr>
          <w:p w14:paraId="58EFE33B" w14:textId="77777777" w:rsidR="005C0C4C" w:rsidRPr="005C0C4C" w:rsidRDefault="005C0C4C" w:rsidP="005C0C4C">
            <w:r w:rsidRPr="005C0C4C">
              <w:t>Azure Key Vault / AWS Secrets Manager.</w:t>
            </w:r>
          </w:p>
        </w:tc>
        <w:tc>
          <w:tcPr>
            <w:tcW w:w="0" w:type="auto"/>
            <w:vAlign w:val="center"/>
            <w:hideMark/>
          </w:tcPr>
          <w:p w14:paraId="05ED42F3" w14:textId="77777777" w:rsidR="005C0C4C" w:rsidRPr="005C0C4C" w:rsidRDefault="005C0C4C" w:rsidP="005C0C4C">
            <w:r w:rsidRPr="005C0C4C">
              <w:t>DevOps</w:t>
            </w:r>
          </w:p>
        </w:tc>
      </w:tr>
      <w:tr w:rsidR="005C0C4C" w:rsidRPr="005C0C4C" w14:paraId="513A5E45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1AE9" w14:textId="77777777" w:rsidR="005C0C4C" w:rsidRPr="005C0C4C" w:rsidRDefault="005C0C4C" w:rsidP="005C0C4C">
            <w:r w:rsidRPr="005C0C4C">
              <w:rPr>
                <w:b/>
                <w:bCs/>
              </w:rPr>
              <w:t>Airflow DAG Deployment</w:t>
            </w:r>
          </w:p>
        </w:tc>
        <w:tc>
          <w:tcPr>
            <w:tcW w:w="0" w:type="auto"/>
            <w:vAlign w:val="center"/>
            <w:hideMark/>
          </w:tcPr>
          <w:p w14:paraId="4B173D3A" w14:textId="77777777" w:rsidR="005C0C4C" w:rsidRPr="005C0C4C" w:rsidRDefault="005C0C4C" w:rsidP="005C0C4C">
            <w:r w:rsidRPr="005C0C4C">
              <w:t>Finalize scheduling for /</w:t>
            </w:r>
            <w:proofErr w:type="spellStart"/>
            <w:r w:rsidRPr="005C0C4C">
              <w:t>api</w:t>
            </w:r>
            <w:proofErr w:type="spellEnd"/>
            <w:r w:rsidRPr="005C0C4C">
              <w:t>/payments/export-jobs.</w:t>
            </w:r>
          </w:p>
        </w:tc>
        <w:tc>
          <w:tcPr>
            <w:tcW w:w="0" w:type="auto"/>
            <w:vAlign w:val="center"/>
            <w:hideMark/>
          </w:tcPr>
          <w:p w14:paraId="5594B914" w14:textId="77777777" w:rsidR="005C0C4C" w:rsidRPr="005C0C4C" w:rsidRDefault="005C0C4C" w:rsidP="005C0C4C">
            <w:r w:rsidRPr="005C0C4C">
              <w:t>One daily job at 02:00 UTC.</w:t>
            </w:r>
          </w:p>
        </w:tc>
        <w:tc>
          <w:tcPr>
            <w:tcW w:w="0" w:type="auto"/>
            <w:vAlign w:val="center"/>
            <w:hideMark/>
          </w:tcPr>
          <w:p w14:paraId="458D1A65" w14:textId="77777777" w:rsidR="005C0C4C" w:rsidRPr="005C0C4C" w:rsidRDefault="005C0C4C" w:rsidP="005C0C4C">
            <w:proofErr w:type="spellStart"/>
            <w:r w:rsidRPr="005C0C4C">
              <w:t>DataOps</w:t>
            </w:r>
            <w:proofErr w:type="spellEnd"/>
          </w:p>
        </w:tc>
      </w:tr>
      <w:tr w:rsidR="005C0C4C" w:rsidRPr="005C0C4C" w14:paraId="43617237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6524" w14:textId="77777777" w:rsidR="005C0C4C" w:rsidRPr="005C0C4C" w:rsidRDefault="005C0C4C" w:rsidP="005C0C4C">
            <w:r w:rsidRPr="005C0C4C">
              <w:rPr>
                <w:b/>
                <w:bCs/>
              </w:rPr>
              <w:t>Monitoring Rollout</w:t>
            </w:r>
          </w:p>
        </w:tc>
        <w:tc>
          <w:tcPr>
            <w:tcW w:w="0" w:type="auto"/>
            <w:vAlign w:val="center"/>
            <w:hideMark/>
          </w:tcPr>
          <w:p w14:paraId="6617FB61" w14:textId="77777777" w:rsidR="005C0C4C" w:rsidRPr="005C0C4C" w:rsidRDefault="005C0C4C" w:rsidP="005C0C4C">
            <w:r w:rsidRPr="005C0C4C">
              <w:t>Connect /metrics to Prometheus + Grafana dashboards.</w:t>
            </w:r>
          </w:p>
        </w:tc>
        <w:tc>
          <w:tcPr>
            <w:tcW w:w="0" w:type="auto"/>
            <w:vAlign w:val="center"/>
            <w:hideMark/>
          </w:tcPr>
          <w:p w14:paraId="4113A842" w14:textId="77777777" w:rsidR="005C0C4C" w:rsidRPr="005C0C4C" w:rsidRDefault="005C0C4C" w:rsidP="005C0C4C">
            <w:r w:rsidRPr="005C0C4C">
              <w:t>Include alert rules for lag, health, token expiry.</w:t>
            </w:r>
          </w:p>
        </w:tc>
        <w:tc>
          <w:tcPr>
            <w:tcW w:w="0" w:type="auto"/>
            <w:vAlign w:val="center"/>
            <w:hideMark/>
          </w:tcPr>
          <w:p w14:paraId="2A2AB4A9" w14:textId="77777777" w:rsidR="005C0C4C" w:rsidRPr="005C0C4C" w:rsidRDefault="005C0C4C" w:rsidP="005C0C4C">
            <w:r w:rsidRPr="005C0C4C">
              <w:t>DevOps</w:t>
            </w:r>
          </w:p>
        </w:tc>
      </w:tr>
      <w:tr w:rsidR="005C0C4C" w:rsidRPr="005C0C4C" w14:paraId="42C50607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7203" w14:textId="77777777" w:rsidR="005C0C4C" w:rsidRPr="005C0C4C" w:rsidRDefault="005C0C4C" w:rsidP="005C0C4C">
            <w:r w:rsidRPr="005C0C4C">
              <w:rPr>
                <w:b/>
                <w:bCs/>
              </w:rPr>
              <w:t>Dashboard Hosting</w:t>
            </w:r>
          </w:p>
        </w:tc>
        <w:tc>
          <w:tcPr>
            <w:tcW w:w="0" w:type="auto"/>
            <w:vAlign w:val="center"/>
            <w:hideMark/>
          </w:tcPr>
          <w:p w14:paraId="778DA23F" w14:textId="77777777" w:rsidR="005C0C4C" w:rsidRPr="005C0C4C" w:rsidRDefault="005C0C4C" w:rsidP="005C0C4C">
            <w:r w:rsidRPr="005C0C4C">
              <w:t>Deploy business-dashboard.html &amp; dashboardScript.js as internal web portal.</w:t>
            </w:r>
          </w:p>
        </w:tc>
        <w:tc>
          <w:tcPr>
            <w:tcW w:w="0" w:type="auto"/>
            <w:vAlign w:val="center"/>
            <w:hideMark/>
          </w:tcPr>
          <w:p w14:paraId="0F963DD4" w14:textId="77777777" w:rsidR="005C0C4C" w:rsidRPr="005C0C4C" w:rsidRDefault="005C0C4C" w:rsidP="005C0C4C">
            <w:r w:rsidRPr="005C0C4C">
              <w:t>Accessible via internal network.</w:t>
            </w:r>
          </w:p>
        </w:tc>
        <w:tc>
          <w:tcPr>
            <w:tcW w:w="0" w:type="auto"/>
            <w:vAlign w:val="center"/>
            <w:hideMark/>
          </w:tcPr>
          <w:p w14:paraId="11CEBA12" w14:textId="77777777" w:rsidR="005C0C4C" w:rsidRPr="005C0C4C" w:rsidRDefault="005C0C4C" w:rsidP="005C0C4C">
            <w:proofErr w:type="spellStart"/>
            <w:r w:rsidRPr="005C0C4C">
              <w:t>WebOps</w:t>
            </w:r>
            <w:proofErr w:type="spellEnd"/>
          </w:p>
        </w:tc>
      </w:tr>
    </w:tbl>
    <w:p w14:paraId="1B850AF2" w14:textId="77777777" w:rsidR="005C0C4C" w:rsidRPr="005C0C4C" w:rsidRDefault="005C0C4C" w:rsidP="005C0C4C">
      <w:r w:rsidRPr="005C0C4C">
        <w:pict w14:anchorId="5118DC2D">
          <v:rect id="_x0000_i2615" style="width:0;height:1.5pt" o:hralign="center" o:hrstd="t" o:hr="t" fillcolor="#a0a0a0" stroked="f"/>
        </w:pict>
      </w:r>
    </w:p>
    <w:p w14:paraId="5A019591" w14:textId="77777777" w:rsidR="005C0C4C" w:rsidRPr="005C0C4C" w:rsidRDefault="005C0C4C" w:rsidP="00E16554">
      <w:pPr>
        <w:pStyle w:val="Heading3"/>
      </w:pPr>
      <w:bookmarkStart w:id="128" w:name="_Toc212752789"/>
      <w:r w:rsidRPr="005C0C4C">
        <w:t>14.3 Validation &amp; UAT Plan</w:t>
      </w:r>
      <w:bookmarkEnd w:id="128"/>
    </w:p>
    <w:p w14:paraId="09D3C999" w14:textId="77777777" w:rsidR="005C0C4C" w:rsidRPr="005C0C4C" w:rsidRDefault="005C0C4C" w:rsidP="005C0C4C">
      <w:r w:rsidRPr="005C0C4C">
        <w:t>To validate full functional flow before go-live:</w:t>
      </w:r>
    </w:p>
    <w:p w14:paraId="1CE9B7F8" w14:textId="77777777" w:rsidR="005C0C4C" w:rsidRPr="005C0C4C" w:rsidRDefault="005C0C4C" w:rsidP="005C0C4C">
      <w:pPr>
        <w:rPr>
          <w:b/>
          <w:bCs/>
        </w:rPr>
      </w:pPr>
      <w:r w:rsidRPr="005C0C4C">
        <w:rPr>
          <w:b/>
          <w:bCs/>
        </w:rPr>
        <w:t>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7418"/>
      </w:tblGrid>
      <w:tr w:rsidR="005C0C4C" w:rsidRPr="005C0C4C" w14:paraId="1715125B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36036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CCEDD85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 xml:space="preserve">Expected </w:t>
            </w:r>
            <w:proofErr w:type="spellStart"/>
            <w:r w:rsidRPr="005C0C4C">
              <w:rPr>
                <w:b/>
                <w:bCs/>
              </w:rPr>
              <w:t>Behavior</w:t>
            </w:r>
            <w:proofErr w:type="spellEnd"/>
          </w:p>
        </w:tc>
      </w:tr>
      <w:tr w:rsidR="005C0C4C" w:rsidRPr="005C0C4C" w14:paraId="77BAD49F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FB23" w14:textId="77777777" w:rsidR="005C0C4C" w:rsidRPr="005C0C4C" w:rsidRDefault="005C0C4C" w:rsidP="005C0C4C">
            <w:r w:rsidRPr="005C0C4C">
              <w:rPr>
                <w:b/>
                <w:bCs/>
              </w:rPr>
              <w:t>Invoice creation via Kafka</w:t>
            </w:r>
          </w:p>
        </w:tc>
        <w:tc>
          <w:tcPr>
            <w:tcW w:w="0" w:type="auto"/>
            <w:vAlign w:val="center"/>
            <w:hideMark/>
          </w:tcPr>
          <w:p w14:paraId="7C482B87" w14:textId="77777777" w:rsidR="005C0C4C" w:rsidRPr="005C0C4C" w:rsidRDefault="005C0C4C" w:rsidP="005C0C4C">
            <w:r w:rsidRPr="005C0C4C">
              <w:t xml:space="preserve">MDM_INVOICE → Customer </w:t>
            </w:r>
            <w:proofErr w:type="spellStart"/>
            <w:r w:rsidRPr="005C0C4C">
              <w:t>Upsert</w:t>
            </w:r>
            <w:proofErr w:type="spellEnd"/>
            <w:r w:rsidRPr="005C0C4C">
              <w:t xml:space="preserve"> → SOP Order → Invoice → MDM_INVOICE_RESULT.</w:t>
            </w:r>
          </w:p>
        </w:tc>
      </w:tr>
      <w:tr w:rsidR="005C0C4C" w:rsidRPr="005C0C4C" w14:paraId="05E9177F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DE42" w14:textId="77777777" w:rsidR="005C0C4C" w:rsidRPr="005C0C4C" w:rsidRDefault="005C0C4C" w:rsidP="005C0C4C">
            <w:r w:rsidRPr="005C0C4C">
              <w:rPr>
                <w:b/>
                <w:bCs/>
              </w:rPr>
              <w:t xml:space="preserve">Customer </w:t>
            </w:r>
            <w:proofErr w:type="spellStart"/>
            <w:r w:rsidRPr="005C0C4C">
              <w:rPr>
                <w:b/>
                <w:bCs/>
              </w:rPr>
              <w:t>Upsert</w:t>
            </w:r>
            <w:proofErr w:type="spellEnd"/>
            <w:r w:rsidRPr="005C0C4C">
              <w:rPr>
                <w:b/>
                <w:bCs/>
              </w:rPr>
              <w:t xml:space="preserve"> with missing Sage code</w:t>
            </w:r>
          </w:p>
        </w:tc>
        <w:tc>
          <w:tcPr>
            <w:tcW w:w="0" w:type="auto"/>
            <w:vAlign w:val="center"/>
            <w:hideMark/>
          </w:tcPr>
          <w:p w14:paraId="0C0A659E" w14:textId="77777777" w:rsidR="005C0C4C" w:rsidRPr="005C0C4C" w:rsidRDefault="005C0C4C" w:rsidP="005C0C4C">
            <w:r w:rsidRPr="005C0C4C">
              <w:t>Auto-generate 3-letter + 3-digit account code (e.g., STA001).</w:t>
            </w:r>
          </w:p>
        </w:tc>
      </w:tr>
      <w:tr w:rsidR="005C0C4C" w:rsidRPr="005C0C4C" w14:paraId="3CAD142F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2659" w14:textId="77777777" w:rsidR="005C0C4C" w:rsidRPr="005C0C4C" w:rsidRDefault="005C0C4C" w:rsidP="005C0C4C">
            <w:r w:rsidRPr="005C0C4C">
              <w:rPr>
                <w:b/>
                <w:bCs/>
              </w:rPr>
              <w:t>Invalid API Key</w:t>
            </w:r>
          </w:p>
        </w:tc>
        <w:tc>
          <w:tcPr>
            <w:tcW w:w="0" w:type="auto"/>
            <w:vAlign w:val="center"/>
            <w:hideMark/>
          </w:tcPr>
          <w:p w14:paraId="10C6FB8D" w14:textId="77777777" w:rsidR="005C0C4C" w:rsidRPr="005C0C4C" w:rsidRDefault="005C0C4C" w:rsidP="005C0C4C">
            <w:r w:rsidRPr="005C0C4C">
              <w:t xml:space="preserve">Reject + log in </w:t>
            </w:r>
            <w:proofErr w:type="spellStart"/>
            <w:r w:rsidRPr="005C0C4C">
              <w:t>AuditLog</w:t>
            </w:r>
            <w:proofErr w:type="spellEnd"/>
            <w:r w:rsidRPr="005C0C4C">
              <w:t xml:space="preserve"> as “Unauthorized”.</w:t>
            </w:r>
          </w:p>
        </w:tc>
      </w:tr>
      <w:tr w:rsidR="005C0C4C" w:rsidRPr="005C0C4C" w14:paraId="769012B4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1F3F" w14:textId="77777777" w:rsidR="005C0C4C" w:rsidRPr="005C0C4C" w:rsidRDefault="005C0C4C" w:rsidP="005C0C4C">
            <w:r w:rsidRPr="005C0C4C">
              <w:rPr>
                <w:b/>
                <w:bCs/>
              </w:rPr>
              <w:t>Payment Allocation Sync</w:t>
            </w:r>
          </w:p>
        </w:tc>
        <w:tc>
          <w:tcPr>
            <w:tcW w:w="0" w:type="auto"/>
            <w:vAlign w:val="center"/>
            <w:hideMark/>
          </w:tcPr>
          <w:p w14:paraId="3B779B5D" w14:textId="77777777" w:rsidR="005C0C4C" w:rsidRPr="005C0C4C" w:rsidRDefault="005C0C4C" w:rsidP="005C0C4C">
            <w:r w:rsidRPr="005C0C4C">
              <w:t>Airflow triggers /</w:t>
            </w:r>
            <w:proofErr w:type="spellStart"/>
            <w:r w:rsidRPr="005C0C4C">
              <w:t>api</w:t>
            </w:r>
            <w:proofErr w:type="spellEnd"/>
            <w:r w:rsidRPr="005C0C4C">
              <w:t>/payments/export-jobs → MDM_PAYMENT_RESULTS published → Dashboard shows “Paid”.</w:t>
            </w:r>
          </w:p>
        </w:tc>
      </w:tr>
      <w:tr w:rsidR="005C0C4C" w:rsidRPr="005C0C4C" w14:paraId="0190D695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6E04" w14:textId="77777777" w:rsidR="005C0C4C" w:rsidRPr="005C0C4C" w:rsidRDefault="005C0C4C" w:rsidP="005C0C4C">
            <w:r w:rsidRPr="005C0C4C">
              <w:rPr>
                <w:b/>
                <w:bCs/>
              </w:rPr>
              <w:t>Partial Allocation</w:t>
            </w:r>
          </w:p>
        </w:tc>
        <w:tc>
          <w:tcPr>
            <w:tcW w:w="0" w:type="auto"/>
            <w:vAlign w:val="center"/>
            <w:hideMark/>
          </w:tcPr>
          <w:p w14:paraId="46CB5536" w14:textId="77777777" w:rsidR="005C0C4C" w:rsidRPr="005C0C4C" w:rsidRDefault="005C0C4C" w:rsidP="005C0C4C">
            <w:proofErr w:type="spellStart"/>
            <w:r w:rsidRPr="005C0C4C">
              <w:t>OutstandingValue</w:t>
            </w:r>
            <w:proofErr w:type="spellEnd"/>
            <w:r w:rsidRPr="005C0C4C">
              <w:t xml:space="preserve"> &gt; 0 → remains active for next sync.</w:t>
            </w:r>
          </w:p>
        </w:tc>
      </w:tr>
      <w:tr w:rsidR="005C0C4C" w:rsidRPr="005C0C4C" w14:paraId="2A41068A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BD10" w14:textId="77777777" w:rsidR="005C0C4C" w:rsidRPr="005C0C4C" w:rsidRDefault="005C0C4C" w:rsidP="005C0C4C">
            <w:r w:rsidRPr="005C0C4C">
              <w:rPr>
                <w:b/>
                <w:bCs/>
              </w:rPr>
              <w:t>Full Allocation</w:t>
            </w:r>
          </w:p>
        </w:tc>
        <w:tc>
          <w:tcPr>
            <w:tcW w:w="0" w:type="auto"/>
            <w:vAlign w:val="center"/>
            <w:hideMark/>
          </w:tcPr>
          <w:p w14:paraId="7B55EBB9" w14:textId="77777777" w:rsidR="005C0C4C" w:rsidRPr="005C0C4C" w:rsidRDefault="005C0C4C" w:rsidP="005C0C4C">
            <w:proofErr w:type="spellStart"/>
            <w:r w:rsidRPr="005C0C4C">
              <w:t>OutstandingValue</w:t>
            </w:r>
            <w:proofErr w:type="spellEnd"/>
            <w:r w:rsidRPr="005C0C4C">
              <w:t xml:space="preserve"> = 0 → mark </w:t>
            </w:r>
            <w:proofErr w:type="spellStart"/>
            <w:r w:rsidRPr="005C0C4C">
              <w:t>IsFullyAllocated</w:t>
            </w:r>
            <w:proofErr w:type="spellEnd"/>
            <w:r w:rsidRPr="005C0C4C">
              <w:t xml:space="preserve"> = 1.</w:t>
            </w:r>
          </w:p>
        </w:tc>
      </w:tr>
      <w:tr w:rsidR="005C0C4C" w:rsidRPr="005C0C4C" w14:paraId="61E0A420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B4C7" w14:textId="77777777" w:rsidR="005C0C4C" w:rsidRPr="005C0C4C" w:rsidRDefault="005C0C4C" w:rsidP="005C0C4C">
            <w:r w:rsidRPr="005C0C4C">
              <w:rPr>
                <w:b/>
                <w:bCs/>
              </w:rPr>
              <w:t>System Health Check</w:t>
            </w:r>
          </w:p>
        </w:tc>
        <w:tc>
          <w:tcPr>
            <w:tcW w:w="0" w:type="auto"/>
            <w:vAlign w:val="center"/>
            <w:hideMark/>
          </w:tcPr>
          <w:p w14:paraId="18B7E533" w14:textId="77777777" w:rsidR="005C0C4C" w:rsidRPr="005C0C4C" w:rsidRDefault="005C0C4C" w:rsidP="005C0C4C">
            <w:r w:rsidRPr="005C0C4C">
              <w:t>/</w:t>
            </w:r>
            <w:proofErr w:type="gramStart"/>
            <w:r w:rsidRPr="005C0C4C">
              <w:t>health</w:t>
            </w:r>
            <w:proofErr w:type="gramEnd"/>
            <w:r w:rsidRPr="005C0C4C">
              <w:t xml:space="preserve"> and /status endpoints return “Healthy”.</w:t>
            </w:r>
          </w:p>
        </w:tc>
      </w:tr>
    </w:tbl>
    <w:p w14:paraId="02054E39" w14:textId="77777777" w:rsidR="005C0C4C" w:rsidRPr="005C0C4C" w:rsidRDefault="005C0C4C" w:rsidP="005C0C4C">
      <w:pPr>
        <w:rPr>
          <w:b/>
          <w:bCs/>
        </w:rPr>
      </w:pPr>
      <w:r w:rsidRPr="005C0C4C">
        <w:rPr>
          <w:b/>
          <w:bCs/>
        </w:rPr>
        <w:t>Acceptance Criteria</w:t>
      </w:r>
    </w:p>
    <w:p w14:paraId="20969815" w14:textId="77777777" w:rsidR="005C0C4C" w:rsidRPr="005C0C4C" w:rsidRDefault="005C0C4C" w:rsidP="005C0C4C">
      <w:pPr>
        <w:numPr>
          <w:ilvl w:val="0"/>
          <w:numId w:val="91"/>
        </w:numPr>
      </w:pPr>
      <w:r w:rsidRPr="005C0C4C">
        <w:t>All tests pass without manual intervention.</w:t>
      </w:r>
    </w:p>
    <w:p w14:paraId="4C551A06" w14:textId="77777777" w:rsidR="005C0C4C" w:rsidRPr="005C0C4C" w:rsidRDefault="005C0C4C" w:rsidP="005C0C4C">
      <w:pPr>
        <w:numPr>
          <w:ilvl w:val="0"/>
          <w:numId w:val="91"/>
        </w:numPr>
      </w:pPr>
      <w:r w:rsidRPr="005C0C4C">
        <w:t>Kafka offsets correctly commit after successful Sage API responses.</w:t>
      </w:r>
    </w:p>
    <w:p w14:paraId="77D43217" w14:textId="77777777" w:rsidR="005C0C4C" w:rsidRPr="005C0C4C" w:rsidRDefault="005C0C4C" w:rsidP="005C0C4C">
      <w:pPr>
        <w:numPr>
          <w:ilvl w:val="0"/>
          <w:numId w:val="91"/>
        </w:numPr>
      </w:pPr>
      <w:r w:rsidRPr="005C0C4C">
        <w:t xml:space="preserve">All actions logged in </w:t>
      </w:r>
      <w:proofErr w:type="spellStart"/>
      <w:r w:rsidRPr="005C0C4C">
        <w:t>AuditLog</w:t>
      </w:r>
      <w:proofErr w:type="spellEnd"/>
      <w:r w:rsidRPr="005C0C4C">
        <w:t xml:space="preserve"> and visible in the dashboard.</w:t>
      </w:r>
    </w:p>
    <w:p w14:paraId="22929B5C" w14:textId="77777777" w:rsidR="005C0C4C" w:rsidRPr="005C0C4C" w:rsidRDefault="005C0C4C" w:rsidP="005C0C4C">
      <w:pPr>
        <w:numPr>
          <w:ilvl w:val="0"/>
          <w:numId w:val="91"/>
        </w:numPr>
      </w:pPr>
      <w:r w:rsidRPr="005C0C4C">
        <w:t>Sage tokens refresh automatically before expiry.</w:t>
      </w:r>
    </w:p>
    <w:p w14:paraId="6D5EEDC3" w14:textId="77777777" w:rsidR="005C0C4C" w:rsidRPr="005C0C4C" w:rsidRDefault="005C0C4C" w:rsidP="005C0C4C">
      <w:r w:rsidRPr="005C0C4C">
        <w:pict w14:anchorId="41C389F5">
          <v:rect id="_x0000_i2616" style="width:0;height:1.5pt" o:hralign="center" o:hrstd="t" o:hr="t" fillcolor="#a0a0a0" stroked="f"/>
        </w:pict>
      </w:r>
    </w:p>
    <w:p w14:paraId="6DD44DC5" w14:textId="77777777" w:rsidR="005C0C4C" w:rsidRPr="005C0C4C" w:rsidRDefault="005C0C4C" w:rsidP="00E16554">
      <w:pPr>
        <w:pStyle w:val="Heading3"/>
      </w:pPr>
      <w:bookmarkStart w:id="129" w:name="_Toc212752790"/>
      <w:r w:rsidRPr="005C0C4C">
        <w:t>14.4 Deployment Plan</w:t>
      </w:r>
      <w:bookmarkEnd w:id="129"/>
    </w:p>
    <w:p w14:paraId="04B86931" w14:textId="77777777" w:rsidR="005C0C4C" w:rsidRPr="005C0C4C" w:rsidRDefault="005C0C4C" w:rsidP="00E16554">
      <w:pPr>
        <w:pStyle w:val="Heading4"/>
      </w:pPr>
      <w:r w:rsidRPr="005C0C4C">
        <w:t>14.4.1 Environments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5544"/>
        <w:gridCol w:w="3425"/>
      </w:tblGrid>
      <w:tr w:rsidR="005C0C4C" w:rsidRPr="005C0C4C" w14:paraId="776F1675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8428F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F0E45E9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9CCCF2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Connection Mode</w:t>
            </w:r>
          </w:p>
        </w:tc>
      </w:tr>
      <w:tr w:rsidR="005C0C4C" w:rsidRPr="005C0C4C" w14:paraId="25B7DA65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8FB2" w14:textId="77777777" w:rsidR="005C0C4C" w:rsidRPr="005C0C4C" w:rsidRDefault="005C0C4C" w:rsidP="005C0C4C">
            <w:r w:rsidRPr="005C0C4C"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323E9B86" w14:textId="77777777" w:rsidR="005C0C4C" w:rsidRPr="005C0C4C" w:rsidRDefault="005C0C4C" w:rsidP="005C0C4C">
            <w:r w:rsidRPr="005C0C4C">
              <w:t>Developer testing (local SQL, mock Sage API).</w:t>
            </w:r>
          </w:p>
        </w:tc>
        <w:tc>
          <w:tcPr>
            <w:tcW w:w="0" w:type="auto"/>
            <w:vAlign w:val="center"/>
            <w:hideMark/>
          </w:tcPr>
          <w:p w14:paraId="26E120E6" w14:textId="77777777" w:rsidR="005C0C4C" w:rsidRPr="005C0C4C" w:rsidRDefault="005C0C4C" w:rsidP="005C0C4C">
            <w:r w:rsidRPr="005C0C4C">
              <w:t>Direct or local Kafka test broker.</w:t>
            </w:r>
          </w:p>
        </w:tc>
      </w:tr>
      <w:tr w:rsidR="005C0C4C" w:rsidRPr="005C0C4C" w14:paraId="51DDBEDF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0912" w14:textId="77777777" w:rsidR="005C0C4C" w:rsidRPr="005C0C4C" w:rsidRDefault="005C0C4C" w:rsidP="005C0C4C">
            <w:r w:rsidRPr="005C0C4C">
              <w:rPr>
                <w:b/>
                <w:bCs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1562A9BE" w14:textId="77777777" w:rsidR="005C0C4C" w:rsidRPr="005C0C4C" w:rsidRDefault="005C0C4C" w:rsidP="005C0C4C">
            <w:r w:rsidRPr="005C0C4C">
              <w:t>Full integration with MDM Kafka and Sage UAT environment.</w:t>
            </w:r>
          </w:p>
        </w:tc>
        <w:tc>
          <w:tcPr>
            <w:tcW w:w="0" w:type="auto"/>
            <w:vAlign w:val="center"/>
            <w:hideMark/>
          </w:tcPr>
          <w:p w14:paraId="0516AC54" w14:textId="77777777" w:rsidR="005C0C4C" w:rsidRPr="005C0C4C" w:rsidRDefault="005C0C4C" w:rsidP="005C0C4C">
            <w:r w:rsidRPr="005C0C4C">
              <w:t>Secure VPN + Sage OAuth sandbox.</w:t>
            </w:r>
          </w:p>
        </w:tc>
      </w:tr>
      <w:tr w:rsidR="005C0C4C" w:rsidRPr="005C0C4C" w14:paraId="4A1C3903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5F3B" w14:textId="77777777" w:rsidR="005C0C4C" w:rsidRPr="005C0C4C" w:rsidRDefault="005C0C4C" w:rsidP="005C0C4C">
            <w:r w:rsidRPr="005C0C4C">
              <w:rPr>
                <w:b/>
                <w:bCs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1A823BB1" w14:textId="77777777" w:rsidR="005C0C4C" w:rsidRPr="005C0C4C" w:rsidRDefault="005C0C4C" w:rsidP="005C0C4C">
            <w:r w:rsidRPr="005C0C4C">
              <w:t>Production Sage 200 instance + live Kafka.</w:t>
            </w:r>
          </w:p>
        </w:tc>
        <w:tc>
          <w:tcPr>
            <w:tcW w:w="0" w:type="auto"/>
            <w:vAlign w:val="center"/>
            <w:hideMark/>
          </w:tcPr>
          <w:p w14:paraId="1138C64D" w14:textId="77777777" w:rsidR="005C0C4C" w:rsidRPr="005C0C4C" w:rsidRDefault="005C0C4C" w:rsidP="005C0C4C">
            <w:r w:rsidRPr="005C0C4C">
              <w:t>TLS + Key Vault integration.</w:t>
            </w:r>
          </w:p>
        </w:tc>
      </w:tr>
    </w:tbl>
    <w:p w14:paraId="37C3F50B" w14:textId="77777777" w:rsidR="005C0C4C" w:rsidRPr="005C0C4C" w:rsidRDefault="005C0C4C" w:rsidP="00E16554">
      <w:pPr>
        <w:pStyle w:val="Heading4"/>
      </w:pPr>
      <w:r w:rsidRPr="005C0C4C">
        <w:t>14.4.2 Deployment Steps</w:t>
      </w:r>
    </w:p>
    <w:p w14:paraId="739C6F60" w14:textId="77777777" w:rsidR="005C0C4C" w:rsidRPr="005C0C4C" w:rsidRDefault="005C0C4C" w:rsidP="005C0C4C">
      <w:pPr>
        <w:numPr>
          <w:ilvl w:val="0"/>
          <w:numId w:val="92"/>
        </w:numPr>
      </w:pPr>
      <w:r w:rsidRPr="005C0C4C">
        <w:t>Merge MVP branch → main</w:t>
      </w:r>
    </w:p>
    <w:p w14:paraId="5369A18C" w14:textId="77777777" w:rsidR="005C0C4C" w:rsidRPr="005C0C4C" w:rsidRDefault="005C0C4C" w:rsidP="005C0C4C">
      <w:pPr>
        <w:numPr>
          <w:ilvl w:val="0"/>
          <w:numId w:val="92"/>
        </w:numPr>
      </w:pPr>
      <w:r w:rsidRPr="005C0C4C">
        <w:t>Run EF migrations → database updated.</w:t>
      </w:r>
    </w:p>
    <w:p w14:paraId="16675273" w14:textId="77777777" w:rsidR="005C0C4C" w:rsidRPr="005C0C4C" w:rsidRDefault="005C0C4C" w:rsidP="005C0C4C">
      <w:pPr>
        <w:numPr>
          <w:ilvl w:val="0"/>
          <w:numId w:val="92"/>
        </w:numPr>
      </w:pPr>
      <w:r w:rsidRPr="005C0C4C">
        <w:t>Configure environment variables (Kafka, Sage OAuth, API Keys).</w:t>
      </w:r>
    </w:p>
    <w:p w14:paraId="14D2D069" w14:textId="77777777" w:rsidR="005C0C4C" w:rsidRPr="005C0C4C" w:rsidRDefault="005C0C4C" w:rsidP="005C0C4C">
      <w:pPr>
        <w:numPr>
          <w:ilvl w:val="0"/>
          <w:numId w:val="92"/>
        </w:numPr>
      </w:pPr>
      <w:r w:rsidRPr="005C0C4C">
        <w:t>Verify /health and /metrics endpoints.</w:t>
      </w:r>
    </w:p>
    <w:p w14:paraId="7691FC52" w14:textId="77777777" w:rsidR="005C0C4C" w:rsidRPr="005C0C4C" w:rsidRDefault="005C0C4C" w:rsidP="005C0C4C">
      <w:pPr>
        <w:numPr>
          <w:ilvl w:val="0"/>
          <w:numId w:val="92"/>
        </w:numPr>
      </w:pPr>
      <w:r w:rsidRPr="005C0C4C">
        <w:t>Trigger Airflow job to confirm payment export.</w:t>
      </w:r>
    </w:p>
    <w:p w14:paraId="5989CE1F" w14:textId="77777777" w:rsidR="005C0C4C" w:rsidRPr="005C0C4C" w:rsidRDefault="005C0C4C" w:rsidP="005C0C4C">
      <w:pPr>
        <w:numPr>
          <w:ilvl w:val="0"/>
          <w:numId w:val="92"/>
        </w:numPr>
      </w:pPr>
      <w:r w:rsidRPr="005C0C4C">
        <w:t>Enable consumers for MDM_INVOICE, MDM_CUSTOMER, and MDM_PAYMENT_RESULTS.</w:t>
      </w:r>
    </w:p>
    <w:p w14:paraId="16B570AD" w14:textId="77777777" w:rsidR="005C0C4C" w:rsidRPr="005C0C4C" w:rsidRDefault="005C0C4C" w:rsidP="005C0C4C">
      <w:r w:rsidRPr="005C0C4C">
        <w:pict w14:anchorId="05904D28">
          <v:rect id="_x0000_i2617" style="width:0;height:1.5pt" o:hralign="center" o:hrstd="t" o:hr="t" fillcolor="#a0a0a0" stroked="f"/>
        </w:pict>
      </w:r>
    </w:p>
    <w:p w14:paraId="49B06886" w14:textId="77777777" w:rsidR="005C0C4C" w:rsidRPr="005C0C4C" w:rsidRDefault="005C0C4C" w:rsidP="00E16554">
      <w:pPr>
        <w:pStyle w:val="Heading3"/>
      </w:pPr>
      <w:bookmarkStart w:id="130" w:name="_Toc212752791"/>
      <w:r w:rsidRPr="005C0C4C">
        <w:t>14.5 Monitoring &amp; Handover</w:t>
      </w:r>
      <w:bookmarkEnd w:id="13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3782"/>
        <w:gridCol w:w="2777"/>
      </w:tblGrid>
      <w:tr w:rsidR="005C0C4C" w:rsidRPr="005C0C4C" w14:paraId="126703A6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6C80E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0C557FBB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11D6B7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Location</w:t>
            </w:r>
          </w:p>
        </w:tc>
      </w:tr>
      <w:tr w:rsidR="005C0C4C" w:rsidRPr="005C0C4C" w14:paraId="40C44153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B0A1" w14:textId="77777777" w:rsidR="005C0C4C" w:rsidRPr="005C0C4C" w:rsidRDefault="005C0C4C" w:rsidP="005C0C4C">
            <w:r w:rsidRPr="005C0C4C">
              <w:rPr>
                <w:b/>
                <w:bCs/>
              </w:rPr>
              <w:t>Business Dashboard</w:t>
            </w:r>
          </w:p>
        </w:tc>
        <w:tc>
          <w:tcPr>
            <w:tcW w:w="0" w:type="auto"/>
            <w:vAlign w:val="center"/>
            <w:hideMark/>
          </w:tcPr>
          <w:p w14:paraId="499BC23E" w14:textId="77777777" w:rsidR="005C0C4C" w:rsidRPr="005C0C4C" w:rsidRDefault="005C0C4C" w:rsidP="005C0C4C">
            <w:r w:rsidRPr="005C0C4C">
              <w:t>Live operational metrics.</w:t>
            </w:r>
          </w:p>
        </w:tc>
        <w:tc>
          <w:tcPr>
            <w:tcW w:w="0" w:type="auto"/>
            <w:vAlign w:val="center"/>
            <w:hideMark/>
          </w:tcPr>
          <w:p w14:paraId="77778F60" w14:textId="77777777" w:rsidR="005C0C4C" w:rsidRPr="005C0C4C" w:rsidRDefault="005C0C4C" w:rsidP="005C0C4C">
            <w:r w:rsidRPr="005C0C4C">
              <w:t>/</w:t>
            </w:r>
            <w:proofErr w:type="gramStart"/>
            <w:r w:rsidRPr="005C0C4C">
              <w:t>dashboard</w:t>
            </w:r>
            <w:proofErr w:type="gramEnd"/>
            <w:r w:rsidRPr="005C0C4C">
              <w:t xml:space="preserve"> internal route.</w:t>
            </w:r>
          </w:p>
        </w:tc>
      </w:tr>
      <w:tr w:rsidR="005C0C4C" w:rsidRPr="005C0C4C" w14:paraId="0650384C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D2E9" w14:textId="77777777" w:rsidR="005C0C4C" w:rsidRPr="005C0C4C" w:rsidRDefault="005C0C4C" w:rsidP="005C0C4C">
            <w:r w:rsidRPr="005C0C4C">
              <w:rPr>
                <w:b/>
                <w:bCs/>
              </w:rPr>
              <w:t>Prometheus/Grafana Dashboards</w:t>
            </w:r>
          </w:p>
        </w:tc>
        <w:tc>
          <w:tcPr>
            <w:tcW w:w="0" w:type="auto"/>
            <w:vAlign w:val="center"/>
            <w:hideMark/>
          </w:tcPr>
          <w:p w14:paraId="6E4A129A" w14:textId="77777777" w:rsidR="005C0C4C" w:rsidRPr="005C0C4C" w:rsidRDefault="005C0C4C" w:rsidP="005C0C4C">
            <w:r w:rsidRPr="005C0C4C">
              <w:t>Service metrics and alerts.</w:t>
            </w:r>
          </w:p>
        </w:tc>
        <w:tc>
          <w:tcPr>
            <w:tcW w:w="0" w:type="auto"/>
            <w:vAlign w:val="center"/>
            <w:hideMark/>
          </w:tcPr>
          <w:p w14:paraId="2AB8959C" w14:textId="77777777" w:rsidR="005C0C4C" w:rsidRPr="005C0C4C" w:rsidRDefault="005C0C4C" w:rsidP="005C0C4C">
            <w:r w:rsidRPr="005C0C4C">
              <w:t>DevOps Portal</w:t>
            </w:r>
          </w:p>
        </w:tc>
      </w:tr>
      <w:tr w:rsidR="005C0C4C" w:rsidRPr="005C0C4C" w14:paraId="6B55525E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7F0B" w14:textId="77777777" w:rsidR="005C0C4C" w:rsidRPr="005C0C4C" w:rsidRDefault="005C0C4C" w:rsidP="005C0C4C">
            <w:r w:rsidRPr="005C0C4C">
              <w:rPr>
                <w:b/>
                <w:bCs/>
              </w:rPr>
              <w:t>Log Archive</w:t>
            </w:r>
          </w:p>
        </w:tc>
        <w:tc>
          <w:tcPr>
            <w:tcW w:w="0" w:type="auto"/>
            <w:vAlign w:val="center"/>
            <w:hideMark/>
          </w:tcPr>
          <w:p w14:paraId="7EF2B51D" w14:textId="77777777" w:rsidR="005C0C4C" w:rsidRPr="005C0C4C" w:rsidRDefault="005C0C4C" w:rsidP="005C0C4C">
            <w:r w:rsidRPr="005C0C4C">
              <w:t>Audit + Transaction history.</w:t>
            </w:r>
          </w:p>
        </w:tc>
        <w:tc>
          <w:tcPr>
            <w:tcW w:w="0" w:type="auto"/>
            <w:vAlign w:val="center"/>
            <w:hideMark/>
          </w:tcPr>
          <w:p w14:paraId="401B1DDC" w14:textId="77777777" w:rsidR="005C0C4C" w:rsidRPr="005C0C4C" w:rsidRDefault="005C0C4C" w:rsidP="005C0C4C">
            <w:r w:rsidRPr="005C0C4C">
              <w:t>SQL + Blob backup</w:t>
            </w:r>
          </w:p>
        </w:tc>
      </w:tr>
      <w:tr w:rsidR="005C0C4C" w:rsidRPr="005C0C4C" w14:paraId="1096775B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CAFF" w14:textId="77777777" w:rsidR="005C0C4C" w:rsidRPr="005C0C4C" w:rsidRDefault="005C0C4C" w:rsidP="005C0C4C">
            <w:r w:rsidRPr="005C0C4C">
              <w:rPr>
                <w:b/>
                <w:bCs/>
              </w:rPr>
              <w:t>Operational Runbook</w:t>
            </w:r>
          </w:p>
        </w:tc>
        <w:tc>
          <w:tcPr>
            <w:tcW w:w="0" w:type="auto"/>
            <w:vAlign w:val="center"/>
            <w:hideMark/>
          </w:tcPr>
          <w:p w14:paraId="6789735F" w14:textId="77777777" w:rsidR="005C0C4C" w:rsidRPr="005C0C4C" w:rsidRDefault="005C0C4C" w:rsidP="005C0C4C">
            <w:r w:rsidRPr="005C0C4C">
              <w:t>Step-by-step troubleshooting guide.</w:t>
            </w:r>
          </w:p>
        </w:tc>
        <w:tc>
          <w:tcPr>
            <w:tcW w:w="0" w:type="auto"/>
            <w:vAlign w:val="center"/>
            <w:hideMark/>
          </w:tcPr>
          <w:p w14:paraId="1F1C0271" w14:textId="77777777" w:rsidR="005C0C4C" w:rsidRPr="005C0C4C" w:rsidRDefault="005C0C4C" w:rsidP="005C0C4C">
            <w:r w:rsidRPr="005C0C4C">
              <w:t>docs/runbook.md</w:t>
            </w:r>
          </w:p>
        </w:tc>
      </w:tr>
      <w:tr w:rsidR="005C0C4C" w:rsidRPr="005C0C4C" w14:paraId="6BA037E2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8A6A" w14:textId="77777777" w:rsidR="005C0C4C" w:rsidRPr="005C0C4C" w:rsidRDefault="005C0C4C" w:rsidP="005C0C4C">
            <w:r w:rsidRPr="005C0C4C">
              <w:rPr>
                <w:b/>
                <w:bCs/>
              </w:rPr>
              <w:t>Handover Checklist</w:t>
            </w:r>
          </w:p>
        </w:tc>
        <w:tc>
          <w:tcPr>
            <w:tcW w:w="0" w:type="auto"/>
            <w:vAlign w:val="center"/>
            <w:hideMark/>
          </w:tcPr>
          <w:p w14:paraId="4063F2BA" w14:textId="77777777" w:rsidR="005C0C4C" w:rsidRPr="005C0C4C" w:rsidRDefault="005C0C4C" w:rsidP="005C0C4C">
            <w:r w:rsidRPr="005C0C4C">
              <w:t>Ownership transfer record.</w:t>
            </w:r>
          </w:p>
        </w:tc>
        <w:tc>
          <w:tcPr>
            <w:tcW w:w="0" w:type="auto"/>
            <w:vAlign w:val="center"/>
            <w:hideMark/>
          </w:tcPr>
          <w:p w14:paraId="5563AAE7" w14:textId="77777777" w:rsidR="005C0C4C" w:rsidRPr="005C0C4C" w:rsidRDefault="005C0C4C" w:rsidP="005C0C4C">
            <w:r w:rsidRPr="005C0C4C">
              <w:t>docs/</w:t>
            </w:r>
            <w:proofErr w:type="spellStart"/>
            <w:r w:rsidRPr="005C0C4C">
              <w:t>handover.json</w:t>
            </w:r>
            <w:proofErr w:type="spellEnd"/>
          </w:p>
        </w:tc>
      </w:tr>
    </w:tbl>
    <w:p w14:paraId="7C8CBC61" w14:textId="77777777" w:rsidR="005C0C4C" w:rsidRPr="005C0C4C" w:rsidRDefault="005C0C4C" w:rsidP="005C0C4C">
      <w:r w:rsidRPr="005C0C4C">
        <w:t xml:space="preserve">After MVP sign-off, the project transitions to </w:t>
      </w:r>
      <w:r w:rsidRPr="005C0C4C">
        <w:rPr>
          <w:b/>
          <w:bCs/>
        </w:rPr>
        <w:t>Maintenance Mode</w:t>
      </w:r>
      <w:r w:rsidRPr="005C0C4C">
        <w:t xml:space="preserve">, owned jointly by </w:t>
      </w:r>
      <w:r w:rsidRPr="005C0C4C">
        <w:rPr>
          <w:b/>
          <w:bCs/>
        </w:rPr>
        <w:t>Sage Integration Engineering</w:t>
      </w:r>
      <w:r w:rsidRPr="005C0C4C">
        <w:t xml:space="preserve"> and </w:t>
      </w:r>
      <w:r w:rsidRPr="005C0C4C">
        <w:rPr>
          <w:b/>
          <w:bCs/>
        </w:rPr>
        <w:t>MDM Ops</w:t>
      </w:r>
      <w:r w:rsidRPr="005C0C4C">
        <w:t>.</w:t>
      </w:r>
    </w:p>
    <w:p w14:paraId="3E23C901" w14:textId="77777777" w:rsidR="005C0C4C" w:rsidRPr="005C0C4C" w:rsidRDefault="005C0C4C" w:rsidP="005C0C4C">
      <w:r w:rsidRPr="005C0C4C">
        <w:pict w14:anchorId="0BECA025">
          <v:rect id="_x0000_i2618" style="width:0;height:1.5pt" o:hralign="center" o:hrstd="t" o:hr="t" fillcolor="#a0a0a0" stroked="f"/>
        </w:pict>
      </w:r>
    </w:p>
    <w:p w14:paraId="7DE2F743" w14:textId="77777777" w:rsidR="005C0C4C" w:rsidRPr="005C0C4C" w:rsidRDefault="005C0C4C" w:rsidP="00E16554">
      <w:pPr>
        <w:pStyle w:val="Heading3"/>
      </w:pPr>
      <w:bookmarkStart w:id="131" w:name="_Toc212752792"/>
      <w:r w:rsidRPr="005C0C4C">
        <w:t>14.6 Future Roadmap (Post-MVP)</w:t>
      </w:r>
      <w:bookmarkEnd w:id="13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4931"/>
        <w:gridCol w:w="909"/>
      </w:tblGrid>
      <w:tr w:rsidR="005C0C4C" w:rsidRPr="005C0C4C" w14:paraId="0D66FF85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C59F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8E170B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16AFE6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Target</w:t>
            </w:r>
          </w:p>
        </w:tc>
      </w:tr>
      <w:tr w:rsidR="005C0C4C" w:rsidRPr="005C0C4C" w14:paraId="111643F0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599F" w14:textId="77777777" w:rsidR="005C0C4C" w:rsidRPr="005C0C4C" w:rsidRDefault="005C0C4C" w:rsidP="005C0C4C">
            <w:r w:rsidRPr="005C0C4C">
              <w:rPr>
                <w:b/>
                <w:bCs/>
              </w:rPr>
              <w:t>Purchase Ledger Integration</w:t>
            </w:r>
          </w:p>
        </w:tc>
        <w:tc>
          <w:tcPr>
            <w:tcW w:w="0" w:type="auto"/>
            <w:vAlign w:val="center"/>
            <w:hideMark/>
          </w:tcPr>
          <w:p w14:paraId="222C0D78" w14:textId="77777777" w:rsidR="005C0C4C" w:rsidRPr="005C0C4C" w:rsidRDefault="005C0C4C" w:rsidP="005C0C4C">
            <w:r w:rsidRPr="005C0C4C">
              <w:t>Mirror sales flow for supplier invoices.</w:t>
            </w:r>
          </w:p>
        </w:tc>
        <w:tc>
          <w:tcPr>
            <w:tcW w:w="0" w:type="auto"/>
            <w:vAlign w:val="center"/>
            <w:hideMark/>
          </w:tcPr>
          <w:p w14:paraId="0F0D6CDE" w14:textId="77777777" w:rsidR="005C0C4C" w:rsidRPr="005C0C4C" w:rsidRDefault="005C0C4C" w:rsidP="005C0C4C">
            <w:r w:rsidRPr="005C0C4C">
              <w:t>Phase 2</w:t>
            </w:r>
          </w:p>
        </w:tc>
      </w:tr>
      <w:tr w:rsidR="005C0C4C" w:rsidRPr="005C0C4C" w14:paraId="0CFF3FAF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0603" w14:textId="77777777" w:rsidR="005C0C4C" w:rsidRPr="005C0C4C" w:rsidRDefault="005C0C4C" w:rsidP="005C0C4C">
            <w:r w:rsidRPr="005C0C4C">
              <w:rPr>
                <w:b/>
                <w:bCs/>
              </w:rPr>
              <w:t>Stock Synchronization</w:t>
            </w:r>
          </w:p>
        </w:tc>
        <w:tc>
          <w:tcPr>
            <w:tcW w:w="0" w:type="auto"/>
            <w:vAlign w:val="center"/>
            <w:hideMark/>
          </w:tcPr>
          <w:p w14:paraId="0CA860EF" w14:textId="77777777" w:rsidR="005C0C4C" w:rsidRPr="005C0C4C" w:rsidRDefault="005C0C4C" w:rsidP="005C0C4C">
            <w:r w:rsidRPr="005C0C4C">
              <w:t>Enable stock items (optional, not used in MVP).</w:t>
            </w:r>
          </w:p>
        </w:tc>
        <w:tc>
          <w:tcPr>
            <w:tcW w:w="0" w:type="auto"/>
            <w:vAlign w:val="center"/>
            <w:hideMark/>
          </w:tcPr>
          <w:p w14:paraId="329B5B03" w14:textId="77777777" w:rsidR="005C0C4C" w:rsidRPr="005C0C4C" w:rsidRDefault="005C0C4C" w:rsidP="005C0C4C">
            <w:r w:rsidRPr="005C0C4C">
              <w:t>Phase 2</w:t>
            </w:r>
          </w:p>
        </w:tc>
      </w:tr>
      <w:tr w:rsidR="005C0C4C" w:rsidRPr="005C0C4C" w14:paraId="7CADF3E3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DBE4" w14:textId="77777777" w:rsidR="005C0C4C" w:rsidRPr="005C0C4C" w:rsidRDefault="005C0C4C" w:rsidP="005C0C4C">
            <w:r w:rsidRPr="005C0C4C">
              <w:rPr>
                <w:b/>
                <w:bCs/>
              </w:rPr>
              <w:t>Multi-Site Sage Handling</w:t>
            </w:r>
          </w:p>
        </w:tc>
        <w:tc>
          <w:tcPr>
            <w:tcW w:w="0" w:type="auto"/>
            <w:vAlign w:val="center"/>
            <w:hideMark/>
          </w:tcPr>
          <w:p w14:paraId="68127FF5" w14:textId="77777777" w:rsidR="005C0C4C" w:rsidRPr="005C0C4C" w:rsidRDefault="005C0C4C" w:rsidP="005C0C4C">
            <w:r w:rsidRPr="005C0C4C">
              <w:t>Allow per-request Sage company override.</w:t>
            </w:r>
          </w:p>
        </w:tc>
        <w:tc>
          <w:tcPr>
            <w:tcW w:w="0" w:type="auto"/>
            <w:vAlign w:val="center"/>
            <w:hideMark/>
          </w:tcPr>
          <w:p w14:paraId="28C3DACF" w14:textId="77777777" w:rsidR="005C0C4C" w:rsidRPr="005C0C4C" w:rsidRDefault="005C0C4C" w:rsidP="005C0C4C">
            <w:r w:rsidRPr="005C0C4C">
              <w:t>Phase 2</w:t>
            </w:r>
          </w:p>
        </w:tc>
      </w:tr>
      <w:tr w:rsidR="005C0C4C" w:rsidRPr="005C0C4C" w14:paraId="656A6536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509D" w14:textId="77777777" w:rsidR="005C0C4C" w:rsidRPr="005C0C4C" w:rsidRDefault="005C0C4C" w:rsidP="005C0C4C">
            <w:r w:rsidRPr="005C0C4C">
              <w:rPr>
                <w:b/>
                <w:bCs/>
              </w:rPr>
              <w:t>Kafka Schema Registry Integration</w:t>
            </w:r>
          </w:p>
        </w:tc>
        <w:tc>
          <w:tcPr>
            <w:tcW w:w="0" w:type="auto"/>
            <w:vAlign w:val="center"/>
            <w:hideMark/>
          </w:tcPr>
          <w:p w14:paraId="148B6856" w14:textId="77777777" w:rsidR="005C0C4C" w:rsidRPr="005C0C4C" w:rsidRDefault="005C0C4C" w:rsidP="005C0C4C">
            <w:r w:rsidRPr="005C0C4C">
              <w:t>Enforce message validation schemas.</w:t>
            </w:r>
          </w:p>
        </w:tc>
        <w:tc>
          <w:tcPr>
            <w:tcW w:w="0" w:type="auto"/>
            <w:vAlign w:val="center"/>
            <w:hideMark/>
          </w:tcPr>
          <w:p w14:paraId="432E61CA" w14:textId="77777777" w:rsidR="005C0C4C" w:rsidRPr="005C0C4C" w:rsidRDefault="005C0C4C" w:rsidP="005C0C4C">
            <w:r w:rsidRPr="005C0C4C">
              <w:t>Phase 2</w:t>
            </w:r>
          </w:p>
        </w:tc>
      </w:tr>
      <w:tr w:rsidR="005C0C4C" w:rsidRPr="005C0C4C" w14:paraId="4E497C83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B8DC" w14:textId="77777777" w:rsidR="005C0C4C" w:rsidRPr="005C0C4C" w:rsidRDefault="005C0C4C" w:rsidP="005C0C4C">
            <w:r w:rsidRPr="005C0C4C">
              <w:rPr>
                <w:b/>
                <w:bCs/>
              </w:rPr>
              <w:t>OAuth per Tenant (Future)</w:t>
            </w:r>
          </w:p>
        </w:tc>
        <w:tc>
          <w:tcPr>
            <w:tcW w:w="0" w:type="auto"/>
            <w:vAlign w:val="center"/>
            <w:hideMark/>
          </w:tcPr>
          <w:p w14:paraId="18F5AD83" w14:textId="77777777" w:rsidR="005C0C4C" w:rsidRPr="005C0C4C" w:rsidRDefault="005C0C4C" w:rsidP="005C0C4C">
            <w:r w:rsidRPr="005C0C4C">
              <w:t>Tenant-level token isolation.</w:t>
            </w:r>
          </w:p>
        </w:tc>
        <w:tc>
          <w:tcPr>
            <w:tcW w:w="0" w:type="auto"/>
            <w:vAlign w:val="center"/>
            <w:hideMark/>
          </w:tcPr>
          <w:p w14:paraId="240E290C" w14:textId="77777777" w:rsidR="005C0C4C" w:rsidRPr="005C0C4C" w:rsidRDefault="005C0C4C" w:rsidP="005C0C4C">
            <w:r w:rsidRPr="005C0C4C">
              <w:t>Phase 3</w:t>
            </w:r>
          </w:p>
        </w:tc>
      </w:tr>
      <w:tr w:rsidR="005C0C4C" w:rsidRPr="005C0C4C" w14:paraId="561E73E2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8E8B" w14:textId="77777777" w:rsidR="005C0C4C" w:rsidRPr="005C0C4C" w:rsidRDefault="005C0C4C" w:rsidP="005C0C4C">
            <w:r w:rsidRPr="005C0C4C">
              <w:rPr>
                <w:b/>
                <w:bCs/>
              </w:rPr>
              <w:t>Role-Based API Access</w:t>
            </w:r>
          </w:p>
        </w:tc>
        <w:tc>
          <w:tcPr>
            <w:tcW w:w="0" w:type="auto"/>
            <w:vAlign w:val="center"/>
            <w:hideMark/>
          </w:tcPr>
          <w:p w14:paraId="057B6C5A" w14:textId="77777777" w:rsidR="005C0C4C" w:rsidRPr="005C0C4C" w:rsidRDefault="005C0C4C" w:rsidP="005C0C4C">
            <w:r w:rsidRPr="005C0C4C">
              <w:t>Fine-grained endpoint permissions.</w:t>
            </w:r>
          </w:p>
        </w:tc>
        <w:tc>
          <w:tcPr>
            <w:tcW w:w="0" w:type="auto"/>
            <w:vAlign w:val="center"/>
            <w:hideMark/>
          </w:tcPr>
          <w:p w14:paraId="6AF863ED" w14:textId="77777777" w:rsidR="005C0C4C" w:rsidRPr="005C0C4C" w:rsidRDefault="005C0C4C" w:rsidP="005C0C4C">
            <w:r w:rsidRPr="005C0C4C">
              <w:t>Phase 3</w:t>
            </w:r>
          </w:p>
        </w:tc>
      </w:tr>
      <w:tr w:rsidR="005C0C4C" w:rsidRPr="005C0C4C" w14:paraId="6ABFAA07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7772" w14:textId="77777777" w:rsidR="005C0C4C" w:rsidRPr="005C0C4C" w:rsidRDefault="005C0C4C" w:rsidP="005C0C4C">
            <w:r w:rsidRPr="005C0C4C">
              <w:rPr>
                <w:b/>
                <w:bCs/>
              </w:rPr>
              <w:t>Automated DLQ Recovery Tool</w:t>
            </w:r>
          </w:p>
        </w:tc>
        <w:tc>
          <w:tcPr>
            <w:tcW w:w="0" w:type="auto"/>
            <w:vAlign w:val="center"/>
            <w:hideMark/>
          </w:tcPr>
          <w:p w14:paraId="4F034228" w14:textId="77777777" w:rsidR="005C0C4C" w:rsidRPr="005C0C4C" w:rsidRDefault="005C0C4C" w:rsidP="005C0C4C">
            <w:r w:rsidRPr="005C0C4C">
              <w:t>Dashboard module for DLQ reprocessing.</w:t>
            </w:r>
          </w:p>
        </w:tc>
        <w:tc>
          <w:tcPr>
            <w:tcW w:w="0" w:type="auto"/>
            <w:vAlign w:val="center"/>
            <w:hideMark/>
          </w:tcPr>
          <w:p w14:paraId="4B0DC808" w14:textId="77777777" w:rsidR="005C0C4C" w:rsidRPr="005C0C4C" w:rsidRDefault="005C0C4C" w:rsidP="005C0C4C">
            <w:r w:rsidRPr="005C0C4C">
              <w:t>Phase 3</w:t>
            </w:r>
          </w:p>
        </w:tc>
      </w:tr>
    </w:tbl>
    <w:p w14:paraId="55EAC78D" w14:textId="77777777" w:rsidR="005C0C4C" w:rsidRPr="005C0C4C" w:rsidRDefault="005C0C4C" w:rsidP="005C0C4C">
      <w:r w:rsidRPr="005C0C4C">
        <w:pict w14:anchorId="0FC87027">
          <v:rect id="_x0000_i2619" style="width:0;height:1.5pt" o:hralign="center" o:hrstd="t" o:hr="t" fillcolor="#a0a0a0" stroked="f"/>
        </w:pict>
      </w:r>
    </w:p>
    <w:p w14:paraId="2AF6537A" w14:textId="77777777" w:rsidR="005C0C4C" w:rsidRPr="005C0C4C" w:rsidRDefault="005C0C4C" w:rsidP="00E16554">
      <w:pPr>
        <w:pStyle w:val="Heading3"/>
      </w:pPr>
      <w:bookmarkStart w:id="132" w:name="_Toc212752793"/>
      <w:r w:rsidRPr="005C0C4C">
        <w:t>14.7 Summary Timeline</w:t>
      </w:r>
      <w:bookmarkEnd w:id="13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306"/>
        <w:gridCol w:w="4110"/>
      </w:tblGrid>
      <w:tr w:rsidR="005C0C4C" w:rsidRPr="005C0C4C" w14:paraId="360A88D0" w14:textId="77777777" w:rsidTr="005C0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D2E56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41769DE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Date Target</w:t>
            </w:r>
          </w:p>
        </w:tc>
        <w:tc>
          <w:tcPr>
            <w:tcW w:w="0" w:type="auto"/>
            <w:vAlign w:val="center"/>
            <w:hideMark/>
          </w:tcPr>
          <w:p w14:paraId="61452E35" w14:textId="77777777" w:rsidR="005C0C4C" w:rsidRPr="005C0C4C" w:rsidRDefault="005C0C4C" w:rsidP="005C0C4C">
            <w:pPr>
              <w:rPr>
                <w:b/>
                <w:bCs/>
              </w:rPr>
            </w:pPr>
            <w:r w:rsidRPr="005C0C4C">
              <w:rPr>
                <w:b/>
                <w:bCs/>
              </w:rPr>
              <w:t>Deliverable</w:t>
            </w:r>
          </w:p>
        </w:tc>
      </w:tr>
      <w:tr w:rsidR="005C0C4C" w:rsidRPr="005C0C4C" w14:paraId="128F024D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5A12" w14:textId="77777777" w:rsidR="005C0C4C" w:rsidRPr="005C0C4C" w:rsidRDefault="005C0C4C" w:rsidP="005C0C4C">
            <w:r w:rsidRPr="005C0C4C">
              <w:t>Code freeze (MVP)</w:t>
            </w:r>
          </w:p>
        </w:tc>
        <w:tc>
          <w:tcPr>
            <w:tcW w:w="0" w:type="auto"/>
            <w:vAlign w:val="center"/>
            <w:hideMark/>
          </w:tcPr>
          <w:p w14:paraId="2C9F3B75" w14:textId="77777777" w:rsidR="005C0C4C" w:rsidRPr="005C0C4C" w:rsidRDefault="005C0C4C" w:rsidP="005C0C4C">
            <w:r w:rsidRPr="005C0C4C">
              <w:t>Week 1</w:t>
            </w:r>
          </w:p>
        </w:tc>
        <w:tc>
          <w:tcPr>
            <w:tcW w:w="0" w:type="auto"/>
            <w:vAlign w:val="center"/>
            <w:hideMark/>
          </w:tcPr>
          <w:p w14:paraId="73B8C5F3" w14:textId="77777777" w:rsidR="005C0C4C" w:rsidRPr="005C0C4C" w:rsidRDefault="005C0C4C" w:rsidP="005C0C4C">
            <w:r w:rsidRPr="005C0C4C">
              <w:t>Core services, EF schema complete</w:t>
            </w:r>
          </w:p>
        </w:tc>
      </w:tr>
      <w:tr w:rsidR="005C0C4C" w:rsidRPr="005C0C4C" w14:paraId="64E34A19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03BD" w14:textId="77777777" w:rsidR="005C0C4C" w:rsidRPr="005C0C4C" w:rsidRDefault="005C0C4C" w:rsidP="005C0C4C">
            <w:r w:rsidRPr="005C0C4C">
              <w:t>Kafka integration verified</w:t>
            </w:r>
          </w:p>
        </w:tc>
        <w:tc>
          <w:tcPr>
            <w:tcW w:w="0" w:type="auto"/>
            <w:vAlign w:val="center"/>
            <w:hideMark/>
          </w:tcPr>
          <w:p w14:paraId="3294333E" w14:textId="77777777" w:rsidR="005C0C4C" w:rsidRPr="005C0C4C" w:rsidRDefault="005C0C4C" w:rsidP="005C0C4C">
            <w:r w:rsidRPr="005C0C4C">
              <w:t>Week 2</w:t>
            </w:r>
          </w:p>
        </w:tc>
        <w:tc>
          <w:tcPr>
            <w:tcW w:w="0" w:type="auto"/>
            <w:vAlign w:val="center"/>
            <w:hideMark/>
          </w:tcPr>
          <w:p w14:paraId="7A7E933B" w14:textId="77777777" w:rsidR="005C0C4C" w:rsidRPr="005C0C4C" w:rsidRDefault="005C0C4C" w:rsidP="005C0C4C">
            <w:r w:rsidRPr="005C0C4C">
              <w:t>Full end-to-end test in UAT</w:t>
            </w:r>
          </w:p>
        </w:tc>
      </w:tr>
      <w:tr w:rsidR="005C0C4C" w:rsidRPr="005C0C4C" w14:paraId="50147DF8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9119" w14:textId="77777777" w:rsidR="005C0C4C" w:rsidRPr="005C0C4C" w:rsidRDefault="005C0C4C" w:rsidP="005C0C4C">
            <w:r w:rsidRPr="005C0C4C">
              <w:t>Airflow job deployed</w:t>
            </w:r>
          </w:p>
        </w:tc>
        <w:tc>
          <w:tcPr>
            <w:tcW w:w="0" w:type="auto"/>
            <w:vAlign w:val="center"/>
            <w:hideMark/>
          </w:tcPr>
          <w:p w14:paraId="24315B21" w14:textId="77777777" w:rsidR="005C0C4C" w:rsidRPr="005C0C4C" w:rsidRDefault="005C0C4C" w:rsidP="005C0C4C">
            <w:r w:rsidRPr="005C0C4C">
              <w:t>Week 3</w:t>
            </w:r>
          </w:p>
        </w:tc>
        <w:tc>
          <w:tcPr>
            <w:tcW w:w="0" w:type="auto"/>
            <w:vAlign w:val="center"/>
            <w:hideMark/>
          </w:tcPr>
          <w:p w14:paraId="1481BBF6" w14:textId="77777777" w:rsidR="005C0C4C" w:rsidRPr="005C0C4C" w:rsidRDefault="005C0C4C" w:rsidP="005C0C4C">
            <w:r w:rsidRPr="005C0C4C">
              <w:t>Payment export and reconciliation live</w:t>
            </w:r>
          </w:p>
        </w:tc>
      </w:tr>
      <w:tr w:rsidR="005C0C4C" w:rsidRPr="005C0C4C" w14:paraId="41CB8DD1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7660" w14:textId="77777777" w:rsidR="005C0C4C" w:rsidRPr="005C0C4C" w:rsidRDefault="005C0C4C" w:rsidP="005C0C4C">
            <w:r w:rsidRPr="005C0C4C">
              <w:t>Monitoring/Dashboard online</w:t>
            </w:r>
          </w:p>
        </w:tc>
        <w:tc>
          <w:tcPr>
            <w:tcW w:w="0" w:type="auto"/>
            <w:vAlign w:val="center"/>
            <w:hideMark/>
          </w:tcPr>
          <w:p w14:paraId="2D970E34" w14:textId="77777777" w:rsidR="005C0C4C" w:rsidRPr="005C0C4C" w:rsidRDefault="005C0C4C" w:rsidP="005C0C4C">
            <w:r w:rsidRPr="005C0C4C">
              <w:t>Week 4</w:t>
            </w:r>
          </w:p>
        </w:tc>
        <w:tc>
          <w:tcPr>
            <w:tcW w:w="0" w:type="auto"/>
            <w:vAlign w:val="center"/>
            <w:hideMark/>
          </w:tcPr>
          <w:p w14:paraId="1708A5C1" w14:textId="77777777" w:rsidR="005C0C4C" w:rsidRPr="005C0C4C" w:rsidRDefault="005C0C4C" w:rsidP="005C0C4C">
            <w:r w:rsidRPr="005C0C4C">
              <w:t>Business dashboard operational</w:t>
            </w:r>
          </w:p>
        </w:tc>
      </w:tr>
      <w:tr w:rsidR="005C0C4C" w:rsidRPr="005C0C4C" w14:paraId="4FD2FA52" w14:textId="77777777" w:rsidTr="005C0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6750" w14:textId="77777777" w:rsidR="005C0C4C" w:rsidRPr="005C0C4C" w:rsidRDefault="005C0C4C" w:rsidP="005C0C4C">
            <w:r w:rsidRPr="005C0C4C">
              <w:t>MVP go-live</w:t>
            </w:r>
          </w:p>
        </w:tc>
        <w:tc>
          <w:tcPr>
            <w:tcW w:w="0" w:type="auto"/>
            <w:vAlign w:val="center"/>
            <w:hideMark/>
          </w:tcPr>
          <w:p w14:paraId="2BE4407B" w14:textId="77777777" w:rsidR="005C0C4C" w:rsidRPr="005C0C4C" w:rsidRDefault="005C0C4C" w:rsidP="005C0C4C">
            <w:r w:rsidRPr="005C0C4C">
              <w:t>Week 5</w:t>
            </w:r>
          </w:p>
        </w:tc>
        <w:tc>
          <w:tcPr>
            <w:tcW w:w="0" w:type="auto"/>
            <w:vAlign w:val="center"/>
            <w:hideMark/>
          </w:tcPr>
          <w:p w14:paraId="6E8A6F0B" w14:textId="77777777" w:rsidR="005C0C4C" w:rsidRPr="005C0C4C" w:rsidRDefault="005C0C4C" w:rsidP="005C0C4C">
            <w:r w:rsidRPr="005C0C4C">
              <w:t>Production readiness + documentation</w:t>
            </w:r>
          </w:p>
        </w:tc>
      </w:tr>
    </w:tbl>
    <w:p w14:paraId="6BDA0968" w14:textId="77777777" w:rsidR="005C0C4C" w:rsidRPr="005C0C4C" w:rsidRDefault="005C0C4C" w:rsidP="005C0C4C">
      <w:r w:rsidRPr="005C0C4C">
        <w:pict w14:anchorId="1783514D">
          <v:rect id="_x0000_i2620" style="width:0;height:1.5pt" o:hralign="center" o:hrstd="t" o:hr="t" fillcolor="#a0a0a0" stroked="f"/>
        </w:pict>
      </w:r>
    </w:p>
    <w:p w14:paraId="26A7D105" w14:textId="77777777" w:rsidR="005C0C4C" w:rsidRPr="005C0C4C" w:rsidRDefault="005C0C4C" w:rsidP="00E16554">
      <w:pPr>
        <w:pStyle w:val="Heading3"/>
      </w:pPr>
      <w:bookmarkStart w:id="133" w:name="_Toc212752794"/>
      <w:r w:rsidRPr="005C0C4C">
        <w:t>14.8 MVP Success Criteria</w:t>
      </w:r>
      <w:bookmarkEnd w:id="133"/>
    </w:p>
    <w:p w14:paraId="0F0A7892" w14:textId="77777777" w:rsidR="005C0C4C" w:rsidRPr="005C0C4C" w:rsidRDefault="005C0C4C" w:rsidP="005C0C4C">
      <w:r w:rsidRPr="005C0C4C">
        <w:rPr>
          <w:rFonts w:ascii="Segoe UI Emoji" w:hAnsi="Segoe UI Emoji" w:cs="Segoe UI Emoji"/>
        </w:rPr>
        <w:t>✅</w:t>
      </w:r>
      <w:r w:rsidRPr="005C0C4C">
        <w:t xml:space="preserve"> </w:t>
      </w:r>
      <w:r w:rsidRPr="005C0C4C">
        <w:rPr>
          <w:b/>
          <w:bCs/>
        </w:rPr>
        <w:t>Functional</w:t>
      </w:r>
    </w:p>
    <w:p w14:paraId="1FC04505" w14:textId="77777777" w:rsidR="005C0C4C" w:rsidRPr="005C0C4C" w:rsidRDefault="005C0C4C" w:rsidP="005C0C4C">
      <w:pPr>
        <w:numPr>
          <w:ilvl w:val="0"/>
          <w:numId w:val="93"/>
        </w:numPr>
      </w:pPr>
      <w:r w:rsidRPr="005C0C4C">
        <w:t>Reliable customer, SOP order, and invoice creation via Kafka.</w:t>
      </w:r>
    </w:p>
    <w:p w14:paraId="2E248B56" w14:textId="77777777" w:rsidR="005C0C4C" w:rsidRPr="005C0C4C" w:rsidRDefault="005C0C4C" w:rsidP="005C0C4C">
      <w:pPr>
        <w:numPr>
          <w:ilvl w:val="0"/>
          <w:numId w:val="93"/>
        </w:numPr>
      </w:pPr>
      <w:r w:rsidRPr="005C0C4C">
        <w:t>Accurate Sage ↔ CymBuild (or any app) ID mapping.</w:t>
      </w:r>
    </w:p>
    <w:p w14:paraId="4B0236C3" w14:textId="77777777" w:rsidR="005C0C4C" w:rsidRPr="005C0C4C" w:rsidRDefault="005C0C4C" w:rsidP="005C0C4C">
      <w:r w:rsidRPr="005C0C4C">
        <w:rPr>
          <w:rFonts w:ascii="Segoe UI Emoji" w:hAnsi="Segoe UI Emoji" w:cs="Segoe UI Emoji"/>
        </w:rPr>
        <w:t>✅</w:t>
      </w:r>
      <w:r w:rsidRPr="005C0C4C">
        <w:t xml:space="preserve"> </w:t>
      </w:r>
      <w:r w:rsidRPr="005C0C4C">
        <w:rPr>
          <w:b/>
          <w:bCs/>
        </w:rPr>
        <w:t>Technical</w:t>
      </w:r>
    </w:p>
    <w:p w14:paraId="2EFBAC7C" w14:textId="77777777" w:rsidR="005C0C4C" w:rsidRPr="005C0C4C" w:rsidRDefault="005C0C4C" w:rsidP="005C0C4C">
      <w:pPr>
        <w:numPr>
          <w:ilvl w:val="0"/>
          <w:numId w:val="94"/>
        </w:numPr>
      </w:pPr>
      <w:r w:rsidRPr="005C0C4C">
        <w:t>All health checks report healthy.</w:t>
      </w:r>
    </w:p>
    <w:p w14:paraId="0814DC21" w14:textId="77777777" w:rsidR="005C0C4C" w:rsidRPr="005C0C4C" w:rsidRDefault="005C0C4C" w:rsidP="005C0C4C">
      <w:pPr>
        <w:numPr>
          <w:ilvl w:val="0"/>
          <w:numId w:val="94"/>
        </w:numPr>
      </w:pPr>
      <w:r w:rsidRPr="005C0C4C">
        <w:t>Tokens auto-refresh; DB migrations apply cleanly.</w:t>
      </w:r>
    </w:p>
    <w:p w14:paraId="234D919E" w14:textId="77777777" w:rsidR="005C0C4C" w:rsidRPr="005C0C4C" w:rsidRDefault="005C0C4C" w:rsidP="005C0C4C">
      <w:r w:rsidRPr="005C0C4C">
        <w:rPr>
          <w:rFonts w:ascii="Segoe UI Emoji" w:hAnsi="Segoe UI Emoji" w:cs="Segoe UI Emoji"/>
        </w:rPr>
        <w:t>✅</w:t>
      </w:r>
      <w:r w:rsidRPr="005C0C4C">
        <w:t xml:space="preserve"> </w:t>
      </w:r>
      <w:r w:rsidRPr="005C0C4C">
        <w:rPr>
          <w:b/>
          <w:bCs/>
        </w:rPr>
        <w:t>Operational</w:t>
      </w:r>
    </w:p>
    <w:p w14:paraId="71D813A4" w14:textId="77777777" w:rsidR="005C0C4C" w:rsidRPr="005C0C4C" w:rsidRDefault="005C0C4C" w:rsidP="005C0C4C">
      <w:pPr>
        <w:numPr>
          <w:ilvl w:val="0"/>
          <w:numId w:val="95"/>
        </w:numPr>
      </w:pPr>
      <w:r w:rsidRPr="005C0C4C">
        <w:t>Payment allocations sync daily via Airflow.</w:t>
      </w:r>
    </w:p>
    <w:p w14:paraId="09767218" w14:textId="77777777" w:rsidR="005C0C4C" w:rsidRPr="005C0C4C" w:rsidRDefault="005C0C4C" w:rsidP="005C0C4C">
      <w:pPr>
        <w:numPr>
          <w:ilvl w:val="0"/>
          <w:numId w:val="95"/>
        </w:numPr>
      </w:pPr>
      <w:r w:rsidRPr="005C0C4C">
        <w:t>Business dashboard reflects real-time metrics.</w:t>
      </w:r>
    </w:p>
    <w:p w14:paraId="2003AB68" w14:textId="77777777" w:rsidR="005C0C4C" w:rsidRPr="005C0C4C" w:rsidRDefault="005C0C4C" w:rsidP="005C0C4C">
      <w:pPr>
        <w:numPr>
          <w:ilvl w:val="0"/>
          <w:numId w:val="95"/>
        </w:numPr>
      </w:pPr>
      <w:r w:rsidRPr="005C0C4C">
        <w:t>Alerts trigger on unhealthy state or key expiry.</w:t>
      </w:r>
    </w:p>
    <w:p w14:paraId="47D38075" w14:textId="77777777" w:rsidR="005C0C4C" w:rsidRPr="005C0C4C" w:rsidRDefault="005C0C4C" w:rsidP="005C0C4C">
      <w:r w:rsidRPr="005C0C4C">
        <w:rPr>
          <w:rFonts w:ascii="Segoe UI Emoji" w:hAnsi="Segoe UI Emoji" w:cs="Segoe UI Emoji"/>
        </w:rPr>
        <w:t>✅</w:t>
      </w:r>
      <w:r w:rsidRPr="005C0C4C">
        <w:t xml:space="preserve"> </w:t>
      </w:r>
      <w:r w:rsidRPr="005C0C4C">
        <w:rPr>
          <w:b/>
          <w:bCs/>
        </w:rPr>
        <w:t>Compliance</w:t>
      </w:r>
    </w:p>
    <w:p w14:paraId="17F3F3E1" w14:textId="77777777" w:rsidR="005C0C4C" w:rsidRPr="005C0C4C" w:rsidRDefault="005C0C4C" w:rsidP="005C0C4C">
      <w:pPr>
        <w:numPr>
          <w:ilvl w:val="0"/>
          <w:numId w:val="96"/>
        </w:numPr>
      </w:pPr>
      <w:r w:rsidRPr="005C0C4C">
        <w:t>All transactions auditable via database.</w:t>
      </w:r>
    </w:p>
    <w:p w14:paraId="04DFBD62" w14:textId="77777777" w:rsidR="005C0C4C" w:rsidRPr="005C0C4C" w:rsidRDefault="005C0C4C" w:rsidP="005C0C4C">
      <w:pPr>
        <w:numPr>
          <w:ilvl w:val="0"/>
          <w:numId w:val="96"/>
        </w:numPr>
      </w:pPr>
      <w:r w:rsidRPr="005C0C4C">
        <w:t>No unencrypted secrets or exposed tokens.</w:t>
      </w:r>
    </w:p>
    <w:p w14:paraId="16710663" w14:textId="77777777" w:rsidR="005C0C4C" w:rsidRPr="005C0C4C" w:rsidRDefault="005C0C4C" w:rsidP="005C0C4C">
      <w:pPr>
        <w:numPr>
          <w:ilvl w:val="0"/>
          <w:numId w:val="96"/>
        </w:numPr>
      </w:pPr>
      <w:r w:rsidRPr="005C0C4C">
        <w:t>Data retention aligned with governance policy.</w:t>
      </w:r>
    </w:p>
    <w:p w14:paraId="090EB6C5" w14:textId="77777777" w:rsidR="005C0C4C" w:rsidRPr="005C0C4C" w:rsidRDefault="005C0C4C" w:rsidP="005C0C4C">
      <w:r w:rsidRPr="005C0C4C">
        <w:pict w14:anchorId="23D2B53D">
          <v:rect id="_x0000_i2621" style="width:0;height:1.5pt" o:hralign="center" o:hrstd="t" o:hr="t" fillcolor="#a0a0a0" stroked="f"/>
        </w:pict>
      </w:r>
    </w:p>
    <w:p w14:paraId="14865CE4" w14:textId="31CC18AF" w:rsidR="005C0C4C" w:rsidRPr="005C0C4C" w:rsidRDefault="005C0C4C" w:rsidP="00E16554">
      <w:pPr>
        <w:pStyle w:val="Heading3"/>
      </w:pPr>
      <w:bookmarkStart w:id="134" w:name="_Toc212752795"/>
      <w:r w:rsidRPr="005C0C4C">
        <w:t>Summary of Section 14</w:t>
      </w:r>
      <w:bookmarkEnd w:id="134"/>
    </w:p>
    <w:p w14:paraId="01A64896" w14:textId="77777777" w:rsidR="005C0C4C" w:rsidRPr="005C0C4C" w:rsidRDefault="005C0C4C" w:rsidP="005C0C4C">
      <w:pPr>
        <w:numPr>
          <w:ilvl w:val="0"/>
          <w:numId w:val="97"/>
        </w:numPr>
      </w:pPr>
      <w:r w:rsidRPr="005C0C4C">
        <w:t xml:space="preserve">MVP is </w:t>
      </w:r>
      <w:r w:rsidRPr="005C0C4C">
        <w:rPr>
          <w:b/>
          <w:bCs/>
        </w:rPr>
        <w:t>feature-complete</w:t>
      </w:r>
      <w:r w:rsidRPr="005C0C4C">
        <w:t xml:space="preserve">, </w:t>
      </w:r>
      <w:r w:rsidRPr="005C0C4C">
        <w:rPr>
          <w:b/>
          <w:bCs/>
        </w:rPr>
        <w:t>monitored</w:t>
      </w:r>
      <w:r w:rsidRPr="005C0C4C">
        <w:t xml:space="preserve">, and </w:t>
      </w:r>
      <w:r w:rsidRPr="005C0C4C">
        <w:rPr>
          <w:b/>
          <w:bCs/>
        </w:rPr>
        <w:t>secure</w:t>
      </w:r>
      <w:r w:rsidRPr="005C0C4C">
        <w:t>.</w:t>
      </w:r>
    </w:p>
    <w:p w14:paraId="633B46FB" w14:textId="77777777" w:rsidR="005C0C4C" w:rsidRPr="005C0C4C" w:rsidRDefault="005C0C4C" w:rsidP="005C0C4C">
      <w:pPr>
        <w:numPr>
          <w:ilvl w:val="0"/>
          <w:numId w:val="97"/>
        </w:numPr>
      </w:pPr>
      <w:r w:rsidRPr="005C0C4C">
        <w:t xml:space="preserve">Final steps include </w:t>
      </w:r>
      <w:r w:rsidRPr="005C0C4C">
        <w:rPr>
          <w:b/>
          <w:bCs/>
        </w:rPr>
        <w:t>Kafka credentials</w:t>
      </w:r>
      <w:r w:rsidRPr="005C0C4C">
        <w:t xml:space="preserve">, </w:t>
      </w:r>
      <w:r w:rsidRPr="005C0C4C">
        <w:rPr>
          <w:b/>
          <w:bCs/>
        </w:rPr>
        <w:t>Airflow activation</w:t>
      </w:r>
      <w:r w:rsidRPr="005C0C4C">
        <w:t xml:space="preserve">, and </w:t>
      </w:r>
      <w:r w:rsidRPr="005C0C4C">
        <w:rPr>
          <w:b/>
          <w:bCs/>
        </w:rPr>
        <w:t>UAT validation</w:t>
      </w:r>
      <w:r w:rsidRPr="005C0C4C">
        <w:t>.</w:t>
      </w:r>
    </w:p>
    <w:p w14:paraId="741EF6A1" w14:textId="77777777" w:rsidR="005C0C4C" w:rsidRPr="005C0C4C" w:rsidRDefault="005C0C4C" w:rsidP="005C0C4C">
      <w:pPr>
        <w:numPr>
          <w:ilvl w:val="0"/>
          <w:numId w:val="97"/>
        </w:numPr>
      </w:pPr>
      <w:r w:rsidRPr="005C0C4C">
        <w:t xml:space="preserve">The microservice will be production-ready within </w:t>
      </w:r>
      <w:r w:rsidRPr="005C0C4C">
        <w:rPr>
          <w:b/>
          <w:bCs/>
        </w:rPr>
        <w:t>one sprint cycle (≈5 weeks)</w:t>
      </w:r>
      <w:r w:rsidRPr="005C0C4C">
        <w:t>.</w:t>
      </w:r>
    </w:p>
    <w:p w14:paraId="62E875EC" w14:textId="77777777" w:rsidR="005C0C4C" w:rsidRPr="005C0C4C" w:rsidRDefault="005C0C4C" w:rsidP="005C0C4C">
      <w:pPr>
        <w:numPr>
          <w:ilvl w:val="0"/>
          <w:numId w:val="97"/>
        </w:numPr>
      </w:pPr>
      <w:r w:rsidRPr="005C0C4C">
        <w:t>Future phases expand on tenant-level isolation, supplier integration, and automated DLQ management.</w:t>
      </w:r>
    </w:p>
    <w:p w14:paraId="6490F96A" w14:textId="77777777" w:rsidR="005C0C4C" w:rsidRDefault="005C0C4C" w:rsidP="00176A15"/>
    <w:p w14:paraId="7B42FA06" w14:textId="5ED6769B" w:rsidR="00176A15" w:rsidRDefault="00176A15" w:rsidP="00176A15">
      <w:r w:rsidRPr="00176A15">
        <w:pict w14:anchorId="2E931958">
          <v:rect id="_x0000_i1264" style="width:0;height:1.5pt" o:hralign="center" o:hrstd="t" o:hr="t" fillcolor="#a0a0a0" stroked="f"/>
        </w:pict>
      </w:r>
    </w:p>
    <w:p w14:paraId="2160B7A9" w14:textId="1672968E" w:rsidR="00A86DE3" w:rsidRDefault="00A86DE3">
      <w:r>
        <w:br w:type="page"/>
      </w:r>
    </w:p>
    <w:p w14:paraId="5AB2D5A7" w14:textId="77777777" w:rsidR="00A86DE3" w:rsidRPr="00A86DE3" w:rsidRDefault="00A86DE3" w:rsidP="00E16554">
      <w:pPr>
        <w:pStyle w:val="Heading2"/>
      </w:pPr>
      <w:bookmarkStart w:id="135" w:name="_Toc212752796"/>
      <w:r w:rsidRPr="00A86DE3">
        <w:t>Sage200APIMicroservice — Executive Summary</w:t>
      </w:r>
      <w:bookmarkEnd w:id="135"/>
    </w:p>
    <w:p w14:paraId="19BB4DB9" w14:textId="77777777" w:rsidR="00A86DE3" w:rsidRPr="00A86DE3" w:rsidRDefault="00A86DE3" w:rsidP="00A86DE3">
      <w:pPr>
        <w:rPr>
          <w:b/>
          <w:bCs/>
        </w:rPr>
      </w:pPr>
      <w:r w:rsidRPr="00A86DE3">
        <w:rPr>
          <w:b/>
          <w:bCs/>
        </w:rPr>
        <w:t>Purpose</w:t>
      </w:r>
    </w:p>
    <w:p w14:paraId="41A174D2" w14:textId="77777777" w:rsidR="00A86DE3" w:rsidRPr="00A86DE3" w:rsidRDefault="00A86DE3" w:rsidP="00A86DE3">
      <w:r w:rsidRPr="00A86DE3">
        <w:t xml:space="preserve">The </w:t>
      </w:r>
      <w:r w:rsidRPr="00A86DE3">
        <w:rPr>
          <w:b/>
          <w:bCs/>
        </w:rPr>
        <w:t>Sage200APIMicroservice</w:t>
      </w:r>
      <w:r w:rsidRPr="00A86DE3">
        <w:t xml:space="preserve"> serves as the secure, extensible middleware between multiple calling applications (initially </w:t>
      </w:r>
      <w:r w:rsidRPr="00A86DE3">
        <w:rPr>
          <w:b/>
          <w:bCs/>
        </w:rPr>
        <w:t>CymBuild</w:t>
      </w:r>
      <w:r w:rsidRPr="00A86DE3">
        <w:t xml:space="preserve">) and the </w:t>
      </w:r>
      <w:r w:rsidRPr="00A86DE3">
        <w:rPr>
          <w:b/>
          <w:bCs/>
        </w:rPr>
        <w:t>Sage 200 API</w:t>
      </w:r>
      <w:r w:rsidRPr="00A86DE3">
        <w:t xml:space="preserve">, delivering </w:t>
      </w:r>
      <w:r w:rsidRPr="00A86DE3">
        <w:rPr>
          <w:b/>
          <w:bCs/>
        </w:rPr>
        <w:t>automated synchronization of customers, SOP orders, invoices, and payments</w:t>
      </w:r>
      <w:r w:rsidRPr="00A86DE3">
        <w:t xml:space="preserve"> through </w:t>
      </w:r>
      <w:r w:rsidRPr="00A86DE3">
        <w:rPr>
          <w:b/>
          <w:bCs/>
        </w:rPr>
        <w:t>Kafka messaging</w:t>
      </w:r>
      <w:r w:rsidRPr="00A86DE3">
        <w:t xml:space="preserve"> and </w:t>
      </w:r>
      <w:r w:rsidRPr="00A86DE3">
        <w:rPr>
          <w:b/>
          <w:bCs/>
        </w:rPr>
        <w:t>scheduled HTTP workflows</w:t>
      </w:r>
      <w:r w:rsidRPr="00A86DE3">
        <w:t>.</w:t>
      </w:r>
    </w:p>
    <w:p w14:paraId="6A0B621F" w14:textId="77777777" w:rsidR="00A86DE3" w:rsidRPr="00A86DE3" w:rsidRDefault="00A86DE3" w:rsidP="00A86DE3">
      <w:r w:rsidRPr="00A86DE3">
        <w:t>It standardizes Sage 200 interactions across tenants, ensuring:</w:t>
      </w:r>
    </w:p>
    <w:p w14:paraId="51C02430" w14:textId="77777777" w:rsidR="00A86DE3" w:rsidRPr="00A86DE3" w:rsidRDefault="00A86DE3" w:rsidP="00A86DE3">
      <w:pPr>
        <w:numPr>
          <w:ilvl w:val="0"/>
          <w:numId w:val="98"/>
        </w:numPr>
      </w:pPr>
      <w:r w:rsidRPr="00A86DE3">
        <w:t>Reliable message processing and idempotent delivery.</w:t>
      </w:r>
    </w:p>
    <w:p w14:paraId="533938FA" w14:textId="77777777" w:rsidR="00A86DE3" w:rsidRPr="00A86DE3" w:rsidRDefault="00A86DE3" w:rsidP="00A86DE3">
      <w:pPr>
        <w:numPr>
          <w:ilvl w:val="0"/>
          <w:numId w:val="98"/>
        </w:numPr>
      </w:pPr>
      <w:r w:rsidRPr="00A86DE3">
        <w:t>Full auditability and traceability via the internal SQL database.</w:t>
      </w:r>
    </w:p>
    <w:p w14:paraId="554BAC1B" w14:textId="77777777" w:rsidR="00A86DE3" w:rsidRPr="00A86DE3" w:rsidRDefault="00A86DE3" w:rsidP="00A86DE3">
      <w:pPr>
        <w:numPr>
          <w:ilvl w:val="0"/>
          <w:numId w:val="98"/>
        </w:numPr>
      </w:pPr>
      <w:r w:rsidRPr="00A86DE3">
        <w:t>Governance-aligned handling of financial and personal data.</w:t>
      </w:r>
    </w:p>
    <w:p w14:paraId="5316671E" w14:textId="77777777" w:rsidR="00A86DE3" w:rsidRPr="00A86DE3" w:rsidRDefault="00A86DE3" w:rsidP="00A86DE3">
      <w:pPr>
        <w:numPr>
          <w:ilvl w:val="0"/>
          <w:numId w:val="98"/>
        </w:numPr>
      </w:pPr>
      <w:r w:rsidRPr="00A86DE3">
        <w:t>Simplified integration for future calling applications.</w:t>
      </w:r>
    </w:p>
    <w:p w14:paraId="1D7EC58A" w14:textId="77777777" w:rsidR="00A86DE3" w:rsidRPr="00A86DE3" w:rsidRDefault="00A86DE3" w:rsidP="00A86DE3">
      <w:r w:rsidRPr="00A86DE3">
        <w:pict w14:anchorId="05163512">
          <v:rect id="_x0000_i2634" style="width:0;height:1.5pt" o:hralign="center" o:hrstd="t" o:hr="t" fillcolor="#a0a0a0" stroked="f"/>
        </w:pict>
      </w:r>
    </w:p>
    <w:p w14:paraId="236CF83B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🔧</w:t>
      </w:r>
      <w:r w:rsidRPr="00A86DE3">
        <w:rPr>
          <w:b/>
          <w:bCs/>
        </w:rPr>
        <w:t xml:space="preserve"> System Overview</w:t>
      </w:r>
    </w:p>
    <w:p w14:paraId="267BB2A5" w14:textId="77777777" w:rsidR="00A86DE3" w:rsidRPr="00A86DE3" w:rsidRDefault="00A86DE3" w:rsidP="00A86DE3">
      <w:pPr>
        <w:rPr>
          <w:b/>
          <w:bCs/>
        </w:rPr>
      </w:pPr>
      <w:r w:rsidRPr="00A86DE3">
        <w:rPr>
          <w:b/>
          <w:bCs/>
        </w:rPr>
        <w:t>Core Architecture</w:t>
      </w:r>
    </w:p>
    <w:p w14:paraId="72813B28" w14:textId="77777777" w:rsidR="00A86DE3" w:rsidRPr="00A86DE3" w:rsidRDefault="00A86DE3" w:rsidP="00A86DE3">
      <w:pPr>
        <w:numPr>
          <w:ilvl w:val="0"/>
          <w:numId w:val="99"/>
        </w:numPr>
      </w:pPr>
      <w:r w:rsidRPr="00A86DE3">
        <w:rPr>
          <w:b/>
          <w:bCs/>
        </w:rPr>
        <w:t>Calling Applications (e.g., CymBuild)</w:t>
      </w:r>
      <w:r w:rsidRPr="00A86DE3">
        <w:br/>
        <w:t>Publish structured JSON messages to MDM Kafka topics such as MDM_INVOICE, MDM_CUSTOMER.</w:t>
      </w:r>
      <w:r w:rsidRPr="00A86DE3">
        <w:br/>
        <w:t>Each message carries contextual headers: (</w:t>
      </w:r>
      <w:proofErr w:type="spellStart"/>
      <w:r w:rsidRPr="00A86DE3">
        <w:t>SiteName</w:t>
      </w:r>
      <w:proofErr w:type="spellEnd"/>
      <w:r w:rsidRPr="00A86DE3">
        <w:t xml:space="preserve">, </w:t>
      </w:r>
      <w:proofErr w:type="spellStart"/>
      <w:r w:rsidRPr="00A86DE3">
        <w:t>CompanyID</w:t>
      </w:r>
      <w:proofErr w:type="spellEnd"/>
      <w:r w:rsidRPr="00A86DE3">
        <w:t xml:space="preserve">, Key, </w:t>
      </w:r>
      <w:proofErr w:type="spellStart"/>
      <w:r w:rsidRPr="00A86DE3">
        <w:t>ExternalRef</w:t>
      </w:r>
      <w:proofErr w:type="spellEnd"/>
      <w:r w:rsidRPr="00A86DE3">
        <w:t>).</w:t>
      </w:r>
    </w:p>
    <w:p w14:paraId="62C757DA" w14:textId="77777777" w:rsidR="00A86DE3" w:rsidRPr="00A86DE3" w:rsidRDefault="00A86DE3" w:rsidP="00A86DE3">
      <w:pPr>
        <w:numPr>
          <w:ilvl w:val="0"/>
          <w:numId w:val="99"/>
        </w:numPr>
      </w:pPr>
      <w:r w:rsidRPr="00A86DE3">
        <w:rPr>
          <w:b/>
          <w:bCs/>
        </w:rPr>
        <w:t>MDM Kafka Cluster (Hosted in MDM)</w:t>
      </w:r>
      <w:r w:rsidRPr="00A86DE3">
        <w:br/>
        <w:t>Acts as the asynchronous message bus connecting all tenant systems.</w:t>
      </w:r>
    </w:p>
    <w:p w14:paraId="14823CCF" w14:textId="77777777" w:rsidR="00A86DE3" w:rsidRPr="00A86DE3" w:rsidRDefault="00A86DE3" w:rsidP="00A86DE3">
      <w:pPr>
        <w:numPr>
          <w:ilvl w:val="0"/>
          <w:numId w:val="99"/>
        </w:numPr>
      </w:pPr>
      <w:r w:rsidRPr="00A86DE3">
        <w:rPr>
          <w:b/>
          <w:bCs/>
        </w:rPr>
        <w:t>Sage200APIMicroservice</w:t>
      </w:r>
    </w:p>
    <w:p w14:paraId="63639947" w14:textId="77777777" w:rsidR="00A86DE3" w:rsidRPr="00A86DE3" w:rsidRDefault="00A86DE3" w:rsidP="00A86DE3">
      <w:pPr>
        <w:numPr>
          <w:ilvl w:val="1"/>
          <w:numId w:val="99"/>
        </w:numPr>
      </w:pPr>
      <w:r w:rsidRPr="00A86DE3">
        <w:t>Subscribes to Kafka topics.</w:t>
      </w:r>
    </w:p>
    <w:p w14:paraId="7EFC2EF4" w14:textId="77777777" w:rsidR="00A86DE3" w:rsidRPr="00A86DE3" w:rsidRDefault="00A86DE3" w:rsidP="00A86DE3">
      <w:pPr>
        <w:numPr>
          <w:ilvl w:val="1"/>
          <w:numId w:val="99"/>
        </w:numPr>
      </w:pPr>
      <w:r w:rsidRPr="00A86DE3">
        <w:t>Translates messages into Sage-compliant API requests (OAuth 2.0).</w:t>
      </w:r>
    </w:p>
    <w:p w14:paraId="2BA231A4" w14:textId="77777777" w:rsidR="00A86DE3" w:rsidRPr="00A86DE3" w:rsidRDefault="00A86DE3" w:rsidP="00A86DE3">
      <w:pPr>
        <w:numPr>
          <w:ilvl w:val="1"/>
          <w:numId w:val="99"/>
        </w:numPr>
      </w:pPr>
      <w:r w:rsidRPr="00A86DE3">
        <w:t xml:space="preserve">Manages persistence, retries, and </w:t>
      </w:r>
      <w:proofErr w:type="gramStart"/>
      <w:r w:rsidRPr="00A86DE3">
        <w:t>audit</w:t>
      </w:r>
      <w:proofErr w:type="gramEnd"/>
      <w:r w:rsidRPr="00A86DE3">
        <w:t xml:space="preserve"> logs.</w:t>
      </w:r>
    </w:p>
    <w:p w14:paraId="085722BE" w14:textId="77777777" w:rsidR="00A86DE3" w:rsidRPr="00A86DE3" w:rsidRDefault="00A86DE3" w:rsidP="00A86DE3">
      <w:pPr>
        <w:numPr>
          <w:ilvl w:val="1"/>
          <w:numId w:val="99"/>
        </w:numPr>
      </w:pPr>
      <w:r w:rsidRPr="00A86DE3">
        <w:t>Publishes results to _RESULTS topics.</w:t>
      </w:r>
    </w:p>
    <w:p w14:paraId="11DC956A" w14:textId="77777777" w:rsidR="00A86DE3" w:rsidRPr="00A86DE3" w:rsidRDefault="00A86DE3" w:rsidP="00A86DE3">
      <w:pPr>
        <w:numPr>
          <w:ilvl w:val="1"/>
          <w:numId w:val="99"/>
        </w:numPr>
      </w:pPr>
      <w:r w:rsidRPr="00A86DE3">
        <w:t>Provides HTTP endpoints for Airflow, health, and diagnostics.</w:t>
      </w:r>
    </w:p>
    <w:p w14:paraId="565CB46F" w14:textId="77777777" w:rsidR="00A86DE3" w:rsidRPr="00A86DE3" w:rsidRDefault="00A86DE3" w:rsidP="00A86DE3">
      <w:pPr>
        <w:numPr>
          <w:ilvl w:val="0"/>
          <w:numId w:val="99"/>
        </w:numPr>
      </w:pPr>
      <w:r w:rsidRPr="00A86DE3">
        <w:rPr>
          <w:b/>
          <w:bCs/>
        </w:rPr>
        <w:t>Sage 200 API (OAuth 2.0)</w:t>
      </w:r>
      <w:r w:rsidRPr="00A86DE3">
        <w:br/>
        <w:t>External ERP system that receives processed data from the microservice.</w:t>
      </w:r>
    </w:p>
    <w:p w14:paraId="3D82F79E" w14:textId="77777777" w:rsidR="00A86DE3" w:rsidRPr="00A86DE3" w:rsidRDefault="00A86DE3" w:rsidP="00A86DE3">
      <w:pPr>
        <w:numPr>
          <w:ilvl w:val="0"/>
          <w:numId w:val="99"/>
        </w:numPr>
      </w:pPr>
      <w:r w:rsidRPr="00A86DE3">
        <w:rPr>
          <w:b/>
          <w:bCs/>
        </w:rPr>
        <w:t>Internal Database (Sage200APIMSAdvanced)</w:t>
      </w:r>
      <w:r w:rsidRPr="00A86DE3">
        <w:br/>
        <w:t>Maintains:</w:t>
      </w:r>
    </w:p>
    <w:p w14:paraId="64623473" w14:textId="77777777" w:rsidR="00A86DE3" w:rsidRPr="00A86DE3" w:rsidRDefault="00A86DE3" w:rsidP="00A86DE3">
      <w:pPr>
        <w:numPr>
          <w:ilvl w:val="1"/>
          <w:numId w:val="99"/>
        </w:numPr>
      </w:pPr>
      <w:proofErr w:type="spellStart"/>
      <w:r w:rsidRPr="00A86DE3">
        <w:t>ApiKeys</w:t>
      </w:r>
      <w:proofErr w:type="spellEnd"/>
      <w:r w:rsidRPr="00A86DE3">
        <w:t xml:space="preserve"> – tenant and access control.</w:t>
      </w:r>
    </w:p>
    <w:p w14:paraId="268307A1" w14:textId="77777777" w:rsidR="00A86DE3" w:rsidRPr="00A86DE3" w:rsidRDefault="00A86DE3" w:rsidP="00A86DE3">
      <w:pPr>
        <w:numPr>
          <w:ilvl w:val="1"/>
          <w:numId w:val="99"/>
        </w:numPr>
      </w:pPr>
      <w:proofErr w:type="spellStart"/>
      <w:r w:rsidRPr="00A86DE3">
        <w:t>ExternalIdLink</w:t>
      </w:r>
      <w:proofErr w:type="spellEnd"/>
      <w:r w:rsidRPr="00A86DE3">
        <w:t xml:space="preserve"> – GUID↔URN mapping + invoice allocation fields.</w:t>
      </w:r>
    </w:p>
    <w:p w14:paraId="0BC87BE4" w14:textId="77777777" w:rsidR="00A86DE3" w:rsidRPr="00A86DE3" w:rsidRDefault="00A86DE3" w:rsidP="00A86DE3">
      <w:pPr>
        <w:numPr>
          <w:ilvl w:val="1"/>
          <w:numId w:val="99"/>
        </w:numPr>
      </w:pPr>
      <w:proofErr w:type="spellStart"/>
      <w:r w:rsidRPr="00A86DE3">
        <w:t>TransactionAttempts</w:t>
      </w:r>
      <w:proofErr w:type="spellEnd"/>
      <w:r w:rsidRPr="00A86DE3">
        <w:t xml:space="preserve"> – lifecycle and retry tracking.</w:t>
      </w:r>
    </w:p>
    <w:p w14:paraId="2545897C" w14:textId="77777777" w:rsidR="00A86DE3" w:rsidRPr="00A86DE3" w:rsidRDefault="00A86DE3" w:rsidP="00A86DE3">
      <w:pPr>
        <w:numPr>
          <w:ilvl w:val="1"/>
          <w:numId w:val="99"/>
        </w:numPr>
      </w:pPr>
      <w:proofErr w:type="spellStart"/>
      <w:r w:rsidRPr="00A86DE3">
        <w:t>AuditLog</w:t>
      </w:r>
      <w:proofErr w:type="spellEnd"/>
      <w:r w:rsidRPr="00A86DE3">
        <w:t xml:space="preserve"> – full request/response history.</w:t>
      </w:r>
    </w:p>
    <w:p w14:paraId="77B8219A" w14:textId="77777777" w:rsidR="00A86DE3" w:rsidRPr="00A86DE3" w:rsidRDefault="00A86DE3" w:rsidP="00A86DE3">
      <w:pPr>
        <w:numPr>
          <w:ilvl w:val="0"/>
          <w:numId w:val="99"/>
        </w:numPr>
      </w:pPr>
      <w:r w:rsidRPr="00A86DE3">
        <w:rPr>
          <w:b/>
          <w:bCs/>
        </w:rPr>
        <w:t>Apache Airflow (Scheduler)</w:t>
      </w:r>
      <w:r w:rsidRPr="00A86DE3">
        <w:br/>
        <w:t>Invokes /</w:t>
      </w:r>
      <w:proofErr w:type="spellStart"/>
      <w:r w:rsidRPr="00A86DE3">
        <w:t>api</w:t>
      </w:r>
      <w:proofErr w:type="spellEnd"/>
      <w:r w:rsidRPr="00A86DE3">
        <w:t>/payments/export-jobs daily to reconcile Sage allocations and publish results (MDM_PAYMENT_RESULTS).</w:t>
      </w:r>
    </w:p>
    <w:p w14:paraId="6DEDFCB1" w14:textId="77777777" w:rsidR="00A86DE3" w:rsidRPr="00A86DE3" w:rsidRDefault="00A86DE3" w:rsidP="00A86DE3">
      <w:pPr>
        <w:numPr>
          <w:ilvl w:val="0"/>
          <w:numId w:val="99"/>
        </w:numPr>
      </w:pPr>
      <w:r w:rsidRPr="00A86DE3">
        <w:rPr>
          <w:b/>
          <w:bCs/>
        </w:rPr>
        <w:t>Business Dashboard</w:t>
      </w:r>
      <w:r w:rsidRPr="00A86DE3">
        <w:br/>
        <w:t>HTML + JS frontend visualising health, throughput, revenue, and customer activity, consuming /metrics and /</w:t>
      </w:r>
      <w:proofErr w:type="spellStart"/>
      <w:r w:rsidRPr="00A86DE3">
        <w:t>api</w:t>
      </w:r>
      <w:proofErr w:type="spellEnd"/>
      <w:r w:rsidRPr="00A86DE3">
        <w:t>/</w:t>
      </w:r>
      <w:proofErr w:type="spellStart"/>
      <w:r w:rsidRPr="00A86DE3">
        <w:t>businessmetrics</w:t>
      </w:r>
      <w:proofErr w:type="spellEnd"/>
      <w:r w:rsidRPr="00A86DE3">
        <w:t>/*.</w:t>
      </w:r>
    </w:p>
    <w:p w14:paraId="5E03F3EE" w14:textId="77777777" w:rsidR="00A86DE3" w:rsidRPr="00A86DE3" w:rsidRDefault="00A86DE3" w:rsidP="00A86DE3">
      <w:r w:rsidRPr="00A86DE3">
        <w:pict w14:anchorId="3FFE9EEC">
          <v:rect id="_x0000_i2635" style="width:0;height:1.5pt" o:hralign="center" o:hrstd="t" o:hr="t" fillcolor="#a0a0a0" stroked="f"/>
        </w:pict>
      </w:r>
    </w:p>
    <w:p w14:paraId="58B1E560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🔐</w:t>
      </w:r>
      <w:r w:rsidRPr="00A86DE3">
        <w:rPr>
          <w:b/>
          <w:bCs/>
        </w:rPr>
        <w:t xml:space="preserve"> Security &amp; Compliance</w:t>
      </w:r>
    </w:p>
    <w:p w14:paraId="3BB96DA4" w14:textId="77777777" w:rsidR="00A86DE3" w:rsidRPr="00A86DE3" w:rsidRDefault="00A86DE3" w:rsidP="00A86DE3">
      <w:pPr>
        <w:numPr>
          <w:ilvl w:val="0"/>
          <w:numId w:val="100"/>
        </w:numPr>
      </w:pPr>
      <w:r w:rsidRPr="00A86DE3">
        <w:rPr>
          <w:b/>
          <w:bCs/>
        </w:rPr>
        <w:t>API Key Validation:</w:t>
      </w:r>
      <w:r w:rsidRPr="00A86DE3">
        <w:t xml:space="preserve"> Each call (Kafka or HTTP) verified against </w:t>
      </w:r>
      <w:proofErr w:type="spellStart"/>
      <w:r w:rsidRPr="00A86DE3">
        <w:t>ApiKeys</w:t>
      </w:r>
      <w:proofErr w:type="spellEnd"/>
      <w:r w:rsidRPr="00A86DE3">
        <w:t xml:space="preserve"> table — must be active and unexpired.</w:t>
      </w:r>
    </w:p>
    <w:p w14:paraId="53AFF748" w14:textId="77777777" w:rsidR="00A86DE3" w:rsidRPr="00A86DE3" w:rsidRDefault="00A86DE3" w:rsidP="00A86DE3">
      <w:pPr>
        <w:numPr>
          <w:ilvl w:val="0"/>
          <w:numId w:val="100"/>
        </w:numPr>
      </w:pPr>
      <w:r w:rsidRPr="00A86DE3">
        <w:rPr>
          <w:b/>
          <w:bCs/>
        </w:rPr>
        <w:t>Data Isolation:</w:t>
      </w:r>
      <w:r w:rsidRPr="00A86DE3">
        <w:t xml:space="preserve"> All tenant data scoped via </w:t>
      </w:r>
      <w:proofErr w:type="spellStart"/>
      <w:r w:rsidRPr="00A86DE3">
        <w:t>ApiKeyId</w:t>
      </w:r>
      <w:proofErr w:type="spellEnd"/>
      <w:r w:rsidRPr="00A86DE3">
        <w:t xml:space="preserve"> FK; one tenant cannot access another’s records.</w:t>
      </w:r>
    </w:p>
    <w:p w14:paraId="20AE62AB" w14:textId="77777777" w:rsidR="00A86DE3" w:rsidRPr="00A86DE3" w:rsidRDefault="00A86DE3" w:rsidP="00A86DE3">
      <w:pPr>
        <w:numPr>
          <w:ilvl w:val="0"/>
          <w:numId w:val="100"/>
        </w:numPr>
      </w:pPr>
      <w:r w:rsidRPr="00A86DE3">
        <w:rPr>
          <w:b/>
          <w:bCs/>
        </w:rPr>
        <w:t>Encryption:</w:t>
      </w:r>
    </w:p>
    <w:p w14:paraId="5D0C07F8" w14:textId="77777777" w:rsidR="00A86DE3" w:rsidRPr="00A86DE3" w:rsidRDefault="00A86DE3" w:rsidP="00A86DE3">
      <w:pPr>
        <w:numPr>
          <w:ilvl w:val="1"/>
          <w:numId w:val="100"/>
        </w:numPr>
      </w:pPr>
      <w:r w:rsidRPr="00A86DE3">
        <w:t>At rest – SQL TDE + AES-256.</w:t>
      </w:r>
    </w:p>
    <w:p w14:paraId="319AAABB" w14:textId="77777777" w:rsidR="00A86DE3" w:rsidRPr="00A86DE3" w:rsidRDefault="00A86DE3" w:rsidP="00A86DE3">
      <w:pPr>
        <w:numPr>
          <w:ilvl w:val="1"/>
          <w:numId w:val="100"/>
        </w:numPr>
      </w:pPr>
      <w:r w:rsidRPr="00A86DE3">
        <w:t>In transit – HTTPS/TLS 1.2+, Kafka SSL.</w:t>
      </w:r>
    </w:p>
    <w:p w14:paraId="1594A885" w14:textId="77777777" w:rsidR="00A86DE3" w:rsidRPr="00A86DE3" w:rsidRDefault="00A86DE3" w:rsidP="00A86DE3">
      <w:pPr>
        <w:numPr>
          <w:ilvl w:val="0"/>
          <w:numId w:val="100"/>
        </w:numPr>
      </w:pPr>
      <w:r w:rsidRPr="00A86DE3">
        <w:rPr>
          <w:b/>
          <w:bCs/>
        </w:rPr>
        <w:t>Retention &amp; GDPR:</w:t>
      </w:r>
    </w:p>
    <w:p w14:paraId="0311AEF7" w14:textId="77777777" w:rsidR="00A86DE3" w:rsidRPr="00A86DE3" w:rsidRDefault="00A86DE3" w:rsidP="00A86DE3">
      <w:pPr>
        <w:numPr>
          <w:ilvl w:val="1"/>
          <w:numId w:val="100"/>
        </w:numPr>
      </w:pPr>
      <w:proofErr w:type="spellStart"/>
      <w:r w:rsidRPr="00A86DE3">
        <w:t>AuditLog</w:t>
      </w:r>
      <w:proofErr w:type="spellEnd"/>
      <w:r w:rsidRPr="00A86DE3">
        <w:t xml:space="preserve"> 180 days, </w:t>
      </w:r>
      <w:proofErr w:type="spellStart"/>
      <w:r w:rsidRPr="00A86DE3">
        <w:t>TransactionAttempts</w:t>
      </w:r>
      <w:proofErr w:type="spellEnd"/>
      <w:r w:rsidRPr="00A86DE3">
        <w:t xml:space="preserve"> 90 days, </w:t>
      </w:r>
      <w:proofErr w:type="spellStart"/>
      <w:r w:rsidRPr="00A86DE3">
        <w:t>ExternalIdLink</w:t>
      </w:r>
      <w:proofErr w:type="spellEnd"/>
      <w:r w:rsidRPr="00A86DE3">
        <w:t xml:space="preserve"> persistent.</w:t>
      </w:r>
    </w:p>
    <w:p w14:paraId="5871F97E" w14:textId="77777777" w:rsidR="00A86DE3" w:rsidRPr="00A86DE3" w:rsidRDefault="00A86DE3" w:rsidP="00A86DE3">
      <w:pPr>
        <w:numPr>
          <w:ilvl w:val="1"/>
          <w:numId w:val="100"/>
        </w:numPr>
      </w:pPr>
      <w:r w:rsidRPr="00A86DE3">
        <w:t>Automatic purge jobs via Airflow.</w:t>
      </w:r>
    </w:p>
    <w:p w14:paraId="277D46B8" w14:textId="77777777" w:rsidR="00A86DE3" w:rsidRPr="00A86DE3" w:rsidRDefault="00A86DE3" w:rsidP="00A86DE3">
      <w:pPr>
        <w:numPr>
          <w:ilvl w:val="0"/>
          <w:numId w:val="100"/>
        </w:numPr>
      </w:pPr>
      <w:r w:rsidRPr="00A86DE3">
        <w:rPr>
          <w:b/>
          <w:bCs/>
        </w:rPr>
        <w:t>Auditability:</w:t>
      </w:r>
      <w:r w:rsidRPr="00A86DE3">
        <w:t xml:space="preserve"> Every operation traced by </w:t>
      </w:r>
      <w:proofErr w:type="spellStart"/>
      <w:r w:rsidRPr="00A86DE3">
        <w:t>CorrelationId</w:t>
      </w:r>
      <w:proofErr w:type="spellEnd"/>
      <w:r w:rsidRPr="00A86DE3">
        <w:t xml:space="preserve">, </w:t>
      </w:r>
      <w:proofErr w:type="spellStart"/>
      <w:r w:rsidRPr="00A86DE3">
        <w:t>ExternalRef</w:t>
      </w:r>
      <w:proofErr w:type="spellEnd"/>
      <w:r w:rsidRPr="00A86DE3">
        <w:t xml:space="preserve">, and </w:t>
      </w:r>
      <w:proofErr w:type="spellStart"/>
      <w:r w:rsidRPr="00A86DE3">
        <w:t>ApiKeyId</w:t>
      </w:r>
      <w:proofErr w:type="spellEnd"/>
      <w:r w:rsidRPr="00A86DE3">
        <w:t>.</w:t>
      </w:r>
    </w:p>
    <w:p w14:paraId="0C0ED990" w14:textId="77777777" w:rsidR="00A86DE3" w:rsidRPr="00A86DE3" w:rsidRDefault="00A86DE3" w:rsidP="00A86DE3">
      <w:pPr>
        <w:numPr>
          <w:ilvl w:val="0"/>
          <w:numId w:val="100"/>
        </w:numPr>
      </w:pPr>
      <w:r w:rsidRPr="00A86DE3">
        <w:rPr>
          <w:b/>
          <w:bCs/>
        </w:rPr>
        <w:t>Compliance:</w:t>
      </w:r>
      <w:r w:rsidRPr="00A86DE3">
        <w:t xml:space="preserve"> GDPR, ISO 27001 alignment, Privacy-by-Design principles.</w:t>
      </w:r>
    </w:p>
    <w:p w14:paraId="30BD1F30" w14:textId="77777777" w:rsidR="00A86DE3" w:rsidRPr="00A86DE3" w:rsidRDefault="00A86DE3" w:rsidP="00A86DE3">
      <w:r w:rsidRPr="00A86DE3">
        <w:pict w14:anchorId="2623A418">
          <v:rect id="_x0000_i2636" style="width:0;height:1.5pt" o:hralign="center" o:hrstd="t" o:hr="t" fillcolor="#a0a0a0" stroked="f"/>
        </w:pict>
      </w:r>
    </w:p>
    <w:p w14:paraId="62623EEA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📊</w:t>
      </w:r>
      <w:r w:rsidRPr="00A86DE3">
        <w:rPr>
          <w:b/>
          <w:bCs/>
        </w:rPr>
        <w:t xml:space="preserve"> Monitoring &amp; Observability</w:t>
      </w:r>
    </w:p>
    <w:p w14:paraId="6E1485F9" w14:textId="77777777" w:rsidR="00A86DE3" w:rsidRPr="00A86DE3" w:rsidRDefault="00A86DE3" w:rsidP="00A86DE3">
      <w:pPr>
        <w:numPr>
          <w:ilvl w:val="0"/>
          <w:numId w:val="101"/>
        </w:numPr>
      </w:pPr>
      <w:r w:rsidRPr="00A86DE3">
        <w:rPr>
          <w:b/>
          <w:bCs/>
        </w:rPr>
        <w:t>Metrics:</w:t>
      </w:r>
      <w:r w:rsidRPr="00A86DE3">
        <w:t xml:space="preserve"> /metrics endpoint exports Prometheus counters and histograms (s200_kafka_messages_total, s200_api_latency_seconds).</w:t>
      </w:r>
    </w:p>
    <w:p w14:paraId="2464A209" w14:textId="77777777" w:rsidR="00A86DE3" w:rsidRPr="00A86DE3" w:rsidRDefault="00A86DE3" w:rsidP="00A86DE3">
      <w:pPr>
        <w:numPr>
          <w:ilvl w:val="0"/>
          <w:numId w:val="101"/>
        </w:numPr>
      </w:pPr>
      <w:r w:rsidRPr="00A86DE3">
        <w:rPr>
          <w:b/>
          <w:bCs/>
        </w:rPr>
        <w:t>Health:</w:t>
      </w:r>
      <w:r w:rsidRPr="00A86DE3">
        <w:t xml:space="preserve"> /health, /status, and /health/</w:t>
      </w:r>
      <w:proofErr w:type="spellStart"/>
      <w:r w:rsidRPr="00A86DE3">
        <w:t>kafka</w:t>
      </w:r>
      <w:proofErr w:type="spellEnd"/>
      <w:r w:rsidRPr="00A86DE3">
        <w:t xml:space="preserve"> endpoints provide live readiness.</w:t>
      </w:r>
    </w:p>
    <w:p w14:paraId="43A9016B" w14:textId="77777777" w:rsidR="00A86DE3" w:rsidRPr="00A86DE3" w:rsidRDefault="00A86DE3" w:rsidP="00A86DE3">
      <w:pPr>
        <w:numPr>
          <w:ilvl w:val="0"/>
          <w:numId w:val="101"/>
        </w:numPr>
      </w:pPr>
      <w:r w:rsidRPr="00A86DE3">
        <w:rPr>
          <w:b/>
          <w:bCs/>
        </w:rPr>
        <w:t>Dashboard:</w:t>
      </w:r>
      <w:r w:rsidRPr="00A86DE3">
        <w:t xml:space="preserve"> Business Dashboard surfaces:</w:t>
      </w:r>
    </w:p>
    <w:p w14:paraId="45A85105" w14:textId="77777777" w:rsidR="00A86DE3" w:rsidRPr="00A86DE3" w:rsidRDefault="00A86DE3" w:rsidP="00A86DE3">
      <w:pPr>
        <w:numPr>
          <w:ilvl w:val="1"/>
          <w:numId w:val="101"/>
        </w:numPr>
      </w:pPr>
      <w:r w:rsidRPr="00A86DE3">
        <w:t>KPIs (customers, invoices, revenue, API usage).</w:t>
      </w:r>
    </w:p>
    <w:p w14:paraId="6538FCEA" w14:textId="77777777" w:rsidR="00A86DE3" w:rsidRPr="00A86DE3" w:rsidRDefault="00A86DE3" w:rsidP="00A86DE3">
      <w:pPr>
        <w:numPr>
          <w:ilvl w:val="1"/>
          <w:numId w:val="101"/>
        </w:numPr>
      </w:pPr>
      <w:r w:rsidRPr="00A86DE3">
        <w:t>Token expiries and health badges.</w:t>
      </w:r>
    </w:p>
    <w:p w14:paraId="564B7D84" w14:textId="77777777" w:rsidR="00A86DE3" w:rsidRPr="00A86DE3" w:rsidRDefault="00A86DE3" w:rsidP="00A86DE3">
      <w:pPr>
        <w:numPr>
          <w:ilvl w:val="1"/>
          <w:numId w:val="101"/>
        </w:numPr>
      </w:pPr>
      <w:r w:rsidRPr="00A86DE3">
        <w:t>Audit &amp; API logs for traceability.</w:t>
      </w:r>
    </w:p>
    <w:p w14:paraId="291B08FF" w14:textId="77777777" w:rsidR="00A86DE3" w:rsidRPr="00A86DE3" w:rsidRDefault="00A86DE3" w:rsidP="00A86DE3">
      <w:pPr>
        <w:numPr>
          <w:ilvl w:val="0"/>
          <w:numId w:val="101"/>
        </w:numPr>
      </w:pPr>
      <w:r w:rsidRPr="00A86DE3">
        <w:rPr>
          <w:b/>
          <w:bCs/>
        </w:rPr>
        <w:t>Alerts:</w:t>
      </w:r>
      <w:r w:rsidRPr="00A86DE3">
        <w:t xml:space="preserve"> Automated via Grafana / Prometheus for DLQ growth, token expiry, Kafka lag, and DB latency.</w:t>
      </w:r>
    </w:p>
    <w:p w14:paraId="0D34E286" w14:textId="77777777" w:rsidR="00A86DE3" w:rsidRPr="00A86DE3" w:rsidRDefault="00A86DE3" w:rsidP="00A86DE3">
      <w:r w:rsidRPr="00A86DE3">
        <w:pict w14:anchorId="405AF6D3">
          <v:rect id="_x0000_i2637" style="width:0;height:1.5pt" o:hralign="center" o:hrstd="t" o:hr="t" fillcolor="#a0a0a0" stroked="f"/>
        </w:pict>
      </w:r>
    </w:p>
    <w:p w14:paraId="40E2F7E3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📦</w:t>
      </w:r>
      <w:r w:rsidRPr="00A86DE3">
        <w:rPr>
          <w:b/>
          <w:bCs/>
        </w:rPr>
        <w:t xml:space="preserve"> MVP Readiness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1596"/>
        <w:gridCol w:w="4584"/>
      </w:tblGrid>
      <w:tr w:rsidR="00A86DE3" w:rsidRPr="00A86DE3" w14:paraId="7DC1025C" w14:textId="77777777" w:rsidTr="00A86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C84B2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88B9A93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B5C12F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Key Notes</w:t>
            </w:r>
          </w:p>
        </w:tc>
      </w:tr>
      <w:tr w:rsidR="00A86DE3" w:rsidRPr="00A86DE3" w14:paraId="3CB3F0D2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7EE7" w14:textId="77777777" w:rsidR="00A86DE3" w:rsidRPr="00A86DE3" w:rsidRDefault="00A86DE3" w:rsidP="00A86DE3">
            <w:r w:rsidRPr="00A86DE3">
              <w:rPr>
                <w:b/>
                <w:bCs/>
              </w:rPr>
              <w:t>Core Kafka Orchestration</w:t>
            </w:r>
          </w:p>
        </w:tc>
        <w:tc>
          <w:tcPr>
            <w:tcW w:w="0" w:type="auto"/>
            <w:vAlign w:val="center"/>
            <w:hideMark/>
          </w:tcPr>
          <w:p w14:paraId="26054AF2" w14:textId="77777777" w:rsidR="00A86DE3" w:rsidRPr="00A86DE3" w:rsidRDefault="00A86DE3" w:rsidP="00A86DE3">
            <w:r w:rsidRPr="00A86DE3">
              <w:rPr>
                <w:rFonts w:ascii="Segoe UI Emoji" w:hAnsi="Segoe UI Emoji" w:cs="Segoe UI Emoji"/>
              </w:rPr>
              <w:t>✅</w:t>
            </w:r>
            <w:r w:rsidRPr="00A86DE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3418F677" w14:textId="77777777" w:rsidR="00A86DE3" w:rsidRPr="00A86DE3" w:rsidRDefault="00A86DE3" w:rsidP="00A86DE3">
            <w:r w:rsidRPr="00A86DE3">
              <w:t>Fully working for invoices, customers, SOP.</w:t>
            </w:r>
          </w:p>
        </w:tc>
      </w:tr>
      <w:tr w:rsidR="00A86DE3" w:rsidRPr="00A86DE3" w14:paraId="38F80E48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8DF7" w14:textId="77777777" w:rsidR="00A86DE3" w:rsidRPr="00A86DE3" w:rsidRDefault="00A86DE3" w:rsidP="00A86DE3">
            <w:r w:rsidRPr="00A86DE3">
              <w:rPr>
                <w:b/>
                <w:bCs/>
              </w:rPr>
              <w:t>Database Schema &amp; EF Migrations</w:t>
            </w:r>
          </w:p>
        </w:tc>
        <w:tc>
          <w:tcPr>
            <w:tcW w:w="0" w:type="auto"/>
            <w:vAlign w:val="center"/>
            <w:hideMark/>
          </w:tcPr>
          <w:p w14:paraId="2195293B" w14:textId="77777777" w:rsidR="00A86DE3" w:rsidRPr="00A86DE3" w:rsidRDefault="00A86DE3" w:rsidP="00A86DE3">
            <w:r w:rsidRPr="00A86DE3">
              <w:rPr>
                <w:rFonts w:ascii="Segoe UI Emoji" w:hAnsi="Segoe UI Emoji" w:cs="Segoe UI Emoji"/>
              </w:rPr>
              <w:t>✅</w:t>
            </w:r>
            <w:r w:rsidRPr="00A86DE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25B7082" w14:textId="77777777" w:rsidR="00A86DE3" w:rsidRPr="00A86DE3" w:rsidRDefault="00A86DE3" w:rsidP="00A86DE3">
            <w:r w:rsidRPr="00A86DE3">
              <w:t>Includes allocation fields.</w:t>
            </w:r>
          </w:p>
        </w:tc>
      </w:tr>
      <w:tr w:rsidR="00A86DE3" w:rsidRPr="00A86DE3" w14:paraId="655A635E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BF18" w14:textId="77777777" w:rsidR="00A86DE3" w:rsidRPr="00A86DE3" w:rsidRDefault="00A86DE3" w:rsidP="00A86DE3">
            <w:r w:rsidRPr="00A86DE3">
              <w:rPr>
                <w:b/>
                <w:bCs/>
              </w:rPr>
              <w:t>Payment Allocation Workflow</w:t>
            </w:r>
          </w:p>
        </w:tc>
        <w:tc>
          <w:tcPr>
            <w:tcW w:w="0" w:type="auto"/>
            <w:vAlign w:val="center"/>
            <w:hideMark/>
          </w:tcPr>
          <w:p w14:paraId="44D7B484" w14:textId="77777777" w:rsidR="00A86DE3" w:rsidRPr="00A86DE3" w:rsidRDefault="00A86DE3" w:rsidP="00A86DE3">
            <w:r w:rsidRPr="00A86DE3">
              <w:rPr>
                <w:rFonts w:ascii="Segoe UI Emoji" w:hAnsi="Segoe UI Emoji" w:cs="Segoe UI Emoji"/>
              </w:rPr>
              <w:t>✅</w:t>
            </w:r>
            <w:r w:rsidRPr="00A86DE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234F9A8" w14:textId="77777777" w:rsidR="00A86DE3" w:rsidRPr="00A86DE3" w:rsidRDefault="00A86DE3" w:rsidP="00A86DE3">
            <w:r w:rsidRPr="00A86DE3">
              <w:t>Airflow daily job integrated.</w:t>
            </w:r>
          </w:p>
        </w:tc>
      </w:tr>
      <w:tr w:rsidR="00A86DE3" w:rsidRPr="00A86DE3" w14:paraId="22F70F19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F5F9" w14:textId="77777777" w:rsidR="00A86DE3" w:rsidRPr="00A86DE3" w:rsidRDefault="00A86DE3" w:rsidP="00A86DE3">
            <w:r w:rsidRPr="00A86DE3">
              <w:rPr>
                <w:b/>
                <w:bCs/>
              </w:rPr>
              <w:t>API Layer + Headers</w:t>
            </w:r>
          </w:p>
        </w:tc>
        <w:tc>
          <w:tcPr>
            <w:tcW w:w="0" w:type="auto"/>
            <w:vAlign w:val="center"/>
            <w:hideMark/>
          </w:tcPr>
          <w:p w14:paraId="21C32FB8" w14:textId="77777777" w:rsidR="00A86DE3" w:rsidRPr="00A86DE3" w:rsidRDefault="00A86DE3" w:rsidP="00A86DE3">
            <w:r w:rsidRPr="00A86DE3">
              <w:rPr>
                <w:rFonts w:ascii="Segoe UI Emoji" w:hAnsi="Segoe UI Emoji" w:cs="Segoe UI Emoji"/>
              </w:rPr>
              <w:t>✅</w:t>
            </w:r>
            <w:r w:rsidRPr="00A86DE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80A6CA6" w14:textId="77777777" w:rsidR="00A86DE3" w:rsidRPr="00A86DE3" w:rsidRDefault="00A86DE3" w:rsidP="00A86DE3">
            <w:r w:rsidRPr="00A86DE3">
              <w:t>Uniform validation across Kafka/HTTP.</w:t>
            </w:r>
          </w:p>
        </w:tc>
      </w:tr>
      <w:tr w:rsidR="00A86DE3" w:rsidRPr="00A86DE3" w14:paraId="775A0B98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F00B" w14:textId="77777777" w:rsidR="00A86DE3" w:rsidRPr="00A86DE3" w:rsidRDefault="00A86DE3" w:rsidP="00A86DE3">
            <w:r w:rsidRPr="00A86DE3">
              <w:rPr>
                <w:b/>
                <w:bCs/>
              </w:rPr>
              <w:t>Observability &amp; Dashboard</w:t>
            </w:r>
          </w:p>
        </w:tc>
        <w:tc>
          <w:tcPr>
            <w:tcW w:w="0" w:type="auto"/>
            <w:vAlign w:val="center"/>
            <w:hideMark/>
          </w:tcPr>
          <w:p w14:paraId="6DA7DE83" w14:textId="77777777" w:rsidR="00A86DE3" w:rsidRPr="00A86DE3" w:rsidRDefault="00A86DE3" w:rsidP="00A86DE3">
            <w:r w:rsidRPr="00A86DE3">
              <w:rPr>
                <w:rFonts w:ascii="Segoe UI Emoji" w:hAnsi="Segoe UI Emoji" w:cs="Segoe UI Emoji"/>
              </w:rPr>
              <w:t>✅</w:t>
            </w:r>
            <w:r w:rsidRPr="00A86DE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C1045FE" w14:textId="77777777" w:rsidR="00A86DE3" w:rsidRPr="00A86DE3" w:rsidRDefault="00A86DE3" w:rsidP="00A86DE3">
            <w:r w:rsidRPr="00A86DE3">
              <w:t>Live monitoring implemented.</w:t>
            </w:r>
          </w:p>
        </w:tc>
      </w:tr>
      <w:tr w:rsidR="00A86DE3" w:rsidRPr="00A86DE3" w14:paraId="7DB8E555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BCC1" w14:textId="77777777" w:rsidR="00A86DE3" w:rsidRPr="00A86DE3" w:rsidRDefault="00A86DE3" w:rsidP="00A86DE3">
            <w:r w:rsidRPr="00A86DE3">
              <w:rPr>
                <w:b/>
                <w:bCs/>
              </w:rPr>
              <w:t>Error Recovery / DLQ</w:t>
            </w:r>
          </w:p>
        </w:tc>
        <w:tc>
          <w:tcPr>
            <w:tcW w:w="0" w:type="auto"/>
            <w:vAlign w:val="center"/>
            <w:hideMark/>
          </w:tcPr>
          <w:p w14:paraId="2A051FBE" w14:textId="77777777" w:rsidR="00A86DE3" w:rsidRPr="00A86DE3" w:rsidRDefault="00A86DE3" w:rsidP="00A86DE3">
            <w:r w:rsidRPr="00A86DE3">
              <w:rPr>
                <w:rFonts w:ascii="Segoe UI Emoji" w:hAnsi="Segoe UI Emoji" w:cs="Segoe UI Emoji"/>
              </w:rPr>
              <w:t>⚙️</w:t>
            </w:r>
            <w:r w:rsidRPr="00A86DE3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219F7785" w14:textId="77777777" w:rsidR="00A86DE3" w:rsidRPr="00A86DE3" w:rsidRDefault="00A86DE3" w:rsidP="00A86DE3">
            <w:r w:rsidRPr="00A86DE3">
              <w:t>To finalize before go-live.</w:t>
            </w:r>
          </w:p>
        </w:tc>
      </w:tr>
      <w:tr w:rsidR="00A86DE3" w:rsidRPr="00A86DE3" w14:paraId="1F96257F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DAAD" w14:textId="77777777" w:rsidR="00A86DE3" w:rsidRPr="00A86DE3" w:rsidRDefault="00A86DE3" w:rsidP="00A86DE3">
            <w:r w:rsidRPr="00A86DE3">
              <w:rPr>
                <w:b/>
                <w:bCs/>
              </w:rPr>
              <w:t>Testing &amp; UAT</w:t>
            </w:r>
          </w:p>
        </w:tc>
        <w:tc>
          <w:tcPr>
            <w:tcW w:w="0" w:type="auto"/>
            <w:vAlign w:val="center"/>
            <w:hideMark/>
          </w:tcPr>
          <w:p w14:paraId="54CBEECC" w14:textId="77777777" w:rsidR="00A86DE3" w:rsidRPr="00A86DE3" w:rsidRDefault="00A86DE3" w:rsidP="00A86DE3">
            <w:r w:rsidRPr="00A86DE3">
              <w:rPr>
                <w:rFonts w:ascii="Segoe UI Emoji" w:hAnsi="Segoe UI Emoji" w:cs="Segoe UI Emoji"/>
              </w:rPr>
              <w:t>🔄</w:t>
            </w:r>
            <w:r w:rsidRPr="00A86DE3"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2E94DAAF" w14:textId="77777777" w:rsidR="00A86DE3" w:rsidRPr="00A86DE3" w:rsidRDefault="00A86DE3" w:rsidP="00A86DE3">
            <w:r w:rsidRPr="00A86DE3">
              <w:t>End-to-end verification in UAT environment.</w:t>
            </w:r>
          </w:p>
        </w:tc>
      </w:tr>
    </w:tbl>
    <w:p w14:paraId="5E293C45" w14:textId="77777777" w:rsidR="00A86DE3" w:rsidRPr="00A86DE3" w:rsidRDefault="00A86DE3" w:rsidP="00A86DE3">
      <w:r w:rsidRPr="00A86DE3">
        <w:pict w14:anchorId="7CBBC8C7">
          <v:rect id="_x0000_i2638" style="width:0;height:1.5pt" o:hralign="center" o:hrstd="t" o:hr="t" fillcolor="#a0a0a0" stroked="f"/>
        </w:pict>
      </w:r>
    </w:p>
    <w:p w14:paraId="6EFA19AD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🧩</w:t>
      </w:r>
      <w:r w:rsidRPr="00A86DE3">
        <w:rPr>
          <w:b/>
          <w:bCs/>
        </w:rPr>
        <w:t xml:space="preserve"> Deployment &amp; Operations</w:t>
      </w:r>
    </w:p>
    <w:p w14:paraId="0BB7F04C" w14:textId="77777777" w:rsidR="00A86DE3" w:rsidRPr="00A86DE3" w:rsidRDefault="00A86DE3" w:rsidP="00A86DE3">
      <w:r w:rsidRPr="00A86DE3">
        <w:rPr>
          <w:b/>
          <w:bCs/>
        </w:rPr>
        <w:t>Environments:</w:t>
      </w:r>
      <w:r w:rsidRPr="00A86DE3">
        <w:t xml:space="preserve"> DEV → UAT → PROD</w:t>
      </w:r>
      <w:r w:rsidRPr="00A86DE3">
        <w:br/>
      </w:r>
      <w:r w:rsidRPr="00A86DE3">
        <w:rPr>
          <w:b/>
          <w:bCs/>
        </w:rPr>
        <w:t>Steps:</w:t>
      </w:r>
    </w:p>
    <w:p w14:paraId="2A8A3D32" w14:textId="77777777" w:rsidR="00A86DE3" w:rsidRPr="00A86DE3" w:rsidRDefault="00A86DE3" w:rsidP="00A86DE3">
      <w:pPr>
        <w:numPr>
          <w:ilvl w:val="0"/>
          <w:numId w:val="102"/>
        </w:numPr>
      </w:pPr>
      <w:r w:rsidRPr="00A86DE3">
        <w:t>Merge → apply EF migrations.</w:t>
      </w:r>
    </w:p>
    <w:p w14:paraId="145A79BD" w14:textId="77777777" w:rsidR="00A86DE3" w:rsidRPr="00A86DE3" w:rsidRDefault="00A86DE3" w:rsidP="00A86DE3">
      <w:pPr>
        <w:numPr>
          <w:ilvl w:val="0"/>
          <w:numId w:val="102"/>
        </w:numPr>
      </w:pPr>
      <w:r w:rsidRPr="00A86DE3">
        <w:t>Configure Kafka + Sage OAuth credentials via Key Vault.</w:t>
      </w:r>
    </w:p>
    <w:p w14:paraId="6DFD0194" w14:textId="77777777" w:rsidR="00A86DE3" w:rsidRPr="00A86DE3" w:rsidRDefault="00A86DE3" w:rsidP="00A86DE3">
      <w:pPr>
        <w:numPr>
          <w:ilvl w:val="0"/>
          <w:numId w:val="102"/>
        </w:numPr>
      </w:pPr>
      <w:r w:rsidRPr="00A86DE3">
        <w:t>Deploy /health, /metrics, and Airflow jobs.</w:t>
      </w:r>
    </w:p>
    <w:p w14:paraId="1E327444" w14:textId="77777777" w:rsidR="00A86DE3" w:rsidRPr="00A86DE3" w:rsidRDefault="00A86DE3" w:rsidP="00A86DE3">
      <w:pPr>
        <w:numPr>
          <w:ilvl w:val="0"/>
          <w:numId w:val="102"/>
        </w:numPr>
      </w:pPr>
      <w:r w:rsidRPr="00A86DE3">
        <w:t>Validate business-dashboard connectivity.</w:t>
      </w:r>
    </w:p>
    <w:p w14:paraId="10A324F4" w14:textId="77777777" w:rsidR="00A86DE3" w:rsidRPr="00A86DE3" w:rsidRDefault="00A86DE3" w:rsidP="00A86DE3">
      <w:pPr>
        <w:numPr>
          <w:ilvl w:val="0"/>
          <w:numId w:val="102"/>
        </w:numPr>
      </w:pPr>
      <w:r w:rsidRPr="00A86DE3">
        <w:t>Enable daily payment export DAG.</w:t>
      </w:r>
    </w:p>
    <w:p w14:paraId="5DCD6CB8" w14:textId="77777777" w:rsidR="00A86DE3" w:rsidRPr="00A86DE3" w:rsidRDefault="00A86DE3" w:rsidP="00A86DE3">
      <w:r w:rsidRPr="00A86DE3">
        <w:rPr>
          <w:b/>
          <w:bCs/>
        </w:rPr>
        <w:t>Ownership:</w:t>
      </w:r>
      <w:r w:rsidRPr="00A86DE3">
        <w:br/>
      </w:r>
      <w:proofErr w:type="gramStart"/>
      <w:r w:rsidRPr="00A86DE3">
        <w:t>Post-MVP</w:t>
      </w:r>
      <w:proofErr w:type="gramEnd"/>
      <w:r w:rsidRPr="00A86DE3">
        <w:t xml:space="preserve">, operations transition to </w:t>
      </w:r>
      <w:r w:rsidRPr="00A86DE3">
        <w:rPr>
          <w:b/>
          <w:bCs/>
        </w:rPr>
        <w:t>Sage Integration Engineering</w:t>
      </w:r>
      <w:r w:rsidRPr="00A86DE3">
        <w:t xml:space="preserve"> and </w:t>
      </w:r>
      <w:r w:rsidRPr="00A86DE3">
        <w:rPr>
          <w:b/>
          <w:bCs/>
        </w:rPr>
        <w:t>MDM Ops</w:t>
      </w:r>
      <w:r w:rsidRPr="00A86DE3">
        <w:t xml:space="preserve">, supported by </w:t>
      </w:r>
      <w:r w:rsidRPr="00A86DE3">
        <w:rPr>
          <w:b/>
          <w:bCs/>
        </w:rPr>
        <w:t>DevOps</w:t>
      </w:r>
      <w:r w:rsidRPr="00A86DE3">
        <w:t xml:space="preserve"> for monitoring and alert response.</w:t>
      </w:r>
    </w:p>
    <w:p w14:paraId="2CD0C502" w14:textId="77777777" w:rsidR="00A86DE3" w:rsidRPr="00A86DE3" w:rsidRDefault="00A86DE3" w:rsidP="00A86DE3">
      <w:r w:rsidRPr="00A86DE3">
        <w:pict w14:anchorId="4B12691D">
          <v:rect id="_x0000_i2639" style="width:0;height:1.5pt" o:hralign="center" o:hrstd="t" o:hr="t" fillcolor="#a0a0a0" stroked="f"/>
        </w:pict>
      </w:r>
    </w:p>
    <w:p w14:paraId="6022A25C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🗺️</w:t>
      </w:r>
      <w:r w:rsidRPr="00A86DE3">
        <w:rPr>
          <w:b/>
          <w:bCs/>
        </w:rPr>
        <w:t xml:space="preserve"> Future Roadmap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977"/>
        <w:gridCol w:w="5245"/>
      </w:tblGrid>
      <w:tr w:rsidR="00A86DE3" w:rsidRPr="00A86DE3" w14:paraId="13596DA7" w14:textId="77777777" w:rsidTr="00A86DE3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2BBB8BF3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Phase</w:t>
            </w:r>
          </w:p>
        </w:tc>
        <w:tc>
          <w:tcPr>
            <w:tcW w:w="2947" w:type="dxa"/>
            <w:vAlign w:val="center"/>
            <w:hideMark/>
          </w:tcPr>
          <w:p w14:paraId="54F4ABAA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Enhancement</w:t>
            </w:r>
          </w:p>
        </w:tc>
        <w:tc>
          <w:tcPr>
            <w:tcW w:w="5200" w:type="dxa"/>
            <w:vAlign w:val="center"/>
            <w:hideMark/>
          </w:tcPr>
          <w:p w14:paraId="496A700D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Description</w:t>
            </w:r>
          </w:p>
        </w:tc>
      </w:tr>
      <w:tr w:rsidR="00A86DE3" w:rsidRPr="00A86DE3" w14:paraId="207985D5" w14:textId="77777777" w:rsidTr="00A86DE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8D06BB8" w14:textId="77777777" w:rsidR="00A86DE3" w:rsidRPr="00A86DE3" w:rsidRDefault="00A86DE3" w:rsidP="00A86DE3">
            <w:r w:rsidRPr="00A86DE3">
              <w:rPr>
                <w:b/>
                <w:bCs/>
              </w:rPr>
              <w:t>Phase 2</w:t>
            </w:r>
          </w:p>
        </w:tc>
        <w:tc>
          <w:tcPr>
            <w:tcW w:w="2947" w:type="dxa"/>
            <w:vAlign w:val="center"/>
            <w:hideMark/>
          </w:tcPr>
          <w:p w14:paraId="1EC159B2" w14:textId="77777777" w:rsidR="00A86DE3" w:rsidRPr="00A86DE3" w:rsidRDefault="00A86DE3" w:rsidP="00A86DE3">
            <w:r w:rsidRPr="00A86DE3">
              <w:t>Purchase Ledger &amp; Stock</w:t>
            </w:r>
          </w:p>
        </w:tc>
        <w:tc>
          <w:tcPr>
            <w:tcW w:w="5200" w:type="dxa"/>
            <w:vAlign w:val="center"/>
            <w:hideMark/>
          </w:tcPr>
          <w:p w14:paraId="7A9AD20F" w14:textId="77777777" w:rsidR="00A86DE3" w:rsidRPr="00A86DE3" w:rsidRDefault="00A86DE3" w:rsidP="00A86DE3">
            <w:r w:rsidRPr="00A86DE3">
              <w:t>Expand to supplier invoices + inventory sync.</w:t>
            </w:r>
          </w:p>
        </w:tc>
      </w:tr>
      <w:tr w:rsidR="00A86DE3" w:rsidRPr="00A86DE3" w14:paraId="684AB8F5" w14:textId="77777777" w:rsidTr="00A86DE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11003EF" w14:textId="77777777" w:rsidR="00A86DE3" w:rsidRPr="00A86DE3" w:rsidRDefault="00A86DE3" w:rsidP="00A86DE3">
            <w:r w:rsidRPr="00A86DE3">
              <w:rPr>
                <w:b/>
                <w:bCs/>
              </w:rPr>
              <w:t>Phase 2</w:t>
            </w:r>
          </w:p>
        </w:tc>
        <w:tc>
          <w:tcPr>
            <w:tcW w:w="2947" w:type="dxa"/>
            <w:vAlign w:val="center"/>
            <w:hideMark/>
          </w:tcPr>
          <w:p w14:paraId="0E73D393" w14:textId="77777777" w:rsidR="00A86DE3" w:rsidRPr="00A86DE3" w:rsidRDefault="00A86DE3" w:rsidP="00A86DE3">
            <w:r w:rsidRPr="00A86DE3">
              <w:t>Multi-Site Handling</w:t>
            </w:r>
          </w:p>
        </w:tc>
        <w:tc>
          <w:tcPr>
            <w:tcW w:w="5200" w:type="dxa"/>
            <w:vAlign w:val="center"/>
            <w:hideMark/>
          </w:tcPr>
          <w:p w14:paraId="0C8869AD" w14:textId="77777777" w:rsidR="00A86DE3" w:rsidRPr="00A86DE3" w:rsidRDefault="00A86DE3" w:rsidP="00A86DE3">
            <w:r w:rsidRPr="00A86DE3">
              <w:t>Company/Site overrides per request.</w:t>
            </w:r>
          </w:p>
        </w:tc>
      </w:tr>
      <w:tr w:rsidR="00A86DE3" w:rsidRPr="00A86DE3" w14:paraId="30F8FC94" w14:textId="77777777" w:rsidTr="00A86DE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5A6882A" w14:textId="77777777" w:rsidR="00A86DE3" w:rsidRPr="00A86DE3" w:rsidRDefault="00A86DE3" w:rsidP="00A86DE3">
            <w:r w:rsidRPr="00A86DE3">
              <w:rPr>
                <w:b/>
                <w:bCs/>
              </w:rPr>
              <w:t>Phase 2</w:t>
            </w:r>
          </w:p>
        </w:tc>
        <w:tc>
          <w:tcPr>
            <w:tcW w:w="2947" w:type="dxa"/>
            <w:vAlign w:val="center"/>
            <w:hideMark/>
          </w:tcPr>
          <w:p w14:paraId="30C28215" w14:textId="77777777" w:rsidR="00A86DE3" w:rsidRPr="00A86DE3" w:rsidRDefault="00A86DE3" w:rsidP="00A86DE3">
            <w:r w:rsidRPr="00A86DE3">
              <w:t>Kafka Schema Registry</w:t>
            </w:r>
          </w:p>
        </w:tc>
        <w:tc>
          <w:tcPr>
            <w:tcW w:w="5200" w:type="dxa"/>
            <w:vAlign w:val="center"/>
            <w:hideMark/>
          </w:tcPr>
          <w:p w14:paraId="31053CC4" w14:textId="77777777" w:rsidR="00A86DE3" w:rsidRPr="00A86DE3" w:rsidRDefault="00A86DE3" w:rsidP="00A86DE3">
            <w:r w:rsidRPr="00A86DE3">
              <w:t>Enforce message validation schemas.</w:t>
            </w:r>
          </w:p>
        </w:tc>
      </w:tr>
      <w:tr w:rsidR="00A86DE3" w:rsidRPr="00A86DE3" w14:paraId="0E89C90F" w14:textId="77777777" w:rsidTr="00A86DE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AFE7748" w14:textId="77777777" w:rsidR="00A86DE3" w:rsidRPr="00A86DE3" w:rsidRDefault="00A86DE3" w:rsidP="00A86DE3">
            <w:r w:rsidRPr="00A86DE3">
              <w:rPr>
                <w:b/>
                <w:bCs/>
              </w:rPr>
              <w:t>Phase 3</w:t>
            </w:r>
          </w:p>
        </w:tc>
        <w:tc>
          <w:tcPr>
            <w:tcW w:w="2947" w:type="dxa"/>
            <w:vAlign w:val="center"/>
            <w:hideMark/>
          </w:tcPr>
          <w:p w14:paraId="6F32E3DD" w14:textId="77777777" w:rsidR="00A86DE3" w:rsidRPr="00A86DE3" w:rsidRDefault="00A86DE3" w:rsidP="00A86DE3">
            <w:r w:rsidRPr="00A86DE3">
              <w:t>OAuth per Tenant</w:t>
            </w:r>
          </w:p>
        </w:tc>
        <w:tc>
          <w:tcPr>
            <w:tcW w:w="5200" w:type="dxa"/>
            <w:vAlign w:val="center"/>
            <w:hideMark/>
          </w:tcPr>
          <w:p w14:paraId="0E5C85E8" w14:textId="77777777" w:rsidR="00A86DE3" w:rsidRPr="00A86DE3" w:rsidRDefault="00A86DE3" w:rsidP="00A86DE3">
            <w:r w:rsidRPr="00A86DE3">
              <w:t>Isolate tokens by calling application.</w:t>
            </w:r>
          </w:p>
        </w:tc>
      </w:tr>
      <w:tr w:rsidR="00A86DE3" w:rsidRPr="00A86DE3" w14:paraId="325AA08F" w14:textId="77777777" w:rsidTr="00A86DE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6F30BA1" w14:textId="77777777" w:rsidR="00A86DE3" w:rsidRPr="00A86DE3" w:rsidRDefault="00A86DE3" w:rsidP="00A86DE3">
            <w:r w:rsidRPr="00A86DE3">
              <w:rPr>
                <w:b/>
                <w:bCs/>
              </w:rPr>
              <w:t>Phase 3</w:t>
            </w:r>
          </w:p>
        </w:tc>
        <w:tc>
          <w:tcPr>
            <w:tcW w:w="2947" w:type="dxa"/>
            <w:vAlign w:val="center"/>
            <w:hideMark/>
          </w:tcPr>
          <w:p w14:paraId="45120EC2" w14:textId="77777777" w:rsidR="00A86DE3" w:rsidRPr="00A86DE3" w:rsidRDefault="00A86DE3" w:rsidP="00A86DE3">
            <w:r w:rsidRPr="00A86DE3">
              <w:t>DLQ Management Tool</w:t>
            </w:r>
          </w:p>
        </w:tc>
        <w:tc>
          <w:tcPr>
            <w:tcW w:w="5200" w:type="dxa"/>
            <w:vAlign w:val="center"/>
            <w:hideMark/>
          </w:tcPr>
          <w:p w14:paraId="60CCF833" w14:textId="77777777" w:rsidR="00A86DE3" w:rsidRPr="00A86DE3" w:rsidRDefault="00A86DE3" w:rsidP="00A86DE3">
            <w:r w:rsidRPr="00A86DE3">
              <w:t>Dashboard module for replay/recovery.</w:t>
            </w:r>
          </w:p>
        </w:tc>
      </w:tr>
    </w:tbl>
    <w:p w14:paraId="59CE543B" w14:textId="77777777" w:rsidR="00A86DE3" w:rsidRPr="00A86DE3" w:rsidRDefault="00A86DE3" w:rsidP="00A86DE3">
      <w:r w:rsidRPr="00A86DE3">
        <w:pict w14:anchorId="1C5749E4">
          <v:rect id="_x0000_i2640" style="width:0;height:1.5pt" o:hralign="center" o:hrstd="t" o:hr="t" fillcolor="#a0a0a0" stroked="f"/>
        </w:pict>
      </w:r>
    </w:p>
    <w:p w14:paraId="5B8243CF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✅</w:t>
      </w:r>
      <w:r w:rsidRPr="00A86DE3">
        <w:rPr>
          <w:b/>
          <w:bCs/>
        </w:rPr>
        <w:t xml:space="preserve"> Success Criteria</w:t>
      </w:r>
    </w:p>
    <w:p w14:paraId="2F703703" w14:textId="77777777" w:rsidR="00A86DE3" w:rsidRPr="00A86DE3" w:rsidRDefault="00A86DE3" w:rsidP="00A86DE3">
      <w:pPr>
        <w:numPr>
          <w:ilvl w:val="0"/>
          <w:numId w:val="103"/>
        </w:numPr>
      </w:pPr>
      <w:r w:rsidRPr="00A86DE3">
        <w:t>End-to-end invoice creation and payment reconciliation with Sage 200.</w:t>
      </w:r>
    </w:p>
    <w:p w14:paraId="7EFB4D9F" w14:textId="77777777" w:rsidR="00A86DE3" w:rsidRPr="00A86DE3" w:rsidRDefault="00A86DE3" w:rsidP="00A86DE3">
      <w:pPr>
        <w:numPr>
          <w:ilvl w:val="0"/>
          <w:numId w:val="103"/>
        </w:numPr>
      </w:pPr>
      <w:r w:rsidRPr="00A86DE3">
        <w:t>All transactions logged and auditable.</w:t>
      </w:r>
    </w:p>
    <w:p w14:paraId="09DDBD4F" w14:textId="77777777" w:rsidR="00A86DE3" w:rsidRPr="00A86DE3" w:rsidRDefault="00A86DE3" w:rsidP="00A86DE3">
      <w:pPr>
        <w:numPr>
          <w:ilvl w:val="0"/>
          <w:numId w:val="103"/>
        </w:numPr>
      </w:pPr>
      <w:r w:rsidRPr="00A86DE3">
        <w:t>Daily Airflow synchronization confirms allocations accurately.</w:t>
      </w:r>
    </w:p>
    <w:p w14:paraId="1AB42C95" w14:textId="77777777" w:rsidR="00A86DE3" w:rsidRPr="00A86DE3" w:rsidRDefault="00A86DE3" w:rsidP="00A86DE3">
      <w:pPr>
        <w:numPr>
          <w:ilvl w:val="0"/>
          <w:numId w:val="103"/>
        </w:numPr>
      </w:pPr>
      <w:r w:rsidRPr="00A86DE3">
        <w:t>Dashboard metrics reflect live Sage/MDM data.</w:t>
      </w:r>
    </w:p>
    <w:p w14:paraId="0D1F2267" w14:textId="77777777" w:rsidR="00A86DE3" w:rsidRPr="00A86DE3" w:rsidRDefault="00A86DE3" w:rsidP="00A86DE3">
      <w:pPr>
        <w:numPr>
          <w:ilvl w:val="0"/>
          <w:numId w:val="103"/>
        </w:numPr>
      </w:pPr>
      <w:r w:rsidRPr="00A86DE3">
        <w:t>All health checks green across environments.</w:t>
      </w:r>
    </w:p>
    <w:p w14:paraId="7E778DD3" w14:textId="77777777" w:rsidR="00A86DE3" w:rsidRPr="00A86DE3" w:rsidRDefault="00A86DE3" w:rsidP="00A86DE3">
      <w:r w:rsidRPr="00A86DE3">
        <w:pict w14:anchorId="5BBA66D3">
          <v:rect id="_x0000_i2641" style="width:0;height:1.5pt" o:hralign="center" o:hrstd="t" o:hr="t" fillcolor="#a0a0a0" stroked="f"/>
        </w:pict>
      </w:r>
    </w:p>
    <w:p w14:paraId="4B88D1A3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🧭</w:t>
      </w:r>
      <w:r w:rsidRPr="00A86DE3">
        <w:rPr>
          <w:b/>
          <w:bCs/>
        </w:rPr>
        <w:t xml:space="preserve"> MVP Go-Live Roadmap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1265"/>
        <w:gridCol w:w="5244"/>
      </w:tblGrid>
      <w:tr w:rsidR="00A86DE3" w:rsidRPr="00A86DE3" w14:paraId="249FD1DE" w14:textId="77777777" w:rsidTr="00A86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F28F7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Milestone</w:t>
            </w:r>
          </w:p>
        </w:tc>
        <w:tc>
          <w:tcPr>
            <w:tcW w:w="1235" w:type="dxa"/>
            <w:vAlign w:val="center"/>
            <w:hideMark/>
          </w:tcPr>
          <w:p w14:paraId="3E3361E6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Target</w:t>
            </w:r>
          </w:p>
        </w:tc>
        <w:tc>
          <w:tcPr>
            <w:tcW w:w="5199" w:type="dxa"/>
            <w:vAlign w:val="center"/>
            <w:hideMark/>
          </w:tcPr>
          <w:p w14:paraId="543F8A0C" w14:textId="77777777" w:rsidR="00A86DE3" w:rsidRPr="00A86DE3" w:rsidRDefault="00A86DE3" w:rsidP="00A86DE3">
            <w:pPr>
              <w:rPr>
                <w:b/>
                <w:bCs/>
              </w:rPr>
            </w:pPr>
            <w:r w:rsidRPr="00A86DE3">
              <w:rPr>
                <w:b/>
                <w:bCs/>
              </w:rPr>
              <w:t>Deliverable</w:t>
            </w:r>
          </w:p>
        </w:tc>
      </w:tr>
      <w:tr w:rsidR="00A86DE3" w:rsidRPr="00A86DE3" w14:paraId="0F3FCC03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ED85" w14:textId="77777777" w:rsidR="00A86DE3" w:rsidRPr="00A86DE3" w:rsidRDefault="00A86DE3" w:rsidP="00A86DE3">
            <w:r w:rsidRPr="00A86DE3">
              <w:t>Kafka Credentials Confirmed</w:t>
            </w:r>
          </w:p>
        </w:tc>
        <w:tc>
          <w:tcPr>
            <w:tcW w:w="1235" w:type="dxa"/>
            <w:vAlign w:val="center"/>
            <w:hideMark/>
          </w:tcPr>
          <w:p w14:paraId="7C9EBFCF" w14:textId="77777777" w:rsidR="00A86DE3" w:rsidRPr="00A86DE3" w:rsidRDefault="00A86DE3" w:rsidP="00A86DE3">
            <w:r w:rsidRPr="00A86DE3">
              <w:t>Week 1</w:t>
            </w:r>
          </w:p>
        </w:tc>
        <w:tc>
          <w:tcPr>
            <w:tcW w:w="5199" w:type="dxa"/>
            <w:vAlign w:val="center"/>
            <w:hideMark/>
          </w:tcPr>
          <w:p w14:paraId="713166C0" w14:textId="77777777" w:rsidR="00A86DE3" w:rsidRPr="00A86DE3" w:rsidRDefault="00A86DE3" w:rsidP="00A86DE3">
            <w:r w:rsidRPr="00A86DE3">
              <w:t>Secure connectivity to MDM</w:t>
            </w:r>
          </w:p>
        </w:tc>
      </w:tr>
      <w:tr w:rsidR="00A86DE3" w:rsidRPr="00A86DE3" w14:paraId="5EEAA7FD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5719" w14:textId="77777777" w:rsidR="00A86DE3" w:rsidRPr="00A86DE3" w:rsidRDefault="00A86DE3" w:rsidP="00A86DE3">
            <w:r w:rsidRPr="00A86DE3">
              <w:t>Airflow DAG Activated</w:t>
            </w:r>
          </w:p>
        </w:tc>
        <w:tc>
          <w:tcPr>
            <w:tcW w:w="1235" w:type="dxa"/>
            <w:vAlign w:val="center"/>
            <w:hideMark/>
          </w:tcPr>
          <w:p w14:paraId="2C5422EA" w14:textId="77777777" w:rsidR="00A86DE3" w:rsidRPr="00A86DE3" w:rsidRDefault="00A86DE3" w:rsidP="00A86DE3">
            <w:r w:rsidRPr="00A86DE3">
              <w:t>Week 2</w:t>
            </w:r>
          </w:p>
        </w:tc>
        <w:tc>
          <w:tcPr>
            <w:tcW w:w="5199" w:type="dxa"/>
            <w:vAlign w:val="center"/>
            <w:hideMark/>
          </w:tcPr>
          <w:p w14:paraId="32CC33C4" w14:textId="77777777" w:rsidR="00A86DE3" w:rsidRPr="00A86DE3" w:rsidRDefault="00A86DE3" w:rsidP="00A86DE3">
            <w:r w:rsidRPr="00A86DE3">
              <w:t xml:space="preserve">Daily payment sync </w:t>
            </w:r>
            <w:proofErr w:type="gramStart"/>
            <w:r w:rsidRPr="00A86DE3">
              <w:t>live</w:t>
            </w:r>
            <w:proofErr w:type="gramEnd"/>
          </w:p>
        </w:tc>
      </w:tr>
      <w:tr w:rsidR="00A86DE3" w:rsidRPr="00A86DE3" w14:paraId="5071773B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812E" w14:textId="77777777" w:rsidR="00A86DE3" w:rsidRPr="00A86DE3" w:rsidRDefault="00A86DE3" w:rsidP="00A86DE3">
            <w:r w:rsidRPr="00A86DE3">
              <w:t>UAT Pass</w:t>
            </w:r>
          </w:p>
        </w:tc>
        <w:tc>
          <w:tcPr>
            <w:tcW w:w="1235" w:type="dxa"/>
            <w:vAlign w:val="center"/>
            <w:hideMark/>
          </w:tcPr>
          <w:p w14:paraId="64D7AD9B" w14:textId="77777777" w:rsidR="00A86DE3" w:rsidRPr="00A86DE3" w:rsidRDefault="00A86DE3" w:rsidP="00A86DE3">
            <w:r w:rsidRPr="00A86DE3">
              <w:t>Week 3</w:t>
            </w:r>
          </w:p>
        </w:tc>
        <w:tc>
          <w:tcPr>
            <w:tcW w:w="5199" w:type="dxa"/>
            <w:vAlign w:val="center"/>
            <w:hideMark/>
          </w:tcPr>
          <w:p w14:paraId="412C02BA" w14:textId="77777777" w:rsidR="00A86DE3" w:rsidRPr="00A86DE3" w:rsidRDefault="00A86DE3" w:rsidP="00A86DE3">
            <w:r w:rsidRPr="00A86DE3">
              <w:t>Functional + integration sign-off</w:t>
            </w:r>
          </w:p>
        </w:tc>
      </w:tr>
      <w:tr w:rsidR="00A86DE3" w:rsidRPr="00A86DE3" w14:paraId="3E0DAE3D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EE39" w14:textId="77777777" w:rsidR="00A86DE3" w:rsidRPr="00A86DE3" w:rsidRDefault="00A86DE3" w:rsidP="00A86DE3">
            <w:r w:rsidRPr="00A86DE3">
              <w:t>Production Monitoring Online</w:t>
            </w:r>
          </w:p>
        </w:tc>
        <w:tc>
          <w:tcPr>
            <w:tcW w:w="1235" w:type="dxa"/>
            <w:vAlign w:val="center"/>
            <w:hideMark/>
          </w:tcPr>
          <w:p w14:paraId="617AC7BD" w14:textId="77777777" w:rsidR="00A86DE3" w:rsidRPr="00A86DE3" w:rsidRDefault="00A86DE3" w:rsidP="00A86DE3">
            <w:r w:rsidRPr="00A86DE3">
              <w:t>Week 4</w:t>
            </w:r>
          </w:p>
        </w:tc>
        <w:tc>
          <w:tcPr>
            <w:tcW w:w="5199" w:type="dxa"/>
            <w:vAlign w:val="center"/>
            <w:hideMark/>
          </w:tcPr>
          <w:p w14:paraId="3E4D7EFE" w14:textId="77777777" w:rsidR="00A86DE3" w:rsidRPr="00A86DE3" w:rsidRDefault="00A86DE3" w:rsidP="00A86DE3">
            <w:r w:rsidRPr="00A86DE3">
              <w:t>Prometheus + Dashboard active</w:t>
            </w:r>
          </w:p>
        </w:tc>
      </w:tr>
      <w:tr w:rsidR="00A86DE3" w:rsidRPr="00A86DE3" w14:paraId="6FC7B925" w14:textId="77777777" w:rsidTr="00A8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3D71" w14:textId="77777777" w:rsidR="00A86DE3" w:rsidRPr="00A86DE3" w:rsidRDefault="00A86DE3" w:rsidP="00A86DE3">
            <w:r w:rsidRPr="00A86DE3">
              <w:t>Go-Live Approval</w:t>
            </w:r>
          </w:p>
        </w:tc>
        <w:tc>
          <w:tcPr>
            <w:tcW w:w="1235" w:type="dxa"/>
            <w:vAlign w:val="center"/>
            <w:hideMark/>
          </w:tcPr>
          <w:p w14:paraId="5B5BE560" w14:textId="77777777" w:rsidR="00A86DE3" w:rsidRPr="00A86DE3" w:rsidRDefault="00A86DE3" w:rsidP="00A86DE3">
            <w:r w:rsidRPr="00A86DE3">
              <w:t>Week 5</w:t>
            </w:r>
          </w:p>
        </w:tc>
        <w:tc>
          <w:tcPr>
            <w:tcW w:w="5199" w:type="dxa"/>
            <w:vAlign w:val="center"/>
            <w:hideMark/>
          </w:tcPr>
          <w:p w14:paraId="6F7B7F18" w14:textId="77777777" w:rsidR="00A86DE3" w:rsidRPr="00A86DE3" w:rsidRDefault="00A86DE3" w:rsidP="00A86DE3">
            <w:r w:rsidRPr="00A86DE3">
              <w:t>MVP transition to production</w:t>
            </w:r>
          </w:p>
        </w:tc>
      </w:tr>
    </w:tbl>
    <w:p w14:paraId="5C16C357" w14:textId="77777777" w:rsidR="00A86DE3" w:rsidRPr="00A86DE3" w:rsidRDefault="00A86DE3" w:rsidP="00A86DE3">
      <w:r w:rsidRPr="00A86DE3">
        <w:pict w14:anchorId="190792EF">
          <v:rect id="_x0000_i2642" style="width:0;height:1.5pt" o:hralign="center" o:hrstd="t" o:hr="t" fillcolor="#a0a0a0" stroked="f"/>
        </w:pict>
      </w:r>
    </w:p>
    <w:p w14:paraId="7050C708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📘</w:t>
      </w:r>
      <w:r w:rsidRPr="00A86DE3">
        <w:rPr>
          <w:b/>
          <w:bCs/>
        </w:rPr>
        <w:t xml:space="preserve"> Deliverables for Handover</w:t>
      </w:r>
    </w:p>
    <w:p w14:paraId="65F0635B" w14:textId="77777777" w:rsidR="00A86DE3" w:rsidRPr="00A86DE3" w:rsidRDefault="00A86DE3" w:rsidP="00A86DE3">
      <w:pPr>
        <w:numPr>
          <w:ilvl w:val="0"/>
          <w:numId w:val="104"/>
        </w:numPr>
      </w:pPr>
      <w:r w:rsidRPr="00A86DE3">
        <w:t>Full Technical Document (Sections 1–14)</w:t>
      </w:r>
    </w:p>
    <w:p w14:paraId="5220982A" w14:textId="77777777" w:rsidR="00A86DE3" w:rsidRPr="00A86DE3" w:rsidRDefault="00A86DE3" w:rsidP="00A86DE3">
      <w:pPr>
        <w:numPr>
          <w:ilvl w:val="0"/>
          <w:numId w:val="104"/>
        </w:numPr>
      </w:pPr>
      <w:r w:rsidRPr="00A86DE3">
        <w:t>Database Schema (SQL)</w:t>
      </w:r>
    </w:p>
    <w:p w14:paraId="477A51A2" w14:textId="77777777" w:rsidR="00A86DE3" w:rsidRPr="00A86DE3" w:rsidRDefault="00A86DE3" w:rsidP="00A86DE3">
      <w:pPr>
        <w:numPr>
          <w:ilvl w:val="0"/>
          <w:numId w:val="104"/>
        </w:numPr>
      </w:pPr>
      <w:r w:rsidRPr="00A86DE3">
        <w:t>Configuration Templates (</w:t>
      </w:r>
      <w:proofErr w:type="spellStart"/>
      <w:r w:rsidRPr="00A86DE3">
        <w:t>appsettings</w:t>
      </w:r>
      <w:proofErr w:type="spellEnd"/>
      <w:r w:rsidRPr="00A86DE3">
        <w:t>)</w:t>
      </w:r>
    </w:p>
    <w:p w14:paraId="3A9A8D8B" w14:textId="77777777" w:rsidR="00A86DE3" w:rsidRPr="00A86DE3" w:rsidRDefault="00A86DE3" w:rsidP="00A86DE3">
      <w:pPr>
        <w:numPr>
          <w:ilvl w:val="0"/>
          <w:numId w:val="104"/>
        </w:numPr>
      </w:pPr>
      <w:r w:rsidRPr="00A86DE3">
        <w:t>Business Dashboard (HTML + JS)</w:t>
      </w:r>
    </w:p>
    <w:p w14:paraId="5634D13B" w14:textId="77777777" w:rsidR="00A86DE3" w:rsidRPr="00A86DE3" w:rsidRDefault="00A86DE3" w:rsidP="00A86DE3">
      <w:pPr>
        <w:numPr>
          <w:ilvl w:val="0"/>
          <w:numId w:val="104"/>
        </w:numPr>
      </w:pPr>
      <w:r w:rsidRPr="00A86DE3">
        <w:t>Runbook &amp; Troubleshooting Guide</w:t>
      </w:r>
    </w:p>
    <w:p w14:paraId="434BA611" w14:textId="77777777" w:rsidR="00A86DE3" w:rsidRPr="00A86DE3" w:rsidRDefault="00A86DE3" w:rsidP="00A86DE3">
      <w:pPr>
        <w:numPr>
          <w:ilvl w:val="0"/>
          <w:numId w:val="104"/>
        </w:numPr>
      </w:pPr>
      <w:r w:rsidRPr="00A86DE3">
        <w:t>UAT Test Plan + Results</w:t>
      </w:r>
    </w:p>
    <w:p w14:paraId="482EA7A7" w14:textId="77777777" w:rsidR="00A86DE3" w:rsidRPr="00A86DE3" w:rsidRDefault="00A86DE3" w:rsidP="00A86DE3">
      <w:r w:rsidRPr="00A86DE3">
        <w:pict w14:anchorId="529C8BFA">
          <v:rect id="_x0000_i2643" style="width:0;height:1.5pt" o:hralign="center" o:hrstd="t" o:hr="t" fillcolor="#a0a0a0" stroked="f"/>
        </w:pict>
      </w:r>
    </w:p>
    <w:p w14:paraId="40E28477" w14:textId="77777777" w:rsidR="00A86DE3" w:rsidRPr="00A86DE3" w:rsidRDefault="00A86DE3" w:rsidP="00A86DE3">
      <w:pPr>
        <w:rPr>
          <w:b/>
          <w:bCs/>
        </w:rPr>
      </w:pPr>
      <w:r w:rsidRPr="00A86DE3">
        <w:rPr>
          <w:rFonts w:ascii="Segoe UI Emoji" w:hAnsi="Segoe UI Emoji" w:cs="Segoe UI Emoji"/>
          <w:b/>
          <w:bCs/>
        </w:rPr>
        <w:t>🎯</w:t>
      </w:r>
      <w:r w:rsidRPr="00A86DE3">
        <w:rPr>
          <w:b/>
          <w:bCs/>
        </w:rPr>
        <w:t xml:space="preserve"> Executive Summary</w:t>
      </w:r>
    </w:p>
    <w:p w14:paraId="4D00980E" w14:textId="77777777" w:rsidR="00A86DE3" w:rsidRPr="00A86DE3" w:rsidRDefault="00A86DE3" w:rsidP="00A86DE3">
      <w:r w:rsidRPr="00A86DE3">
        <w:t xml:space="preserve">The </w:t>
      </w:r>
      <w:r w:rsidRPr="00A86DE3">
        <w:rPr>
          <w:b/>
          <w:bCs/>
        </w:rPr>
        <w:t>Sage200APIMicroservice</w:t>
      </w:r>
      <w:r w:rsidRPr="00A86DE3">
        <w:t xml:space="preserve"> is a production-grade integration platform delivering </w:t>
      </w:r>
      <w:r w:rsidRPr="00A86DE3">
        <w:rPr>
          <w:b/>
          <w:bCs/>
        </w:rPr>
        <w:t>secure, auditable, multi-tenant synchronization</w:t>
      </w:r>
      <w:r w:rsidRPr="00A86DE3">
        <w:t xml:space="preserve"> between external systems and Sage 200.</w:t>
      </w:r>
      <w:r w:rsidRPr="00A86DE3">
        <w:br/>
        <w:t xml:space="preserve">With Kafka-based orchestration, internal persistence, and Airflow-driven payment reconciliation, it ensures </w:t>
      </w:r>
      <w:r w:rsidRPr="00A86DE3">
        <w:rPr>
          <w:b/>
          <w:bCs/>
        </w:rPr>
        <w:t>data integrity, visibility, and operational scalability</w:t>
      </w:r>
      <w:r w:rsidRPr="00A86DE3">
        <w:t xml:space="preserve"> for all connected applications.</w:t>
      </w:r>
    </w:p>
    <w:p w14:paraId="450675FD" w14:textId="77777777" w:rsidR="00A86DE3" w:rsidRPr="00176A15" w:rsidRDefault="00A86DE3" w:rsidP="00176A15"/>
    <w:sectPr w:rsidR="00A86DE3" w:rsidRPr="00176A15" w:rsidSect="001671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FCA"/>
    <w:multiLevelType w:val="multilevel"/>
    <w:tmpl w:val="B1A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7D3D"/>
    <w:multiLevelType w:val="multilevel"/>
    <w:tmpl w:val="B858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44C94"/>
    <w:multiLevelType w:val="multilevel"/>
    <w:tmpl w:val="F97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65415"/>
    <w:multiLevelType w:val="multilevel"/>
    <w:tmpl w:val="011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71331"/>
    <w:multiLevelType w:val="multilevel"/>
    <w:tmpl w:val="C54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71A4B"/>
    <w:multiLevelType w:val="multilevel"/>
    <w:tmpl w:val="DB3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41113"/>
    <w:multiLevelType w:val="multilevel"/>
    <w:tmpl w:val="7166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265AEB"/>
    <w:multiLevelType w:val="multilevel"/>
    <w:tmpl w:val="8A12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11512"/>
    <w:multiLevelType w:val="multilevel"/>
    <w:tmpl w:val="12B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54FEF"/>
    <w:multiLevelType w:val="multilevel"/>
    <w:tmpl w:val="9BE8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5B1ECD"/>
    <w:multiLevelType w:val="multilevel"/>
    <w:tmpl w:val="CE5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87254"/>
    <w:multiLevelType w:val="multilevel"/>
    <w:tmpl w:val="A172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C3BC3"/>
    <w:multiLevelType w:val="multilevel"/>
    <w:tmpl w:val="C1C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D231C"/>
    <w:multiLevelType w:val="multilevel"/>
    <w:tmpl w:val="221E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D36CBA"/>
    <w:multiLevelType w:val="multilevel"/>
    <w:tmpl w:val="CD38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F73945"/>
    <w:multiLevelType w:val="multilevel"/>
    <w:tmpl w:val="8B3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17277"/>
    <w:multiLevelType w:val="multilevel"/>
    <w:tmpl w:val="33C2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023A43"/>
    <w:multiLevelType w:val="multilevel"/>
    <w:tmpl w:val="B78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2517C"/>
    <w:multiLevelType w:val="multilevel"/>
    <w:tmpl w:val="B43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0A49E8"/>
    <w:multiLevelType w:val="multilevel"/>
    <w:tmpl w:val="027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15265"/>
    <w:multiLevelType w:val="multilevel"/>
    <w:tmpl w:val="88A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43DD2"/>
    <w:multiLevelType w:val="multilevel"/>
    <w:tmpl w:val="E98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84A7F"/>
    <w:multiLevelType w:val="multilevel"/>
    <w:tmpl w:val="5C82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84790B"/>
    <w:multiLevelType w:val="multilevel"/>
    <w:tmpl w:val="CF4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724E2"/>
    <w:multiLevelType w:val="multilevel"/>
    <w:tmpl w:val="5596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E4030"/>
    <w:multiLevelType w:val="multilevel"/>
    <w:tmpl w:val="783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21C97"/>
    <w:multiLevelType w:val="multilevel"/>
    <w:tmpl w:val="1556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7F417C"/>
    <w:multiLevelType w:val="multilevel"/>
    <w:tmpl w:val="CF9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51478"/>
    <w:multiLevelType w:val="multilevel"/>
    <w:tmpl w:val="0960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673FCC"/>
    <w:multiLevelType w:val="multilevel"/>
    <w:tmpl w:val="7B2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27F6C"/>
    <w:multiLevelType w:val="multilevel"/>
    <w:tmpl w:val="582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F1A1F"/>
    <w:multiLevelType w:val="multilevel"/>
    <w:tmpl w:val="89E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0B49DB"/>
    <w:multiLevelType w:val="multilevel"/>
    <w:tmpl w:val="4EB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9E51B0"/>
    <w:multiLevelType w:val="multilevel"/>
    <w:tmpl w:val="28F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F30D21"/>
    <w:multiLevelType w:val="multilevel"/>
    <w:tmpl w:val="D85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F65F43"/>
    <w:multiLevelType w:val="multilevel"/>
    <w:tmpl w:val="A25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0D5407"/>
    <w:multiLevelType w:val="multilevel"/>
    <w:tmpl w:val="C03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C45FF"/>
    <w:multiLevelType w:val="multilevel"/>
    <w:tmpl w:val="1B80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864586"/>
    <w:multiLevelType w:val="multilevel"/>
    <w:tmpl w:val="CBB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03DE3"/>
    <w:multiLevelType w:val="multilevel"/>
    <w:tmpl w:val="C03C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51361B"/>
    <w:multiLevelType w:val="multilevel"/>
    <w:tmpl w:val="DC2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D3AD5"/>
    <w:multiLevelType w:val="multilevel"/>
    <w:tmpl w:val="5A4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F130AA"/>
    <w:multiLevelType w:val="multilevel"/>
    <w:tmpl w:val="2DB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F42966"/>
    <w:multiLevelType w:val="multilevel"/>
    <w:tmpl w:val="E3A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A22256"/>
    <w:multiLevelType w:val="multilevel"/>
    <w:tmpl w:val="FC0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114272"/>
    <w:multiLevelType w:val="multilevel"/>
    <w:tmpl w:val="822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3C2401"/>
    <w:multiLevelType w:val="multilevel"/>
    <w:tmpl w:val="DDF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2F5D9F"/>
    <w:multiLevelType w:val="multilevel"/>
    <w:tmpl w:val="AEA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333B0E"/>
    <w:multiLevelType w:val="multilevel"/>
    <w:tmpl w:val="8388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90216E"/>
    <w:multiLevelType w:val="multilevel"/>
    <w:tmpl w:val="6AE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AC6C8A"/>
    <w:multiLevelType w:val="multilevel"/>
    <w:tmpl w:val="6D8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0C45C9"/>
    <w:multiLevelType w:val="multilevel"/>
    <w:tmpl w:val="D36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F3BA6"/>
    <w:multiLevelType w:val="multilevel"/>
    <w:tmpl w:val="20B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33893"/>
    <w:multiLevelType w:val="multilevel"/>
    <w:tmpl w:val="5E5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D2518F"/>
    <w:multiLevelType w:val="multilevel"/>
    <w:tmpl w:val="488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DD7EF1"/>
    <w:multiLevelType w:val="multilevel"/>
    <w:tmpl w:val="699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8D4801"/>
    <w:multiLevelType w:val="multilevel"/>
    <w:tmpl w:val="0CC8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465BBA"/>
    <w:multiLevelType w:val="multilevel"/>
    <w:tmpl w:val="79A6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3C5209"/>
    <w:multiLevelType w:val="multilevel"/>
    <w:tmpl w:val="F6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DA0BBB"/>
    <w:multiLevelType w:val="multilevel"/>
    <w:tmpl w:val="579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C94B08"/>
    <w:multiLevelType w:val="multilevel"/>
    <w:tmpl w:val="69F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7D79F3"/>
    <w:multiLevelType w:val="multilevel"/>
    <w:tmpl w:val="79A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D44966"/>
    <w:multiLevelType w:val="multilevel"/>
    <w:tmpl w:val="2F4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A93954"/>
    <w:multiLevelType w:val="multilevel"/>
    <w:tmpl w:val="14B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8C1D82"/>
    <w:multiLevelType w:val="multilevel"/>
    <w:tmpl w:val="871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F2686B"/>
    <w:multiLevelType w:val="multilevel"/>
    <w:tmpl w:val="34F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762738"/>
    <w:multiLevelType w:val="multilevel"/>
    <w:tmpl w:val="B262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9D6F0C"/>
    <w:multiLevelType w:val="multilevel"/>
    <w:tmpl w:val="E8E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9C1746"/>
    <w:multiLevelType w:val="multilevel"/>
    <w:tmpl w:val="3EB6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252891"/>
    <w:multiLevelType w:val="multilevel"/>
    <w:tmpl w:val="DA2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E31FE0"/>
    <w:multiLevelType w:val="multilevel"/>
    <w:tmpl w:val="005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762EE9"/>
    <w:multiLevelType w:val="multilevel"/>
    <w:tmpl w:val="BDF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304E6F"/>
    <w:multiLevelType w:val="multilevel"/>
    <w:tmpl w:val="5C4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406170"/>
    <w:multiLevelType w:val="multilevel"/>
    <w:tmpl w:val="B41E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A80B63"/>
    <w:multiLevelType w:val="multilevel"/>
    <w:tmpl w:val="09D6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F2486E"/>
    <w:multiLevelType w:val="multilevel"/>
    <w:tmpl w:val="D38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B91C76"/>
    <w:multiLevelType w:val="multilevel"/>
    <w:tmpl w:val="0B2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AD35AA"/>
    <w:multiLevelType w:val="multilevel"/>
    <w:tmpl w:val="CEF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C12923"/>
    <w:multiLevelType w:val="multilevel"/>
    <w:tmpl w:val="DB32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09199D"/>
    <w:multiLevelType w:val="multilevel"/>
    <w:tmpl w:val="A7D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1D4522"/>
    <w:multiLevelType w:val="multilevel"/>
    <w:tmpl w:val="E3E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971819"/>
    <w:multiLevelType w:val="multilevel"/>
    <w:tmpl w:val="53F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EC6481"/>
    <w:multiLevelType w:val="multilevel"/>
    <w:tmpl w:val="0C8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290D45"/>
    <w:multiLevelType w:val="multilevel"/>
    <w:tmpl w:val="823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AE7C2B"/>
    <w:multiLevelType w:val="multilevel"/>
    <w:tmpl w:val="A4E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B9069E"/>
    <w:multiLevelType w:val="multilevel"/>
    <w:tmpl w:val="FC8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D34F51"/>
    <w:multiLevelType w:val="multilevel"/>
    <w:tmpl w:val="552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1E2BF3"/>
    <w:multiLevelType w:val="multilevel"/>
    <w:tmpl w:val="824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CE6E45"/>
    <w:multiLevelType w:val="multilevel"/>
    <w:tmpl w:val="331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F67997"/>
    <w:multiLevelType w:val="multilevel"/>
    <w:tmpl w:val="E38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45081E"/>
    <w:multiLevelType w:val="multilevel"/>
    <w:tmpl w:val="550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4A0DBF"/>
    <w:multiLevelType w:val="multilevel"/>
    <w:tmpl w:val="0DF6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AD4286A"/>
    <w:multiLevelType w:val="multilevel"/>
    <w:tmpl w:val="6A0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7E1316"/>
    <w:multiLevelType w:val="multilevel"/>
    <w:tmpl w:val="D8E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FA15B4"/>
    <w:multiLevelType w:val="multilevel"/>
    <w:tmpl w:val="804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372306"/>
    <w:multiLevelType w:val="multilevel"/>
    <w:tmpl w:val="8C86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517C2C"/>
    <w:multiLevelType w:val="multilevel"/>
    <w:tmpl w:val="DEF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B75234"/>
    <w:multiLevelType w:val="multilevel"/>
    <w:tmpl w:val="C8F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D23004"/>
    <w:multiLevelType w:val="multilevel"/>
    <w:tmpl w:val="A04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FB418B"/>
    <w:multiLevelType w:val="multilevel"/>
    <w:tmpl w:val="6F3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9157E7"/>
    <w:multiLevelType w:val="multilevel"/>
    <w:tmpl w:val="1EE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C73A34"/>
    <w:multiLevelType w:val="multilevel"/>
    <w:tmpl w:val="405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CA7A05"/>
    <w:multiLevelType w:val="multilevel"/>
    <w:tmpl w:val="A43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4216BF"/>
    <w:multiLevelType w:val="multilevel"/>
    <w:tmpl w:val="ABC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266636">
    <w:abstractNumId w:val="55"/>
  </w:num>
  <w:num w:numId="2" w16cid:durableId="2125802284">
    <w:abstractNumId w:val="98"/>
  </w:num>
  <w:num w:numId="3" w16cid:durableId="200939656">
    <w:abstractNumId w:val="67"/>
  </w:num>
  <w:num w:numId="4" w16cid:durableId="1253507900">
    <w:abstractNumId w:val="7"/>
  </w:num>
  <w:num w:numId="5" w16cid:durableId="554241675">
    <w:abstractNumId w:val="74"/>
  </w:num>
  <w:num w:numId="6" w16cid:durableId="1952739613">
    <w:abstractNumId w:val="40"/>
  </w:num>
  <w:num w:numId="7" w16cid:durableId="189270540">
    <w:abstractNumId w:val="12"/>
  </w:num>
  <w:num w:numId="8" w16cid:durableId="437944223">
    <w:abstractNumId w:val="77"/>
  </w:num>
  <w:num w:numId="9" w16cid:durableId="1262379381">
    <w:abstractNumId w:val="79"/>
  </w:num>
  <w:num w:numId="10" w16cid:durableId="2075085730">
    <w:abstractNumId w:val="24"/>
  </w:num>
  <w:num w:numId="11" w16cid:durableId="941651037">
    <w:abstractNumId w:val="48"/>
  </w:num>
  <w:num w:numId="12" w16cid:durableId="2006474804">
    <w:abstractNumId w:val="92"/>
  </w:num>
  <w:num w:numId="13" w16cid:durableId="687220555">
    <w:abstractNumId w:val="6"/>
  </w:num>
  <w:num w:numId="14" w16cid:durableId="1770617294">
    <w:abstractNumId w:val="15"/>
  </w:num>
  <w:num w:numId="15" w16cid:durableId="1980718771">
    <w:abstractNumId w:val="101"/>
  </w:num>
  <w:num w:numId="16" w16cid:durableId="480270234">
    <w:abstractNumId w:val="42"/>
  </w:num>
  <w:num w:numId="17" w16cid:durableId="2112432349">
    <w:abstractNumId w:val="71"/>
  </w:num>
  <w:num w:numId="18" w16cid:durableId="414280230">
    <w:abstractNumId w:val="86"/>
  </w:num>
  <w:num w:numId="19" w16cid:durableId="238758177">
    <w:abstractNumId w:val="46"/>
  </w:num>
  <w:num w:numId="20" w16cid:durableId="490372759">
    <w:abstractNumId w:val="39"/>
  </w:num>
  <w:num w:numId="21" w16cid:durableId="205263665">
    <w:abstractNumId w:val="56"/>
  </w:num>
  <w:num w:numId="22" w16cid:durableId="1387608194">
    <w:abstractNumId w:val="82"/>
  </w:num>
  <w:num w:numId="23" w16cid:durableId="109208926">
    <w:abstractNumId w:val="8"/>
  </w:num>
  <w:num w:numId="24" w16cid:durableId="1658268278">
    <w:abstractNumId w:val="70"/>
  </w:num>
  <w:num w:numId="25" w16cid:durableId="263658482">
    <w:abstractNumId w:val="43"/>
  </w:num>
  <w:num w:numId="26" w16cid:durableId="373385574">
    <w:abstractNumId w:val="66"/>
  </w:num>
  <w:num w:numId="27" w16cid:durableId="140512554">
    <w:abstractNumId w:val="58"/>
  </w:num>
  <w:num w:numId="28" w16cid:durableId="634020219">
    <w:abstractNumId w:val="91"/>
  </w:num>
  <w:num w:numId="29" w16cid:durableId="2124685601">
    <w:abstractNumId w:val="4"/>
  </w:num>
  <w:num w:numId="30" w16cid:durableId="369184991">
    <w:abstractNumId w:val="50"/>
  </w:num>
  <w:num w:numId="31" w16cid:durableId="537009157">
    <w:abstractNumId w:val="76"/>
  </w:num>
  <w:num w:numId="32" w16cid:durableId="273826193">
    <w:abstractNumId w:val="75"/>
  </w:num>
  <w:num w:numId="33" w16cid:durableId="534544058">
    <w:abstractNumId w:val="78"/>
  </w:num>
  <w:num w:numId="34" w16cid:durableId="749469812">
    <w:abstractNumId w:val="99"/>
  </w:num>
  <w:num w:numId="35" w16cid:durableId="541870735">
    <w:abstractNumId w:val="96"/>
  </w:num>
  <w:num w:numId="36" w16cid:durableId="36467325">
    <w:abstractNumId w:val="19"/>
  </w:num>
  <w:num w:numId="37" w16cid:durableId="1109663819">
    <w:abstractNumId w:val="88"/>
  </w:num>
  <w:num w:numId="38" w16cid:durableId="2134858030">
    <w:abstractNumId w:val="41"/>
  </w:num>
  <w:num w:numId="39" w16cid:durableId="143084552">
    <w:abstractNumId w:val="14"/>
  </w:num>
  <w:num w:numId="40" w16cid:durableId="1560089628">
    <w:abstractNumId w:val="13"/>
  </w:num>
  <w:num w:numId="41" w16cid:durableId="1101989582">
    <w:abstractNumId w:val="60"/>
  </w:num>
  <w:num w:numId="42" w16cid:durableId="1354067088">
    <w:abstractNumId w:val="102"/>
  </w:num>
  <w:num w:numId="43" w16cid:durableId="620771678">
    <w:abstractNumId w:val="87"/>
  </w:num>
  <w:num w:numId="44" w16cid:durableId="1075469192">
    <w:abstractNumId w:val="2"/>
  </w:num>
  <w:num w:numId="45" w16cid:durableId="1149126402">
    <w:abstractNumId w:val="52"/>
  </w:num>
  <w:num w:numId="46" w16cid:durableId="1238782295">
    <w:abstractNumId w:val="72"/>
  </w:num>
  <w:num w:numId="47" w16cid:durableId="768702493">
    <w:abstractNumId w:val="51"/>
  </w:num>
  <w:num w:numId="48" w16cid:durableId="1453596128">
    <w:abstractNumId w:val="103"/>
  </w:num>
  <w:num w:numId="49" w16cid:durableId="1763062786">
    <w:abstractNumId w:val="54"/>
  </w:num>
  <w:num w:numId="50" w16cid:durableId="325477875">
    <w:abstractNumId w:val="61"/>
  </w:num>
  <w:num w:numId="51" w16cid:durableId="3214382">
    <w:abstractNumId w:val="90"/>
  </w:num>
  <w:num w:numId="52" w16cid:durableId="947393532">
    <w:abstractNumId w:val="38"/>
  </w:num>
  <w:num w:numId="53" w16cid:durableId="41910003">
    <w:abstractNumId w:val="23"/>
  </w:num>
  <w:num w:numId="54" w16cid:durableId="1892767407">
    <w:abstractNumId w:val="64"/>
  </w:num>
  <w:num w:numId="55" w16cid:durableId="681706028">
    <w:abstractNumId w:val="81"/>
  </w:num>
  <w:num w:numId="56" w16cid:durableId="1286963143">
    <w:abstractNumId w:val="16"/>
  </w:num>
  <w:num w:numId="57" w16cid:durableId="746652785">
    <w:abstractNumId w:val="31"/>
  </w:num>
  <w:num w:numId="58" w16cid:durableId="814297138">
    <w:abstractNumId w:val="28"/>
  </w:num>
  <w:num w:numId="59" w16cid:durableId="1905601681">
    <w:abstractNumId w:val="21"/>
  </w:num>
  <w:num w:numId="60" w16cid:durableId="841551496">
    <w:abstractNumId w:val="1"/>
  </w:num>
  <w:num w:numId="61" w16cid:durableId="1332686034">
    <w:abstractNumId w:val="29"/>
  </w:num>
  <w:num w:numId="62" w16cid:durableId="921841103">
    <w:abstractNumId w:val="33"/>
  </w:num>
  <w:num w:numId="63" w16cid:durableId="899248981">
    <w:abstractNumId w:val="47"/>
  </w:num>
  <w:num w:numId="64" w16cid:durableId="1765760105">
    <w:abstractNumId w:val="83"/>
  </w:num>
  <w:num w:numId="65" w16cid:durableId="1349793042">
    <w:abstractNumId w:val="85"/>
  </w:num>
  <w:num w:numId="66" w16cid:durableId="1347247657">
    <w:abstractNumId w:val="94"/>
  </w:num>
  <w:num w:numId="67" w16cid:durableId="1797946512">
    <w:abstractNumId w:val="20"/>
  </w:num>
  <w:num w:numId="68" w16cid:durableId="259920484">
    <w:abstractNumId w:val="35"/>
  </w:num>
  <w:num w:numId="69" w16cid:durableId="1590427703">
    <w:abstractNumId w:val="44"/>
  </w:num>
  <w:num w:numId="70" w16cid:durableId="184557793">
    <w:abstractNumId w:val="53"/>
  </w:num>
  <w:num w:numId="71" w16cid:durableId="90708196">
    <w:abstractNumId w:val="37"/>
  </w:num>
  <w:num w:numId="72" w16cid:durableId="977685154">
    <w:abstractNumId w:val="3"/>
  </w:num>
  <w:num w:numId="73" w16cid:durableId="2121680477">
    <w:abstractNumId w:val="27"/>
  </w:num>
  <w:num w:numId="74" w16cid:durableId="1410542144">
    <w:abstractNumId w:val="18"/>
  </w:num>
  <w:num w:numId="75" w16cid:durableId="1397974082">
    <w:abstractNumId w:val="9"/>
  </w:num>
  <w:num w:numId="76" w16cid:durableId="941302226">
    <w:abstractNumId w:val="22"/>
  </w:num>
  <w:num w:numId="77" w16cid:durableId="1131829208">
    <w:abstractNumId w:val="25"/>
  </w:num>
  <w:num w:numId="78" w16cid:durableId="1317612800">
    <w:abstractNumId w:val="80"/>
  </w:num>
  <w:num w:numId="79" w16cid:durableId="2008289039">
    <w:abstractNumId w:val="5"/>
  </w:num>
  <w:num w:numId="80" w16cid:durableId="858392920">
    <w:abstractNumId w:val="36"/>
  </w:num>
  <w:num w:numId="81" w16cid:durableId="1693527556">
    <w:abstractNumId w:val="84"/>
  </w:num>
  <w:num w:numId="82" w16cid:durableId="535001335">
    <w:abstractNumId w:val="30"/>
  </w:num>
  <w:num w:numId="83" w16cid:durableId="1692800330">
    <w:abstractNumId w:val="0"/>
  </w:num>
  <w:num w:numId="84" w16cid:durableId="354036671">
    <w:abstractNumId w:val="97"/>
  </w:num>
  <w:num w:numId="85" w16cid:durableId="245187987">
    <w:abstractNumId w:val="45"/>
  </w:num>
  <w:num w:numId="86" w16cid:durableId="1916428064">
    <w:abstractNumId w:val="95"/>
  </w:num>
  <w:num w:numId="87" w16cid:durableId="1364014647">
    <w:abstractNumId w:val="49"/>
  </w:num>
  <w:num w:numId="88" w16cid:durableId="271864575">
    <w:abstractNumId w:val="26"/>
  </w:num>
  <w:num w:numId="89" w16cid:durableId="1755079992">
    <w:abstractNumId w:val="11"/>
  </w:num>
  <w:num w:numId="90" w16cid:durableId="340159762">
    <w:abstractNumId w:val="69"/>
  </w:num>
  <w:num w:numId="91" w16cid:durableId="1328941524">
    <w:abstractNumId w:val="100"/>
  </w:num>
  <w:num w:numId="92" w16cid:durableId="1890607655">
    <w:abstractNumId w:val="68"/>
  </w:num>
  <w:num w:numId="93" w16cid:durableId="995185899">
    <w:abstractNumId w:val="34"/>
  </w:num>
  <w:num w:numId="94" w16cid:durableId="740907019">
    <w:abstractNumId w:val="17"/>
  </w:num>
  <w:num w:numId="95" w16cid:durableId="32116674">
    <w:abstractNumId w:val="89"/>
  </w:num>
  <w:num w:numId="96" w16cid:durableId="1390347425">
    <w:abstractNumId w:val="62"/>
  </w:num>
  <w:num w:numId="97" w16cid:durableId="1929460617">
    <w:abstractNumId w:val="65"/>
  </w:num>
  <w:num w:numId="98" w16cid:durableId="1186821323">
    <w:abstractNumId w:val="10"/>
  </w:num>
  <w:num w:numId="99" w16cid:durableId="291332071">
    <w:abstractNumId w:val="73"/>
  </w:num>
  <w:num w:numId="100" w16cid:durableId="779764174">
    <w:abstractNumId w:val="93"/>
  </w:num>
  <w:num w:numId="101" w16cid:durableId="118383298">
    <w:abstractNumId w:val="59"/>
  </w:num>
  <w:num w:numId="102" w16cid:durableId="1062674378">
    <w:abstractNumId w:val="57"/>
  </w:num>
  <w:num w:numId="103" w16cid:durableId="1755737287">
    <w:abstractNumId w:val="63"/>
  </w:num>
  <w:num w:numId="104" w16cid:durableId="167079212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15"/>
    <w:rsid w:val="000C7156"/>
    <w:rsid w:val="00100C96"/>
    <w:rsid w:val="001671BD"/>
    <w:rsid w:val="00176A15"/>
    <w:rsid w:val="001A24AE"/>
    <w:rsid w:val="0029704B"/>
    <w:rsid w:val="003212C6"/>
    <w:rsid w:val="00406430"/>
    <w:rsid w:val="004623A6"/>
    <w:rsid w:val="004E146A"/>
    <w:rsid w:val="004F7757"/>
    <w:rsid w:val="00565A32"/>
    <w:rsid w:val="005C0C4C"/>
    <w:rsid w:val="00631F10"/>
    <w:rsid w:val="006E421F"/>
    <w:rsid w:val="00944F79"/>
    <w:rsid w:val="00A10BC1"/>
    <w:rsid w:val="00A162E4"/>
    <w:rsid w:val="00A67544"/>
    <w:rsid w:val="00A8243B"/>
    <w:rsid w:val="00A86DE3"/>
    <w:rsid w:val="00B97577"/>
    <w:rsid w:val="00C45BDA"/>
    <w:rsid w:val="00D3130E"/>
    <w:rsid w:val="00DD5E7B"/>
    <w:rsid w:val="00E16554"/>
    <w:rsid w:val="00E81901"/>
    <w:rsid w:val="00EE1AA9"/>
    <w:rsid w:val="00FD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5D65"/>
  <w15:chartTrackingRefBased/>
  <w15:docId w15:val="{8ABDB973-DA71-438E-9953-3BC841C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6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6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76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A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4F7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86DE3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86D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86DE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86DE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n-GB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86DE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n-GB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E16554"/>
    <w:pPr>
      <w:spacing w:after="100"/>
      <w:ind w:left="720"/>
    </w:pPr>
    <w:rPr>
      <w:rFonts w:eastAsiaTheme="minorEastAsia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E16554"/>
    <w:pPr>
      <w:spacing w:after="100"/>
      <w:ind w:left="960"/>
    </w:pPr>
    <w:rPr>
      <w:rFonts w:eastAsiaTheme="minorEastAsia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E16554"/>
    <w:pPr>
      <w:spacing w:after="100"/>
      <w:ind w:left="1200"/>
    </w:pPr>
    <w:rPr>
      <w:rFonts w:eastAsiaTheme="minorEastAsia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E16554"/>
    <w:pPr>
      <w:spacing w:after="100"/>
      <w:ind w:left="1440"/>
    </w:pPr>
    <w:rPr>
      <w:rFonts w:eastAsiaTheme="minorEastAsia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E16554"/>
    <w:pPr>
      <w:spacing w:after="100"/>
      <w:ind w:left="1680"/>
    </w:pPr>
    <w:rPr>
      <w:rFonts w:eastAsiaTheme="minorEastAsia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E16554"/>
    <w:pPr>
      <w:spacing w:after="100"/>
      <w:ind w:left="1920"/>
    </w:pPr>
    <w:rPr>
      <w:rFonts w:eastAsiaTheme="minorEastAsia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16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5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45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7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6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2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1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3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9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5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9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89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3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4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3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6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5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1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6CD6E-64B4-4766-AF38-6E15D5D04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79</Pages>
  <Words>14145</Words>
  <Characters>96615</Characters>
  <Application>Microsoft Office Word</Application>
  <DocSecurity>0</DocSecurity>
  <Lines>3864</Lines>
  <Paragraphs>2575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Sage200APIMicroservice — Technical Project Review &amp; Working Protocol</vt:lpstr>
    </vt:vector>
  </TitlesOfParts>
  <Company/>
  <LinksUpToDate>false</LinksUpToDate>
  <CharactersWithSpaces>108185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Sage200APIMicroservice — Technical Project Review &amp; Working Protocol</dc:title>
  <dc:subject>Sage200APIMicroservice</dc:subject>
  <dc:creator>Stephen Brett</dc:creator>
  <cp:keywords/>
  <dc:description/>
  <cp:lastModifiedBy>Stephen Brett</cp:lastModifiedBy>
  <cp:revision>3</cp:revision>
  <dcterms:created xsi:type="dcterms:W3CDTF">2025-10-29T12:59:00Z</dcterms:created>
  <dcterms:modified xsi:type="dcterms:W3CDTF">2025-10-30T21:37:00Z</dcterms:modified>
</cp:coreProperties>
</file>