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With the introduction of Azure Resource Manager (ARM), there has been a slight change in the way we remote into Azure Virtual Machines. If you've worked with Azure Service Management Virtual Machines, you would recollect that the default </w:t>
      </w:r>
      <w:proofErr w:type="spellStart"/>
      <w:r w:rsidRPr="00BF256C">
        <w:rPr>
          <w:rFonts w:ascii="Segoe UI" w:eastAsia="Times New Roman" w:hAnsi="Segoe UI" w:cs="Segoe UI"/>
          <w:color w:val="000000"/>
          <w:sz w:val="19"/>
          <w:szCs w:val="19"/>
          <w:lang w:eastAsia="en-AU"/>
        </w:rPr>
        <w:t>Powershell</w:t>
      </w:r>
      <w:proofErr w:type="spellEnd"/>
      <w:r w:rsidRPr="00BF256C">
        <w:rPr>
          <w:rFonts w:ascii="Segoe UI" w:eastAsia="Times New Roman" w:hAnsi="Segoe UI" w:cs="Segoe UI"/>
          <w:color w:val="000000"/>
          <w:sz w:val="19"/>
          <w:szCs w:val="19"/>
          <w:lang w:eastAsia="en-AU"/>
        </w:rPr>
        <w:t xml:space="preserve"> remoting (</w:t>
      </w:r>
      <w:proofErr w:type="spellStart"/>
      <w:r w:rsidRPr="00BF256C">
        <w:rPr>
          <w:rFonts w:ascii="Segoe UI" w:eastAsia="Times New Roman" w:hAnsi="Segoe UI" w:cs="Segoe UI"/>
          <w:color w:val="000000"/>
          <w:sz w:val="19"/>
          <w:szCs w:val="19"/>
          <w:lang w:eastAsia="en-AU"/>
        </w:rPr>
        <w:t>WinRM</w:t>
      </w:r>
      <w:proofErr w:type="spellEnd"/>
      <w:r w:rsidRPr="00BF256C">
        <w:rPr>
          <w:rFonts w:ascii="Segoe UI" w:eastAsia="Times New Roman" w:hAnsi="Segoe UI" w:cs="Segoe UI"/>
          <w:color w:val="000000"/>
          <w:sz w:val="19"/>
          <w:szCs w:val="19"/>
          <w:lang w:eastAsia="en-AU"/>
        </w:rPr>
        <w:t xml:space="preserve">) endpoint was configured by default. With the ARM Virtual Machines this does not come by default. In Azure Service Management Virtual Machines had the </w:t>
      </w:r>
      <w:proofErr w:type="spellStart"/>
      <w:r w:rsidRPr="00BF256C">
        <w:rPr>
          <w:rFonts w:ascii="Segoe UI" w:eastAsia="Times New Roman" w:hAnsi="Segoe UI" w:cs="Segoe UI"/>
          <w:color w:val="000000"/>
          <w:sz w:val="19"/>
          <w:szCs w:val="19"/>
          <w:lang w:eastAsia="en-AU"/>
        </w:rPr>
        <w:t>WinRM</w:t>
      </w:r>
      <w:proofErr w:type="spellEnd"/>
      <w:r w:rsidRPr="00BF256C">
        <w:rPr>
          <w:rFonts w:ascii="Segoe UI" w:eastAsia="Times New Roman" w:hAnsi="Segoe UI" w:cs="Segoe UI"/>
          <w:color w:val="000000"/>
          <w:sz w:val="19"/>
          <w:szCs w:val="19"/>
          <w:lang w:eastAsia="en-AU"/>
        </w:rPr>
        <w:t xml:space="preserve"> pre-configured whereas in ARM Virtual Machines this is not the case. The scripts attached in this post will help you achieve the same so that you can remote into your ARM Virtual Machines. These scripts are targeted specifically for Azure Automation although, you can modify them as per your need in case you want to run it normally with </w:t>
      </w:r>
      <w:proofErr w:type="spellStart"/>
      <w:r w:rsidRPr="00BF256C">
        <w:rPr>
          <w:rFonts w:ascii="Segoe UI" w:eastAsia="Times New Roman" w:hAnsi="Segoe UI" w:cs="Segoe UI"/>
          <w:color w:val="000000"/>
          <w:sz w:val="19"/>
          <w:szCs w:val="19"/>
          <w:lang w:eastAsia="en-AU"/>
        </w:rPr>
        <w:t>Powershell</w:t>
      </w:r>
      <w:proofErr w:type="spellEnd"/>
      <w:r w:rsidRPr="00BF256C">
        <w:rPr>
          <w:rFonts w:ascii="Segoe UI" w:eastAsia="Times New Roman" w:hAnsi="Segoe UI" w:cs="Segoe UI"/>
          <w:color w:val="000000"/>
          <w:sz w:val="19"/>
          <w:szCs w:val="19"/>
          <w:lang w:eastAsia="en-AU"/>
        </w:rPr>
        <w:t xml:space="preserve">. The scripts are in both the Azure Automation supported formats : Workflows as well as </w:t>
      </w:r>
      <w:proofErr w:type="spellStart"/>
      <w:r w:rsidRPr="00BF256C">
        <w:rPr>
          <w:rFonts w:ascii="Segoe UI" w:eastAsia="Times New Roman" w:hAnsi="Segoe UI" w:cs="Segoe UI"/>
          <w:color w:val="000000"/>
          <w:sz w:val="19"/>
          <w:szCs w:val="19"/>
          <w:lang w:eastAsia="en-AU"/>
        </w:rPr>
        <w:t>Powershell</w:t>
      </w:r>
      <w:proofErr w:type="spellEnd"/>
      <w:r w:rsidRPr="00BF256C">
        <w:rPr>
          <w:rFonts w:ascii="Segoe UI" w:eastAsia="Times New Roman" w:hAnsi="Segoe UI" w:cs="Segoe UI"/>
          <w:color w:val="000000"/>
          <w:sz w:val="19"/>
          <w:szCs w:val="19"/>
          <w:lang w:eastAsia="en-AU"/>
        </w:rPr>
        <w:t xml:space="preserve"> Scripts.</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In a nutshell, there are 4 major steps required to configure and remote into your ARM Virtual Machine.</w:t>
      </w:r>
    </w:p>
    <w:p w:rsidR="00BF256C" w:rsidRPr="00BF256C" w:rsidRDefault="00BF256C" w:rsidP="00BF256C">
      <w:pPr>
        <w:numPr>
          <w:ilvl w:val="0"/>
          <w:numId w:val="1"/>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Configure your Virtual Machine's </w:t>
      </w:r>
      <w:proofErr w:type="spellStart"/>
      <w:r w:rsidRPr="00BF256C">
        <w:rPr>
          <w:rFonts w:ascii="Segoe UI" w:eastAsia="Times New Roman" w:hAnsi="Segoe UI" w:cs="Segoe UI"/>
          <w:color w:val="000000"/>
          <w:sz w:val="19"/>
          <w:szCs w:val="19"/>
          <w:lang w:eastAsia="en-AU"/>
        </w:rPr>
        <w:t>WinRM</w:t>
      </w:r>
      <w:proofErr w:type="spellEnd"/>
      <w:r w:rsidRPr="00BF256C">
        <w:rPr>
          <w:rFonts w:ascii="Segoe UI" w:eastAsia="Times New Roman" w:hAnsi="Segoe UI" w:cs="Segoe UI"/>
          <w:color w:val="000000"/>
          <w:sz w:val="19"/>
          <w:szCs w:val="19"/>
          <w:lang w:eastAsia="en-AU"/>
        </w:rPr>
        <w:t xml:space="preserve"> listener to listen to HTTPS requests </w:t>
      </w:r>
    </w:p>
    <w:p w:rsidR="00BF256C" w:rsidRPr="00BF256C" w:rsidRDefault="00BF256C" w:rsidP="00BF256C">
      <w:pPr>
        <w:numPr>
          <w:ilvl w:val="0"/>
          <w:numId w:val="1"/>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Open the firewall port for the incoming traffic </w:t>
      </w:r>
    </w:p>
    <w:p w:rsidR="00BF256C" w:rsidRPr="00BF256C" w:rsidRDefault="00BF256C" w:rsidP="00BF256C">
      <w:pPr>
        <w:numPr>
          <w:ilvl w:val="0"/>
          <w:numId w:val="1"/>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Add a Network Security Group Rule to allow inbound requests into the Virtual Machine </w:t>
      </w:r>
    </w:p>
    <w:p w:rsidR="00BF256C" w:rsidRPr="00BF256C" w:rsidRDefault="00BF256C" w:rsidP="00BF256C">
      <w:pPr>
        <w:numPr>
          <w:ilvl w:val="0"/>
          <w:numId w:val="1"/>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Get the public IP Address of the Virtual Machine and remote into it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There are four scripts attached with this post namely:</w:t>
      </w:r>
    </w:p>
    <w:p w:rsidR="00BF256C" w:rsidRPr="00BF256C" w:rsidRDefault="00BF256C" w:rsidP="00BF256C">
      <w:pPr>
        <w:numPr>
          <w:ilvl w:val="0"/>
          <w:numId w:val="2"/>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Connect-</w:t>
      </w:r>
      <w:proofErr w:type="spellStart"/>
      <w:r w:rsidRPr="00BF256C">
        <w:rPr>
          <w:rFonts w:ascii="Segoe UI" w:eastAsia="Times New Roman" w:hAnsi="Segoe UI" w:cs="Segoe UI"/>
          <w:color w:val="000000"/>
          <w:sz w:val="19"/>
          <w:szCs w:val="19"/>
          <w:lang w:eastAsia="en-AU"/>
        </w:rPr>
        <w:t>AzureARMVM</w:t>
      </w:r>
      <w:proofErr w:type="spellEnd"/>
      <w:r w:rsidRPr="00BF256C">
        <w:rPr>
          <w:rFonts w:ascii="Segoe UI" w:eastAsia="Times New Roman" w:hAnsi="Segoe UI" w:cs="Segoe UI"/>
          <w:color w:val="000000"/>
          <w:sz w:val="19"/>
          <w:szCs w:val="19"/>
          <w:lang w:eastAsia="en-AU"/>
        </w:rPr>
        <w:t xml:space="preserve"> (PowerShell Workflow) which performs steps 1,2,3 and 4 that were listed above </w:t>
      </w:r>
    </w:p>
    <w:p w:rsidR="00BF256C" w:rsidRPr="00BF256C" w:rsidRDefault="00BF256C" w:rsidP="00BF256C">
      <w:pPr>
        <w:numPr>
          <w:ilvl w:val="0"/>
          <w:numId w:val="2"/>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Remote-</w:t>
      </w:r>
      <w:proofErr w:type="spellStart"/>
      <w:r w:rsidRPr="00BF256C">
        <w:rPr>
          <w:rFonts w:ascii="Segoe UI" w:eastAsia="Times New Roman" w:hAnsi="Segoe UI" w:cs="Segoe UI"/>
          <w:color w:val="000000"/>
          <w:sz w:val="19"/>
          <w:szCs w:val="19"/>
          <w:lang w:eastAsia="en-AU"/>
        </w:rPr>
        <w:t>AzureARMVM</w:t>
      </w:r>
      <w:proofErr w:type="spellEnd"/>
      <w:r w:rsidRPr="00BF256C">
        <w:rPr>
          <w:rFonts w:ascii="Segoe UI" w:eastAsia="Times New Roman" w:hAnsi="Segoe UI" w:cs="Segoe UI"/>
          <w:color w:val="000000"/>
          <w:sz w:val="19"/>
          <w:szCs w:val="19"/>
          <w:lang w:eastAsia="en-AU"/>
        </w:rPr>
        <w:t xml:space="preserve"> (PowerShell Workflow) which uses the IP Address passed from Connect-</w:t>
      </w:r>
      <w:proofErr w:type="spellStart"/>
      <w:r w:rsidRPr="00BF256C">
        <w:rPr>
          <w:rFonts w:ascii="Segoe UI" w:eastAsia="Times New Roman" w:hAnsi="Segoe UI" w:cs="Segoe UI"/>
          <w:color w:val="000000"/>
          <w:sz w:val="19"/>
          <w:szCs w:val="19"/>
          <w:lang w:eastAsia="en-AU"/>
        </w:rPr>
        <w:t>AzureARMVM</w:t>
      </w:r>
      <w:proofErr w:type="spellEnd"/>
      <w:r w:rsidRPr="00BF256C">
        <w:rPr>
          <w:rFonts w:ascii="Segoe UI" w:eastAsia="Times New Roman" w:hAnsi="Segoe UI" w:cs="Segoe UI"/>
          <w:color w:val="000000"/>
          <w:sz w:val="19"/>
          <w:szCs w:val="19"/>
          <w:lang w:eastAsia="en-AU"/>
        </w:rPr>
        <w:t xml:space="preserve"> to remote into the VM and perform any operation </w:t>
      </w:r>
    </w:p>
    <w:p w:rsidR="00BF256C" w:rsidRPr="00BF256C" w:rsidRDefault="00BF256C" w:rsidP="00BF256C">
      <w:pPr>
        <w:numPr>
          <w:ilvl w:val="0"/>
          <w:numId w:val="2"/>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Connect-</w:t>
      </w:r>
      <w:proofErr w:type="spellStart"/>
      <w:r w:rsidRPr="00BF256C">
        <w:rPr>
          <w:rFonts w:ascii="Segoe UI" w:eastAsia="Times New Roman" w:hAnsi="Segoe UI" w:cs="Segoe UI"/>
          <w:color w:val="000000"/>
          <w:sz w:val="19"/>
          <w:szCs w:val="19"/>
          <w:lang w:eastAsia="en-AU"/>
        </w:rPr>
        <w:t>AzureARMVMPS</w:t>
      </w:r>
      <w:proofErr w:type="spellEnd"/>
      <w:r w:rsidRPr="00BF256C">
        <w:rPr>
          <w:rFonts w:ascii="Segoe UI" w:eastAsia="Times New Roman" w:hAnsi="Segoe UI" w:cs="Segoe UI"/>
          <w:color w:val="000000"/>
          <w:sz w:val="19"/>
          <w:szCs w:val="19"/>
          <w:lang w:eastAsia="en-AU"/>
        </w:rPr>
        <w:t xml:space="preserve"> (PowerShell Script) which performs steps 1,2,3 and 4 that were listed above </w:t>
      </w:r>
    </w:p>
    <w:p w:rsidR="00BF256C" w:rsidRPr="00BF256C" w:rsidRDefault="00BF256C" w:rsidP="00BF256C">
      <w:pPr>
        <w:numPr>
          <w:ilvl w:val="0"/>
          <w:numId w:val="2"/>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Remote-</w:t>
      </w:r>
      <w:proofErr w:type="spellStart"/>
      <w:r w:rsidRPr="00BF256C">
        <w:rPr>
          <w:rFonts w:ascii="Segoe UI" w:eastAsia="Times New Roman" w:hAnsi="Segoe UI" w:cs="Segoe UI"/>
          <w:color w:val="000000"/>
          <w:sz w:val="19"/>
          <w:szCs w:val="19"/>
          <w:lang w:eastAsia="en-AU"/>
        </w:rPr>
        <w:t>AzureARMVMPS</w:t>
      </w:r>
      <w:proofErr w:type="spellEnd"/>
      <w:r w:rsidRPr="00BF256C">
        <w:rPr>
          <w:rFonts w:ascii="Segoe UI" w:eastAsia="Times New Roman" w:hAnsi="Segoe UI" w:cs="Segoe UI"/>
          <w:color w:val="000000"/>
          <w:sz w:val="19"/>
          <w:szCs w:val="19"/>
          <w:lang w:eastAsia="en-AU"/>
        </w:rPr>
        <w:t xml:space="preserve"> (PowerShell Script) which uses the IP Address passed from Connect-</w:t>
      </w:r>
      <w:proofErr w:type="spellStart"/>
      <w:r w:rsidRPr="00BF256C">
        <w:rPr>
          <w:rFonts w:ascii="Segoe UI" w:eastAsia="Times New Roman" w:hAnsi="Segoe UI" w:cs="Segoe UI"/>
          <w:color w:val="000000"/>
          <w:sz w:val="19"/>
          <w:szCs w:val="19"/>
          <w:lang w:eastAsia="en-AU"/>
        </w:rPr>
        <w:t>AzureARMVM</w:t>
      </w:r>
      <w:proofErr w:type="spellEnd"/>
      <w:r w:rsidRPr="00BF256C">
        <w:rPr>
          <w:rFonts w:ascii="Segoe UI" w:eastAsia="Times New Roman" w:hAnsi="Segoe UI" w:cs="Segoe UI"/>
          <w:color w:val="000000"/>
          <w:sz w:val="19"/>
          <w:szCs w:val="19"/>
          <w:lang w:eastAsia="en-AU"/>
        </w:rPr>
        <w:t xml:space="preserve"> to remote into the VM and perform any operation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That being said, there are basically two scenarios that arise in this case when you are using this script.</w:t>
      </w:r>
    </w:p>
    <w:p w:rsidR="00BF256C" w:rsidRPr="00BF256C" w:rsidRDefault="00BF256C" w:rsidP="00BF256C">
      <w:pPr>
        <w:numPr>
          <w:ilvl w:val="0"/>
          <w:numId w:val="3"/>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ARM Virtual Machine that has a standard storage account. </w:t>
      </w:r>
    </w:p>
    <w:p w:rsidR="00BF256C" w:rsidRPr="00BF256C" w:rsidRDefault="00BF256C" w:rsidP="00BF256C">
      <w:pPr>
        <w:numPr>
          <w:ilvl w:val="1"/>
          <w:numId w:val="3"/>
        </w:numPr>
        <w:spacing w:before="100" w:beforeAutospacing="1" w:after="100" w:afterAutospacing="1" w:line="240" w:lineRule="auto"/>
        <w:ind w:left="12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The two attached scripts can be used as is in this scenario. </w:t>
      </w:r>
    </w:p>
    <w:p w:rsidR="00BF256C" w:rsidRPr="00BF256C" w:rsidRDefault="00BF256C" w:rsidP="00BF256C">
      <w:pPr>
        <w:numPr>
          <w:ilvl w:val="1"/>
          <w:numId w:val="3"/>
        </w:numPr>
        <w:spacing w:before="100" w:beforeAutospacing="1" w:after="100" w:afterAutospacing="1" w:line="240" w:lineRule="auto"/>
        <w:ind w:left="12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The script uses Custom Script Extension to configure the </w:t>
      </w:r>
      <w:proofErr w:type="spellStart"/>
      <w:r w:rsidRPr="00BF256C">
        <w:rPr>
          <w:rFonts w:ascii="Segoe UI" w:eastAsia="Times New Roman" w:hAnsi="Segoe UI" w:cs="Segoe UI"/>
          <w:color w:val="000000"/>
          <w:sz w:val="19"/>
          <w:szCs w:val="19"/>
          <w:lang w:eastAsia="en-AU"/>
        </w:rPr>
        <w:t>WinRM</w:t>
      </w:r>
      <w:proofErr w:type="spellEnd"/>
      <w:r w:rsidRPr="00BF256C">
        <w:rPr>
          <w:rFonts w:ascii="Segoe UI" w:eastAsia="Times New Roman" w:hAnsi="Segoe UI" w:cs="Segoe UI"/>
          <w:color w:val="000000"/>
          <w:sz w:val="19"/>
          <w:szCs w:val="19"/>
          <w:lang w:eastAsia="en-AU"/>
        </w:rPr>
        <w:t xml:space="preserve"> Listener, enable the firewall rule in the VM and stores this configuration script in a Script container in the storage account where the VM is hosted so that the Custom Script Extension can pick it up from there. </w:t>
      </w:r>
    </w:p>
    <w:p w:rsidR="00BF256C" w:rsidRPr="00BF256C" w:rsidRDefault="00BF256C" w:rsidP="00BF256C">
      <w:pPr>
        <w:numPr>
          <w:ilvl w:val="0"/>
          <w:numId w:val="3"/>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ARM Virtual Machine that has a premium storage account. </w:t>
      </w:r>
    </w:p>
    <w:p w:rsidR="00BF256C" w:rsidRPr="00BF256C" w:rsidRDefault="00BF256C" w:rsidP="00BF256C">
      <w:pPr>
        <w:numPr>
          <w:ilvl w:val="1"/>
          <w:numId w:val="3"/>
        </w:numPr>
        <w:spacing w:before="100" w:beforeAutospacing="1" w:after="100" w:afterAutospacing="1" w:line="240" w:lineRule="auto"/>
        <w:ind w:left="12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To configure such Virtual Machines, we will have to perform the steps 1,2,3 and 4 manually by running the following code block in a </w:t>
      </w:r>
      <w:proofErr w:type="spellStart"/>
      <w:r w:rsidRPr="00BF256C">
        <w:rPr>
          <w:rFonts w:ascii="Segoe UI" w:eastAsia="Times New Roman" w:hAnsi="Segoe UI" w:cs="Segoe UI"/>
          <w:color w:val="000000"/>
          <w:sz w:val="19"/>
          <w:szCs w:val="19"/>
          <w:lang w:eastAsia="en-AU"/>
        </w:rPr>
        <w:t>powershell</w:t>
      </w:r>
      <w:proofErr w:type="spellEnd"/>
      <w:r w:rsidRPr="00BF256C">
        <w:rPr>
          <w:rFonts w:ascii="Segoe UI" w:eastAsia="Times New Roman" w:hAnsi="Segoe UI" w:cs="Segoe UI"/>
          <w:color w:val="000000"/>
          <w:sz w:val="19"/>
          <w:szCs w:val="19"/>
          <w:lang w:eastAsia="en-AU"/>
        </w:rPr>
        <w:t xml:space="preserve"> prompt on the VM </w:t>
      </w:r>
    </w:p>
    <w:p w:rsidR="00BF256C" w:rsidRPr="00BF256C" w:rsidRDefault="00BF256C" w:rsidP="00BF256C">
      <w:pPr>
        <w:shd w:val="clear" w:color="auto" w:fill="FFFFFF"/>
        <w:spacing w:after="0" w:line="300" w:lineRule="auto"/>
        <w:rPr>
          <w:rFonts w:ascii="Segoe UI" w:eastAsia="Times New Roman" w:hAnsi="Segoe UI" w:cs="Segoe UI"/>
          <w:b/>
          <w:bCs/>
          <w:color w:val="E66A38"/>
          <w:sz w:val="18"/>
          <w:szCs w:val="18"/>
          <w:lang w:eastAsia="en-AU"/>
        </w:rPr>
      </w:pPr>
      <w:r w:rsidRPr="00BF256C">
        <w:rPr>
          <w:rFonts w:ascii="Segoe UI" w:eastAsia="Times New Roman" w:hAnsi="Segoe UI" w:cs="Segoe UI"/>
          <w:b/>
          <w:bCs/>
          <w:color w:val="E66A38"/>
          <w:sz w:val="18"/>
          <w:szCs w:val="18"/>
          <w:lang w:eastAsia="en-AU"/>
        </w:rPr>
        <w:t>PowerShell</w:t>
      </w:r>
    </w:p>
    <w:p w:rsidR="00BF256C" w:rsidRPr="00BF256C" w:rsidRDefault="00BF256C" w:rsidP="00BF256C">
      <w:pPr>
        <w:shd w:val="clear" w:color="auto" w:fill="FFFFFF"/>
        <w:spacing w:after="0" w:line="300" w:lineRule="auto"/>
        <w:rPr>
          <w:rFonts w:ascii="Segoe UI" w:eastAsia="Times New Roman" w:hAnsi="Segoe UI" w:cs="Segoe UI"/>
          <w:vanish/>
          <w:color w:val="000000"/>
          <w:sz w:val="18"/>
          <w:szCs w:val="18"/>
          <w:lang w:eastAsia="en-AU"/>
        </w:rPr>
      </w:pPr>
      <w:r w:rsidRPr="00BF256C">
        <w:rPr>
          <w:rFonts w:ascii="Segoe UI" w:eastAsia="Times New Roman" w:hAnsi="Segoe UI" w:cs="Segoe UI"/>
          <w:vanish/>
          <w:color w:val="000000"/>
          <w:sz w:val="18"/>
          <w:szCs w:val="18"/>
          <w:lang w:eastAsia="en-AU"/>
        </w:rPr>
        <w:t>Edit|Remove</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8000"/>
          <w:sz w:val="20"/>
          <w:szCs w:val="20"/>
          <w:lang w:eastAsia="en-AU"/>
        </w:rPr>
        <w:t>#POWERSHELL TO EXECUTE ON REMOTE SERVER BEGINS HERE </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AA7700"/>
          <w:sz w:val="20"/>
          <w:szCs w:val="20"/>
          <w:lang w:eastAsia="en-AU"/>
        </w:rPr>
        <w:t>$</w:t>
      </w:r>
      <w:proofErr w:type="spellStart"/>
      <w:r w:rsidRPr="00BF256C">
        <w:rPr>
          <w:rFonts w:ascii="Courier New" w:eastAsia="Times New Roman" w:hAnsi="Courier New" w:cs="Courier New"/>
          <w:color w:val="AA7700"/>
          <w:sz w:val="20"/>
          <w:szCs w:val="20"/>
          <w:lang w:eastAsia="en-AU"/>
        </w:rPr>
        <w:t>DNSName</w:t>
      </w:r>
      <w:proofErr w:type="spellEnd"/>
      <w:r w:rsidRPr="00BF256C">
        <w:rPr>
          <w:rFonts w:ascii="Courier New" w:eastAsia="Times New Roman" w:hAnsi="Courier New" w:cs="Courier New"/>
          <w:color w:val="000000"/>
          <w:sz w:val="20"/>
          <w:szCs w:val="20"/>
          <w:lang w:eastAsia="en-AU"/>
        </w:rPr>
        <w:t> = </w:t>
      </w:r>
      <w:r w:rsidRPr="00BF256C">
        <w:rPr>
          <w:rFonts w:ascii="Courier New" w:eastAsia="Times New Roman" w:hAnsi="Courier New" w:cs="Courier New"/>
          <w:color w:val="AA7700"/>
          <w:sz w:val="20"/>
          <w:szCs w:val="20"/>
          <w:lang w:eastAsia="en-AU"/>
        </w:rPr>
        <w:t>$</w:t>
      </w:r>
      <w:proofErr w:type="spellStart"/>
      <w:r w:rsidRPr="00BF256C">
        <w:rPr>
          <w:rFonts w:ascii="Courier New" w:eastAsia="Times New Roman" w:hAnsi="Courier New" w:cs="Courier New"/>
          <w:color w:val="AA7700"/>
          <w:sz w:val="20"/>
          <w:szCs w:val="20"/>
          <w:lang w:eastAsia="en-AU"/>
        </w:rPr>
        <w:t>env</w:t>
      </w:r>
      <w:r w:rsidRPr="00BF256C">
        <w:rPr>
          <w:rFonts w:ascii="Courier New" w:eastAsia="Times New Roman" w:hAnsi="Courier New" w:cs="Courier New"/>
          <w:color w:val="000000"/>
          <w:sz w:val="20"/>
          <w:szCs w:val="20"/>
          <w:lang w:eastAsia="en-AU"/>
        </w:rPr>
        <w:t>:COMPUTERNAME</w:t>
      </w:r>
      <w:proofErr w:type="spellEnd"/>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8000"/>
          <w:sz w:val="20"/>
          <w:szCs w:val="20"/>
          <w:lang w:eastAsia="en-AU"/>
        </w:rPr>
        <w:t>#Ensure PS remoting is enabled, although this is enabled by default for Azure VMs</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Enable</w:t>
      </w:r>
      <w:r w:rsidRPr="00BF256C">
        <w:rPr>
          <w:rFonts w:ascii="Courier New" w:eastAsia="Times New Roman" w:hAnsi="Courier New" w:cs="Courier New"/>
          <w:color w:val="808080"/>
          <w:sz w:val="20"/>
          <w:szCs w:val="20"/>
          <w:lang w:eastAsia="en-AU"/>
        </w:rPr>
        <w:t>-</w:t>
      </w:r>
      <w:proofErr w:type="spellStart"/>
      <w:r w:rsidRPr="00BF256C">
        <w:rPr>
          <w:rFonts w:ascii="Courier New" w:eastAsia="Times New Roman" w:hAnsi="Courier New" w:cs="Courier New"/>
          <w:color w:val="000000"/>
          <w:sz w:val="20"/>
          <w:szCs w:val="20"/>
          <w:lang w:eastAsia="en-AU"/>
        </w:rPr>
        <w:t>PSRemoting</w:t>
      </w:r>
      <w:proofErr w:type="spellEnd"/>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Force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8000"/>
          <w:sz w:val="20"/>
          <w:szCs w:val="20"/>
          <w:lang w:eastAsia="en-AU"/>
        </w:rPr>
        <w:t>#Create rule in Windows Firewall</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lastRenderedPageBreak/>
        <w:t>New</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NetFirewallRule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Name </w:t>
      </w:r>
      <w:r w:rsidRPr="00BF256C">
        <w:rPr>
          <w:rFonts w:ascii="Courier New" w:eastAsia="Times New Roman" w:hAnsi="Courier New" w:cs="Courier New"/>
          <w:color w:val="0000FF"/>
          <w:sz w:val="20"/>
          <w:szCs w:val="20"/>
          <w:lang w:eastAsia="en-AU"/>
        </w:rPr>
        <w:t>"WinRM HTTPS"</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DisplayName </w:t>
      </w:r>
      <w:r w:rsidRPr="00BF256C">
        <w:rPr>
          <w:rFonts w:ascii="Courier New" w:eastAsia="Times New Roman" w:hAnsi="Courier New" w:cs="Courier New"/>
          <w:color w:val="0000FF"/>
          <w:sz w:val="20"/>
          <w:szCs w:val="20"/>
          <w:lang w:eastAsia="en-AU"/>
        </w:rPr>
        <w:t>"WinRM HTTPS"</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Enabled True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Profile </w:t>
      </w:r>
      <w:r w:rsidRPr="00BF256C">
        <w:rPr>
          <w:rFonts w:ascii="Courier New" w:eastAsia="Times New Roman" w:hAnsi="Courier New" w:cs="Courier New"/>
          <w:color w:val="0000FF"/>
          <w:sz w:val="20"/>
          <w:szCs w:val="20"/>
          <w:lang w:eastAsia="en-AU"/>
        </w:rPr>
        <w:t>"Any"</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Action </w:t>
      </w:r>
      <w:r w:rsidRPr="00BF256C">
        <w:rPr>
          <w:rFonts w:ascii="Courier New" w:eastAsia="Times New Roman" w:hAnsi="Courier New" w:cs="Courier New"/>
          <w:color w:val="0000FF"/>
          <w:sz w:val="20"/>
          <w:szCs w:val="20"/>
          <w:lang w:eastAsia="en-AU"/>
        </w:rPr>
        <w:t>"Allow"</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Direction </w:t>
      </w:r>
      <w:r w:rsidRPr="00BF256C">
        <w:rPr>
          <w:rFonts w:ascii="Courier New" w:eastAsia="Times New Roman" w:hAnsi="Courier New" w:cs="Courier New"/>
          <w:color w:val="0000FF"/>
          <w:sz w:val="20"/>
          <w:szCs w:val="20"/>
          <w:lang w:eastAsia="en-AU"/>
        </w:rPr>
        <w:t>"Inbound"</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LocalPort 5986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Protocol </w:t>
      </w:r>
      <w:r w:rsidRPr="00BF256C">
        <w:rPr>
          <w:rFonts w:ascii="Courier New" w:eastAsia="Times New Roman" w:hAnsi="Courier New" w:cs="Courier New"/>
          <w:color w:val="0000FF"/>
          <w:sz w:val="20"/>
          <w:szCs w:val="20"/>
          <w:lang w:eastAsia="en-AU"/>
        </w:rPr>
        <w:t>"TCP"</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8000"/>
          <w:sz w:val="20"/>
          <w:szCs w:val="20"/>
          <w:lang w:eastAsia="en-AU"/>
        </w:rPr>
        <w:t>#Create Self Signed certificate and store thumbprint</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AA7700"/>
          <w:sz w:val="20"/>
          <w:szCs w:val="20"/>
          <w:lang w:eastAsia="en-AU"/>
        </w:rPr>
        <w:t>$thumbprint</w:t>
      </w:r>
      <w:r w:rsidRPr="00BF256C">
        <w:rPr>
          <w:rFonts w:ascii="Courier New" w:eastAsia="Times New Roman" w:hAnsi="Courier New" w:cs="Courier New"/>
          <w:color w:val="000000"/>
          <w:sz w:val="20"/>
          <w:szCs w:val="20"/>
          <w:lang w:eastAsia="en-AU"/>
        </w:rPr>
        <w:t> = (New</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SelfSignedCertificate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DnsName </w:t>
      </w:r>
      <w:r w:rsidRPr="00BF256C">
        <w:rPr>
          <w:rFonts w:ascii="Courier New" w:eastAsia="Times New Roman" w:hAnsi="Courier New" w:cs="Courier New"/>
          <w:color w:val="AA7700"/>
          <w:sz w:val="20"/>
          <w:szCs w:val="20"/>
          <w:lang w:eastAsia="en-AU"/>
        </w:rPr>
        <w:t>$DNSName</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CertStoreLocation Cert:\LocalMachine\My).Thumbprint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8000"/>
          <w:sz w:val="20"/>
          <w:szCs w:val="20"/>
          <w:lang w:eastAsia="en-AU"/>
        </w:rPr>
        <w:t>#Run WinRM configuration on command line. DNS name set to computer hostname, you may wish to use a FQDN</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AA7700"/>
          <w:sz w:val="20"/>
          <w:szCs w:val="20"/>
          <w:lang w:eastAsia="en-AU"/>
        </w:rPr>
        <w:t>$cmd</w:t>
      </w:r>
      <w:r w:rsidRPr="00BF256C">
        <w:rPr>
          <w:rFonts w:ascii="Courier New" w:eastAsia="Times New Roman" w:hAnsi="Courier New" w:cs="Courier New"/>
          <w:color w:val="000000"/>
          <w:sz w:val="20"/>
          <w:szCs w:val="20"/>
          <w:lang w:eastAsia="en-AU"/>
        </w:rPr>
        <w:t> = </w:t>
      </w:r>
      <w:r w:rsidRPr="00BF256C">
        <w:rPr>
          <w:rFonts w:ascii="Courier New" w:eastAsia="Times New Roman" w:hAnsi="Courier New" w:cs="Courier New"/>
          <w:color w:val="0000FF"/>
          <w:sz w:val="20"/>
          <w:szCs w:val="20"/>
          <w:lang w:eastAsia="en-AU"/>
        </w:rPr>
        <w:t>"winrm create winrm/config/Listener?Address=*+Transport=HTTPS @{Hostname=""$DNSName""; CertificateThumbprint=""$thumbprint""}"</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cmd.exe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C </w:t>
      </w:r>
      <w:r w:rsidRPr="00BF256C">
        <w:rPr>
          <w:rFonts w:ascii="Courier New" w:eastAsia="Times New Roman" w:hAnsi="Courier New" w:cs="Courier New"/>
          <w:color w:val="AA7700"/>
          <w:sz w:val="20"/>
          <w:szCs w:val="20"/>
          <w:lang w:eastAsia="en-AU"/>
        </w:rPr>
        <w:t>$</w:t>
      </w:r>
      <w:proofErr w:type="spellStart"/>
      <w:r w:rsidRPr="00BF256C">
        <w:rPr>
          <w:rFonts w:ascii="Courier New" w:eastAsia="Times New Roman" w:hAnsi="Courier New" w:cs="Courier New"/>
          <w:color w:val="AA7700"/>
          <w:sz w:val="20"/>
          <w:szCs w:val="20"/>
          <w:lang w:eastAsia="en-AU"/>
        </w:rPr>
        <w:t>cmd</w:t>
      </w:r>
      <w:proofErr w:type="spellEnd"/>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8000"/>
          <w:sz w:val="20"/>
          <w:szCs w:val="20"/>
          <w:lang w:eastAsia="en-AU"/>
        </w:rPr>
        <w:t>#POWERSHELL TO EXECUTE ON REMOTE SERVER ENDS HERE</w:t>
      </w:r>
    </w:p>
    <w:p w:rsidR="00BF256C" w:rsidRPr="00BF256C" w:rsidRDefault="00BF256C" w:rsidP="00BF256C">
      <w:pPr>
        <w:spacing w:after="0"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numPr>
          <w:ilvl w:val="0"/>
          <w:numId w:val="4"/>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Add a Network Security Group Rule for the VM on port 5986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noProof/>
          <w:color w:val="000000"/>
          <w:sz w:val="19"/>
          <w:szCs w:val="19"/>
          <w:lang w:eastAsia="en-AU"/>
        </w:rPr>
        <w:drawing>
          <wp:inline distT="0" distB="0" distL="0" distR="0">
            <wp:extent cx="8039735" cy="2417445"/>
            <wp:effectExtent l="0" t="0" r="0" b="1905"/>
            <wp:docPr id="1" name="Picture 1" descr="Machine generated alternative text:10;Inbound security rules 10;earch inbo d se curity rules 10;PRIORITY 10;1000 10;1100 10;NAME 10;default-allow-rap 10;WinRM HTTPS 10;SOURCE 10;DESTINATION 10;SERVICE 10;RDP (TCP/3389) 10;WinRM (TCP/5986) 10;Allow 10;All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3300" descr="Machine generated alternative text:10;Inbound security rules 10;earch inbo d se curity rules 10;PRIORITY 10;1000 10;1100 10;NAME 10;default-allow-rap 10;WinRM HTTPS 10;SOURCE 10;DESTINATION 10;SERVICE 10;RDP (TCP/3389) 10;WinRM (TCP/5986) 10;Allow 10;Allow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39735" cy="2417445"/>
                    </a:xfrm>
                    <a:prstGeom prst="rect">
                      <a:avLst/>
                    </a:prstGeom>
                    <a:noFill/>
                    <a:ln>
                      <a:noFill/>
                    </a:ln>
                  </pic:spPr>
                </pic:pic>
              </a:graphicData>
            </a:graphic>
          </wp:inline>
        </w:drawing>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numPr>
          <w:ilvl w:val="0"/>
          <w:numId w:val="5"/>
        </w:numPr>
        <w:spacing w:before="100" w:beforeAutospacing="1" w:after="100" w:afterAutospacing="1" w:line="240" w:lineRule="auto"/>
        <w:ind w:left="600"/>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You can then fetch the Public IP Address of the VM and remote into it in the same way as described earlier.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pacing w:before="100" w:beforeAutospacing="1" w:after="100" w:afterAutospacing="1"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hd w:val="clear" w:color="auto" w:fill="FFFFFF"/>
        <w:spacing w:after="0" w:line="300" w:lineRule="auto"/>
        <w:rPr>
          <w:rFonts w:ascii="Segoe UI" w:eastAsia="Times New Roman" w:hAnsi="Segoe UI" w:cs="Segoe UI"/>
          <w:b/>
          <w:bCs/>
          <w:color w:val="E66A38"/>
          <w:sz w:val="18"/>
          <w:szCs w:val="18"/>
          <w:lang w:eastAsia="en-AU"/>
        </w:rPr>
      </w:pPr>
      <w:r w:rsidRPr="00BF256C">
        <w:rPr>
          <w:rFonts w:ascii="Segoe UI" w:eastAsia="Times New Roman" w:hAnsi="Segoe UI" w:cs="Segoe UI"/>
          <w:b/>
          <w:bCs/>
          <w:color w:val="E66A38"/>
          <w:sz w:val="18"/>
          <w:szCs w:val="18"/>
          <w:lang w:eastAsia="en-AU"/>
        </w:rPr>
        <w:t>PowerShell</w:t>
      </w:r>
    </w:p>
    <w:p w:rsidR="00BF256C" w:rsidRPr="00BF256C" w:rsidRDefault="00BF256C" w:rsidP="00BF256C">
      <w:pPr>
        <w:shd w:val="clear" w:color="auto" w:fill="FFFFFF"/>
        <w:spacing w:after="0" w:line="300" w:lineRule="auto"/>
        <w:rPr>
          <w:rFonts w:ascii="Segoe UI" w:eastAsia="Times New Roman" w:hAnsi="Segoe UI" w:cs="Segoe UI"/>
          <w:vanish/>
          <w:color w:val="000000"/>
          <w:sz w:val="18"/>
          <w:szCs w:val="18"/>
          <w:lang w:eastAsia="en-AU"/>
        </w:rPr>
      </w:pPr>
      <w:r w:rsidRPr="00BF256C">
        <w:rPr>
          <w:rFonts w:ascii="Segoe UI" w:eastAsia="Times New Roman" w:hAnsi="Segoe UI" w:cs="Segoe UI"/>
          <w:vanish/>
          <w:color w:val="000000"/>
          <w:sz w:val="18"/>
          <w:szCs w:val="18"/>
          <w:lang w:eastAsia="en-AU"/>
        </w:rPr>
        <w:t>Edit|Remove</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AA7700"/>
          <w:sz w:val="20"/>
          <w:szCs w:val="20"/>
          <w:lang w:eastAsia="en-AU"/>
        </w:rPr>
        <w:t>$IpAddress</w:t>
      </w:r>
      <w:r w:rsidRPr="00BF256C">
        <w:rPr>
          <w:rFonts w:ascii="Courier New" w:eastAsia="Times New Roman" w:hAnsi="Courier New" w:cs="Courier New"/>
          <w:color w:val="000000"/>
          <w:sz w:val="20"/>
          <w:szCs w:val="20"/>
          <w:lang w:eastAsia="en-AU"/>
        </w:rPr>
        <w:t> = .\Connect</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AzureARMVMPS.ps1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AzureSubscriptionId </w:t>
      </w:r>
      <w:r w:rsidRPr="00BF256C">
        <w:rPr>
          <w:rFonts w:ascii="Courier New" w:eastAsia="Times New Roman" w:hAnsi="Courier New" w:cs="Courier New"/>
          <w:color w:val="AA7700"/>
          <w:sz w:val="20"/>
          <w:szCs w:val="20"/>
          <w:lang w:eastAsia="en-AU"/>
        </w:rPr>
        <w:t>$AzureSubscriptionId</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AzureOrgIdCredentialName </w:t>
      </w:r>
      <w:r w:rsidRPr="00BF256C">
        <w:rPr>
          <w:rFonts w:ascii="Courier New" w:eastAsia="Times New Roman" w:hAnsi="Courier New" w:cs="Courier New"/>
          <w:color w:val="AA7700"/>
          <w:sz w:val="20"/>
          <w:szCs w:val="20"/>
          <w:lang w:eastAsia="en-AU"/>
        </w:rPr>
        <w:t>$AzureOrgIdCredentialName</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ResourceGroupName </w:t>
      </w:r>
      <w:r w:rsidRPr="00BF256C">
        <w:rPr>
          <w:rFonts w:ascii="Courier New" w:eastAsia="Times New Roman" w:hAnsi="Courier New" w:cs="Courier New"/>
          <w:color w:val="AA7700"/>
          <w:sz w:val="20"/>
          <w:szCs w:val="20"/>
          <w:lang w:eastAsia="en-AU"/>
        </w:rPr>
        <w:t>$ResourceGroupName</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VMName </w:t>
      </w:r>
      <w:r w:rsidRPr="00BF256C">
        <w:rPr>
          <w:rFonts w:ascii="Courier New" w:eastAsia="Times New Roman" w:hAnsi="Courier New" w:cs="Courier New"/>
          <w:color w:val="AA7700"/>
          <w:sz w:val="20"/>
          <w:szCs w:val="20"/>
          <w:lang w:eastAsia="en-AU"/>
        </w:rPr>
        <w:t>$VMName</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lastRenderedPageBreak/>
        <w:t>    Write</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Output </w:t>
      </w:r>
      <w:r w:rsidRPr="00BF256C">
        <w:rPr>
          <w:rFonts w:ascii="Courier New" w:eastAsia="Times New Roman" w:hAnsi="Courier New" w:cs="Courier New"/>
          <w:color w:val="0000FF"/>
          <w:sz w:val="20"/>
          <w:szCs w:val="20"/>
          <w:lang w:eastAsia="en-AU"/>
        </w:rPr>
        <w:t>"The IP Address is $IpAddress. Attempting to remote into the VM.."</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b/>
          <w:bCs/>
          <w:color w:val="006699"/>
          <w:sz w:val="20"/>
          <w:szCs w:val="20"/>
          <w:lang w:eastAsia="en-AU"/>
        </w:rPr>
        <w:t>if</w:t>
      </w:r>
      <w:r w:rsidRPr="00BF256C">
        <w:rPr>
          <w:rFonts w:ascii="Courier New" w:eastAsia="Times New Roman" w:hAnsi="Courier New" w:cs="Courier New"/>
          <w:color w:val="000000"/>
          <w:sz w:val="20"/>
          <w:szCs w:val="20"/>
          <w:lang w:eastAsia="en-AU"/>
        </w:rPr>
        <w:t>(</w:t>
      </w:r>
      <w:r w:rsidRPr="00BF256C">
        <w:rPr>
          <w:rFonts w:ascii="Courier New" w:eastAsia="Times New Roman" w:hAnsi="Courier New" w:cs="Courier New"/>
          <w:color w:val="AA7700"/>
          <w:sz w:val="20"/>
          <w:szCs w:val="20"/>
          <w:lang w:eastAsia="en-AU"/>
        </w:rPr>
        <w:t>$</w:t>
      </w:r>
      <w:proofErr w:type="spellStart"/>
      <w:r w:rsidRPr="00BF256C">
        <w:rPr>
          <w:rFonts w:ascii="Courier New" w:eastAsia="Times New Roman" w:hAnsi="Courier New" w:cs="Courier New"/>
          <w:color w:val="AA7700"/>
          <w:sz w:val="20"/>
          <w:szCs w:val="20"/>
          <w:lang w:eastAsia="en-AU"/>
        </w:rPr>
        <w:t>IpAddress</w:t>
      </w:r>
      <w:proofErr w:type="spellEnd"/>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ne </w:t>
      </w:r>
      <w:r w:rsidRPr="00BF256C">
        <w:rPr>
          <w:rFonts w:ascii="Courier New" w:eastAsia="Times New Roman" w:hAnsi="Courier New" w:cs="Courier New"/>
          <w:color w:val="AA7700"/>
          <w:sz w:val="20"/>
          <w:szCs w:val="20"/>
          <w:lang w:eastAsia="en-AU"/>
        </w:rPr>
        <w:t>$null</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AA7700"/>
          <w:sz w:val="20"/>
          <w:szCs w:val="20"/>
          <w:lang w:eastAsia="en-AU"/>
        </w:rPr>
        <w:t>$sessionOptions</w:t>
      </w:r>
      <w:r w:rsidRPr="00BF256C">
        <w:rPr>
          <w:rFonts w:ascii="Courier New" w:eastAsia="Times New Roman" w:hAnsi="Courier New" w:cs="Courier New"/>
          <w:color w:val="000000"/>
          <w:sz w:val="20"/>
          <w:szCs w:val="20"/>
          <w:lang w:eastAsia="en-AU"/>
        </w:rPr>
        <w:t> = New</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PSSessionOption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SkipCACheck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SkipCNCheck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Invoke</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Command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ComputerName </w:t>
      </w:r>
      <w:r w:rsidRPr="00BF256C">
        <w:rPr>
          <w:rFonts w:ascii="Courier New" w:eastAsia="Times New Roman" w:hAnsi="Courier New" w:cs="Courier New"/>
          <w:color w:val="AA7700"/>
          <w:sz w:val="20"/>
          <w:szCs w:val="20"/>
          <w:lang w:eastAsia="en-AU"/>
        </w:rPr>
        <w:t>$IpAddress</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Credential </w:t>
      </w:r>
      <w:r w:rsidRPr="00BF256C">
        <w:rPr>
          <w:rFonts w:ascii="Courier New" w:eastAsia="Times New Roman" w:hAnsi="Courier New" w:cs="Courier New"/>
          <w:color w:val="AA7700"/>
          <w:sz w:val="20"/>
          <w:szCs w:val="20"/>
          <w:lang w:eastAsia="en-AU"/>
        </w:rPr>
        <w:t>$VMCredential</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UseSSL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SessionOption </w:t>
      </w:r>
      <w:r w:rsidRPr="00BF256C">
        <w:rPr>
          <w:rFonts w:ascii="Courier New" w:eastAsia="Times New Roman" w:hAnsi="Courier New" w:cs="Courier New"/>
          <w:color w:val="AA7700"/>
          <w:sz w:val="20"/>
          <w:szCs w:val="20"/>
          <w:lang w:eastAsia="en-AU"/>
        </w:rPr>
        <w:t>$sessionOptions</w:t>
      </w: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ScriptBlock {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008000"/>
          <w:sz w:val="20"/>
          <w:szCs w:val="20"/>
          <w:lang w:eastAsia="en-AU"/>
        </w:rPr>
        <w:t>#Code to be executed in the remote session goes here</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t>
      </w:r>
      <w:r w:rsidRPr="00BF256C">
        <w:rPr>
          <w:rFonts w:ascii="Courier New" w:eastAsia="Times New Roman" w:hAnsi="Courier New" w:cs="Courier New"/>
          <w:color w:val="AA7700"/>
          <w:sz w:val="20"/>
          <w:szCs w:val="20"/>
          <w:lang w:eastAsia="en-AU"/>
        </w:rPr>
        <w:t>$hostname</w:t>
      </w:r>
      <w:r w:rsidRPr="00BF256C">
        <w:rPr>
          <w:rFonts w:ascii="Courier New" w:eastAsia="Times New Roman" w:hAnsi="Courier New" w:cs="Courier New"/>
          <w:color w:val="000000"/>
          <w:sz w:val="20"/>
          <w:szCs w:val="20"/>
          <w:lang w:eastAsia="en-AU"/>
        </w:rPr>
        <w:t> = hostname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Write</w:t>
      </w:r>
      <w:r w:rsidRPr="00BF256C">
        <w:rPr>
          <w:rFonts w:ascii="Courier New" w:eastAsia="Times New Roman" w:hAnsi="Courier New" w:cs="Courier New"/>
          <w:color w:val="808080"/>
          <w:sz w:val="20"/>
          <w:szCs w:val="20"/>
          <w:lang w:eastAsia="en-AU"/>
        </w:rPr>
        <w:t>-</w:t>
      </w:r>
      <w:r w:rsidRPr="00BF256C">
        <w:rPr>
          <w:rFonts w:ascii="Courier New" w:eastAsia="Times New Roman" w:hAnsi="Courier New" w:cs="Courier New"/>
          <w:color w:val="000000"/>
          <w:sz w:val="20"/>
          <w:szCs w:val="20"/>
          <w:lang w:eastAsia="en-AU"/>
        </w:rPr>
        <w:t>Output </w:t>
      </w:r>
      <w:r w:rsidRPr="00BF256C">
        <w:rPr>
          <w:rFonts w:ascii="Courier New" w:eastAsia="Times New Roman" w:hAnsi="Courier New" w:cs="Courier New"/>
          <w:color w:val="0000FF"/>
          <w:sz w:val="20"/>
          <w:szCs w:val="20"/>
          <w:lang w:eastAsia="en-AU"/>
        </w:rPr>
        <w:t>"Hostname : $hostname"</w:t>
      </w: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t>
      </w:r>
    </w:p>
    <w:p w:rsidR="00BF256C" w:rsidRPr="00BF256C" w:rsidRDefault="00BF256C" w:rsidP="00BF256C">
      <w:pPr>
        <w:pBdr>
          <w:top w:val="single" w:sz="12" w:space="8" w:color="D0D2D2"/>
          <w:left w:val="single" w:sz="6" w:space="8" w:color="D0D2D2"/>
          <w:bottom w:val="single" w:sz="12" w:space="8" w:color="D0D2D2"/>
          <w:right w:val="single" w:sz="6" w:space="8" w:color="D0D2D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color w:val="000000"/>
          <w:sz w:val="20"/>
          <w:szCs w:val="20"/>
          <w:lang w:eastAsia="en-AU"/>
        </w:rPr>
      </w:pPr>
      <w:r w:rsidRPr="00BF256C">
        <w:rPr>
          <w:rFonts w:ascii="Courier New" w:eastAsia="Times New Roman" w:hAnsi="Courier New" w:cs="Courier New"/>
          <w:color w:val="000000"/>
          <w:sz w:val="20"/>
          <w:szCs w:val="20"/>
          <w:lang w:eastAsia="en-AU"/>
        </w:rPr>
        <w:t>    }</w:t>
      </w:r>
    </w:p>
    <w:p w:rsidR="00BF256C" w:rsidRPr="00BF256C" w:rsidRDefault="00BF256C" w:rsidP="00BF256C">
      <w:pPr>
        <w:spacing w:after="0"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w:t>
      </w:r>
    </w:p>
    <w:p w:rsidR="00BF256C" w:rsidRPr="00BF256C" w:rsidRDefault="00BF256C" w:rsidP="00BF256C">
      <w:pPr>
        <w:spacing w:after="0" w:line="240" w:lineRule="auto"/>
        <w:rPr>
          <w:rFonts w:ascii="Segoe UI" w:eastAsia="Times New Roman" w:hAnsi="Segoe UI" w:cs="Segoe UI"/>
          <w:color w:val="000000"/>
          <w:sz w:val="19"/>
          <w:szCs w:val="19"/>
          <w:lang w:eastAsia="en-AU"/>
        </w:rPr>
      </w:pPr>
      <w:r w:rsidRPr="00BF256C">
        <w:rPr>
          <w:rFonts w:ascii="Segoe UI" w:eastAsia="Times New Roman" w:hAnsi="Segoe UI" w:cs="Segoe UI"/>
          <w:color w:val="000000"/>
          <w:sz w:val="19"/>
          <w:szCs w:val="19"/>
          <w:lang w:eastAsia="en-AU"/>
        </w:rPr>
        <w:t xml:space="preserve">Please Note: A pre-requisite to run these scripts is to have the Global Modules installed in your Azure Automation Account which at the time of writing this article was 1.0.3. You may have to manually download and upload the </w:t>
      </w:r>
      <w:proofErr w:type="spellStart"/>
      <w:r w:rsidRPr="00BF256C">
        <w:rPr>
          <w:rFonts w:ascii="Segoe UI" w:eastAsia="Times New Roman" w:hAnsi="Segoe UI" w:cs="Segoe UI"/>
          <w:color w:val="000000"/>
          <w:sz w:val="19"/>
          <w:szCs w:val="19"/>
          <w:lang w:eastAsia="en-AU"/>
        </w:rPr>
        <w:t>AzureRM.Network</w:t>
      </w:r>
      <w:proofErr w:type="spellEnd"/>
      <w:r w:rsidRPr="00BF256C">
        <w:rPr>
          <w:rFonts w:ascii="Segoe UI" w:eastAsia="Times New Roman" w:hAnsi="Segoe UI" w:cs="Segoe UI"/>
          <w:color w:val="000000"/>
          <w:sz w:val="19"/>
          <w:szCs w:val="19"/>
          <w:lang w:eastAsia="en-AU"/>
        </w:rPr>
        <w:t xml:space="preserve"> Module v(1.0.3) into your Automation Account if you </w:t>
      </w:r>
      <w:proofErr w:type="spellStart"/>
      <w:r w:rsidRPr="00BF256C">
        <w:rPr>
          <w:rFonts w:ascii="Segoe UI" w:eastAsia="Times New Roman" w:hAnsi="Segoe UI" w:cs="Segoe UI"/>
          <w:color w:val="000000"/>
          <w:sz w:val="19"/>
          <w:szCs w:val="19"/>
          <w:lang w:eastAsia="en-AU"/>
        </w:rPr>
        <w:t>dont</w:t>
      </w:r>
      <w:proofErr w:type="spellEnd"/>
      <w:r w:rsidRPr="00BF256C">
        <w:rPr>
          <w:rFonts w:ascii="Segoe UI" w:eastAsia="Times New Roman" w:hAnsi="Segoe UI" w:cs="Segoe UI"/>
          <w:color w:val="000000"/>
          <w:sz w:val="19"/>
          <w:szCs w:val="19"/>
          <w:lang w:eastAsia="en-AU"/>
        </w:rPr>
        <w:t xml:space="preserve"> have it already. Ensure that all your modules are of the same version.</w:t>
      </w:r>
    </w:p>
    <w:p w:rsidR="002E6A11" w:rsidRDefault="00BF256C">
      <w:bookmarkStart w:id="0" w:name="_GoBack"/>
      <w:bookmarkEnd w:id="0"/>
    </w:p>
    <w:sectPr w:rsidR="002E6A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7C1A37"/>
    <w:multiLevelType w:val="multilevel"/>
    <w:tmpl w:val="C286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F33B23"/>
    <w:multiLevelType w:val="multilevel"/>
    <w:tmpl w:val="E3ACBB2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8B25F4"/>
    <w:multiLevelType w:val="multilevel"/>
    <w:tmpl w:val="60FA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AE5347"/>
    <w:multiLevelType w:val="multilevel"/>
    <w:tmpl w:val="0EE8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3F3C61"/>
    <w:multiLevelType w:val="multilevel"/>
    <w:tmpl w:val="3710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30"/>
    <w:rsid w:val="00337D5D"/>
    <w:rsid w:val="00357106"/>
    <w:rsid w:val="00435835"/>
    <w:rsid w:val="00BF256C"/>
    <w:rsid w:val="00C2352D"/>
    <w:rsid w:val="00C25EAF"/>
    <w:rsid w:val="00C80830"/>
    <w:rsid w:val="00C850F6"/>
    <w:rsid w:val="00E42A91"/>
    <w:rsid w:val="00E94E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12BF1-BDA9-437A-8869-61BC626D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256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luginremoveholderlink">
    <w:name w:val="pluginremoveholderlink"/>
    <w:basedOn w:val="DefaultParagraphFont"/>
    <w:rsid w:val="00BF256C"/>
  </w:style>
  <w:style w:type="character" w:customStyle="1" w:styleId="powershellcom1">
    <w:name w:val="powershell__com1"/>
    <w:basedOn w:val="DefaultParagraphFont"/>
    <w:rsid w:val="00BF256C"/>
    <w:rPr>
      <w:color w:val="008000"/>
    </w:rPr>
  </w:style>
  <w:style w:type="character" w:customStyle="1" w:styleId="powershellvariable1">
    <w:name w:val="powershell__variable1"/>
    <w:basedOn w:val="DefaultParagraphFont"/>
    <w:rsid w:val="00BF256C"/>
    <w:rPr>
      <w:color w:val="AA7700"/>
    </w:rPr>
  </w:style>
  <w:style w:type="character" w:customStyle="1" w:styleId="powershelloperator1">
    <w:name w:val="powershell__operator1"/>
    <w:basedOn w:val="DefaultParagraphFont"/>
    <w:rsid w:val="00BF256C"/>
    <w:rPr>
      <w:color w:val="808080"/>
    </w:rPr>
  </w:style>
  <w:style w:type="character" w:customStyle="1" w:styleId="powershellstring1">
    <w:name w:val="powershell__string1"/>
    <w:basedOn w:val="DefaultParagraphFont"/>
    <w:rsid w:val="00BF256C"/>
    <w:rPr>
      <w:color w:val="0000FF"/>
    </w:rPr>
  </w:style>
  <w:style w:type="character" w:customStyle="1" w:styleId="powershellkeyword1">
    <w:name w:val="powershell__keyword1"/>
    <w:basedOn w:val="DefaultParagraphFont"/>
    <w:rsid w:val="00BF256C"/>
    <w:rPr>
      <w:b/>
      <w:bCs/>
      <w:color w:val="00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2554712">
      <w:bodyDiv w:val="1"/>
      <w:marLeft w:val="0"/>
      <w:marRight w:val="0"/>
      <w:marTop w:val="0"/>
      <w:marBottom w:val="0"/>
      <w:divBdr>
        <w:top w:val="none" w:sz="0" w:space="0" w:color="auto"/>
        <w:left w:val="none" w:sz="0" w:space="0" w:color="auto"/>
        <w:bottom w:val="none" w:sz="0" w:space="0" w:color="auto"/>
        <w:right w:val="none" w:sz="0" w:space="0" w:color="auto"/>
      </w:divBdr>
      <w:divsChild>
        <w:div w:id="1488671878">
          <w:marLeft w:val="0"/>
          <w:marRight w:val="0"/>
          <w:marTop w:val="0"/>
          <w:marBottom w:val="0"/>
          <w:divBdr>
            <w:top w:val="none" w:sz="0" w:space="0" w:color="auto"/>
            <w:left w:val="none" w:sz="0" w:space="0" w:color="auto"/>
            <w:bottom w:val="none" w:sz="0" w:space="0" w:color="auto"/>
            <w:right w:val="none" w:sz="0" w:space="0" w:color="auto"/>
          </w:divBdr>
          <w:divsChild>
            <w:div w:id="1370953735">
              <w:marLeft w:val="0"/>
              <w:marRight w:val="0"/>
              <w:marTop w:val="0"/>
              <w:marBottom w:val="0"/>
              <w:divBdr>
                <w:top w:val="none" w:sz="0" w:space="0" w:color="auto"/>
                <w:left w:val="none" w:sz="0" w:space="0" w:color="auto"/>
                <w:bottom w:val="none" w:sz="0" w:space="0" w:color="auto"/>
                <w:right w:val="none" w:sz="0" w:space="0" w:color="auto"/>
              </w:divBdr>
              <w:divsChild>
                <w:div w:id="939722799">
                  <w:marLeft w:val="0"/>
                  <w:marRight w:val="0"/>
                  <w:marTop w:val="0"/>
                  <w:marBottom w:val="0"/>
                  <w:divBdr>
                    <w:top w:val="none" w:sz="0" w:space="0" w:color="auto"/>
                    <w:left w:val="none" w:sz="0" w:space="0" w:color="auto"/>
                    <w:bottom w:val="none" w:sz="0" w:space="0" w:color="auto"/>
                    <w:right w:val="none" w:sz="0" w:space="0" w:color="auto"/>
                  </w:divBdr>
                  <w:divsChild>
                    <w:div w:id="546331102">
                      <w:marLeft w:val="0"/>
                      <w:marRight w:val="0"/>
                      <w:marTop w:val="0"/>
                      <w:marBottom w:val="0"/>
                      <w:divBdr>
                        <w:top w:val="none" w:sz="0" w:space="0" w:color="auto"/>
                        <w:left w:val="none" w:sz="0" w:space="0" w:color="auto"/>
                        <w:bottom w:val="none" w:sz="0" w:space="0" w:color="auto"/>
                        <w:right w:val="none" w:sz="0" w:space="0" w:color="auto"/>
                      </w:divBdr>
                      <w:divsChild>
                        <w:div w:id="1136069196">
                          <w:marLeft w:val="0"/>
                          <w:marRight w:val="0"/>
                          <w:marTop w:val="0"/>
                          <w:marBottom w:val="0"/>
                          <w:divBdr>
                            <w:top w:val="none" w:sz="0" w:space="0" w:color="auto"/>
                            <w:left w:val="none" w:sz="0" w:space="0" w:color="auto"/>
                            <w:bottom w:val="none" w:sz="0" w:space="0" w:color="auto"/>
                            <w:right w:val="none" w:sz="0" w:space="0" w:color="auto"/>
                          </w:divBdr>
                        </w:div>
                        <w:div w:id="4611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5628">
                  <w:marLeft w:val="0"/>
                  <w:marRight w:val="0"/>
                  <w:marTop w:val="0"/>
                  <w:marBottom w:val="0"/>
                  <w:divBdr>
                    <w:top w:val="none" w:sz="0" w:space="0" w:color="auto"/>
                    <w:left w:val="none" w:sz="0" w:space="0" w:color="auto"/>
                    <w:bottom w:val="none" w:sz="0" w:space="0" w:color="auto"/>
                    <w:right w:val="none" w:sz="0" w:space="0" w:color="auto"/>
                  </w:divBdr>
                </w:div>
                <w:div w:id="1380325516">
                  <w:marLeft w:val="0"/>
                  <w:marRight w:val="0"/>
                  <w:marTop w:val="0"/>
                  <w:marBottom w:val="0"/>
                  <w:divBdr>
                    <w:top w:val="none" w:sz="0" w:space="0" w:color="auto"/>
                    <w:left w:val="none" w:sz="0" w:space="0" w:color="auto"/>
                    <w:bottom w:val="none" w:sz="0" w:space="0" w:color="auto"/>
                    <w:right w:val="none" w:sz="0" w:space="0" w:color="auto"/>
                  </w:divBdr>
                  <w:divsChild>
                    <w:div w:id="1378626995">
                      <w:marLeft w:val="0"/>
                      <w:marRight w:val="0"/>
                      <w:marTop w:val="0"/>
                      <w:marBottom w:val="0"/>
                      <w:divBdr>
                        <w:top w:val="none" w:sz="0" w:space="0" w:color="auto"/>
                        <w:left w:val="none" w:sz="0" w:space="0" w:color="auto"/>
                        <w:bottom w:val="none" w:sz="0" w:space="0" w:color="auto"/>
                        <w:right w:val="none" w:sz="0" w:space="0" w:color="auto"/>
                      </w:divBdr>
                      <w:divsChild>
                        <w:div w:id="86654155">
                          <w:marLeft w:val="0"/>
                          <w:marRight w:val="0"/>
                          <w:marTop w:val="0"/>
                          <w:marBottom w:val="0"/>
                          <w:divBdr>
                            <w:top w:val="none" w:sz="0" w:space="0" w:color="auto"/>
                            <w:left w:val="none" w:sz="0" w:space="0" w:color="auto"/>
                            <w:bottom w:val="none" w:sz="0" w:space="0" w:color="auto"/>
                            <w:right w:val="none" w:sz="0" w:space="0" w:color="auto"/>
                          </w:divBdr>
                        </w:div>
                        <w:div w:id="16538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8778">
                  <w:marLeft w:val="0"/>
                  <w:marRight w:val="0"/>
                  <w:marTop w:val="0"/>
                  <w:marBottom w:val="0"/>
                  <w:divBdr>
                    <w:top w:val="none" w:sz="0" w:space="0" w:color="auto"/>
                    <w:left w:val="none" w:sz="0" w:space="0" w:color="auto"/>
                    <w:bottom w:val="none" w:sz="0" w:space="0" w:color="auto"/>
                    <w:right w:val="none" w:sz="0" w:space="0" w:color="auto"/>
                  </w:divBdr>
                </w:div>
                <w:div w:id="64188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Odgers-Jewell</dc:creator>
  <cp:keywords/>
  <dc:description/>
  <cp:lastModifiedBy>Brett Odgers-Jewell</cp:lastModifiedBy>
  <cp:revision>2</cp:revision>
  <dcterms:created xsi:type="dcterms:W3CDTF">2017-06-28T22:25:00Z</dcterms:created>
  <dcterms:modified xsi:type="dcterms:W3CDTF">2017-06-28T22:25:00Z</dcterms:modified>
</cp:coreProperties>
</file>