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</w:t>
      </w:r>
      <w:bookmarkStart w:id="0" w:name="_GoBack"/>
      <w:bookmarkEnd w:id="0"/>
      <w:r>
        <w:t>telligence artifacts created within Power BI Desktop such as datasets and reports can be published to the Power BI Service and consumed by Power BI users.</w:t>
      </w:r>
    </w:p>
    <w:p w14:paraId="1268E869" w14:textId="6786ED76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5DA8BE96" w14:textId="4F76241F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656023">
        <w:t>ectivity updates (e.g. Sep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3D5BC6FA" w:rsidR="00852DF0" w:rsidRDefault="00656023" w:rsidP="00656023">
      <w:pPr>
        <w:pStyle w:val="ListParagraph"/>
        <w:numPr>
          <w:ilvl w:val="1"/>
          <w:numId w:val="20"/>
        </w:numPr>
      </w:pPr>
      <w:r>
        <w:t>As of 8/15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DE5E4C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DE5E4C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DE5E4C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DE5E4C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DE5E4C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DE5E4C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DE5E4C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DE5E4C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DE5E4C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DE5E4C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DE5E4C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DE5E4C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DE5E4C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DE5E4C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DE5E4C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DE5E4C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DE5E4C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DE5E4C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DE5E4C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DE5E4C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DE5E4C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DE5E4C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DE5E4C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DE5E4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0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DE5E4C" w:rsidP="00373CF2">
            <w:pPr>
              <w:spacing w:after="0" w:line="240" w:lineRule="auto"/>
              <w:rPr>
                <w:noProof/>
              </w:rPr>
            </w:pPr>
            <w:hyperlink r:id="rId107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DE5E4C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1"/>
      <w:footerReference w:type="default" r:id="rId112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6B183" w14:textId="77777777" w:rsidR="00D50417" w:rsidRDefault="00D50417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D50417" w:rsidRDefault="00D50417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D50417" w:rsidRDefault="00DE5E4C" w:rsidP="00A66349">
        <w:pPr>
          <w:pStyle w:val="Footer"/>
          <w:jc w:val="right"/>
        </w:pPr>
      </w:p>
    </w:sdtContent>
  </w:sdt>
  <w:p w14:paraId="52DACDF7" w14:textId="77777777" w:rsidR="00D50417" w:rsidRDefault="00D50417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22909544" w:rsidR="00D50417" w:rsidRDefault="00D50417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5E4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BEED53" w14:textId="77777777" w:rsidR="00D50417" w:rsidRDefault="00D50417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9F843" w14:textId="77777777" w:rsidR="00D50417" w:rsidRDefault="00D50417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D50417" w:rsidRDefault="00D50417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12856437" w:rsidR="00D50417" w:rsidRDefault="00656023" w:rsidP="00E80695">
    <w:pPr>
      <w:pStyle w:val="Header"/>
      <w:jc w:val="right"/>
    </w:pPr>
    <w:r>
      <w:t>8/15</w:t>
    </w:r>
    <w:r w:rsidR="00D50417">
      <w:t>/2017</w:t>
    </w:r>
  </w:p>
  <w:p w14:paraId="3587B2E8" w14:textId="77777777" w:rsidR="00D50417" w:rsidRDefault="00D50417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D50417" w:rsidRDefault="00D50417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AC0663"/>
    <w:multiLevelType w:val="hybridMultilevel"/>
    <w:tmpl w:val="612EA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3"/>
  </w:num>
  <w:num w:numId="5">
    <w:abstractNumId w:val="6"/>
  </w:num>
  <w:num w:numId="6">
    <w:abstractNumId w:val="11"/>
  </w:num>
  <w:num w:numId="7">
    <w:abstractNumId w:val="5"/>
  </w:num>
  <w:num w:numId="8">
    <w:abstractNumId w:val="22"/>
  </w:num>
  <w:num w:numId="9">
    <w:abstractNumId w:val="18"/>
  </w:num>
  <w:num w:numId="10">
    <w:abstractNumId w:val="17"/>
  </w:num>
  <w:num w:numId="11">
    <w:abstractNumId w:val="23"/>
  </w:num>
  <w:num w:numId="12">
    <w:abstractNumId w:val="0"/>
  </w:num>
  <w:num w:numId="13">
    <w:abstractNumId w:val="21"/>
  </w:num>
  <w:num w:numId="14">
    <w:abstractNumId w:val="2"/>
  </w:num>
  <w:num w:numId="15">
    <w:abstractNumId w:val="13"/>
  </w:num>
  <w:num w:numId="16">
    <w:abstractNumId w:val="9"/>
  </w:num>
  <w:num w:numId="17">
    <w:abstractNumId w:val="12"/>
  </w:num>
  <w:num w:numId="18">
    <w:abstractNumId w:val="8"/>
  </w:num>
  <w:num w:numId="19">
    <w:abstractNumId w:val="20"/>
  </w:num>
  <w:num w:numId="20">
    <w:abstractNumId w:val="7"/>
  </w:num>
  <w:num w:numId="21">
    <w:abstractNumId w:val="4"/>
  </w:num>
  <w:num w:numId="22">
    <w:abstractNumId w:val="1"/>
  </w:num>
  <w:num w:numId="23">
    <w:abstractNumId w:val="14"/>
  </w:num>
  <w:num w:numId="2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C25F7"/>
    <w:rsid w:val="001C4065"/>
    <w:rsid w:val="00203FA3"/>
    <w:rsid w:val="00207AE7"/>
    <w:rsid w:val="0021449B"/>
    <w:rsid w:val="002367A0"/>
    <w:rsid w:val="00257C8F"/>
    <w:rsid w:val="002C07CA"/>
    <w:rsid w:val="002F2693"/>
    <w:rsid w:val="00324120"/>
    <w:rsid w:val="00327A5A"/>
    <w:rsid w:val="00333D98"/>
    <w:rsid w:val="00335435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64EBE"/>
    <w:rsid w:val="00565F1C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D236C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1317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D098D"/>
    <w:rsid w:val="00DD7EF1"/>
    <w:rsid w:val="00DE5E4C"/>
    <w:rsid w:val="00E055C4"/>
    <w:rsid w:val="00E16823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oter" Target="footer2.xml"/><Relationship Id="rId16" Type="http://schemas.openxmlformats.org/officeDocument/2006/relationships/image" Target="media/image7.png"/><Relationship Id="rId107" Type="http://schemas.openxmlformats.org/officeDocument/2006/relationships/hyperlink" Target="https://powerbi.microsoft.com/en-us/documentation/powerbi-desktop-sap-bw-connector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fontTable" Target="fontTable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hyperlink" Target="https://support.sap.com/en/my-support/software-downloads.html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9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powerbi.microsoft.com/en-us/documentation/powerbi-desktop-combine-binaries/" TargetMode="External"/><Relationship Id="rId105" Type="http://schemas.openxmlformats.org/officeDocument/2006/relationships/image" Target="media/image95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C2AAF-7E6B-4192-A53D-93117C3D6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58</Pages>
  <Words>3216</Words>
  <Characters>18336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79</cp:revision>
  <dcterms:created xsi:type="dcterms:W3CDTF">2016-03-07T03:09:00Z</dcterms:created>
  <dcterms:modified xsi:type="dcterms:W3CDTF">2017-08-15T15:19:00Z</dcterms:modified>
</cp:coreProperties>
</file>