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center"/>
        <w:rPr>
          <w:sz w:val="28"/>
          <w:szCs w:val="28"/>
        </w:rPr>
      </w:pPr>
      <w:r>
        <w:rPr>
          <w:sz w:val="28"/>
          <w:szCs w:val="28"/>
        </w:rPr>
        <w:t>CPSC4110- Q</w:t>
      </w:r>
      <w:r>
        <w:rPr>
          <w:sz w:val="28"/>
          <w:szCs w:val="28"/>
        </w:rPr>
        <w:t>uantum Computing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Report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Group Members:</w:t>
      </w:r>
    </w:p>
    <w:p w:rsidR="000D2613" w:rsidRDefault="00A233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Brett </w:t>
      </w:r>
      <w:proofErr w:type="spellStart"/>
      <w:r>
        <w:t>Reqnier</w:t>
      </w:r>
      <w:proofErr w:type="spellEnd"/>
    </w:p>
    <w:p w:rsidR="000D2613" w:rsidRDefault="00A233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Daylend</w:t>
      </w:r>
      <w:proofErr w:type="spellEnd"/>
      <w:r>
        <w:t xml:space="preserve"> </w:t>
      </w:r>
      <w:proofErr w:type="spellStart"/>
      <w:r>
        <w:t>Degrasse</w:t>
      </w:r>
      <w:proofErr w:type="spellEnd"/>
    </w:p>
    <w:p w:rsidR="000D2613" w:rsidRDefault="00A233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Mitra</w:t>
      </w:r>
      <w:proofErr w:type="spellEnd"/>
      <w:r>
        <w:t xml:space="preserve"> </w:t>
      </w:r>
      <w:proofErr w:type="spellStart"/>
      <w:r>
        <w:t>Kazemzadeh</w:t>
      </w:r>
      <w:proofErr w:type="spellEnd"/>
    </w:p>
    <w:p w:rsidR="000D2613" w:rsidRDefault="00A233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Shah </w:t>
      </w:r>
      <w:proofErr w:type="spellStart"/>
      <w:r>
        <w:t>Jabeen</w:t>
      </w:r>
      <w:proofErr w:type="spellEnd"/>
      <w:r>
        <w:t xml:space="preserve"> </w:t>
      </w:r>
      <w:proofErr w:type="spellStart"/>
      <w:r>
        <w:t>Sajid</w:t>
      </w:r>
      <w:proofErr w:type="spellEnd"/>
    </w:p>
    <w:p w:rsidR="000D2613" w:rsidRDefault="00A23300">
      <w:pPr>
        <w:contextualSpacing w:val="0"/>
        <w:rPr>
          <w:b/>
          <w:sz w:val="24"/>
          <w:szCs w:val="24"/>
        </w:rPr>
      </w:pPr>
      <w:r>
        <w:rPr>
          <w:b/>
          <w:sz w:val="24"/>
          <w:szCs w:val="24"/>
        </w:rPr>
        <w:t>Overall Design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4010025</wp:posOffset>
            </wp:positionH>
            <wp:positionV relativeFrom="paragraph">
              <wp:posOffset>200025</wp:posOffset>
            </wp:positionV>
            <wp:extent cx="2475099" cy="2214563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099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D2613" w:rsidRDefault="00A23300">
      <w:pPr>
        <w:numPr>
          <w:ilvl w:val="0"/>
          <w:numId w:val="4"/>
        </w:numPr>
        <w:jc w:val="both"/>
      </w:pPr>
      <w:r>
        <w:t xml:space="preserve">The basic design of the program is provided on the right side which explains that the main </w:t>
      </w:r>
      <w:r w:rsidR="00E16615">
        <w:t>program calls</w:t>
      </w:r>
      <w:r>
        <w:t xml:space="preserve"> the interface and interface calls </w:t>
      </w:r>
      <w:proofErr w:type="spellStart"/>
      <w:r>
        <w:t>ComplexMatrix</w:t>
      </w:r>
      <w:proofErr w:type="spellEnd"/>
      <w:r>
        <w:t xml:space="preserve"> a</w:t>
      </w:r>
      <w:r w:rsidR="00E16615">
        <w:t xml:space="preserve">nd Console class. Furthermore </w:t>
      </w:r>
      <w:proofErr w:type="spellStart"/>
      <w:r>
        <w:t>Co</w:t>
      </w:r>
      <w:r w:rsidR="00E16615">
        <w:t>mplexMatrix</w:t>
      </w:r>
      <w:proofErr w:type="spellEnd"/>
      <w:r w:rsidR="00E16615">
        <w:t xml:space="preserve"> calls </w:t>
      </w:r>
      <w:proofErr w:type="spellStart"/>
      <w:r w:rsidR="00E16615">
        <w:t>ComplexVector</w:t>
      </w:r>
      <w:proofErr w:type="spellEnd"/>
      <w:r w:rsidR="00E16615">
        <w:t xml:space="preserve"> which</w:t>
      </w:r>
      <w:r>
        <w:t xml:space="preserve"> calls </w:t>
      </w:r>
      <w:proofErr w:type="spellStart"/>
      <w:r>
        <w:t>ComplexNumber</w:t>
      </w:r>
      <w:proofErr w:type="spellEnd"/>
      <w:r>
        <w:t xml:space="preserve">. </w:t>
      </w:r>
    </w:p>
    <w:p w:rsidR="000D2613" w:rsidRDefault="00E16615">
      <w:pPr>
        <w:numPr>
          <w:ilvl w:val="0"/>
          <w:numId w:val="4"/>
        </w:numPr>
        <w:jc w:val="both"/>
      </w:pPr>
      <w:r>
        <w:t xml:space="preserve">The </w:t>
      </w:r>
      <w:r w:rsidR="00A23300">
        <w:t>Inte</w:t>
      </w:r>
      <w:r w:rsidR="00A23300">
        <w:t>rface class implement</w:t>
      </w:r>
      <w:r>
        <w:t>s</w:t>
      </w:r>
      <w:r w:rsidR="00A23300">
        <w:t xml:space="preserve"> some main functions such as </w:t>
      </w:r>
      <w:proofErr w:type="spellStart"/>
      <w:r w:rsidR="00A23300">
        <w:t>Toffoli</w:t>
      </w:r>
      <w:proofErr w:type="spellEnd"/>
      <w:r w:rsidR="00A23300">
        <w:t xml:space="preserve">, CNOT and </w:t>
      </w:r>
      <w:proofErr w:type="spellStart"/>
      <w:r w:rsidR="00A23300">
        <w:t>Deutsh’s</w:t>
      </w:r>
      <w:proofErr w:type="spellEnd"/>
      <w:r w:rsidR="00A23300">
        <w:t xml:space="preserve"> Algorithm that calls functio</w:t>
      </w:r>
      <w:r>
        <w:t xml:space="preserve">ns in </w:t>
      </w:r>
      <w:proofErr w:type="spellStart"/>
      <w:r>
        <w:t>ComplexMatrix</w:t>
      </w:r>
      <w:proofErr w:type="spellEnd"/>
      <w:r>
        <w:t xml:space="preserve"> and the Console </w:t>
      </w:r>
      <w:r w:rsidR="00A23300">
        <w:t>class for further implementation.</w:t>
      </w:r>
    </w:p>
    <w:p w:rsidR="000D2613" w:rsidRDefault="00A23300">
      <w:pPr>
        <w:numPr>
          <w:ilvl w:val="0"/>
          <w:numId w:val="4"/>
        </w:numPr>
        <w:jc w:val="both"/>
      </w:pPr>
      <w:r>
        <w:t xml:space="preserve">Where </w:t>
      </w:r>
      <w:proofErr w:type="spellStart"/>
      <w:r>
        <w:t>ComplexMatrix</w:t>
      </w:r>
      <w:proofErr w:type="spellEnd"/>
      <w:r>
        <w:t xml:space="preserve"> calls </w:t>
      </w:r>
      <w:proofErr w:type="spellStart"/>
      <w:r>
        <w:t>ComplexVector</w:t>
      </w:r>
      <w:proofErr w:type="spellEnd"/>
      <w:r>
        <w:t xml:space="preserve"> and </w:t>
      </w:r>
      <w:proofErr w:type="spellStart"/>
      <w:r>
        <w:t>ComplexVector</w:t>
      </w:r>
      <w:proofErr w:type="spellEnd"/>
      <w:r>
        <w:t xml:space="preserve"> calls </w:t>
      </w:r>
      <w:proofErr w:type="spellStart"/>
      <w:r>
        <w:t>ComplexNumber</w:t>
      </w:r>
      <w:proofErr w:type="spellEnd"/>
      <w:r>
        <w:t xml:space="preserve"> for other functionality. </w:t>
      </w:r>
    </w:p>
    <w:p w:rsidR="000D2613" w:rsidRDefault="00A23300">
      <w:pPr>
        <w:numPr>
          <w:ilvl w:val="0"/>
          <w:numId w:val="4"/>
        </w:numPr>
        <w:jc w:val="both"/>
      </w:pPr>
      <w:r>
        <w:t>The detailed diagram is provided on the last page.</w:t>
      </w:r>
    </w:p>
    <w:p w:rsidR="000D2613" w:rsidRDefault="00A23300">
      <w:pPr>
        <w:contextualSpacing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Running Steps</w:t>
      </w:r>
    </w:p>
    <w:p w:rsidR="000D2613" w:rsidRDefault="00A23300">
      <w:pPr>
        <w:numPr>
          <w:ilvl w:val="0"/>
          <w:numId w:val="4"/>
        </w:numPr>
        <w:jc w:val="both"/>
      </w:pPr>
      <w:r>
        <w:t>The user can run the program with command “</w:t>
      </w:r>
      <w:r>
        <w:rPr>
          <w:i/>
        </w:rPr>
        <w:t>quantum</w:t>
      </w:r>
      <w:r>
        <w:t>”</w:t>
      </w:r>
      <w:r>
        <w:t>. It runs the main program that call</w:t>
      </w:r>
      <w:r>
        <w:t xml:space="preserve">s the interface class. </w:t>
      </w:r>
    </w:p>
    <w:p w:rsidR="000D2613" w:rsidRDefault="00A23300">
      <w:pPr>
        <w:numPr>
          <w:ilvl w:val="0"/>
          <w:numId w:val="4"/>
        </w:numPr>
        <w:jc w:val="both"/>
      </w:pPr>
      <w:r>
        <w:t>It provides the user with three options:</w:t>
      </w:r>
    </w:p>
    <w:p w:rsidR="000D2613" w:rsidRDefault="00A23300">
      <w:pPr>
        <w:numPr>
          <w:ilvl w:val="0"/>
          <w:numId w:val="1"/>
        </w:numPr>
        <w:jc w:val="both"/>
      </w:pPr>
      <w:r>
        <w:t>CNOT</w:t>
      </w:r>
    </w:p>
    <w:p w:rsidR="000D2613" w:rsidRDefault="00A23300">
      <w:pPr>
        <w:numPr>
          <w:ilvl w:val="0"/>
          <w:numId w:val="1"/>
        </w:numPr>
        <w:jc w:val="both"/>
      </w:pPr>
      <w:proofErr w:type="spellStart"/>
      <w:r>
        <w:t>Toffoli</w:t>
      </w:r>
      <w:proofErr w:type="spellEnd"/>
    </w:p>
    <w:p w:rsidR="000D2613" w:rsidRDefault="00A23300">
      <w:pPr>
        <w:numPr>
          <w:ilvl w:val="0"/>
          <w:numId w:val="1"/>
        </w:numPr>
        <w:jc w:val="both"/>
      </w:pPr>
      <w:proofErr w:type="spellStart"/>
      <w:r>
        <w:t>Deutsh’s</w:t>
      </w:r>
      <w:proofErr w:type="spellEnd"/>
      <w:r>
        <w:t xml:space="preserve"> </w:t>
      </w:r>
    </w:p>
    <w:p w:rsidR="000D2613" w:rsidRDefault="00A23300">
      <w:pPr>
        <w:numPr>
          <w:ilvl w:val="0"/>
          <w:numId w:val="4"/>
        </w:numPr>
        <w:jc w:val="both"/>
      </w:pPr>
      <w:r>
        <w:t xml:space="preserve">At this stage the user can only insert 1, 2 or 3 over any other </w:t>
      </w:r>
      <w:proofErr w:type="gramStart"/>
      <w:r>
        <w:t>input</w:t>
      </w:r>
      <w:r w:rsidR="00E16615">
        <w:t>,</w:t>
      </w:r>
      <w:proofErr w:type="gramEnd"/>
      <w:r w:rsidR="00E16615">
        <w:t xml:space="preserve"> otherwise</w:t>
      </w:r>
      <w:r>
        <w:t xml:space="preserve"> the program will output </w:t>
      </w:r>
      <w:r w:rsidR="00E16615">
        <w:t>an</w:t>
      </w:r>
      <w:r>
        <w:t xml:space="preserve"> error.</w:t>
      </w:r>
    </w:p>
    <w:p w:rsidR="000D2613" w:rsidRDefault="00E16615">
      <w:pPr>
        <w:numPr>
          <w:ilvl w:val="0"/>
          <w:numId w:val="4"/>
        </w:numPr>
        <w:jc w:val="both"/>
      </w:pPr>
      <w:r>
        <w:t>Upon</w:t>
      </w:r>
      <w:r w:rsidR="00A23300">
        <w:t xml:space="preserve"> selecting 1. CNOT</w:t>
      </w:r>
      <w:r>
        <w:t>,</w:t>
      </w:r>
      <w:r w:rsidR="00A23300">
        <w:t xml:space="preserve"> the program </w:t>
      </w:r>
      <w:r>
        <w:t xml:space="preserve">will </w:t>
      </w:r>
      <w:r w:rsidR="00A23300">
        <w:t>as</w:t>
      </w:r>
      <w:r>
        <w:t xml:space="preserve">k the user for input for </w:t>
      </w:r>
      <w:r w:rsidR="00A23300">
        <w:t>control bit and t</w:t>
      </w:r>
      <w:r w:rsidR="00A23300">
        <w:t xml:space="preserve">he target bit. Here the user can only insert either 1 or 0. </w:t>
      </w:r>
      <w:r>
        <w:t>Upon</w:t>
      </w:r>
      <w:r w:rsidR="00A23300">
        <w:t xml:space="preserve"> inserting any other value the program will output the error. The program outputs the right result after the input is inserted.</w:t>
      </w:r>
    </w:p>
    <w:p w:rsidR="000D2613" w:rsidRDefault="00E16615">
      <w:pPr>
        <w:numPr>
          <w:ilvl w:val="0"/>
          <w:numId w:val="4"/>
        </w:numPr>
        <w:jc w:val="both"/>
      </w:pPr>
      <w:r>
        <w:t>Upon</w:t>
      </w:r>
      <w:r w:rsidR="00A23300">
        <w:t xml:space="preserve"> selecting 2. </w:t>
      </w:r>
      <w:proofErr w:type="spellStart"/>
      <w:r w:rsidR="00A23300">
        <w:t>Toffoli</w:t>
      </w:r>
      <w:proofErr w:type="spellEnd"/>
      <w:r w:rsidR="00A23300">
        <w:t>, the program will ask the user to inse</w:t>
      </w:r>
      <w:r w:rsidR="00A23300">
        <w:t xml:space="preserve">rt first control bit, the second control bit and target bit. Here the user can only insert 1 or 0 for all these options.  </w:t>
      </w:r>
    </w:p>
    <w:p w:rsidR="000D2613" w:rsidRDefault="00E16615">
      <w:pPr>
        <w:numPr>
          <w:ilvl w:val="0"/>
          <w:numId w:val="4"/>
        </w:numPr>
        <w:jc w:val="both"/>
      </w:pPr>
      <w:r>
        <w:t>Upon</w:t>
      </w:r>
      <w:r w:rsidR="00A23300">
        <w:t xml:space="preserve"> selecting 3. </w:t>
      </w:r>
      <w:proofErr w:type="spellStart"/>
      <w:r w:rsidR="00A23300">
        <w:t>Deutsh’s</w:t>
      </w:r>
      <w:proofErr w:type="spellEnd"/>
      <w:r w:rsidR="00A23300">
        <w:t xml:space="preserve">, the </w:t>
      </w:r>
      <w:proofErr w:type="spellStart"/>
      <w:r w:rsidR="00A23300">
        <w:t>prorgam</w:t>
      </w:r>
      <w:proofErr w:type="spellEnd"/>
      <w:r w:rsidR="00A23300">
        <w:t xml:space="preserve"> will ask the user for </w:t>
      </w:r>
      <w:proofErr w:type="gramStart"/>
      <w:r w:rsidR="00A23300">
        <w:t>f(</w:t>
      </w:r>
      <w:proofErr w:type="gramEnd"/>
      <w:r w:rsidR="00A23300">
        <w:t>0) and  f(1) value that can be either 1 or 0. The program tells wheth</w:t>
      </w:r>
      <w:r w:rsidR="00A23300">
        <w:t xml:space="preserve">er it is a constant case or balanced case further it outputs the </w:t>
      </w:r>
      <w:proofErr w:type="spellStart"/>
      <w:r w:rsidR="00A23300">
        <w:t>qubit</w:t>
      </w:r>
      <w:proofErr w:type="spellEnd"/>
      <w:r w:rsidR="00A23300">
        <w:t xml:space="preserve">. </w:t>
      </w:r>
    </w:p>
    <w:p w:rsidR="000D2613" w:rsidRDefault="00A23300">
      <w:pPr>
        <w:numPr>
          <w:ilvl w:val="0"/>
          <w:numId w:val="4"/>
        </w:numPr>
        <w:jc w:val="both"/>
      </w:pPr>
      <w:r>
        <w:t xml:space="preserve">After giving the output of a specific function the program again gives the options to select until the user terminated the program. </w:t>
      </w:r>
    </w:p>
    <w:p w:rsidR="00E16615" w:rsidRDefault="00E16615">
      <w:pPr>
        <w:contextualSpacing w:val="0"/>
        <w:jc w:val="both"/>
        <w:rPr>
          <w:b/>
          <w:sz w:val="24"/>
          <w:szCs w:val="24"/>
        </w:rPr>
      </w:pPr>
    </w:p>
    <w:p w:rsidR="000D2613" w:rsidRDefault="00A23300">
      <w:pPr>
        <w:contextualSpacing w:val="0"/>
        <w:jc w:val="both"/>
      </w:pPr>
      <w:r>
        <w:rPr>
          <w:b/>
          <w:sz w:val="24"/>
          <w:szCs w:val="24"/>
        </w:rPr>
        <w:lastRenderedPageBreak/>
        <w:t>Implementation</w:t>
      </w:r>
      <w:r>
        <w:t xml:space="preserve"> 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The program incorporates fives cla</w:t>
      </w:r>
      <w:r>
        <w:t xml:space="preserve">sses for implementing the CNOT function, </w:t>
      </w:r>
      <w:proofErr w:type="spellStart"/>
      <w:r>
        <w:t>Toffoli</w:t>
      </w:r>
      <w:proofErr w:type="spellEnd"/>
      <w:r>
        <w:t xml:space="preserve"> function and </w:t>
      </w:r>
      <w:proofErr w:type="spellStart"/>
      <w:r>
        <w:t>Deutsh’s</w:t>
      </w:r>
      <w:proofErr w:type="spellEnd"/>
      <w:r>
        <w:t xml:space="preserve"> Algorithm. 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1. </w:t>
      </w:r>
      <w:proofErr w:type="spellStart"/>
      <w:r>
        <w:t>ComplexNumber</w:t>
      </w:r>
      <w:proofErr w:type="spellEnd"/>
    </w:p>
    <w:p w:rsidR="000D2613" w:rsidRDefault="00E166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Which</w:t>
      </w:r>
      <w:r w:rsidR="00A23300">
        <w:t xml:space="preserve"> </w:t>
      </w:r>
      <w:r w:rsidR="00A23300">
        <w:t>consist</w:t>
      </w:r>
      <w:r>
        <w:t>s</w:t>
      </w:r>
      <w:r w:rsidR="00A23300">
        <w:t xml:space="preserve"> of two data </w:t>
      </w:r>
      <w:r w:rsidR="00A23300">
        <w:t>members</w:t>
      </w:r>
      <w:r>
        <w:t>,</w:t>
      </w:r>
      <w:r w:rsidR="00A23300">
        <w:t xml:space="preserve"> </w:t>
      </w:r>
      <w:proofErr w:type="spellStart"/>
      <w:r w:rsidR="00A23300">
        <w:t>i.e</w:t>
      </w:r>
      <w:proofErr w:type="spellEnd"/>
      <w:r>
        <w:t xml:space="preserve"> real value and imaginary value,</w:t>
      </w:r>
    </w:p>
    <w:p w:rsidR="000D2613" w:rsidRDefault="00E166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and</w:t>
      </w:r>
      <w:r w:rsidR="00A23300">
        <w:t xml:space="preserve"> consist</w:t>
      </w:r>
      <w:r>
        <w:t>s</w:t>
      </w:r>
      <w:r w:rsidR="00A23300">
        <w:t xml:space="preserve"> of some functions that are allocated for a specific complex number passed into it such as add, product, conjugate, real() and imaginary(). 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2. </w:t>
      </w:r>
      <w:proofErr w:type="spellStart"/>
      <w:r>
        <w:t>ComplexVector</w:t>
      </w:r>
      <w:proofErr w:type="spellEnd"/>
    </w:p>
    <w:p w:rsidR="000D2613" w:rsidRDefault="00E1661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Contains a list of </w:t>
      </w:r>
      <w:proofErr w:type="spellStart"/>
      <w:r>
        <w:t>ComplexNumbers</w:t>
      </w:r>
      <w:proofErr w:type="spellEnd"/>
      <w:r w:rsidR="00A23300">
        <w:t xml:space="preserve">. </w:t>
      </w:r>
    </w:p>
    <w:p w:rsidR="000D2613" w:rsidRDefault="00A233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</w:t>
      </w:r>
      <w:r>
        <w:t>consist</w:t>
      </w:r>
      <w:r w:rsidR="00E16615">
        <w:t>s</w:t>
      </w:r>
      <w:r>
        <w:t xml:space="preserve"> of some functions that are allocated for a specific complex vector passed into it. It is considered as a complex matrix </w:t>
      </w:r>
      <w:r w:rsidR="00E16615">
        <w:t>both</w:t>
      </w:r>
      <w:r>
        <w:t xml:space="preserve"> with just a column. </w:t>
      </w:r>
    </w:p>
    <w:p w:rsidR="000D2613" w:rsidRDefault="00A233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consist of functions such as Add, </w:t>
      </w:r>
      <w:proofErr w:type="spellStart"/>
      <w:r>
        <w:t>DotProduct</w:t>
      </w:r>
      <w:proofErr w:type="spellEnd"/>
      <w:r>
        <w:t>, Conjugate, insert.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 xml:space="preserve">3. </w:t>
      </w:r>
      <w:proofErr w:type="spellStart"/>
      <w:r>
        <w:t>ComplexMatrix</w:t>
      </w:r>
      <w:proofErr w:type="spellEnd"/>
    </w:p>
    <w:p w:rsidR="000D2613" w:rsidRDefault="00A233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has three data </w:t>
      </w:r>
      <w:r w:rsidR="00E16615">
        <w:t>members, a</w:t>
      </w:r>
      <w:r>
        <w:t xml:space="preserve"> vector of complex </w:t>
      </w:r>
      <w:r w:rsidR="00E16615">
        <w:t>vectors, a</w:t>
      </w:r>
      <w:r>
        <w:t xml:space="preserve"> complex number as scalar to the matrix and one </w:t>
      </w:r>
      <w:r w:rsidR="00E16615">
        <w:t>Boolean</w:t>
      </w:r>
      <w:r>
        <w:t xml:space="preserve"> to check the dimension of the matrix. </w:t>
      </w:r>
    </w:p>
    <w:p w:rsidR="000D2613" w:rsidRDefault="00A233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has functions to make a complex vector with entered number of rows and </w:t>
      </w:r>
      <w:r w:rsidR="00E16615">
        <w:t>columns, overloading</w:t>
      </w:r>
      <w:r>
        <w:t xml:space="preserve"> </w:t>
      </w:r>
      <w:r w:rsidR="00E16615">
        <w:t>operators (</w:t>
      </w:r>
      <w:r>
        <w:t>=</w:t>
      </w:r>
      <w:r>
        <w:t>,</w:t>
      </w:r>
      <w:r w:rsidR="00E16615">
        <w:t xml:space="preserve"> </w:t>
      </w:r>
      <w:r>
        <w:t>+</w:t>
      </w:r>
      <w:r>
        <w:t>,</w:t>
      </w:r>
      <w:r w:rsidR="00E16615">
        <w:t xml:space="preserve"> </w:t>
      </w:r>
      <w:r>
        <w:t>[</w:t>
      </w:r>
      <w:r>
        <w:t xml:space="preserve">]), to add and multiply two complex </w:t>
      </w:r>
      <w:r w:rsidR="00E16615">
        <w:t>vectors, to</w:t>
      </w:r>
      <w:r>
        <w:t xml:space="preserve"> check if it is </w:t>
      </w:r>
      <w:proofErr w:type="spellStart"/>
      <w:r>
        <w:t>hermitian</w:t>
      </w:r>
      <w:proofErr w:type="spellEnd"/>
      <w:r>
        <w:t xml:space="preserve">, identity or unitary, to return the </w:t>
      </w:r>
      <w:r w:rsidR="00E16615">
        <w:t>conjugate,</w:t>
      </w:r>
      <w:r>
        <w:t xml:space="preserve"> </w:t>
      </w:r>
      <w:proofErr w:type="spellStart"/>
      <w:r w:rsidR="00E16615">
        <w:t>a</w:t>
      </w:r>
      <w:r>
        <w:t>djoint</w:t>
      </w:r>
      <w:proofErr w:type="spellEnd"/>
      <w:r>
        <w:t xml:space="preserve"> or transpose of a matrix, a function to return the tensor product of two matrices, It also has some functions to return the 4</w:t>
      </w:r>
      <w:r>
        <w:t xml:space="preserve">*4 CNOT matrix, 2*2 </w:t>
      </w:r>
      <w:proofErr w:type="spellStart"/>
      <w:r>
        <w:t>Hadamard</w:t>
      </w:r>
      <w:proofErr w:type="spellEnd"/>
      <w:r>
        <w:t xml:space="preserve"> matrix, 8*8 TOFFOLI matrix. 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4. Interface</w:t>
      </w:r>
    </w:p>
    <w:p w:rsidR="000D2613" w:rsidRDefault="00A233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This class is used for user interaction</w:t>
      </w:r>
      <w:r>
        <w:t xml:space="preserve">, giving the user options to choose from and getting users </w:t>
      </w:r>
      <w:r w:rsidR="00E16615">
        <w:t>input and</w:t>
      </w:r>
      <w:r>
        <w:t xml:space="preserve"> showing the results accordingly.</w:t>
      </w:r>
    </w:p>
    <w:p w:rsidR="000D2613" w:rsidRDefault="00A233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It has two data members, </w:t>
      </w:r>
      <w:r>
        <w:rPr>
          <w:i/>
        </w:rPr>
        <w:t>option</w:t>
      </w:r>
      <w:r>
        <w:t>: to hold</w:t>
      </w:r>
      <w:r>
        <w:t xml:space="preserve"> use</w:t>
      </w:r>
      <w:r>
        <w:t xml:space="preserve">r’s chosen </w:t>
      </w:r>
      <w:r>
        <w:t>option</w:t>
      </w:r>
      <w:r>
        <w:t xml:space="preserve">, </w:t>
      </w:r>
      <w:r>
        <w:t>and</w:t>
      </w:r>
      <w:r>
        <w:rPr>
          <w:i/>
        </w:rPr>
        <w:t xml:space="preserve"> </w:t>
      </w:r>
      <w:proofErr w:type="spellStart"/>
      <w:r>
        <w:rPr>
          <w:i/>
        </w:rPr>
        <w:t>qubits</w:t>
      </w:r>
      <w:proofErr w:type="spellEnd"/>
      <w:r>
        <w:rPr>
          <w:i/>
        </w:rPr>
        <w:t xml:space="preserve"> </w:t>
      </w:r>
      <w:r>
        <w:t>which is a 2*1 complex matrix and would be initialized to either (0,</w:t>
      </w:r>
      <w:r>
        <w:t xml:space="preserve"> 1) or (1,</w:t>
      </w:r>
      <w:r>
        <w:t xml:space="preserve"> 0) based on users input.</w:t>
      </w:r>
    </w:p>
    <w:p w:rsidR="000D2613" w:rsidRDefault="00A233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Additionally the</w:t>
      </w:r>
      <w:r>
        <w:t xml:space="preserve"> constructors are </w:t>
      </w:r>
      <w:proofErr w:type="spellStart"/>
      <w:r>
        <w:rPr>
          <w:highlight w:val="white"/>
        </w:rPr>
        <w:t>ComplexMatrix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qubit_</w:t>
      </w:r>
      <w:proofErr w:type="gramStart"/>
      <w:r>
        <w:rPr>
          <w:highlight w:val="white"/>
        </w:rPr>
        <w:t>input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ComplexMatrix</w:t>
      </w:r>
      <w:proofErr w:type="spellEnd"/>
      <w:r>
        <w:rPr>
          <w:highlight w:val="white"/>
        </w:rPr>
        <w:t xml:space="preserve"> a, 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input) function which would set the passed in</w:t>
      </w:r>
      <w:r>
        <w:rPr>
          <w:highlight w:val="white"/>
        </w:rPr>
        <w:t xml:space="preserve"> complex matrix  to |0&gt; or |1&gt; based on the passed integer.</w:t>
      </w:r>
    </w:p>
    <w:p w:rsidR="000D2613" w:rsidRDefault="00A233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spellStart"/>
      <w:r>
        <w:rPr>
          <w:highlight w:val="white"/>
        </w:rPr>
        <w:t>ComplexMatrix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create_</w:t>
      </w:r>
      <w:proofErr w:type="gramStart"/>
      <w:r>
        <w:rPr>
          <w:highlight w:val="white"/>
        </w:rPr>
        <w:t>qubit</w:t>
      </w:r>
      <w:proofErr w:type="spellEnd"/>
      <w:r>
        <w:rPr>
          <w:highlight w:val="white"/>
        </w:rPr>
        <w:t>(</w:t>
      </w:r>
      <w:proofErr w:type="spellStart"/>
      <w:proofErr w:type="gramEnd"/>
      <w:r>
        <w:rPr>
          <w:highlight w:val="white"/>
        </w:rPr>
        <w:t>int</w:t>
      </w:r>
      <w:proofErr w:type="spellEnd"/>
      <w:r>
        <w:rPr>
          <w:highlight w:val="white"/>
        </w:rPr>
        <w:t xml:space="preserve"> v) would just make a complex vector based on the passed integer.</w:t>
      </w:r>
    </w:p>
    <w:p w:rsidR="000D2613" w:rsidRDefault="00A233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proofErr w:type="spellStart"/>
      <w:r>
        <w:rPr>
          <w:highlight w:val="white"/>
        </w:rPr>
        <w:t>ComplexMatrix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ControlNOT_</w:t>
      </w:r>
      <w:proofErr w:type="gramStart"/>
      <w:r>
        <w:rPr>
          <w:highlight w:val="white"/>
        </w:rPr>
        <w:t>function</w:t>
      </w:r>
      <w:proofErr w:type="spellEnd"/>
      <w:r>
        <w:rPr>
          <w:highlight w:val="white"/>
        </w:rPr>
        <w:t>(</w:t>
      </w:r>
      <w:proofErr w:type="gramEnd"/>
      <w:r>
        <w:rPr>
          <w:highlight w:val="white"/>
        </w:rPr>
        <w:t>) would implement the control-Not gate. It</w:t>
      </w:r>
      <w:r>
        <w:rPr>
          <w:highlight w:val="white"/>
        </w:rPr>
        <w:t xml:space="preserve"> would take two inputs as</w:t>
      </w:r>
      <w:r>
        <w:rPr>
          <w:highlight w:val="white"/>
        </w:rPr>
        <w:t xml:space="preserve"> control-bit and the input, as</w:t>
      </w:r>
      <w:r>
        <w:rPr>
          <w:highlight w:val="white"/>
        </w:rPr>
        <w:t xml:space="preserve"> 0 or 1,and calculate their tensor product to have 4*1 complex matrix as the input and calculate the CNOT of that matrix, and return the result as a 4*1 complex matrix</w:t>
      </w: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contextualSpacing w:val="0"/>
        <w:jc w:val="both"/>
      </w:pPr>
      <w:r>
        <w:t>5. Console</w:t>
      </w:r>
    </w:p>
    <w:p w:rsidR="000D2613" w:rsidRDefault="00A233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This class is used for taking the input from the user and printing the result on the console. </w:t>
      </w:r>
    </w:p>
    <w:p w:rsidR="000D2613" w:rsidRDefault="00A233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It has functions like Print, </w:t>
      </w:r>
      <w:proofErr w:type="spellStart"/>
      <w:r>
        <w:t>PrintIn</w:t>
      </w:r>
      <w:proofErr w:type="spellEnd"/>
      <w:r>
        <w:t xml:space="preserve"> and </w:t>
      </w:r>
      <w:proofErr w:type="spellStart"/>
      <w:r>
        <w:t>GetInteger</w:t>
      </w:r>
      <w:proofErr w:type="spellEnd"/>
      <w:r>
        <w:t xml:space="preserve"> that takes in a string and </w:t>
      </w:r>
      <w:bookmarkStart w:id="0" w:name="_GoBack"/>
      <w:bookmarkEnd w:id="0"/>
      <w:r>
        <w:t>processes</w:t>
      </w:r>
      <w:r>
        <w:t xml:space="preserve"> it for a specific functionality. </w:t>
      </w:r>
    </w:p>
    <w:p w:rsidR="000D2613" w:rsidRDefault="000D2613">
      <w:pPr>
        <w:contextualSpacing w:val="0"/>
        <w:rPr>
          <w:rFonts w:ascii="Consolas" w:eastAsia="Consolas" w:hAnsi="Consolas" w:cs="Consolas"/>
          <w:color w:val="404040"/>
          <w:sz w:val="20"/>
          <w:szCs w:val="20"/>
        </w:rPr>
      </w:pPr>
    </w:p>
    <w:p w:rsidR="000D2613" w:rsidRDefault="00A23300">
      <w:pPr>
        <w:pBdr>
          <w:top w:val="nil"/>
          <w:left w:val="nil"/>
          <w:bottom w:val="nil"/>
          <w:right w:val="nil"/>
          <w:between w:val="nil"/>
        </w:pBdr>
        <w:ind w:left="1895"/>
        <w:contextualSpacing w:val="0"/>
        <w:rPr>
          <w:rFonts w:ascii="Consolas" w:eastAsia="Consolas" w:hAnsi="Consolas" w:cs="Consolas"/>
          <w:color w:val="404040"/>
          <w:sz w:val="20"/>
          <w:szCs w:val="20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71438</wp:posOffset>
            </wp:positionH>
            <wp:positionV relativeFrom="paragraph">
              <wp:posOffset>114300</wp:posOffset>
            </wp:positionV>
            <wp:extent cx="5872163" cy="8315325"/>
            <wp:effectExtent l="0" t="0" r="0" b="0"/>
            <wp:wrapSquare wrapText="bothSides" distT="114300" distB="114300" distL="114300" distR="11430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831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D261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637"/>
    <w:multiLevelType w:val="multilevel"/>
    <w:tmpl w:val="6F241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F123BE"/>
    <w:multiLevelType w:val="multilevel"/>
    <w:tmpl w:val="BDBC60AE"/>
    <w:lvl w:ilvl="0">
      <w:start w:val="1"/>
      <w:numFmt w:val="bullet"/>
      <w:lvlText w:val="∙"/>
      <w:lvlJc w:val="left"/>
      <w:pPr>
        <w:ind w:left="720" w:hanging="7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>
    <w:nsid w:val="19062F93"/>
    <w:multiLevelType w:val="multilevel"/>
    <w:tmpl w:val="C044A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B007260"/>
    <w:multiLevelType w:val="multilevel"/>
    <w:tmpl w:val="38CC3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5F67796"/>
    <w:multiLevelType w:val="multilevel"/>
    <w:tmpl w:val="E948F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5BE77B9"/>
    <w:multiLevelType w:val="multilevel"/>
    <w:tmpl w:val="9A42627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518111EA"/>
    <w:multiLevelType w:val="multilevel"/>
    <w:tmpl w:val="C9881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49564A4"/>
    <w:multiLevelType w:val="multilevel"/>
    <w:tmpl w:val="47F4B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2613"/>
    <w:rsid w:val="000D2613"/>
    <w:rsid w:val="00A23300"/>
    <w:rsid w:val="00E1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2018-12-03T04:38:00Z</dcterms:created>
  <dcterms:modified xsi:type="dcterms:W3CDTF">2018-12-03T04:54:00Z</dcterms:modified>
</cp:coreProperties>
</file>