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C1EB" w14:textId="77777777" w:rsidR="00B30CBC" w:rsidRPr="00C506A4" w:rsidRDefault="00E273B1" w:rsidP="00B30CB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C506A4">
        <w:rPr>
          <w:b/>
          <w:bCs/>
          <w:u w:val="single"/>
        </w:rPr>
        <w:t>Sauvegarde</w:t>
      </w:r>
    </w:p>
    <w:p w14:paraId="24B875FA" w14:textId="3732EC48" w:rsidR="00E273B1" w:rsidRPr="00C506A4" w:rsidRDefault="00B30CBC" w:rsidP="00B30CBC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C506A4">
        <w:rPr>
          <w:b/>
          <w:bCs/>
          <w:u w:val="single"/>
        </w:rPr>
        <w:t>A</w:t>
      </w:r>
      <w:r w:rsidR="00E273B1" w:rsidRPr="00C506A4">
        <w:rPr>
          <w:b/>
          <w:bCs/>
          <w:u w:val="single"/>
        </w:rPr>
        <w:t xml:space="preserve"> partir du terminal </w:t>
      </w:r>
    </w:p>
    <w:p w14:paraId="0820AC3D" w14:textId="77777777" w:rsidR="00E273B1" w:rsidRDefault="00E273B1"/>
    <w:p w14:paraId="5FE10E01" w14:textId="40904652" w:rsidR="00E273B1" w:rsidRPr="00C506A4" w:rsidRDefault="00B30CBC" w:rsidP="00B30CBC">
      <w:pPr>
        <w:rPr>
          <w:u w:val="single"/>
        </w:rPr>
      </w:pPr>
      <w:r w:rsidRPr="00C506A4">
        <w:rPr>
          <w:u w:val="single"/>
        </w:rPr>
        <w:sym w:font="Symbol" w:char="F0AE"/>
      </w:r>
      <w:r w:rsidRPr="00C506A4">
        <w:rPr>
          <w:u w:val="single"/>
        </w:rPr>
        <w:t xml:space="preserve"> </w:t>
      </w:r>
      <w:r w:rsidR="00E273B1" w:rsidRPr="00C506A4">
        <w:rPr>
          <w:u w:val="single"/>
        </w:rPr>
        <w:t>Sauvegarde de l’ensemble des bases de données </w:t>
      </w:r>
    </w:p>
    <w:p w14:paraId="76A53A74" w14:textId="1DF593F4" w:rsidR="00E273B1" w:rsidRPr="00E273B1" w:rsidRDefault="00B30CBC" w:rsidP="00E273B1">
      <w:pPr>
        <w:rPr>
          <w:rFonts w:ascii="Monaco" w:eastAsia="Times New Roman" w:hAnsi="Monaco" w:cs="Courier New"/>
          <w:color w:val="525252"/>
          <w:kern w:val="0"/>
          <w:sz w:val="18"/>
          <w:szCs w:val="18"/>
          <w:lang w:eastAsia="fr-FR"/>
          <w14:ligatures w14:val="none"/>
        </w:rPr>
      </w:pPr>
      <w:r>
        <w:t xml:space="preserve">Terminal :/&gt; </w:t>
      </w:r>
      <w:proofErr w:type="spellStart"/>
      <w:r>
        <w:t>m</w:t>
      </w:r>
      <w:r w:rsidR="00E273B1">
        <w:t>ysqldump</w:t>
      </w:r>
      <w:proofErr w:type="spellEnd"/>
      <w:r w:rsidR="00E273B1">
        <w:t xml:space="preserve"> </w:t>
      </w:r>
      <w:r w:rsidR="00C506A4">
        <w:t>--</w:t>
      </w:r>
      <w:r w:rsidR="00E273B1">
        <w:t>user=</w:t>
      </w:r>
      <w:proofErr w:type="spellStart"/>
      <w:r w:rsidR="00E273B1">
        <w:t>mon_user</w:t>
      </w:r>
      <w:proofErr w:type="spellEnd"/>
      <w:r w:rsidR="00E273B1">
        <w:t xml:space="preserve"> </w:t>
      </w:r>
      <w:r w:rsidR="00C506A4">
        <w:t>--</w:t>
      </w:r>
      <w:proofErr w:type="spellStart"/>
      <w:r w:rsidR="00E273B1">
        <w:t>password</w:t>
      </w:r>
      <w:proofErr w:type="spellEnd"/>
      <w:r w:rsidR="00E273B1">
        <w:t>=</w:t>
      </w:r>
      <w:proofErr w:type="spellStart"/>
      <w:r w:rsidR="00E273B1">
        <w:t>mon_password</w:t>
      </w:r>
      <w:proofErr w:type="spellEnd"/>
      <w:r w:rsidR="00E273B1">
        <w:t xml:space="preserve"> </w:t>
      </w:r>
      <w:r w:rsidR="00C506A4">
        <w:t>--</w:t>
      </w:r>
      <w:r w:rsidR="00E273B1">
        <w:t>all-</w:t>
      </w:r>
      <w:proofErr w:type="spellStart"/>
      <w:r w:rsidR="00E273B1">
        <w:t>databases</w:t>
      </w:r>
      <w:proofErr w:type="spellEnd"/>
      <w:r w:rsidR="00E273B1">
        <w:t xml:space="preserve"> &gt; </w:t>
      </w:r>
      <w:proofErr w:type="spellStart"/>
      <w:r w:rsidR="00E273B1">
        <w:t>fichier_destination.sql</w:t>
      </w:r>
      <w:proofErr w:type="spellEnd"/>
    </w:p>
    <w:p w14:paraId="4A650618" w14:textId="77777777" w:rsidR="00E273B1" w:rsidRDefault="00E273B1"/>
    <w:p w14:paraId="1F2BA78D" w14:textId="01D83DF2" w:rsidR="00E273B1" w:rsidRPr="00C506A4" w:rsidRDefault="00B30CBC" w:rsidP="00B30CBC">
      <w:pPr>
        <w:rPr>
          <w:u w:val="single"/>
        </w:rPr>
      </w:pPr>
      <w:r w:rsidRPr="00C506A4">
        <w:rPr>
          <w:u w:val="single"/>
        </w:rPr>
        <w:sym w:font="Symbol" w:char="F0AE"/>
      </w:r>
      <w:r w:rsidRPr="00C506A4">
        <w:rPr>
          <w:u w:val="single"/>
        </w:rPr>
        <w:t xml:space="preserve"> </w:t>
      </w:r>
      <w:r w:rsidR="00E273B1" w:rsidRPr="00C506A4">
        <w:rPr>
          <w:u w:val="single"/>
        </w:rPr>
        <w:t>Sauvegarde d’une base de données :</w:t>
      </w:r>
    </w:p>
    <w:p w14:paraId="05D9BC11" w14:textId="7A42CA82" w:rsidR="00E273B1" w:rsidRPr="00E273B1" w:rsidRDefault="00B30CBC" w:rsidP="00E273B1">
      <w:pPr>
        <w:rPr>
          <w:rFonts w:ascii="Monaco" w:eastAsia="Times New Roman" w:hAnsi="Monaco" w:cs="Courier New"/>
          <w:color w:val="525252"/>
          <w:kern w:val="0"/>
          <w:sz w:val="18"/>
          <w:szCs w:val="18"/>
          <w:lang w:eastAsia="fr-FR"/>
          <w14:ligatures w14:val="none"/>
        </w:rPr>
      </w:pPr>
      <w:r>
        <w:t xml:space="preserve">Terminal :/&gt; </w:t>
      </w:r>
      <w:proofErr w:type="spellStart"/>
      <w:r>
        <w:t>m</w:t>
      </w:r>
      <w:r w:rsidR="00E273B1">
        <w:t>ysqldump</w:t>
      </w:r>
      <w:proofErr w:type="spellEnd"/>
      <w:r w:rsidR="00E273B1">
        <w:t xml:space="preserve"> </w:t>
      </w:r>
      <w:r w:rsidR="00C506A4">
        <w:t>--</w:t>
      </w:r>
      <w:r w:rsidR="00E273B1">
        <w:t>user=</w:t>
      </w:r>
      <w:proofErr w:type="spellStart"/>
      <w:r w:rsidR="00E273B1">
        <w:t>mon_user</w:t>
      </w:r>
      <w:proofErr w:type="spellEnd"/>
      <w:r w:rsidR="00E273B1">
        <w:t xml:space="preserve"> </w:t>
      </w:r>
      <w:r w:rsidR="00C506A4">
        <w:t>--</w:t>
      </w:r>
      <w:proofErr w:type="spellStart"/>
      <w:r w:rsidR="00E273B1">
        <w:t>password</w:t>
      </w:r>
      <w:proofErr w:type="spellEnd"/>
      <w:r w:rsidR="00E273B1">
        <w:t>=</w:t>
      </w:r>
      <w:proofErr w:type="spellStart"/>
      <w:r w:rsidR="00E273B1">
        <w:t>mon_password</w:t>
      </w:r>
      <w:proofErr w:type="spellEnd"/>
      <w:r w:rsidR="00E273B1">
        <w:t xml:space="preserve"> </w:t>
      </w:r>
      <w:r w:rsidR="00C506A4">
        <w:t>--</w:t>
      </w:r>
      <w:proofErr w:type="spellStart"/>
      <w:r w:rsidR="00E273B1">
        <w:t>databases</w:t>
      </w:r>
      <w:proofErr w:type="spellEnd"/>
      <w:r w:rsidR="00E273B1">
        <w:t xml:space="preserve"> </w:t>
      </w:r>
      <w:proofErr w:type="spellStart"/>
      <w:r w:rsidR="00E273B1">
        <w:t>nom_de_la_base</w:t>
      </w:r>
      <w:proofErr w:type="spellEnd"/>
      <w:r w:rsidR="00E273B1">
        <w:t xml:space="preserve"> &gt; </w:t>
      </w:r>
      <w:proofErr w:type="spellStart"/>
      <w:r w:rsidR="00E273B1">
        <w:t>fichier_destination.sql</w:t>
      </w:r>
      <w:proofErr w:type="spellEnd"/>
    </w:p>
    <w:p w14:paraId="710C5925" w14:textId="053D7AF9" w:rsidR="00E273B1" w:rsidRDefault="00E273B1" w:rsidP="00E273B1"/>
    <w:p w14:paraId="58BF08FA" w14:textId="4C8EFE07" w:rsidR="00E273B1" w:rsidRPr="00C506A4" w:rsidRDefault="00B30CBC" w:rsidP="00B30CBC">
      <w:pPr>
        <w:rPr>
          <w:u w:val="single"/>
        </w:rPr>
      </w:pPr>
      <w:r w:rsidRPr="00C506A4">
        <w:rPr>
          <w:u w:val="single"/>
        </w:rPr>
        <w:sym w:font="Symbol" w:char="F0AE"/>
      </w:r>
      <w:r w:rsidRPr="00C506A4">
        <w:rPr>
          <w:u w:val="single"/>
        </w:rPr>
        <w:t xml:space="preserve"> </w:t>
      </w:r>
      <w:r w:rsidR="00E273B1" w:rsidRPr="00C506A4">
        <w:rPr>
          <w:u w:val="single"/>
        </w:rPr>
        <w:t>Sauvegarde d’une table :</w:t>
      </w:r>
    </w:p>
    <w:p w14:paraId="28EFD51F" w14:textId="0E71D4F3" w:rsidR="00E273B1" w:rsidRPr="00B30CBC" w:rsidRDefault="00B30CBC" w:rsidP="00E273B1">
      <w:r>
        <w:t>Terminal :/&gt;</w:t>
      </w:r>
      <w:r>
        <w:t xml:space="preserve"> </w:t>
      </w:r>
      <w:proofErr w:type="spellStart"/>
      <w:r>
        <w:t>m</w:t>
      </w:r>
      <w:r w:rsidR="00E273B1">
        <w:t>ysqldump</w:t>
      </w:r>
      <w:proofErr w:type="spellEnd"/>
      <w:r w:rsidR="00E273B1">
        <w:t xml:space="preserve"> </w:t>
      </w:r>
      <w:r w:rsidR="00C506A4">
        <w:t>--</w:t>
      </w:r>
      <w:r w:rsidR="00E273B1">
        <w:t>user=</w:t>
      </w:r>
      <w:proofErr w:type="spellStart"/>
      <w:r w:rsidR="00E273B1">
        <w:t>mon_user</w:t>
      </w:r>
      <w:proofErr w:type="spellEnd"/>
      <w:r w:rsidR="00E273B1">
        <w:t xml:space="preserve"> </w:t>
      </w:r>
      <w:r w:rsidR="00C506A4">
        <w:t>--</w:t>
      </w:r>
      <w:proofErr w:type="spellStart"/>
      <w:r w:rsidR="00E273B1">
        <w:t>password</w:t>
      </w:r>
      <w:proofErr w:type="spellEnd"/>
      <w:r w:rsidR="00E273B1">
        <w:t>=</w:t>
      </w:r>
      <w:proofErr w:type="spellStart"/>
      <w:r w:rsidR="00E273B1">
        <w:t>mon_password</w:t>
      </w:r>
      <w:proofErr w:type="spellEnd"/>
      <w:r w:rsidR="00E273B1">
        <w:t xml:space="preserve"> </w:t>
      </w:r>
      <w:r w:rsidR="00C506A4">
        <w:t>--</w:t>
      </w:r>
      <w:proofErr w:type="spellStart"/>
      <w:r w:rsidR="00E273B1">
        <w:t>databases</w:t>
      </w:r>
      <w:proofErr w:type="spellEnd"/>
      <w:r w:rsidR="00E273B1">
        <w:t xml:space="preserve"> </w:t>
      </w:r>
      <w:proofErr w:type="spellStart"/>
      <w:r w:rsidR="00E273B1">
        <w:t>nom_de_la_base</w:t>
      </w:r>
      <w:proofErr w:type="spellEnd"/>
      <w:r w:rsidR="00E273B1">
        <w:t xml:space="preserve"> </w:t>
      </w:r>
      <w:r w:rsidR="00C506A4">
        <w:t>--</w:t>
      </w:r>
      <w:r w:rsidR="00E273B1">
        <w:t xml:space="preserve">tables </w:t>
      </w:r>
      <w:proofErr w:type="spellStart"/>
      <w:r w:rsidR="00E273B1">
        <w:t>nom_de_la_table</w:t>
      </w:r>
      <w:proofErr w:type="spellEnd"/>
      <w:r w:rsidR="00E273B1">
        <w:t xml:space="preserve"> &gt; </w:t>
      </w:r>
      <w:proofErr w:type="spellStart"/>
      <w:r w:rsidR="00E273B1">
        <w:t>fichier_destination.sql</w:t>
      </w:r>
      <w:proofErr w:type="spellEnd"/>
    </w:p>
    <w:p w14:paraId="3CB939EC" w14:textId="77777777" w:rsidR="00E273B1" w:rsidRDefault="00E273B1" w:rsidP="00E273B1"/>
    <w:p w14:paraId="501AB48F" w14:textId="31A9BFA9" w:rsidR="00E273B1" w:rsidRPr="00C506A4" w:rsidRDefault="00B30CBC" w:rsidP="00B30CBC">
      <w:pPr>
        <w:rPr>
          <w:u w:val="single"/>
        </w:rPr>
      </w:pPr>
      <w:r w:rsidRPr="00C506A4">
        <w:rPr>
          <w:u w:val="single"/>
        </w:rPr>
        <w:sym w:font="Symbol" w:char="F0AE"/>
      </w:r>
      <w:r w:rsidRPr="00C506A4">
        <w:rPr>
          <w:u w:val="single"/>
        </w:rPr>
        <w:t xml:space="preserve"> S</w:t>
      </w:r>
      <w:r w:rsidR="00E273B1" w:rsidRPr="00C506A4">
        <w:rPr>
          <w:u w:val="single"/>
        </w:rPr>
        <w:t>auvegarde de plusieurs tables</w:t>
      </w:r>
    </w:p>
    <w:p w14:paraId="5DD641DA" w14:textId="2DE43952" w:rsidR="00E273B1" w:rsidRPr="00E273B1" w:rsidRDefault="00B30CBC" w:rsidP="00E273B1">
      <w:pPr>
        <w:rPr>
          <w:rFonts w:ascii="Monaco" w:eastAsia="Times New Roman" w:hAnsi="Monaco" w:cs="Courier New"/>
          <w:color w:val="525252"/>
          <w:kern w:val="0"/>
          <w:sz w:val="18"/>
          <w:szCs w:val="18"/>
          <w:lang w:eastAsia="fr-FR"/>
          <w14:ligatures w14:val="none"/>
        </w:rPr>
      </w:pPr>
      <w:r>
        <w:t xml:space="preserve">Terminal :/&gt; </w:t>
      </w:r>
      <w:proofErr w:type="spellStart"/>
      <w:r>
        <w:t>m</w:t>
      </w:r>
      <w:r w:rsidR="00E273B1">
        <w:t>ysqldump</w:t>
      </w:r>
      <w:proofErr w:type="spellEnd"/>
      <w:r w:rsidR="00E273B1">
        <w:t xml:space="preserve"> </w:t>
      </w:r>
      <w:r w:rsidR="00C506A4">
        <w:t>--</w:t>
      </w:r>
      <w:r w:rsidR="00E273B1">
        <w:t>user=</w:t>
      </w:r>
      <w:proofErr w:type="spellStart"/>
      <w:r w:rsidR="00E273B1">
        <w:t>mon_user</w:t>
      </w:r>
      <w:proofErr w:type="spellEnd"/>
      <w:r w:rsidR="00E273B1">
        <w:t xml:space="preserve"> </w:t>
      </w:r>
      <w:r w:rsidR="00C506A4">
        <w:t>--</w:t>
      </w:r>
      <w:proofErr w:type="spellStart"/>
      <w:r w:rsidR="00E273B1">
        <w:t>password</w:t>
      </w:r>
      <w:proofErr w:type="spellEnd"/>
      <w:r w:rsidR="00E273B1">
        <w:t>=</w:t>
      </w:r>
      <w:proofErr w:type="spellStart"/>
      <w:r w:rsidR="00E273B1">
        <w:t>mon_password</w:t>
      </w:r>
      <w:proofErr w:type="spellEnd"/>
      <w:r w:rsidR="00E273B1">
        <w:t xml:space="preserve"> </w:t>
      </w:r>
      <w:r w:rsidR="00C506A4">
        <w:t>--</w:t>
      </w:r>
      <w:proofErr w:type="spellStart"/>
      <w:r w:rsidR="00E273B1">
        <w:t>databases</w:t>
      </w:r>
      <w:proofErr w:type="spellEnd"/>
      <w:r w:rsidR="00E273B1">
        <w:t xml:space="preserve"> </w:t>
      </w:r>
      <w:proofErr w:type="spellStart"/>
      <w:r w:rsidR="00E273B1">
        <w:t>nom_de_la_base</w:t>
      </w:r>
      <w:proofErr w:type="spellEnd"/>
      <w:r w:rsidR="00E273B1">
        <w:t xml:space="preserve"> </w:t>
      </w:r>
      <w:r w:rsidR="00C506A4">
        <w:t>--</w:t>
      </w:r>
      <w:r w:rsidR="00E273B1">
        <w:t xml:space="preserve">tables nom_de_la_table1 nom_de_la_table2&gt; </w:t>
      </w:r>
      <w:proofErr w:type="spellStart"/>
      <w:r w:rsidR="00E273B1">
        <w:t>fichier_destination.sql</w:t>
      </w:r>
      <w:proofErr w:type="spellEnd"/>
    </w:p>
    <w:p w14:paraId="28735B84" w14:textId="77777777" w:rsidR="00E273B1" w:rsidRDefault="00E273B1" w:rsidP="00E273B1"/>
    <w:p w14:paraId="35CE851B" w14:textId="77777777" w:rsidR="00B30CBC" w:rsidRPr="00C506A4" w:rsidRDefault="00B30CBC" w:rsidP="00B30CBC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C506A4">
        <w:rPr>
          <w:b/>
          <w:bCs/>
          <w:u w:val="single"/>
        </w:rPr>
        <w:t xml:space="preserve">Avec des utilitaires (phpMyAdmin sur serveur ou MySQL </w:t>
      </w:r>
      <w:proofErr w:type="spellStart"/>
      <w:r w:rsidRPr="00C506A4">
        <w:rPr>
          <w:b/>
          <w:bCs/>
          <w:u w:val="single"/>
        </w:rPr>
        <w:t>WorkBench</w:t>
      </w:r>
      <w:proofErr w:type="spellEnd"/>
      <w:r w:rsidRPr="00C506A4">
        <w:rPr>
          <w:b/>
          <w:bCs/>
          <w:u w:val="single"/>
        </w:rPr>
        <w:t xml:space="preserve"> côté client)</w:t>
      </w:r>
    </w:p>
    <w:p w14:paraId="14791A71" w14:textId="1B58B96F" w:rsidR="00E273B1" w:rsidRDefault="00E273B1" w:rsidP="00B30CBC"/>
    <w:p w14:paraId="62BDCEB7" w14:textId="15A92241" w:rsidR="00B30CBC" w:rsidRDefault="00B30CBC" w:rsidP="00B30CBC">
      <w:r>
        <w:t>Utiliser l’option exporter de l’utilitaire et enregistrer le fichier générer à l’emplacement voulu.</w:t>
      </w:r>
    </w:p>
    <w:p w14:paraId="78276204" w14:textId="77777777" w:rsidR="00B30CBC" w:rsidRDefault="00B30CBC" w:rsidP="00B30CBC"/>
    <w:p w14:paraId="7A7A5824" w14:textId="77777777" w:rsidR="00B30CBC" w:rsidRDefault="00B30CBC" w:rsidP="00B30CBC"/>
    <w:p w14:paraId="4040424A" w14:textId="7A144B32" w:rsidR="00E273B1" w:rsidRPr="00C506A4" w:rsidRDefault="00E273B1" w:rsidP="00B30CB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C506A4">
        <w:rPr>
          <w:b/>
          <w:bCs/>
          <w:u w:val="single"/>
        </w:rPr>
        <w:t>Restauration</w:t>
      </w:r>
    </w:p>
    <w:p w14:paraId="4799E4CB" w14:textId="5A673AD0" w:rsidR="00B30CBC" w:rsidRPr="00C506A4" w:rsidRDefault="00B30CBC" w:rsidP="00B30CBC">
      <w:pPr>
        <w:pStyle w:val="Paragraphedeliste"/>
        <w:numPr>
          <w:ilvl w:val="0"/>
          <w:numId w:val="5"/>
        </w:numPr>
        <w:rPr>
          <w:b/>
          <w:bCs/>
          <w:u w:val="single"/>
        </w:rPr>
      </w:pPr>
      <w:r w:rsidRPr="00C506A4">
        <w:rPr>
          <w:b/>
          <w:bCs/>
          <w:u w:val="single"/>
        </w:rPr>
        <w:t>A partir du terminal</w:t>
      </w:r>
    </w:p>
    <w:p w14:paraId="3609CD7C" w14:textId="77777777" w:rsidR="00E273B1" w:rsidRDefault="00E273B1" w:rsidP="00E273B1"/>
    <w:p w14:paraId="3A639EE2" w14:textId="1294D83C" w:rsidR="00E273B1" w:rsidRPr="00C506A4" w:rsidRDefault="00B30CBC" w:rsidP="00B30CBC">
      <w:pPr>
        <w:rPr>
          <w:u w:val="single"/>
        </w:rPr>
      </w:pPr>
      <w:r w:rsidRPr="00C506A4">
        <w:rPr>
          <w:u w:val="single"/>
        </w:rPr>
        <w:sym w:font="Symbol" w:char="F0AE"/>
      </w:r>
      <w:r w:rsidRPr="00C506A4">
        <w:rPr>
          <w:u w:val="single"/>
        </w:rPr>
        <w:t xml:space="preserve"> </w:t>
      </w:r>
      <w:r w:rsidR="00E273B1" w:rsidRPr="00C506A4">
        <w:rPr>
          <w:u w:val="single"/>
        </w:rPr>
        <w:t>Restauration de toutes les bases de données</w:t>
      </w:r>
    </w:p>
    <w:p w14:paraId="6FFA655C" w14:textId="52078CE6" w:rsidR="00E273B1" w:rsidRPr="00E273B1" w:rsidRDefault="00B30CBC" w:rsidP="00E273B1">
      <w:pPr>
        <w:rPr>
          <w:rFonts w:ascii="Monaco" w:eastAsia="Times New Roman" w:hAnsi="Monaco" w:cs="Courier New"/>
          <w:color w:val="525252"/>
          <w:kern w:val="0"/>
          <w:sz w:val="18"/>
          <w:szCs w:val="18"/>
          <w:lang w:eastAsia="fr-FR"/>
          <w14:ligatures w14:val="none"/>
        </w:rPr>
      </w:pPr>
      <w:r>
        <w:t>Terminal :/&gt;</w:t>
      </w:r>
      <w:r>
        <w:t xml:space="preserve"> </w:t>
      </w:r>
      <w:proofErr w:type="spellStart"/>
      <w:r>
        <w:t>m</w:t>
      </w:r>
      <w:r w:rsidR="00E273B1">
        <w:t>ysql</w:t>
      </w:r>
      <w:proofErr w:type="spellEnd"/>
      <w:r w:rsidR="00E273B1">
        <w:t xml:space="preserve"> </w:t>
      </w:r>
      <w:r w:rsidR="00C506A4">
        <w:t>--</w:t>
      </w:r>
      <w:r w:rsidR="00E273B1">
        <w:t>user=</w:t>
      </w:r>
      <w:proofErr w:type="spellStart"/>
      <w:r w:rsidR="00E273B1">
        <w:t>mon_user</w:t>
      </w:r>
      <w:proofErr w:type="spellEnd"/>
      <w:r w:rsidR="00E273B1">
        <w:t xml:space="preserve"> </w:t>
      </w:r>
      <w:r w:rsidR="00C506A4">
        <w:t>--</w:t>
      </w:r>
      <w:proofErr w:type="spellStart"/>
      <w:r w:rsidR="00E273B1">
        <w:t>password</w:t>
      </w:r>
      <w:proofErr w:type="spellEnd"/>
      <w:r w:rsidR="00E273B1">
        <w:t>=</w:t>
      </w:r>
      <w:proofErr w:type="spellStart"/>
      <w:r w:rsidR="00E273B1">
        <w:t>mon_password</w:t>
      </w:r>
      <w:proofErr w:type="spellEnd"/>
      <w:r w:rsidR="00E273B1">
        <w:t xml:space="preserve"> &lt; </w:t>
      </w:r>
      <w:proofErr w:type="spellStart"/>
      <w:r w:rsidR="00E273B1">
        <w:t>fichier_destination.sql</w:t>
      </w:r>
      <w:proofErr w:type="spellEnd"/>
    </w:p>
    <w:p w14:paraId="6BD54664" w14:textId="77777777" w:rsidR="00E273B1" w:rsidRDefault="00E273B1" w:rsidP="00E273B1"/>
    <w:p w14:paraId="02249ACB" w14:textId="612CE688" w:rsidR="00E273B1" w:rsidRPr="00C506A4" w:rsidRDefault="00B30CBC" w:rsidP="00B30CBC">
      <w:pPr>
        <w:rPr>
          <w:u w:val="single"/>
        </w:rPr>
      </w:pPr>
      <w:r w:rsidRPr="00C506A4">
        <w:rPr>
          <w:u w:val="single"/>
        </w:rPr>
        <w:sym w:font="Symbol" w:char="F0AE"/>
      </w:r>
      <w:r w:rsidRPr="00C506A4">
        <w:rPr>
          <w:u w:val="single"/>
        </w:rPr>
        <w:t xml:space="preserve"> </w:t>
      </w:r>
      <w:r w:rsidR="00E273B1" w:rsidRPr="00C506A4">
        <w:rPr>
          <w:u w:val="single"/>
        </w:rPr>
        <w:t>Restauration d’une base de données</w:t>
      </w:r>
    </w:p>
    <w:p w14:paraId="18233DC0" w14:textId="6D4A1DF4" w:rsidR="00E273B1" w:rsidRPr="00E273B1" w:rsidRDefault="00B30CBC" w:rsidP="00E273B1">
      <w:pPr>
        <w:rPr>
          <w:rFonts w:ascii="Monaco" w:eastAsia="Times New Roman" w:hAnsi="Monaco" w:cs="Courier New"/>
          <w:color w:val="525252"/>
          <w:kern w:val="0"/>
          <w:sz w:val="18"/>
          <w:szCs w:val="18"/>
          <w:lang w:eastAsia="fr-FR"/>
          <w14:ligatures w14:val="none"/>
        </w:rPr>
      </w:pPr>
      <w:r>
        <w:t>Terminal :/&gt;</w:t>
      </w:r>
      <w:r>
        <w:t xml:space="preserve"> </w:t>
      </w:r>
      <w:proofErr w:type="spellStart"/>
      <w:r>
        <w:t>m</w:t>
      </w:r>
      <w:r w:rsidR="00E273B1">
        <w:t>ysql</w:t>
      </w:r>
      <w:proofErr w:type="spellEnd"/>
      <w:r w:rsidR="00E273B1">
        <w:t xml:space="preserve"> </w:t>
      </w:r>
      <w:r w:rsidR="00C506A4">
        <w:t>--</w:t>
      </w:r>
      <w:r w:rsidR="00E273B1">
        <w:t>user=</w:t>
      </w:r>
      <w:proofErr w:type="spellStart"/>
      <w:r w:rsidR="00E273B1">
        <w:t>mon_user</w:t>
      </w:r>
      <w:proofErr w:type="spellEnd"/>
      <w:r w:rsidR="00E273B1">
        <w:t xml:space="preserve"> </w:t>
      </w:r>
      <w:r w:rsidR="00C506A4">
        <w:t>--</w:t>
      </w:r>
      <w:proofErr w:type="spellStart"/>
      <w:r w:rsidR="00E273B1">
        <w:t>password</w:t>
      </w:r>
      <w:proofErr w:type="spellEnd"/>
      <w:r w:rsidR="00E273B1">
        <w:t>=</w:t>
      </w:r>
      <w:proofErr w:type="spellStart"/>
      <w:r w:rsidR="00E273B1">
        <w:t>mon_password</w:t>
      </w:r>
      <w:proofErr w:type="spellEnd"/>
      <w:r w:rsidR="00E273B1">
        <w:t xml:space="preserve"> </w:t>
      </w:r>
      <w:proofErr w:type="spellStart"/>
      <w:r w:rsidR="00E273B1">
        <w:t>nom_de_la_base</w:t>
      </w:r>
      <w:proofErr w:type="spellEnd"/>
      <w:r w:rsidR="00E273B1">
        <w:t xml:space="preserve"> &lt; </w:t>
      </w:r>
      <w:proofErr w:type="spellStart"/>
      <w:r w:rsidR="00E273B1">
        <w:t>fichier_destination.sql</w:t>
      </w:r>
      <w:proofErr w:type="spellEnd"/>
    </w:p>
    <w:p w14:paraId="1C9B9802" w14:textId="77777777" w:rsidR="00E273B1" w:rsidRDefault="00E273B1" w:rsidP="00E273B1"/>
    <w:p w14:paraId="6A5A1AF8" w14:textId="53F72886" w:rsidR="00B30CBC" w:rsidRPr="00C506A4" w:rsidRDefault="00B30CBC" w:rsidP="00B30CBC">
      <w:pPr>
        <w:pStyle w:val="Paragraphedeliste"/>
        <w:numPr>
          <w:ilvl w:val="0"/>
          <w:numId w:val="5"/>
        </w:numPr>
        <w:rPr>
          <w:b/>
          <w:bCs/>
          <w:u w:val="single"/>
        </w:rPr>
      </w:pPr>
      <w:r w:rsidRPr="00C506A4">
        <w:rPr>
          <w:b/>
          <w:bCs/>
          <w:u w:val="single"/>
        </w:rPr>
        <w:t>A</w:t>
      </w:r>
      <w:r w:rsidRPr="00C506A4">
        <w:rPr>
          <w:b/>
          <w:bCs/>
          <w:u w:val="single"/>
        </w:rPr>
        <w:t xml:space="preserve">vec des utilitaires (phpMyAdmin sur serveur ou MySQL </w:t>
      </w:r>
      <w:proofErr w:type="spellStart"/>
      <w:r w:rsidRPr="00C506A4">
        <w:rPr>
          <w:b/>
          <w:bCs/>
          <w:u w:val="single"/>
        </w:rPr>
        <w:t>WorkBench</w:t>
      </w:r>
      <w:proofErr w:type="spellEnd"/>
      <w:r w:rsidRPr="00C506A4">
        <w:rPr>
          <w:b/>
          <w:bCs/>
          <w:u w:val="single"/>
        </w:rPr>
        <w:t xml:space="preserve"> côté client)</w:t>
      </w:r>
    </w:p>
    <w:p w14:paraId="4D4EFD59" w14:textId="77777777" w:rsidR="00B30CBC" w:rsidRDefault="00B30CBC" w:rsidP="00E273B1"/>
    <w:p w14:paraId="05E5B764" w14:textId="26464FAC" w:rsidR="00B30CBC" w:rsidRDefault="00B30CBC" w:rsidP="00E273B1">
      <w:r>
        <w:t>Utiliser l’option importer de l’utilitaire pour importer un fichier .</w:t>
      </w:r>
      <w:proofErr w:type="spellStart"/>
      <w:r>
        <w:t>sql</w:t>
      </w:r>
      <w:proofErr w:type="spellEnd"/>
      <w:r>
        <w:t xml:space="preserve"> qui permet d’importer ou restaurer une base de données.</w:t>
      </w:r>
    </w:p>
    <w:sectPr w:rsidR="00B30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6E3"/>
    <w:multiLevelType w:val="hybridMultilevel"/>
    <w:tmpl w:val="A1F00DD4"/>
    <w:lvl w:ilvl="0" w:tplc="FDBE0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C080A"/>
    <w:multiLevelType w:val="hybridMultilevel"/>
    <w:tmpl w:val="8DD83D4C"/>
    <w:lvl w:ilvl="0" w:tplc="09CE9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939CB"/>
    <w:multiLevelType w:val="hybridMultilevel"/>
    <w:tmpl w:val="B6267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F1D2F"/>
    <w:multiLevelType w:val="hybridMultilevel"/>
    <w:tmpl w:val="C8AE506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32516"/>
    <w:multiLevelType w:val="hybridMultilevel"/>
    <w:tmpl w:val="C8AE5062"/>
    <w:lvl w:ilvl="0" w:tplc="D0EA3B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95EFA"/>
    <w:multiLevelType w:val="hybridMultilevel"/>
    <w:tmpl w:val="61E895C0"/>
    <w:lvl w:ilvl="0" w:tplc="1FAA20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7594162">
    <w:abstractNumId w:val="1"/>
  </w:num>
  <w:num w:numId="2" w16cid:durableId="139153278">
    <w:abstractNumId w:val="2"/>
  </w:num>
  <w:num w:numId="3" w16cid:durableId="640577783">
    <w:abstractNumId w:val="0"/>
  </w:num>
  <w:num w:numId="4" w16cid:durableId="2083871933">
    <w:abstractNumId w:val="5"/>
  </w:num>
  <w:num w:numId="5" w16cid:durableId="699669568">
    <w:abstractNumId w:val="4"/>
  </w:num>
  <w:num w:numId="6" w16cid:durableId="1356225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EF"/>
    <w:rsid w:val="005F28E1"/>
    <w:rsid w:val="00656299"/>
    <w:rsid w:val="008154FF"/>
    <w:rsid w:val="008A13EF"/>
    <w:rsid w:val="00A50869"/>
    <w:rsid w:val="00B04A20"/>
    <w:rsid w:val="00B1655E"/>
    <w:rsid w:val="00B30CBC"/>
    <w:rsid w:val="00C506A4"/>
    <w:rsid w:val="00E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3F76F"/>
  <w15:chartTrackingRefBased/>
  <w15:docId w15:val="{D3E2389A-9F8F-544D-8AE0-B0E60129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3B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E2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Basler</dc:creator>
  <cp:keywords/>
  <dc:description/>
  <cp:lastModifiedBy>Philippe Basler</cp:lastModifiedBy>
  <cp:revision>3</cp:revision>
  <dcterms:created xsi:type="dcterms:W3CDTF">2024-01-05T14:50:00Z</dcterms:created>
  <dcterms:modified xsi:type="dcterms:W3CDTF">2024-01-06T07:21:00Z</dcterms:modified>
</cp:coreProperties>
</file>