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D3DC" w14:textId="77777777" w:rsidR="00755DA7" w:rsidRDefault="00755DA7" w:rsidP="00755DA7">
      <w:pPr>
        <w:pStyle w:val="STTSJudulBab"/>
      </w:pPr>
      <w:r>
        <w:t>DAFTAR PUSTAKA</w:t>
      </w:r>
    </w:p>
    <w:p w14:paraId="2DAD1F13" w14:textId="77777777" w:rsidR="00A32341" w:rsidRDefault="00A32341" w:rsidP="00A32341">
      <w:pPr>
        <w:spacing w:line="240" w:lineRule="auto"/>
        <w:ind w:firstLine="0"/>
        <w:rPr>
          <w:lang w:val="en-ID"/>
        </w:rPr>
      </w:pPr>
    </w:p>
    <w:p w14:paraId="159F7A4F" w14:textId="516869BB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Stauffer, M., 2019. </w:t>
      </w:r>
      <w:r w:rsidRPr="00A32341">
        <w:rPr>
          <w:i/>
          <w:iCs/>
          <w:lang w:val="en-ID"/>
        </w:rPr>
        <w:t>Laravel: Up &amp; Running: A Framework for Building Modern PHP Apps.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2. California: O'Reilly Media.</w:t>
      </w:r>
    </w:p>
    <w:p w14:paraId="277C0625" w14:textId="77777777" w:rsidR="00A32341" w:rsidRPr="00A32341" w:rsidRDefault="00A32341" w:rsidP="00A32341">
      <w:pPr>
        <w:ind w:firstLine="0"/>
        <w:rPr>
          <w:lang w:val="en-ID"/>
        </w:rPr>
      </w:pPr>
    </w:p>
    <w:p w14:paraId="2223DB21" w14:textId="77777777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Surguy, M., 2016. </w:t>
      </w:r>
      <w:r w:rsidRPr="00A32341">
        <w:rPr>
          <w:i/>
          <w:iCs/>
          <w:lang w:val="en-ID"/>
        </w:rPr>
        <w:t>Building Large Laravel Application: A Guide to Writing Clean and Maintainable Code.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1. London: Maksim Surguy.</w:t>
      </w:r>
    </w:p>
    <w:p w14:paraId="7993830D" w14:textId="77777777" w:rsidR="00A32341" w:rsidRPr="00A32341" w:rsidRDefault="00A32341" w:rsidP="00A32341">
      <w:pPr>
        <w:spacing w:line="240" w:lineRule="auto"/>
        <w:ind w:firstLine="0"/>
        <w:rPr>
          <w:lang w:val="en-ID"/>
        </w:rPr>
      </w:pPr>
    </w:p>
    <w:p w14:paraId="549A3DD4" w14:textId="77777777" w:rsidR="00A32341" w:rsidRP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McCool, S., 2012. </w:t>
      </w:r>
      <w:r w:rsidRPr="00A32341">
        <w:rPr>
          <w:i/>
          <w:iCs/>
          <w:lang w:val="en-ID"/>
        </w:rPr>
        <w:t>Laravel Starter: A Practical Guide to Getting Started with Laravel PHP Framework.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1. Birmingham: </w:t>
      </w:r>
      <w:proofErr w:type="spellStart"/>
      <w:r w:rsidRPr="00A32341">
        <w:rPr>
          <w:lang w:val="en-ID"/>
        </w:rPr>
        <w:t>Packt</w:t>
      </w:r>
      <w:proofErr w:type="spellEnd"/>
      <w:r w:rsidRPr="00A32341">
        <w:rPr>
          <w:lang w:val="en-ID"/>
        </w:rPr>
        <w:t xml:space="preserve"> Publishing.</w:t>
      </w:r>
    </w:p>
    <w:p w14:paraId="0CABB9AD" w14:textId="77777777" w:rsidR="00A32341" w:rsidRDefault="00A32341" w:rsidP="00A32341">
      <w:pPr>
        <w:ind w:firstLine="0"/>
        <w:rPr>
          <w:lang w:val="en-ID"/>
        </w:rPr>
      </w:pPr>
    </w:p>
    <w:p w14:paraId="3C42DABD" w14:textId="428BEA63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Malatesta, F., 2019. </w:t>
      </w:r>
      <w:r w:rsidRPr="00A32341">
        <w:rPr>
          <w:i/>
          <w:iCs/>
          <w:lang w:val="en-ID"/>
        </w:rPr>
        <w:t>Laravel Design Patterns and Best Practices.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1. Birmingham: </w:t>
      </w:r>
      <w:proofErr w:type="spellStart"/>
      <w:r w:rsidRPr="00A32341">
        <w:rPr>
          <w:lang w:val="en-ID"/>
        </w:rPr>
        <w:t>Packt</w:t>
      </w:r>
      <w:proofErr w:type="spellEnd"/>
      <w:r w:rsidRPr="00A32341">
        <w:rPr>
          <w:lang w:val="en-ID"/>
        </w:rPr>
        <w:t xml:space="preserve"> Publishing.</w:t>
      </w:r>
    </w:p>
    <w:p w14:paraId="322E90B3" w14:textId="77777777" w:rsidR="00A32341" w:rsidRPr="00A32341" w:rsidRDefault="00A32341" w:rsidP="00A32341">
      <w:pPr>
        <w:spacing w:line="240" w:lineRule="auto"/>
        <w:ind w:firstLine="0"/>
        <w:rPr>
          <w:lang w:val="en-ID"/>
        </w:rPr>
      </w:pPr>
    </w:p>
    <w:p w14:paraId="6BCE4DA3" w14:textId="77777777" w:rsidR="00A32341" w:rsidRP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Rippon, T., 2017. </w:t>
      </w:r>
      <w:r w:rsidRPr="00A32341">
        <w:rPr>
          <w:i/>
          <w:iCs/>
          <w:lang w:val="en-ID"/>
        </w:rPr>
        <w:t>Building APIs with Laravel: Using Best Practices and Design Patterns.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1. New York: </w:t>
      </w:r>
      <w:proofErr w:type="spellStart"/>
      <w:r w:rsidRPr="00A32341">
        <w:rPr>
          <w:lang w:val="en-ID"/>
        </w:rPr>
        <w:t>Apress</w:t>
      </w:r>
      <w:proofErr w:type="spellEnd"/>
      <w:r w:rsidRPr="00A32341">
        <w:rPr>
          <w:lang w:val="en-ID"/>
        </w:rPr>
        <w:t>.</w:t>
      </w:r>
    </w:p>
    <w:p w14:paraId="75EA2F7A" w14:textId="77777777" w:rsidR="00A32341" w:rsidRDefault="00A32341" w:rsidP="00221435">
      <w:pPr>
        <w:ind w:firstLine="0"/>
      </w:pPr>
    </w:p>
    <w:p w14:paraId="4529BBC4" w14:textId="77777777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Anderson, R. &amp; Sullivan, P., 2018. </w:t>
      </w:r>
      <w:r w:rsidRPr="00A32341">
        <w:rPr>
          <w:i/>
          <w:iCs/>
          <w:lang w:val="en-ID"/>
        </w:rPr>
        <w:t>Managing the Multi-Company Corporation: Strategic and Financial Challenges.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1. New York: McGraw-Hill Education.</w:t>
      </w:r>
    </w:p>
    <w:p w14:paraId="12C6E8E0" w14:textId="77777777" w:rsidR="00A32341" w:rsidRPr="00A32341" w:rsidRDefault="00A32341" w:rsidP="00A32341">
      <w:pPr>
        <w:spacing w:line="240" w:lineRule="auto"/>
        <w:ind w:firstLine="0"/>
        <w:rPr>
          <w:lang w:val="en-ID"/>
        </w:rPr>
      </w:pPr>
    </w:p>
    <w:p w14:paraId="6D15299D" w14:textId="77777777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Martin, J.D. &amp; Petty, J.W., 2015. </w:t>
      </w:r>
      <w:r w:rsidRPr="00A32341">
        <w:rPr>
          <w:i/>
          <w:iCs/>
          <w:lang w:val="en-ID"/>
        </w:rPr>
        <w:t>Value Based Management in Multi Business Companies: Creating Corporate Advantage.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2. Boston: Harvard Business Review Press.</w:t>
      </w:r>
    </w:p>
    <w:p w14:paraId="075A8673" w14:textId="77777777" w:rsidR="00A32341" w:rsidRPr="00A32341" w:rsidRDefault="00A32341" w:rsidP="00A32341">
      <w:pPr>
        <w:spacing w:line="240" w:lineRule="auto"/>
        <w:ind w:firstLine="0"/>
        <w:rPr>
          <w:lang w:val="en-ID"/>
        </w:rPr>
      </w:pPr>
    </w:p>
    <w:p w14:paraId="5FEA6B56" w14:textId="77777777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Fubini, D., Price, C. &amp; Zollo, M., 2017. </w:t>
      </w:r>
      <w:r w:rsidRPr="00A32341">
        <w:rPr>
          <w:i/>
          <w:iCs/>
          <w:lang w:val="en-ID"/>
        </w:rPr>
        <w:t>Mergers: Leadership, Performance and Corporate Health.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1. New York: Palgrave Macmillan.</w:t>
      </w:r>
    </w:p>
    <w:p w14:paraId="7CFE466F" w14:textId="77777777" w:rsidR="00A32341" w:rsidRPr="00A32341" w:rsidRDefault="00A32341" w:rsidP="00A32341">
      <w:pPr>
        <w:spacing w:line="240" w:lineRule="auto"/>
        <w:ind w:firstLine="0"/>
        <w:rPr>
          <w:lang w:val="en-ID"/>
        </w:rPr>
      </w:pPr>
    </w:p>
    <w:p w14:paraId="3F24B376" w14:textId="77777777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Goold, M. &amp; Campbell, A., 2014. </w:t>
      </w:r>
      <w:r w:rsidRPr="00A32341">
        <w:rPr>
          <w:i/>
          <w:iCs/>
          <w:lang w:val="en-ID"/>
        </w:rPr>
        <w:t>Strategies and Styles: The Role of the Centre in Managing Diversified Corporations.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2. Oxford: Blackwell Publishers.</w:t>
      </w:r>
    </w:p>
    <w:p w14:paraId="733551EC" w14:textId="77777777" w:rsidR="00A32341" w:rsidRPr="00A32341" w:rsidRDefault="00A32341" w:rsidP="00A32341">
      <w:pPr>
        <w:spacing w:line="240" w:lineRule="auto"/>
        <w:ind w:firstLine="0"/>
        <w:rPr>
          <w:lang w:val="en-ID"/>
        </w:rPr>
      </w:pPr>
    </w:p>
    <w:p w14:paraId="7E057AF3" w14:textId="77777777" w:rsidR="00A32341" w:rsidRP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Reeves, M. &amp; Deimler, M., 2016. </w:t>
      </w:r>
      <w:r w:rsidRPr="00A32341">
        <w:rPr>
          <w:i/>
          <w:iCs/>
          <w:lang w:val="en-ID"/>
        </w:rPr>
        <w:t>Your Strategy Needs a Strategy: How to Choose and Execute the Right Approach in Multi Business Environment.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1. Boston: Harvard Business Review Press.</w:t>
      </w:r>
    </w:p>
    <w:p w14:paraId="13FB96F1" w14:textId="77777777" w:rsidR="00A32341" w:rsidRPr="00755DA7" w:rsidRDefault="00A32341" w:rsidP="00A32341">
      <w:pPr>
        <w:spacing w:line="240" w:lineRule="auto"/>
        <w:ind w:firstLine="0"/>
      </w:pPr>
    </w:p>
    <w:sectPr w:rsidR="00A32341" w:rsidRPr="00755DA7" w:rsidSect="00755DA7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0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9BBA8" w14:textId="77777777" w:rsidR="009615D4" w:rsidRDefault="009615D4" w:rsidP="00A1571D">
      <w:pPr>
        <w:spacing w:line="240" w:lineRule="auto"/>
      </w:pPr>
      <w:r>
        <w:separator/>
      </w:r>
    </w:p>
  </w:endnote>
  <w:endnote w:type="continuationSeparator" w:id="0">
    <w:p w14:paraId="393C1124" w14:textId="77777777" w:rsidR="009615D4" w:rsidRDefault="009615D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1339E" w14:textId="77777777" w:rsidR="009615D4" w:rsidRDefault="009615D4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F22BCEC" w14:textId="77777777" w:rsidR="009615D4" w:rsidRDefault="009615D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1435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184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5BC7"/>
    <w:rsid w:val="007261C6"/>
    <w:rsid w:val="00740724"/>
    <w:rsid w:val="00741B4C"/>
    <w:rsid w:val="00752147"/>
    <w:rsid w:val="00755DA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024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15D4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2341"/>
    <w:rsid w:val="00A33159"/>
    <w:rsid w:val="00A502F7"/>
    <w:rsid w:val="00A53C95"/>
    <w:rsid w:val="00A54D25"/>
    <w:rsid w:val="00A55B4F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0657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46995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04D8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55DA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5</cp:revision>
  <cp:lastPrinted>2024-10-21T05:01:00Z</cp:lastPrinted>
  <dcterms:created xsi:type="dcterms:W3CDTF">2024-10-20T04:43:00Z</dcterms:created>
  <dcterms:modified xsi:type="dcterms:W3CDTF">2024-11-08T03:58:00Z</dcterms:modified>
</cp:coreProperties>
</file>