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228A" w:rsidRDefault="0021228A" w:rsidP="0021228A">
      <w:pPr>
        <w:pStyle w:val="STTSJudulSubBab"/>
        <w:numPr>
          <w:ilvl w:val="1"/>
          <w:numId w:val="38"/>
        </w:numPr>
        <w:ind w:left="709" w:hanging="709"/>
      </w:pPr>
      <w:r>
        <w:t>Desain Database</w:t>
      </w:r>
    </w:p>
    <w:p w:rsidR="0021228A" w:rsidRDefault="0021228A" w:rsidP="0021228A">
      <w:pPr>
        <w:spacing w:line="240" w:lineRule="auto"/>
        <w:ind w:firstLine="0"/>
        <w:jc w:val="left"/>
        <w:rPr>
          <w:b/>
          <w:bCs/>
          <w:lang w:eastAsia="x-none"/>
        </w:rPr>
      </w:pPr>
    </w:p>
    <w:p w:rsidR="0021228A" w:rsidRDefault="0021228A" w:rsidP="0021228A">
      <w:pPr>
        <w:rPr>
          <w:szCs w:val="24"/>
        </w:rPr>
      </w:pPr>
      <w:r w:rsidRPr="00F44CAF">
        <w:rPr>
          <w:szCs w:val="24"/>
        </w:rPr>
        <w:t>Dalam sub-bab ini menjelaskan mengenai struktur yang terdapat didalam seluruh tabel yang ada pada database. Subbab ini bertujuan agar pengguna dapat lebih memahami struktur penyimpanan data yang digunakan. Berikut adalah tabel beserta struktur pada setiap tabel.</w:t>
      </w:r>
      <w:r>
        <w:rPr>
          <w:szCs w:val="24"/>
        </w:rPr>
        <w:t xml:space="preserve"> </w:t>
      </w:r>
    </w:p>
    <w:p w:rsidR="0021228A" w:rsidRPr="005A792B" w:rsidRDefault="0021228A" w:rsidP="0021228A">
      <w:pPr>
        <w:pStyle w:val="STTSJudulBab"/>
        <w:ind w:firstLine="720"/>
        <w:jc w:val="both"/>
        <w:rPr>
          <w:b w:val="0"/>
          <w:sz w:val="24"/>
          <w:szCs w:val="24"/>
        </w:rPr>
      </w:pPr>
      <w:r w:rsidRPr="005A792B">
        <w:rPr>
          <w:b w:val="0"/>
          <w:sz w:val="24"/>
          <w:szCs w:val="24"/>
        </w:rPr>
        <w:t>Dalam sub-bab ini menjelaskan tentang database yang digunakan pada program komputer. Design database juga diartikan sebagai pengorganisasian data atau tempat data tersebut disimpan. Design database menjadi sangat penting dan ada tiga tahapan yaitu Conceptual Design, Logical Design, dan Physical Design.</w:t>
      </w:r>
    </w:p>
    <w:p w:rsidR="0021228A" w:rsidRDefault="0021228A" w:rsidP="0021228A">
      <w:pPr>
        <w:pStyle w:val="STTSJudulBab"/>
        <w:jc w:val="both"/>
        <w:rPr>
          <w:b w:val="0"/>
          <w:sz w:val="24"/>
          <w:szCs w:val="24"/>
        </w:rPr>
      </w:pPr>
      <w:r w:rsidRPr="005A792B">
        <w:rPr>
          <w:b w:val="0"/>
          <w:sz w:val="24"/>
          <w:szCs w:val="24"/>
        </w:rPr>
        <w:tab/>
        <w:t>Pada tahapan pertama yaitu Conceptual Design atau CDM (Conceptual Data Model), membuat design dalam bentuk konsep dan tanpa memikirkan logika penyimpanan database. Pada tahap ini berfokus pada model saja dan output nya adalah ERD (Entity Relationship Diagram.Tahapan kedua yaitu Logical Design. Setelah konsep sudah ada pada tahapan ini , logical design, desain database sudah mulai terlihat jelas dan detail. Sudah terlihat, apa saja kolom di tiap tabelnya, apa tipe data masing-masing kolomnya, dan bagaimana hubungan antar tabel itu. Tahapan terakhir dalam database adalah physical design. Pada tahap ini difokuskan pada structural database secara detail. Penyimpanan data dan hubungan pada database akan dibuat pada tahap ini. Tidak hanya struktural dan hubungan data, tetapi  juga memperhatikan integritas data yang akan disimpan di  database tersebut. Physical design juga disebut dengan PDM (Physical Data Model)</w:t>
      </w:r>
      <w:r>
        <w:rPr>
          <w:b w:val="0"/>
          <w:sz w:val="24"/>
          <w:szCs w:val="24"/>
        </w:rPr>
        <w:t>.</w:t>
      </w:r>
    </w:p>
    <w:p w:rsidR="0021228A" w:rsidRDefault="0021228A" w:rsidP="0021228A">
      <w:pPr>
        <w:pStyle w:val="STTSJudulBab"/>
        <w:jc w:val="both"/>
        <w:rPr>
          <w:b w:val="0"/>
          <w:sz w:val="24"/>
          <w:szCs w:val="24"/>
        </w:rPr>
      </w:pPr>
    </w:p>
    <w:p w:rsidR="0021228A" w:rsidRPr="005A792B" w:rsidRDefault="0021228A" w:rsidP="0021228A">
      <w:pPr>
        <w:pStyle w:val="STTSJudulSubBab"/>
        <w:numPr>
          <w:ilvl w:val="2"/>
          <w:numId w:val="38"/>
        </w:numPr>
        <w:ind w:left="709"/>
      </w:pPr>
      <w:r>
        <w:t>Desain Table</w:t>
      </w:r>
    </w:p>
    <w:p w:rsidR="0021228A" w:rsidRDefault="0021228A" w:rsidP="0021228A">
      <w:pPr>
        <w:pStyle w:val="STTSJudulBab"/>
        <w:ind w:firstLine="709"/>
        <w:jc w:val="both"/>
        <w:rPr>
          <w:b w:val="0"/>
          <w:sz w:val="24"/>
          <w:szCs w:val="24"/>
        </w:rPr>
      </w:pPr>
      <w:r w:rsidRPr="005A792B">
        <w:rPr>
          <w:b w:val="0"/>
          <w:sz w:val="24"/>
          <w:szCs w:val="24"/>
        </w:rPr>
        <w:t>Dalam sub-bab ini menjelaskan mengenai struktur yang terdapat didalam seluruh tabel yang ada pada database. Subbab ini bertujuan agar pengguna dapat lebih memahami struktur penyimpanan data yang digunakan. Berikut adalah tabel beserta struktur pada setiap tabel.</w:t>
      </w:r>
    </w:p>
    <w:p w:rsidR="0021228A" w:rsidRDefault="0021228A" w:rsidP="0021228A">
      <w:pPr>
        <w:pStyle w:val="STTSJudulBab"/>
        <w:ind w:firstLine="709"/>
        <w:jc w:val="both"/>
        <w:rPr>
          <w:b w:val="0"/>
          <w:sz w:val="24"/>
          <w:szCs w:val="24"/>
        </w:rPr>
      </w:pPr>
    </w:p>
    <w:p w:rsidR="0021228A" w:rsidRDefault="0021228A" w:rsidP="0021228A">
      <w:pPr>
        <w:pStyle w:val="STTSJudulBab"/>
        <w:ind w:firstLine="709"/>
        <w:jc w:val="both"/>
        <w:rPr>
          <w:b w:val="0"/>
          <w:sz w:val="24"/>
          <w:szCs w:val="24"/>
        </w:rPr>
      </w:pPr>
    </w:p>
    <w:p w:rsidR="00690B2F" w:rsidRPr="0021228A" w:rsidRDefault="00690B2F" w:rsidP="0021228A"/>
    <w:sectPr w:rsidR="00690B2F" w:rsidRPr="0021228A"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228A" w:rsidRDefault="0021228A" w:rsidP="00A1571D">
      <w:pPr>
        <w:spacing w:line="240" w:lineRule="auto"/>
      </w:pPr>
      <w:r>
        <w:separator/>
      </w:r>
    </w:p>
  </w:endnote>
  <w:endnote w:type="continuationSeparator" w:id="0">
    <w:p w:rsidR="0021228A" w:rsidRDefault="0021228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228A" w:rsidRDefault="0021228A" w:rsidP="00654C90">
      <w:pPr>
        <w:spacing w:line="240" w:lineRule="auto"/>
        <w:ind w:firstLine="0"/>
      </w:pPr>
      <w:r>
        <w:separator/>
      </w:r>
    </w:p>
  </w:footnote>
  <w:footnote w:type="continuationSeparator" w:id="0">
    <w:p w:rsidR="0021228A" w:rsidRDefault="0021228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10A4"/>
    <w:multiLevelType w:val="multilevel"/>
    <w:tmpl w:val="1F6CBE8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961775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8A"/>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228A"/>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52DE8B9-A65D-4FAC-99DD-83B2CADD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242</Words>
  <Characters>1545</Characters>
  <Application>Microsoft Office Word</Application>
  <DocSecurity>0</DocSecurity>
  <Lines>45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