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19F" w:rsidRPr="00F44CAF" w:rsidRDefault="00E4719F" w:rsidP="00E4719F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5.7</w:t>
      </w:r>
    </w:p>
    <w:p w:rsidR="00E4719F" w:rsidRPr="00F44CAF" w:rsidRDefault="00E4719F" w:rsidP="00E4719F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detail biaya operational proyek</w:t>
      </w:r>
      <w:r>
        <w:rPr>
          <w:b/>
          <w:szCs w:val="24"/>
        </w:rPr>
        <w:t>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E4719F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E4719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cek_approval_detail_biaya_operational_proyek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Not null, “0” = Non-approved  or “1” = approved or “2” = questionable </w:t>
            </w:r>
          </w:p>
        </w:tc>
      </w:tr>
      <w:tr w:rsidR="00E4719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approved_by_detail_biaya_operational_proyek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4719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approved_at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Datetime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4719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fk_header_biaya_operational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9F" w:rsidRPr="00F44CAF" w:rsidRDefault="00E4719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Foreign key header biaya operational</w:t>
            </w:r>
          </w:p>
        </w:tc>
      </w:tr>
    </w:tbl>
    <w:p w:rsidR="00E4719F" w:rsidRPr="00F44CAF" w:rsidRDefault="00E4719F" w:rsidP="00E4719F">
      <w:pPr>
        <w:spacing w:before="200"/>
        <w:rPr>
          <w:szCs w:val="24"/>
        </w:rPr>
      </w:pPr>
    </w:p>
    <w:p w:rsidR="00E4719F" w:rsidRPr="00F44CAF" w:rsidRDefault="00E4719F" w:rsidP="00E4719F">
      <w:pPr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E4719F" w:rsidRPr="00F44CAF" w:rsidRDefault="00E4719F" w:rsidP="00E4719F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kode_biaya_detail_operational_proyek</w:t>
      </w:r>
    </w:p>
    <w:p w:rsidR="00E4719F" w:rsidRPr="00F44CAF" w:rsidRDefault="00E4719F" w:rsidP="00E4719F">
      <w:pPr>
        <w:ind w:left="360" w:firstLine="0"/>
        <w:rPr>
          <w:szCs w:val="24"/>
        </w:rPr>
      </w:pPr>
      <w:r w:rsidRPr="00F44CAF">
        <w:rPr>
          <w:szCs w:val="24"/>
        </w:rPr>
        <w:t>Field kode_biaya_detail_operational_proyek merupakan primary key. Field ini berisi kode unik bedasarkan auto generate dari system.</w:t>
      </w:r>
    </w:p>
    <w:p w:rsidR="00E4719F" w:rsidRPr="00F44CAF" w:rsidRDefault="00E4719F" w:rsidP="00E4719F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nama_biaya_detail_biaya_operational_proyek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E4719F" w:rsidRPr="00F44CAF" w:rsidRDefault="00E4719F" w:rsidP="00E4719F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nama_biaya_detail_biaya_operational_proyek digunakan untuk menyimpan nama biaya yang diberikan oleh inputan user. </w:t>
      </w:r>
    </w:p>
    <w:p w:rsidR="00E4719F" w:rsidRPr="00F44CAF" w:rsidRDefault="00E4719F" w:rsidP="00E4719F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jumlah_detail_biaya_operational_proyek</w:t>
      </w:r>
    </w:p>
    <w:p w:rsidR="00E4719F" w:rsidRPr="00F44CAF" w:rsidRDefault="00E4719F" w:rsidP="00E4719F">
      <w:pPr>
        <w:widowControl w:val="0"/>
        <w:ind w:left="360" w:firstLine="0"/>
        <w:rPr>
          <w:szCs w:val="24"/>
        </w:rPr>
      </w:pPr>
      <w:r w:rsidRPr="00F44CAF">
        <w:rPr>
          <w:szCs w:val="24"/>
        </w:rPr>
        <w:t xml:space="preserve">Field jumlah_detail_biaya_operational_proyek digunakan untuk menyimpan informasi jumlah dari biaya operational yang di butuhkan. </w:t>
      </w:r>
    </w:p>
    <w:p w:rsidR="00E4719F" w:rsidRPr="00F44CAF" w:rsidRDefault="00E4719F" w:rsidP="00E4719F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harga_detail_biaya_operational_proyek</w:t>
      </w:r>
    </w:p>
    <w:p w:rsidR="00E4719F" w:rsidRPr="00F44CAF" w:rsidRDefault="00E4719F" w:rsidP="00E4719F">
      <w:pPr>
        <w:ind w:left="360" w:firstLine="0"/>
        <w:rPr>
          <w:szCs w:val="24"/>
        </w:rPr>
      </w:pPr>
      <w:r w:rsidRPr="00F44CAF">
        <w:rPr>
          <w:szCs w:val="24"/>
        </w:rPr>
        <w:t>Field harga_detail_biaya_operational_proyek digunakan untuk menyimpan keterangan harga yang diinputkan oleh user.</w:t>
      </w:r>
    </w:p>
    <w:p w:rsidR="00E4719F" w:rsidRPr="00F44CAF" w:rsidRDefault="00E4719F" w:rsidP="00E4719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bukti_detail_biaya_operational_proyek</w:t>
      </w:r>
      <w:r w:rsidRPr="00F44CAF">
        <w:rPr>
          <w:szCs w:val="24"/>
        </w:rPr>
        <w:tab/>
      </w:r>
    </w:p>
    <w:p w:rsidR="00E4719F" w:rsidRPr="00F44CAF" w:rsidRDefault="00E4719F" w:rsidP="00E4719F">
      <w:pPr>
        <w:ind w:left="360" w:firstLine="0"/>
        <w:rPr>
          <w:szCs w:val="24"/>
        </w:rPr>
      </w:pPr>
      <w:r w:rsidRPr="00F44CAF">
        <w:rPr>
          <w:szCs w:val="24"/>
        </w:rPr>
        <w:t xml:space="preserve">Field bukti_detail_biaya_operational_proyek digunakan untuk menyimpan bukti foto detail biaya operational proyek. </w:t>
      </w:r>
    </w:p>
    <w:p w:rsidR="00690B2F" w:rsidRPr="00E4719F" w:rsidRDefault="00E4719F" w:rsidP="00E4719F">
      <w:r w:rsidRPr="00F44CAF">
        <w:rPr>
          <w:szCs w:val="24"/>
        </w:rPr>
        <w:t>cek_status_detail_biaya_operational_proyek</w:t>
      </w:r>
    </w:p>
    <w:sectPr w:rsidR="00690B2F" w:rsidRPr="00E4719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719F" w:rsidRDefault="00E4719F" w:rsidP="00A1571D">
      <w:pPr>
        <w:spacing w:line="240" w:lineRule="auto"/>
      </w:pPr>
      <w:r>
        <w:separator/>
      </w:r>
    </w:p>
  </w:endnote>
  <w:endnote w:type="continuationSeparator" w:id="0">
    <w:p w:rsidR="00E4719F" w:rsidRDefault="00E4719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719F" w:rsidRDefault="00E4719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E4719F" w:rsidRDefault="00E4719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9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4719F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1F9F19C0-8588-45B4-9193-6FC6EED2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E4719F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177</Words>
  <Characters>1130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