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Sprawozdanie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Zamek Szyfrowy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32258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Autor: </w:t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Michał Czwórnóg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Prowadzący: </w:t>
      </w:r>
    </w:p>
    <w:p w:rsidR="00000000" w:rsidDel="00000000" w:rsidP="00000000" w:rsidRDefault="00000000" w:rsidRPr="00000000" w14:paraId="00000014">
      <w:pPr>
        <w:ind w:firstLine="720"/>
        <w:rPr>
          <w:rFonts w:ascii="Verdana" w:cs="Verdana" w:eastAsia="Verdana" w:hAnsi="Verdana"/>
          <w:b w:val="1"/>
          <w:color w:val="2b2b2b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dr inż. </w:t>
      </w:r>
      <w:r w:rsidDel="00000000" w:rsidR="00000000" w:rsidRPr="00000000">
        <w:rPr>
          <w:rFonts w:ascii="Verdana" w:cs="Verdana" w:eastAsia="Verdana" w:hAnsi="Verdana"/>
          <w:b w:val="1"/>
          <w:color w:val="2b2b2b"/>
          <w:sz w:val="26"/>
          <w:szCs w:val="26"/>
          <w:highlight w:val="white"/>
          <w:rtl w:val="0"/>
        </w:rPr>
        <w:t xml:space="preserve">Paweł Rajda</w:t>
      </w:r>
    </w:p>
    <w:p w:rsidR="00000000" w:rsidDel="00000000" w:rsidP="00000000" w:rsidRDefault="00000000" w:rsidRPr="00000000" w14:paraId="00000015">
      <w:pPr>
        <w:ind w:firstLine="720"/>
        <w:rPr>
          <w:rFonts w:ascii="Verdana" w:cs="Verdana" w:eastAsia="Verdana" w:hAnsi="Verdana"/>
          <w:b w:val="1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Verdana" w:cs="Verdana" w:eastAsia="Verdana" w:hAnsi="Verdana"/>
          <w:b w:val="1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Założenia Projektowe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Celem projektu było stworzenie zamku szyfrowego z pomocą oprogramowania Active-HDL używając do tego płytki NEXYS 4 DDR oraz klawiatury KYPD, która posiada 16 przycisków (przyjmujemy 8 cyfrową kombinację liczb od 0 do F).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Opis funkcjonalny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 zaprogramowaniu płytki na ośmiu wyświetlaczach 7 segmentowych powinny być widoczne myślniki. Aby wprowadzić kod należy posługiwać się wspomnianą wyżej zewnętrzną klawiaturą. Po wprowadzeniu każdej liczby na kolejnych wyświetlaczach powinny się pojawiać wybrane liczby. </w:t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Gdy zostanie wprowadzone wszystkie 8 cyfr użytkownik zostaje poinformowany o poprawnośći wpisanego kod za pomocą diody RGB (na płytce oznaczonej jako LD 17). Jeżeli dioda świeci się na czerwono oznacza to że podana kombinacja jest błędna i po naciśnięciu jakiegokolwiek przycisku na klawiaturze zamek sie zresetuje i znowu będzie można wprowadzić kombinację. Jeżeli natomiast dioda zaświeci się na zielono będzie to oznaczało podanie prawidłowej kombinacji.</w:t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 podaniu prawidłowej kombinacji klawiatura zostanie “zablokowana” i wciskanie na niej przycisków nie ma wpływu na działanie układu. Zostają natomiast odblokowane przyciski BTNL i BTND. Przycisk BTNL pozwala ponownie “zamknąć” zamek (zamek zostanie zresetowany). Wciśnięcie przycisku BTND spowoduje zaświecenie diody RGB na niebiesko i pozwoli zmienić użytkownikowi kod zamka.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Podczas zmiany kodu dioda RGB cały czas świeci się na niebiesko. Wprowadzanie nowej kombinacji odbywa się w taki sam sposób jak wprowadzanie kodu. Po wpisaniu 8 cyfr kombinacji dioda zmieni kolor na zielony co oznacza powrót do stanu po odblokowaniu zamka. </w:t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Kod zamka umożliwia również zresetowanie wpisywanej kombinacji (zarówno podczas odblokowywania jak i zmiany kodu) i służy do tego przycisk BTNR.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 projekcie zostały użyte następujące przyciski / przełączniki: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przełączniki SW0 =&gt; służy do odblokowania zegara w układzie (1 - odblokowany, 0 -  zablokowany)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wyświetlacze 7-seg =&gt; wyswietlają wpisaną kombinację (służa wyłącznie wizualizacji)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dioda RGB (LD 17) =&gt;  informuje o stanie w którym znajduje się zamek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przycisk BTNL =&gt; ponowne zablokowanie zamka po podaniu prawidłowej kombinacji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przycisk BTND =&gt; przejście w stan ustawianie nowej kombinacji dla zamka (możliwe wyłącznie po podaniu dobrej kombinacji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przycisk BTNR =&gt; reset wpisywanej kombinacji (pozwala zacząć wpisywać kombinację od nowa zarówno podczas odblokowywania jak i zmiany kodu)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przycisk BTNU =&gt; zresetowanie układu do stanu zerowego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zewnętrzna klawiatura KYPD16 (podpięta pod złącze JA) =&gt; pozwala na wpisywanie kodu</w:t>
      </w:r>
    </w:p>
    <w:p w:rsidR="00000000" w:rsidDel="00000000" w:rsidP="00000000" w:rsidRDefault="00000000" w:rsidRPr="00000000" w14:paraId="0000003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Informacje dotyczące kluczowych elementów 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W projekcie zostały użyte 3 nietrywialne elementy: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Odczytywanie wciśniętego przycisku z KYPD16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Jako że klawiatura została zrealizowana w taki a nie inny sposób (patrz punkt 7)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by odczytać jaki przycisk został wciśnięty poprzez multipleksację trzeba wybrać kolumnę z której będziemy odczytywać czy został wciśnięty przycisk. Dopiero po pewnym odstępie czasu można odczytać z kolumny czy i który z przycisków został wciśnięty. Jeśli przycisk zostanie wykryty zostaje wygenerowany sygnał (Pressed) informujący o wciśnięciu przycisku. Sygnał jest zerowany gdy żaden przycisk nie jest wciśnięty.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Zamek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ab/>
        <w:t xml:space="preserve">Algorytm zamka został zrealizowany jako automat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Wyświetlanie 7-segmentowe.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  <w:t xml:space="preserve">Wyświetlanie na 8 wyświetlaczach zostało zrealizowane przez multipleksację.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 Schemat Blokowy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5425" cy="2466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6181" l="2159" r="53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Projekt został podzielony na 3 bloki: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KYPDDecoder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Lock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DisplayController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KYPDDecoder odpowiada za odczytanie naciśniętego przycisku i podanie sygnału Pressed na wejście bloku Lock. W bloku Lock został zrealizowany automat zamka. Ostatni blok  DisplayController odpowiada za wyświetlanie odpowiednich wartości (Value), które są podawane przez Lock, na poszczególnych wyświetlaczach 7-segmentowych.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 projektu zostały także dodane 2 preskalery mające za zadanie obniżyć częstotliwość zegara. 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5. Opis Bloków (porty)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975"/>
        <w:gridCol w:w="1110"/>
        <w:gridCol w:w="4950"/>
        <w:tblGridChange w:id="0">
          <w:tblGrid>
            <w:gridCol w:w="1995"/>
            <w:gridCol w:w="975"/>
            <w:gridCol w:w="1110"/>
            <w:gridCol w:w="495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KYPDDecoder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zegar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 enable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wartość otrzymana z klawiatury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wartość wysłana z bloku do klawiatury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DecodeOut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 przycisku wciśnięty na klawiaturze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sygnał informujący o wciśnięciu przycisku </w:t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990"/>
        <w:gridCol w:w="1125"/>
        <w:gridCol w:w="4965"/>
        <w:tblGridChange w:id="0">
          <w:tblGrid>
            <w:gridCol w:w="1950"/>
            <w:gridCol w:w="990"/>
            <w:gridCol w:w="1125"/>
            <w:gridCol w:w="496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Ostatnio wciśnięty przycisk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został wciśnięty przycisk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zegar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wartość przycisku BTNL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wartość przycisku BTNR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wartość przycisku BTND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LED_RGB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wartość wysłana na diode LD 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Value0 - Value7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wartości wyświetlane na wyświetlaczach 7-seg</w:t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990"/>
        <w:gridCol w:w="1125"/>
        <w:gridCol w:w="4965"/>
        <w:tblGridChange w:id="0">
          <w:tblGrid>
            <w:gridCol w:w="1950"/>
            <w:gridCol w:w="990"/>
            <w:gridCol w:w="1125"/>
            <w:gridCol w:w="496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Value0 - Value7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wartości wyświetlane na wyświetlaczach 7-seg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został wciśnięty przycisk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zegar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enable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wybór wyświetlacza na którym będzie wyświetlona wartość segOut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wartość wyświetlana na wyświetlaczu 7-seg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Opis Algorytmu Bloku Lock</w:t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Block Lock został zaimplementowany jako automat, w którym stan: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initialize =&gt; stan początkowy (resetuje automat nie resetuje kodu do tego służy sygnał clr) po jego wykonaniu automat przechodzi do stanu S1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enterCode =&gt; zaimplementowany moduł zamka, po wpisaniu 8 cyfr przechodzi do stanu S2, po wciśnięciu przycisku BTNR następny stan to S0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checkCode =&gt; odpowiada za wykrycie dobrego / złego kodu w zależność od tego przekierowywyje do stanu S3 lub S4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badCode =&gt; został wprowadzony zły kod, po wciśnięciu przycisku z klawiatury przechodzi do S0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goodCode =&gt; dobry kod, klawiatura jest “zablokowana” w zależności od przycisków BTN automat przechodzi do kolejnych stanów S0, S5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initCodeChange =&gt; przygotowanie do wprowadzenia nowej kombinacji, przechodzi do stanu S6,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enterNewCode =&gt; zaimplementowany moduł zmieniający kombinacje, po wpisaniu 8 cyfr przechodzi do stanu S7, po wciśnięciu przycisku BTNR następny stan to S5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changeCod =&gt; ustawia nową kombinację, przechodzi do stanu S2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Dodatkowe układy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Klawiatura KYPD16</w:t>
      </w:r>
    </w:p>
    <w:p w:rsidR="00000000" w:rsidDel="00000000" w:rsidP="00000000" w:rsidRDefault="00000000" w:rsidRPr="00000000" w14:paraId="000000E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82416" cy="278606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29598" l="12292" r="11960" t="15966"/>
                    <a:stretch>
                      <a:fillRect/>
                    </a:stretch>
                  </pic:blipFill>
                  <pic:spPr>
                    <a:xfrm>
                      <a:off x="0" y="0"/>
                      <a:ext cx="2182416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90863" cy="157884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578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8188" cy="30011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839" l="0" r="0" t="9433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001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Doświadczenia</w:t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Podczas realizacji projektu można było natknąć się na wiele problemów wliczając w to instalację środowiska Active-HDL oraz Vivado. Najwięcej problemów przysporzyła zewnętrzna klawiatura którą trzeba obsługiwać w dość ciekawy sposób. Podczas testowania kodu pojawiły się problemy z wizualizacją (nie było widać co się wpisuje), co zaskutkowało zaimplementowanie bloku DisplayController odpowiedzialnego za poprawne wyświetlanie wartości na wyświetlaczach 7-segmentowych. </w:t>
      </w:r>
    </w:p>
    <w:p w:rsidR="00000000" w:rsidDel="00000000" w:rsidP="00000000" w:rsidRDefault="00000000" w:rsidRPr="00000000" w14:paraId="000000F6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Podsumowując, projekt był ciekawy i pozwalał nauczyć się zagadnień związanych z multipleksacją sygnałów, obsługą zewnętrznej klawiatury, a także konstrukcją automatu.</w:t>
      </w:r>
    </w:p>
    <w:sectPr>
      <w:headerReference r:id="rId11" w:type="default"/>
      <w:footerReference r:id="rId1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jc w:val="center"/>
      <w:rPr/>
    </w:pPr>
    <w:r w:rsidDel="00000000" w:rsidR="00000000" w:rsidRPr="00000000">
      <w:rPr>
        <w:rtl w:val="0"/>
      </w:rPr>
      <w:t xml:space="preserve">Projekt 2019 / 2020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Projektowanie Systemów Cyfrowych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