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46AD3" w14:textId="24149E05" w:rsidR="00530360" w:rsidRDefault="00530360">
      <w:pPr>
        <w:pStyle w:val="TD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276630" w:history="1">
        <w:r w:rsidRPr="001C32D9">
          <w:rPr>
            <w:rStyle w:val="Hipervnculo"/>
            <w:noProof/>
          </w:rPr>
          <w:t>ANEXO E. CARRIL DE ARTE Y SONIDO — LO CONSTRUIDO, ARCHIVO POR ARCHIVO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_Toc241276630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CC30C7A" w14:textId="3811F06D" w:rsidR="00530360" w:rsidRDefault="00530360">
      <w:pPr>
        <w:pStyle w:val="TD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276631" w:history="1">
        <w:r w:rsidRPr="001C32D9">
          <w:rPr>
            <w:rStyle w:val="Hipervnculo"/>
            <w:noProof/>
          </w:rPr>
          <w:t>1. Qué hizo cada commit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_Toc241276631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1C26669" w14:textId="41B58A0C" w:rsidR="00530360" w:rsidRDefault="00530360">
      <w:pPr>
        <w:pStyle w:val="TD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276632" w:history="1">
        <w:r w:rsidRPr="001C32D9">
          <w:rPr>
            <w:rStyle w:val="Hipervnculo"/>
            <w:noProof/>
          </w:rPr>
          <w:t>2. Código de juego (</w:t>
        </w:r>
        <w:r w:rsidRPr="001C32D9">
          <w:rPr>
            <w:rStyle w:val="Hipervnculo"/>
            <w:rFonts w:ascii="Consolas" w:hAnsi="Consolas"/>
            <w:noProof/>
          </w:rPr>
          <w:t>Assets/Game/Scripts/Runtime/</w:t>
        </w:r>
        <w:r w:rsidRPr="001C32D9">
          <w:rPr>
            <w:rStyle w:val="Hipervnculo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_Toc241276632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DF8590" w14:textId="65741E33" w:rsidR="00530360" w:rsidRDefault="00530360">
      <w:pPr>
        <w:pStyle w:val="TD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276633" w:history="1">
        <w:r w:rsidRPr="001C32D9">
          <w:rPr>
            <w:rStyle w:val="Hipervnculo"/>
            <w:noProof/>
          </w:rPr>
          <w:t>3. Código de Editor (</w:t>
        </w:r>
        <w:r w:rsidRPr="001C32D9">
          <w:rPr>
            <w:rStyle w:val="Hipervnculo"/>
            <w:rFonts w:ascii="Consolas" w:hAnsi="Consolas"/>
            <w:noProof/>
          </w:rPr>
          <w:t>Assets/Game/Scripts/Editor/</w:t>
        </w:r>
        <w:r w:rsidRPr="001C32D9">
          <w:rPr>
            <w:rStyle w:val="Hipervnculo"/>
            <w:noProof/>
          </w:rPr>
          <w:t xml:space="preserve">, </w:t>
        </w:r>
        <w:r w:rsidRPr="001C32D9">
          <w:rPr>
            <w:rStyle w:val="Hipervnculo"/>
            <w:rFonts w:ascii="Consolas" w:hAnsi="Consolas"/>
            <w:noProof/>
          </w:rPr>
          <w:t>Game.EditorTools</w:t>
        </w:r>
        <w:r w:rsidRPr="001C32D9">
          <w:rPr>
            <w:rStyle w:val="Hipervnculo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_Toc241276633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13C0B9" w14:textId="48FAA5EA" w:rsidR="00530360" w:rsidRDefault="00530360">
      <w:pPr>
        <w:pStyle w:val="TD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276634" w:history="1">
        <w:r w:rsidRPr="001C32D9">
          <w:rPr>
            <w:rStyle w:val="Hipervnculo"/>
            <w:noProof/>
          </w:rPr>
          <w:t>4. Datos (</w:t>
        </w:r>
        <w:r w:rsidRPr="001C32D9">
          <w:rPr>
            <w:rStyle w:val="Hipervnculo"/>
            <w:rFonts w:ascii="Consolas" w:hAnsi="Consolas"/>
            <w:noProof/>
          </w:rPr>
          <w:t>Assets/Game/Data/</w:t>
        </w:r>
        <w:r w:rsidRPr="001C32D9">
          <w:rPr>
            <w:rStyle w:val="Hipervnculo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_Toc241276634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D56A20" w14:textId="0F88BC60" w:rsidR="00530360" w:rsidRDefault="00530360">
      <w:pPr>
        <w:pStyle w:val="TD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276635" w:history="1">
        <w:r w:rsidRPr="001C32D9">
          <w:rPr>
            <w:rStyle w:val="Hipervnculo"/>
            <w:noProof/>
          </w:rPr>
          <w:t>5. Escenas (</w:t>
        </w:r>
        <w:r w:rsidRPr="001C32D9">
          <w:rPr>
            <w:rStyle w:val="Hipervnculo"/>
            <w:rFonts w:ascii="Consolas" w:hAnsi="Consolas"/>
            <w:noProof/>
          </w:rPr>
          <w:t>Assets/Game/Scenes/</w:t>
        </w:r>
        <w:r w:rsidRPr="001C32D9">
          <w:rPr>
            <w:rStyle w:val="Hipervnculo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_Toc241276635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D551D32" w14:textId="01487C21" w:rsidR="00530360" w:rsidRDefault="00530360">
      <w:pPr>
        <w:pStyle w:val="TD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276636" w:history="1">
        <w:r w:rsidRPr="001C32D9">
          <w:rPr>
            <w:rStyle w:val="Hipervnculo"/>
            <w:noProof/>
          </w:rPr>
          <w:t>6. Arte (</w:t>
        </w:r>
        <w:r w:rsidRPr="001C32D9">
          <w:rPr>
            <w:rStyle w:val="Hipervnculo"/>
            <w:rFonts w:ascii="Consolas" w:hAnsi="Consolas"/>
            <w:noProof/>
          </w:rPr>
          <w:t>Assets/Game/Art/</w:t>
        </w:r>
        <w:r w:rsidRPr="001C32D9">
          <w:rPr>
            <w:rStyle w:val="Hipervnculo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_Toc241276636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54E039E" w14:textId="4194739F" w:rsidR="00530360" w:rsidRDefault="00530360">
      <w:pPr>
        <w:pStyle w:val="TD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276637" w:history="1">
        <w:r w:rsidRPr="001C32D9">
          <w:rPr>
            <w:rStyle w:val="Hipervnculo"/>
            <w:noProof/>
          </w:rPr>
          <w:t>7. Audio (</w:t>
        </w:r>
        <w:r w:rsidRPr="001C32D9">
          <w:rPr>
            <w:rStyle w:val="Hipervnculo"/>
            <w:rFonts w:ascii="Consolas" w:hAnsi="Consolas"/>
            <w:noProof/>
          </w:rPr>
          <w:t>Assets/Game/Audio/</w:t>
        </w:r>
        <w:r w:rsidRPr="001C32D9">
          <w:rPr>
            <w:rStyle w:val="Hipervnculo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_Toc241276637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CEDB95C" w14:textId="6BD6F5D0" w:rsidR="00530360" w:rsidRDefault="00530360">
      <w:pPr>
        <w:pStyle w:val="TD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276638" w:history="1">
        <w:r w:rsidRPr="001C32D9">
          <w:rPr>
            <w:rStyle w:val="Hipervnculo"/>
            <w:noProof/>
          </w:rPr>
          <w:t>8. Pruebas (</w:t>
        </w:r>
        <w:r w:rsidRPr="001C32D9">
          <w:rPr>
            <w:rStyle w:val="Hipervnculo"/>
            <w:rFonts w:ascii="Consolas" w:hAnsi="Consolas"/>
            <w:noProof/>
          </w:rPr>
          <w:t>Assets/Tests/</w:t>
        </w:r>
        <w:r w:rsidRPr="001C32D9">
          <w:rPr>
            <w:rStyle w:val="Hipervnculo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_Toc241276638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6ECED17" w14:textId="2766027C" w:rsidR="00530360" w:rsidRDefault="00530360">
      <w:pPr>
        <w:pStyle w:val="TD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276639" w:history="1">
        <w:r w:rsidRPr="001C32D9">
          <w:rPr>
            <w:rStyle w:val="Hipervnculo"/>
            <w:noProof/>
          </w:rPr>
          <w:t>9. Documentación y configuración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_Toc241276639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A50700F" w14:textId="25A17D01" w:rsidR="00530360" w:rsidRDefault="00530360">
      <w:pPr>
        <w:pStyle w:val="TD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276640" w:history="1">
        <w:r w:rsidRPr="001C32D9">
          <w:rPr>
            <w:rStyle w:val="Hipervnculo"/>
            <w:noProof/>
          </w:rPr>
          <w:t>10. Lo que queda abierto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_Toc241276640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AE7CE15" w14:textId="4280382C" w:rsidR="00530360" w:rsidRDefault="00530360">
      <w:pPr>
        <w:pStyle w:val="TD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276641" w:history="1">
        <w:r w:rsidRPr="001C32D9">
          <w:rPr>
            <w:rStyle w:val="Hipervnculo"/>
            <w:noProof/>
          </w:rPr>
          <w:t>Apéndice — lo que cambió después del cierre (25/09/2026)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_Toc241276641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9D9E548" w14:textId="070430ED" w:rsidR="00530360" w:rsidRDefault="00530360">
      <w:pPr>
        <w:pStyle w:val="TD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276642" w:history="1">
        <w:r w:rsidRPr="001C32D9">
          <w:rPr>
            <w:rStyle w:val="Hipervnculo"/>
            <w:noProof/>
          </w:rPr>
          <w:t>Apéndice B — props definitivos del N2 y el N3 (25/09/2026, sin commit)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_Toc241276642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7D1334D" w14:textId="073DB2FB" w:rsidR="00A44B3E" w:rsidRDefault="00530360">
      <w:r>
        <w:fldChar w:fldCharType="end"/>
      </w:r>
    </w:p>
    <w:p w14:paraId="4FA9DE73" w14:textId="77777777" w:rsidR="00A44B3E" w:rsidRDefault="00530360">
      <w:r>
        <w:br w:type="page"/>
      </w:r>
    </w:p>
    <w:p w14:paraId="42C7B493" w14:textId="77777777" w:rsidR="00A44B3E" w:rsidRDefault="00530360">
      <w:pPr>
        <w:pStyle w:val="Ttulo1"/>
      </w:pPr>
      <w:bookmarkStart w:id="0" w:name="_Toc241276630"/>
      <w:r>
        <w:lastRenderedPageBreak/>
        <w:t>ANEXO E. CARRIL DE ARTE Y SONIDO — LO CONSTRUIDO, ARCHIVO POR ARCHIVO</w:t>
      </w:r>
      <w:bookmarkEnd w:id="0"/>
    </w:p>
    <w:p w14:paraId="02673A3B" w14:textId="77777777" w:rsidR="00A44B3E" w:rsidRDefault="00530360">
      <w:pPr>
        <w:pStyle w:val="PrimerprrafoOE3"/>
      </w:pPr>
      <w:r>
        <w:rPr>
          <w:i/>
          <w:iCs/>
        </w:rPr>
        <w:t>Anexo E del entregable del tercer objetivo específico del trabajo de grado. Documento principal: Solucion_OE3_Prototipo_funcional.docx.</w:t>
      </w:r>
    </w:p>
    <w:p w14:paraId="4D31A035" w14:textId="77777777" w:rsidR="00A44B3E" w:rsidRDefault="00530360">
      <w:pPr>
        <w:pStyle w:val="TextoOE3"/>
      </w:pPr>
      <w:r>
        <w:t xml:space="preserve">Documento de resultados de la rama </w:t>
      </w:r>
      <w:r>
        <w:rPr>
          <w:rStyle w:val="CdigoenlneaOE3"/>
        </w:rPr>
        <w:t>feat/implementación-de-props-y-sonidos</w:t>
      </w:r>
      <w:r>
        <w:t xml:space="preserve">, hermano de </w:t>
      </w:r>
      <w:r>
        <w:rPr>
          <w:rStyle w:val="CdigoenlneaOE3"/>
        </w:rPr>
        <w:t>Slice-3-Resultados.md</w:t>
      </w:r>
      <w:r>
        <w:t>. Vive en la carpeta del Slice 3 porque la rama nació justo después de su cierre (</w:t>
      </w:r>
      <w:r>
        <w:rPr>
          <w:rStyle w:val="CdigoenlneaOE3"/>
        </w:rPr>
        <w:t>76d7375</w:t>
      </w:r>
      <w:r>
        <w:t xml:space="preserve">, PR #80), pero </w:t>
      </w:r>
      <w:r>
        <w:rPr>
          <w:b/>
          <w:bCs/>
        </w:rPr>
        <w:t>no es un slice</w:t>
      </w:r>
      <w:r>
        <w:t xml:space="preserve">: es el carril de arte y sonido (tarjetas </w:t>
      </w:r>
      <w:r>
        <w:rPr>
          <w:rStyle w:val="CdigoenlneaOE3"/>
        </w:rPr>
        <w:t>D05-2</w:t>
      </w:r>
      <w:r>
        <w:t xml:space="preserve"> sonido y </w:t>
      </w:r>
      <w:r>
        <w:rPr>
          <w:rStyle w:val="CdigoenlneaOE3"/>
        </w:rPr>
        <w:t>D07-2</w:t>
      </w:r>
      <w:r>
        <w:t xml:space="preserve"> sprites/sonido de las actas OE3), que toca </w:t>
      </w:r>
      <w:r>
        <w:rPr>
          <w:rStyle w:val="CdigoenlneaOE3"/>
        </w:rPr>
        <w:t>Assets/Game/Art/</w:t>
      </w:r>
      <w:r>
        <w:t xml:space="preserve">, </w:t>
      </w:r>
      <w:r>
        <w:rPr>
          <w:rStyle w:val="CdigoenlneaOE3"/>
        </w:rPr>
        <w:t>Assets/Game/Audio/</w:t>
      </w:r>
      <w:r>
        <w:t xml:space="preserve">, </w:t>
      </w:r>
      <w:r>
        <w:rPr>
          <w:rStyle w:val="CdigoenlneaOE3"/>
        </w:rPr>
        <w:t>Game.Audio</w:t>
      </w:r>
      <w:r>
        <w:t xml:space="preserve">, </w:t>
      </w:r>
      <w:r>
        <w:rPr>
          <w:rStyle w:val="CdigoenlneaOE3"/>
        </w:rPr>
        <w:t>Game.Levels.Fire</w:t>
      </w:r>
      <w:r>
        <w:t xml:space="preserve">, </w:t>
      </w:r>
      <w:r>
        <w:rPr>
          <w:rStyle w:val="CdigoenlneaOE3"/>
        </w:rPr>
        <w:t>Game.Levels.Wheel</w:t>
      </w:r>
      <w:r>
        <w:t xml:space="preserve"> y, de paso, </w:t>
      </w:r>
      <w:r>
        <w:rPr>
          <w:rStyle w:val="CdigoenlneaOE3"/>
        </w:rPr>
        <w:t>Game.Core</w:t>
      </w:r>
      <w:r>
        <w:t xml:space="preserve">, </w:t>
      </w:r>
      <w:r>
        <w:rPr>
          <w:rStyle w:val="CdigoenlneaOE3"/>
        </w:rPr>
        <w:t>Game.Scaffolding</w:t>
      </w:r>
      <w:r>
        <w:t xml:space="preserve"> y </w:t>
      </w:r>
      <w:r>
        <w:rPr>
          <w:rStyle w:val="CdigoenlneaOE3"/>
        </w:rPr>
        <w:t>Game.UI</w:t>
      </w:r>
      <w:r>
        <w:t xml:space="preserve">. No rediscute </w:t>
      </w:r>
      <w:r>
        <w:rPr>
          <w:rStyle w:val="CdigoenlneaOE3"/>
        </w:rPr>
        <w:t>claudeDocs/SPEC.md</w:t>
      </w:r>
      <w:r>
        <w:t>.</w:t>
      </w:r>
    </w:p>
    <w:p w14:paraId="03DBE2A2" w14:textId="77777777" w:rsidR="00A44B3E" w:rsidRDefault="00530360">
      <w:pPr>
        <w:pStyle w:val="CitaOE3"/>
      </w:pPr>
      <w:r>
        <w:rPr>
          <w:b/>
          <w:bCs/>
        </w:rPr>
        <w:t>Estado al 25/09/2026:</w:t>
      </w:r>
      <w:r>
        <w:t xml:space="preserve"> el trabajo que registra este documento se fusionó con el PR #82 (</w:t>
      </w:r>
      <w:r>
        <w:rPr>
          <w:rStyle w:val="CdigoenlneaOE3"/>
        </w:rPr>
        <w:t>d5fa77f</w:t>
      </w:r>
      <w:r>
        <w:t xml:space="preserve">, 23/09); el documento mismo es </w:t>
      </w:r>
      <w:r>
        <w:rPr>
          <w:rStyle w:val="CdigoenlneaOE3"/>
        </w:rPr>
        <w:t>13e2986</w:t>
      </w:r>
      <w:r>
        <w:t xml:space="preserve"> (23/09, hijo de </w:t>
      </w:r>
      <w:r>
        <w:rPr>
          <w:rStyle w:val="CdigoenlneaOE3"/>
        </w:rPr>
        <w:t>d5fa77f</w:t>
      </w:r>
      <w:r>
        <w:t xml:space="preserve">), que no entró en ese PR y llegó a </w:t>
      </w:r>
      <w:r>
        <w:rPr>
          <w:rStyle w:val="CdigoenlneaOE3"/>
        </w:rPr>
        <w:t>main</w:t>
      </w:r>
      <w:r>
        <w:t xml:space="preserve"> con el PR #86, porque </w:t>
      </w:r>
      <w:r>
        <w:rPr>
          <w:rStyle w:val="CdigoenlneaOE3"/>
        </w:rPr>
        <w:t>88fe0ee</w:t>
      </w:r>
      <w:r>
        <w:t xml:space="preserve"> cuelga de él. Después, la misma rama siguió desde </w:t>
      </w:r>
      <w:r>
        <w:rPr>
          <w:rStyle w:val="CdigoenlneaOE3"/>
        </w:rPr>
        <w:t>main</w:t>
      </w:r>
      <w:r>
        <w:t xml:space="preserve"> (</w:t>
      </w:r>
      <w:r>
        <w:rPr>
          <w:rStyle w:val="CdigoenlneaOE3"/>
        </w:rPr>
        <w:t>131b4c0</w:t>
      </w:r>
      <w:r>
        <w:t>, tras el PR #86) con cinco commits más del carril —</w:t>
      </w:r>
      <w:r>
        <w:rPr>
          <w:rStyle w:val="CdigoenlneaOE3"/>
        </w:rPr>
        <w:t>b38c00b</w:t>
      </w:r>
      <w:r>
        <w:t xml:space="preserve"> y </w:t>
      </w:r>
      <w:r>
        <w:rPr>
          <w:rStyle w:val="CdigoenlneaOE3"/>
        </w:rPr>
        <w:t>f801186</w:t>
      </w:r>
      <w:r>
        <w:t xml:space="preserve"> (24/09), </w:t>
      </w:r>
      <w:r>
        <w:rPr>
          <w:rStyle w:val="CdigoenlneaOE3"/>
        </w:rPr>
        <w:t>1d5ce58</w:t>
      </w:r>
      <w:r>
        <w:t xml:space="preserve">, </w:t>
      </w:r>
      <w:r>
        <w:rPr>
          <w:rStyle w:val="CdigoenlneaOE3"/>
        </w:rPr>
        <w:t>d3a6cc9</w:t>
      </w:r>
      <w:r>
        <w:t xml:space="preserve"> y </w:t>
      </w:r>
      <w:r>
        <w:rPr>
          <w:rStyle w:val="CdigoenlneaOE3"/>
        </w:rPr>
        <w:t>ccf77e6</w:t>
      </w:r>
      <w:r>
        <w:t xml:space="preserve"> (25/09)—, que </w:t>
      </w:r>
      <w:r>
        <w:rPr>
          <w:rStyle w:val="CdigoenlneaOE3"/>
        </w:rPr>
        <w:t>main</w:t>
      </w:r>
      <w:r>
        <w:t xml:space="preserve"> todavía no tiene: troncos del N2 que ruedan como cilindros, humo animado sobre cada fuego de las narrativas, caja vac</w:t>
      </w:r>
      <w:r>
        <w:t xml:space="preserve">ía y cuerda del taller (INC-54), hoguera animada del puente II y de la escena final, y el sonido del Nivel 3, que suma </w:t>
      </w:r>
      <w:r>
        <w:rPr>
          <w:rStyle w:val="CdigoenlneaOE3"/>
        </w:rPr>
        <w:t>Game.Levels.River</w:t>
      </w:r>
      <w:r>
        <w:t xml:space="preserve"> a los módulos que toca el carril. Todo eso va archivo por archivo en el </w:t>
      </w:r>
      <w:r>
        <w:rPr>
          <w:b/>
          <w:bCs/>
        </w:rPr>
        <w:t>Anexo</w:t>
      </w:r>
      <w:r>
        <w:t xml:space="preserve"> del final, con la numeración de estas secciones (§A.1 ↔ §1 … §A.10 ↔ §10). Las secciones 1–10 conservan el corte del 23/09 con las notas fechadas del 25/09 que ya tenían; lo que dejó de ser cierto lleva una nota </w:t>
      </w:r>
      <w:r>
        <w:rPr>
          <w:iCs/>
        </w:rPr>
        <w:t>(Vencido…)</w:t>
      </w:r>
      <w:r>
        <w:t>. Los personajes animados (</w:t>
      </w:r>
      <w:r>
        <w:rPr>
          <w:rStyle w:val="CdigoenlneaOE3"/>
        </w:rPr>
        <w:t>88fe0ee</w:t>
      </w:r>
      <w:r>
        <w:t>, PR #86) no son de este carril: están en</w:t>
      </w:r>
      <w:r>
        <w:t xml:space="preserve"> </w:t>
      </w:r>
      <w:r>
        <w:rPr>
          <w:rStyle w:val="CdigoenlneaOE3"/>
        </w:rPr>
        <w:t>Personajes-Resultados.md</w:t>
      </w:r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13"/>
        <w:gridCol w:w="8149"/>
      </w:tblGrid>
      <w:tr w:rsidR="00A44B3E" w:rsidRPr="00530360" w14:paraId="67AD2896" w14:textId="77777777" w:rsidTr="00530360">
        <w:trPr>
          <w:tblHeader/>
        </w:trPr>
        <w:tc>
          <w:tcPr>
            <w:tcW w:w="910" w:type="pct"/>
            <w:shd w:val="clear" w:color="auto" w:fill="D9D9D9"/>
          </w:tcPr>
          <w:p w14:paraId="25920F02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Campo</w:t>
            </w:r>
          </w:p>
        </w:tc>
        <w:tc>
          <w:tcPr>
            <w:tcW w:w="4090" w:type="pct"/>
            <w:shd w:val="clear" w:color="auto" w:fill="D9D9D9"/>
          </w:tcPr>
          <w:p w14:paraId="6F56955E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Dato</w:t>
            </w:r>
          </w:p>
        </w:tc>
      </w:tr>
      <w:tr w:rsidR="00A44B3E" w:rsidRPr="00530360" w14:paraId="59CEBC58" w14:textId="77777777" w:rsidTr="00530360">
        <w:tc>
          <w:tcPr>
            <w:tcW w:w="910" w:type="pct"/>
            <w:shd w:val="clear" w:color="auto" w:fill="auto"/>
          </w:tcPr>
          <w:p w14:paraId="78FB02FE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Rama</w:t>
            </w:r>
          </w:p>
        </w:tc>
        <w:tc>
          <w:tcPr>
            <w:tcW w:w="4090" w:type="pct"/>
            <w:shd w:val="clear" w:color="auto" w:fill="auto"/>
          </w:tcPr>
          <w:p w14:paraId="50AEB7D1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feat/implementación-de-props-y-sonidos</w:t>
            </w:r>
            <w:r w:rsidRPr="00530360">
              <w:rPr>
                <w:sz w:val="18"/>
              </w:rPr>
              <w:t xml:space="preserve">, desde </w:t>
            </w:r>
            <w:r w:rsidRPr="00530360">
              <w:rPr>
                <w:rStyle w:val="CdigoenlneaOE3"/>
                <w:sz w:val="18"/>
              </w:rPr>
              <w:t>76d7375</w:t>
            </w:r>
            <w:r w:rsidRPr="00530360">
              <w:rPr>
                <w:sz w:val="18"/>
              </w:rPr>
              <w:t xml:space="preserve"> (</w:t>
            </w:r>
            <w:r w:rsidRPr="00530360">
              <w:rPr>
                <w:rStyle w:val="CdigoenlneaOE3"/>
                <w:sz w:val="18"/>
              </w:rPr>
              <w:t>main</w:t>
            </w:r>
            <w:r w:rsidRPr="00530360">
              <w:rPr>
                <w:sz w:val="18"/>
              </w:rPr>
              <w:t>, 21/09/2026)</w:t>
            </w:r>
          </w:p>
        </w:tc>
      </w:tr>
      <w:tr w:rsidR="00A44B3E" w:rsidRPr="00530360" w14:paraId="62E5D7E6" w14:textId="77777777" w:rsidTr="00530360">
        <w:tc>
          <w:tcPr>
            <w:tcW w:w="910" w:type="pct"/>
            <w:shd w:val="clear" w:color="auto" w:fill="auto"/>
          </w:tcPr>
          <w:p w14:paraId="6B1C59A0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Fusión</w:t>
            </w:r>
          </w:p>
        </w:tc>
        <w:tc>
          <w:tcPr>
            <w:tcW w:w="4090" w:type="pct"/>
            <w:shd w:val="clear" w:color="auto" w:fill="auto"/>
          </w:tcPr>
          <w:p w14:paraId="39A7514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PR #82 → </w:t>
            </w:r>
            <w:r w:rsidRPr="00530360">
              <w:rPr>
                <w:rStyle w:val="CdigoenlneaOE3"/>
                <w:sz w:val="18"/>
              </w:rPr>
              <w:t>d5fa77f</w:t>
            </w:r>
            <w:r w:rsidRPr="00530360">
              <w:rPr>
                <w:sz w:val="18"/>
              </w:rPr>
              <w:t xml:space="preserve"> (</w:t>
            </w:r>
            <w:r w:rsidRPr="00530360">
              <w:rPr>
                <w:rStyle w:val="CdigoenlneaOE3"/>
                <w:sz w:val="18"/>
              </w:rPr>
              <w:t>main</w:t>
            </w:r>
            <w:r w:rsidRPr="00530360">
              <w:rPr>
                <w:sz w:val="18"/>
              </w:rPr>
              <w:t xml:space="preserve"> y la rama apuntan hoy al mismo commit) </w:t>
            </w:r>
            <w:r w:rsidRPr="00530360">
              <w:rPr>
                <w:i/>
                <w:iCs/>
                <w:sz w:val="18"/>
              </w:rPr>
              <w:t xml:space="preserve">(Vencido el 25/09/2026: la rama siguió desde </w:t>
            </w:r>
            <w:r w:rsidRPr="00530360">
              <w:rPr>
                <w:rStyle w:val="CdigoenlneaOE3"/>
                <w:i/>
                <w:iCs/>
                <w:sz w:val="18"/>
              </w:rPr>
              <w:t>131b4c0</w:t>
            </w:r>
            <w:r w:rsidRPr="00530360">
              <w:rPr>
                <w:i/>
                <w:iCs/>
                <w:sz w:val="18"/>
              </w:rPr>
              <w:t xml:space="preserve"> con cinco commits que </w:t>
            </w:r>
            <w:r w:rsidRPr="00530360">
              <w:rPr>
                <w:rStyle w:val="CdigoenlneaOE3"/>
                <w:i/>
                <w:iCs/>
                <w:sz w:val="18"/>
              </w:rPr>
              <w:t>main</w:t>
            </w:r>
            <w:r w:rsidRPr="00530360">
              <w:rPr>
                <w:i/>
                <w:iCs/>
                <w:sz w:val="18"/>
              </w:rPr>
              <w:t xml:space="preserve"> aún no tiene; ver Anexo.)</w:t>
            </w:r>
          </w:p>
        </w:tc>
      </w:tr>
      <w:tr w:rsidR="00A44B3E" w:rsidRPr="00530360" w14:paraId="26F90E13" w14:textId="77777777" w:rsidTr="00530360">
        <w:tc>
          <w:tcPr>
            <w:tcW w:w="910" w:type="pct"/>
            <w:shd w:val="clear" w:color="auto" w:fill="auto"/>
          </w:tcPr>
          <w:p w14:paraId="26987ADB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Fechas</w:t>
            </w:r>
          </w:p>
        </w:tc>
        <w:tc>
          <w:tcPr>
            <w:tcW w:w="4090" w:type="pct"/>
            <w:shd w:val="clear" w:color="auto" w:fill="auto"/>
          </w:tcPr>
          <w:p w14:paraId="42ADF76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21/09/2026 – 23/09/2026 </w:t>
            </w:r>
            <w:r w:rsidRPr="00530360">
              <w:rPr>
                <w:i/>
                <w:iCs/>
                <w:sz w:val="18"/>
              </w:rPr>
              <w:t>(Actualizado el 25/09/2026: primera tanda; la segunda, 24/09 – 25/09, en el Anexo.)</w:t>
            </w:r>
          </w:p>
        </w:tc>
      </w:tr>
      <w:tr w:rsidR="00A44B3E" w:rsidRPr="00530360" w14:paraId="6ED0EB73" w14:textId="77777777" w:rsidTr="00530360">
        <w:tc>
          <w:tcPr>
            <w:tcW w:w="910" w:type="pct"/>
            <w:shd w:val="clear" w:color="auto" w:fill="auto"/>
          </w:tcPr>
          <w:p w14:paraId="3B9DB8B5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Commits</w:t>
            </w:r>
          </w:p>
        </w:tc>
        <w:tc>
          <w:tcPr>
            <w:tcW w:w="4090" w:type="pct"/>
            <w:shd w:val="clear" w:color="auto" w:fill="auto"/>
          </w:tcPr>
          <w:p w14:paraId="2CC3CE5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6: </w:t>
            </w:r>
            <w:r w:rsidRPr="00530360">
              <w:rPr>
                <w:rStyle w:val="CdigoenlneaOE3"/>
                <w:sz w:val="18"/>
              </w:rPr>
              <w:t>2cbe287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dc51804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aca7acc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8ec5120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03675b9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d7ace67</w:t>
            </w:r>
            <w:r w:rsidRPr="00530360">
              <w:rPr>
                <w:sz w:val="18"/>
              </w:rPr>
              <w:t xml:space="preserve"> </w:t>
            </w:r>
            <w:r w:rsidRPr="00530360">
              <w:rPr>
                <w:i/>
                <w:iCs/>
                <w:sz w:val="18"/>
              </w:rPr>
              <w:t xml:space="preserve">(Actualizado el 25/09/2026: después del cierre, 5 más: </w:t>
            </w:r>
            <w:r w:rsidRPr="00530360">
              <w:rPr>
                <w:rStyle w:val="CdigoenlneaOE3"/>
                <w:i/>
                <w:iCs/>
                <w:sz w:val="18"/>
              </w:rPr>
              <w:t>b38c00b</w:t>
            </w:r>
            <w:r w:rsidRPr="00530360">
              <w:rPr>
                <w:i/>
                <w:iCs/>
                <w:sz w:val="18"/>
              </w:rPr>
              <w:t xml:space="preserve">, </w:t>
            </w:r>
            <w:r w:rsidRPr="00530360">
              <w:rPr>
                <w:rStyle w:val="CdigoenlneaOE3"/>
                <w:i/>
                <w:iCs/>
                <w:sz w:val="18"/>
              </w:rPr>
              <w:t>f801186</w:t>
            </w:r>
            <w:r w:rsidRPr="00530360">
              <w:rPr>
                <w:i/>
                <w:iCs/>
                <w:sz w:val="18"/>
              </w:rPr>
              <w:t xml:space="preserve">, </w:t>
            </w:r>
            <w:r w:rsidRPr="00530360">
              <w:rPr>
                <w:rStyle w:val="CdigoenlneaOE3"/>
                <w:i/>
                <w:iCs/>
                <w:sz w:val="18"/>
              </w:rPr>
              <w:t>1d5ce58</w:t>
            </w:r>
            <w:r w:rsidRPr="00530360">
              <w:rPr>
                <w:i/>
                <w:iCs/>
                <w:sz w:val="18"/>
              </w:rPr>
              <w:t xml:space="preserve">, </w:t>
            </w:r>
            <w:r w:rsidRPr="00530360">
              <w:rPr>
                <w:rStyle w:val="CdigoenlneaOE3"/>
                <w:i/>
                <w:iCs/>
                <w:sz w:val="18"/>
              </w:rPr>
              <w:t>d3a6cc9</w:t>
            </w:r>
            <w:r w:rsidRPr="00530360">
              <w:rPr>
                <w:i/>
                <w:iCs/>
                <w:sz w:val="18"/>
              </w:rPr>
              <w:t xml:space="preserve">, </w:t>
            </w:r>
            <w:r w:rsidRPr="00530360">
              <w:rPr>
                <w:rStyle w:val="CdigoenlneaOE3"/>
                <w:i/>
                <w:iCs/>
                <w:sz w:val="18"/>
              </w:rPr>
              <w:t>ccf77e6</w:t>
            </w:r>
            <w:r w:rsidRPr="00530360">
              <w:rPr>
                <w:i/>
                <w:iCs/>
                <w:sz w:val="18"/>
              </w:rPr>
              <w:t xml:space="preserve"> — Anexo §A.1.)</w:t>
            </w:r>
          </w:p>
        </w:tc>
      </w:tr>
      <w:tr w:rsidR="00A44B3E" w:rsidRPr="00530360" w14:paraId="178826AB" w14:textId="77777777" w:rsidTr="00530360">
        <w:tc>
          <w:tcPr>
            <w:tcW w:w="910" w:type="pct"/>
            <w:shd w:val="clear" w:color="auto" w:fill="auto"/>
          </w:tcPr>
          <w:p w14:paraId="5FE58BEB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Volumen</w:t>
            </w:r>
          </w:p>
        </w:tc>
        <w:tc>
          <w:tcPr>
            <w:tcW w:w="4090" w:type="pct"/>
            <w:shd w:val="clear" w:color="auto" w:fill="auto"/>
          </w:tcPr>
          <w:p w14:paraId="04359B01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253 archivos, +11 491 / −400 líneas — 161 añadidos, 72 modificados, 18 renombrados, 2 borrados</w:t>
            </w:r>
          </w:p>
        </w:tc>
      </w:tr>
      <w:tr w:rsidR="00A44B3E" w:rsidRPr="00530360" w14:paraId="094DE9EC" w14:textId="77777777" w:rsidTr="00530360">
        <w:tc>
          <w:tcPr>
            <w:tcW w:w="910" w:type="pct"/>
            <w:shd w:val="clear" w:color="auto" w:fill="auto"/>
          </w:tcPr>
          <w:p w14:paraId="5D40358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De ellos</w:t>
            </w:r>
          </w:p>
        </w:tc>
        <w:tc>
          <w:tcPr>
            <w:tcW w:w="4090" w:type="pct"/>
            <w:shd w:val="clear" w:color="auto" w:fill="auto"/>
          </w:tcPr>
          <w:p w14:paraId="035259DB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68 son los 34 cuadros del fuego con su </w:t>
            </w:r>
            <w:r w:rsidRPr="00530360">
              <w:rPr>
                <w:rStyle w:val="CdigoenlneaOE3"/>
                <w:sz w:val="18"/>
              </w:rPr>
              <w:t>.meta</w:t>
            </w:r>
            <w:r w:rsidRPr="00530360">
              <w:rPr>
                <w:sz w:val="18"/>
              </w:rPr>
              <w:t xml:space="preserve">; 60 son </w:t>
            </w:r>
            <w:r w:rsidRPr="00530360">
              <w:rPr>
                <w:rStyle w:val="CdigoenlneaOE3"/>
                <w:sz w:val="18"/>
              </w:rPr>
              <w:t>.meta</w:t>
            </w:r>
            <w:r w:rsidRPr="00530360">
              <w:rPr>
                <w:sz w:val="18"/>
              </w:rPr>
              <w:t xml:space="preserve"> de assets nuevos o renombrados</w:t>
            </w:r>
          </w:p>
        </w:tc>
      </w:tr>
      <w:tr w:rsidR="00A44B3E" w:rsidRPr="00530360" w14:paraId="37190D14" w14:textId="77777777" w:rsidTr="00530360">
        <w:tc>
          <w:tcPr>
            <w:tcW w:w="910" w:type="pct"/>
            <w:shd w:val="clear" w:color="auto" w:fill="auto"/>
          </w:tcPr>
          <w:p w14:paraId="0D13C188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lastRenderedPageBreak/>
              <w:t>Verificación registrada</w:t>
            </w:r>
          </w:p>
        </w:tc>
        <w:tc>
          <w:tcPr>
            <w:tcW w:w="4090" w:type="pct"/>
            <w:shd w:val="clear" w:color="auto" w:fill="auto"/>
          </w:tcPr>
          <w:p w14:paraId="49F42AC1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Solo la de </w:t>
            </w:r>
            <w:r w:rsidRPr="00530360">
              <w:rPr>
                <w:rStyle w:val="CdigoenlneaOE3"/>
                <w:sz w:val="18"/>
              </w:rPr>
              <w:t>8ec5120</w:t>
            </w:r>
            <w:r w:rsidRPr="00530360">
              <w:rPr>
                <w:sz w:val="18"/>
              </w:rPr>
              <w:t xml:space="preserve">: EditMode </w:t>
            </w:r>
            <w:r w:rsidRPr="00530360">
              <w:rPr>
                <w:rStyle w:val="CdigoenlneaOE3"/>
                <w:sz w:val="18"/>
              </w:rPr>
              <w:t>NarrativeSequenceTests</w:t>
            </w:r>
            <w:r w:rsidRPr="00530360">
              <w:rPr>
                <w:sz w:val="18"/>
              </w:rPr>
              <w:t xml:space="preserve"> 9/9 y </w:t>
            </w:r>
            <w:r w:rsidRPr="00530360">
              <w:rPr>
                <w:rStyle w:val="CdigoenlneaOE3"/>
                <w:sz w:val="18"/>
              </w:rPr>
              <w:t>Architecture</w:t>
            </w:r>
            <w:r w:rsidRPr="00530360">
              <w:rPr>
                <w:sz w:val="18"/>
              </w:rPr>
              <w:t xml:space="preserve"> en verde; PlayMode 60/65 (4 capturas saltadas en batchmode, </w:t>
            </w:r>
            <w:r w:rsidRPr="00530360">
              <w:rPr>
                <w:rStyle w:val="CdigoenlneaOE3"/>
                <w:sz w:val="18"/>
              </w:rPr>
              <w:t>NarrativeScene_RNF01</w:t>
            </w:r>
            <w:r w:rsidRPr="00530360">
              <w:rPr>
                <w:sz w:val="18"/>
              </w:rPr>
              <w:t xml:space="preserve"> falla por 1 px en </w:t>
            </w:r>
            <w:r w:rsidRPr="00530360">
              <w:rPr>
                <w:rStyle w:val="CdigoenlneaOE3"/>
                <w:sz w:val="18"/>
              </w:rPr>
              <w:t>N1_Hallazgo</w:t>
            </w:r>
            <w:r w:rsidRPr="00530360">
              <w:rPr>
                <w:sz w:val="18"/>
              </w:rPr>
              <w:t xml:space="preserve">, ajeno al cambio). </w:t>
            </w:r>
            <w:r w:rsidRPr="00530360">
              <w:rPr>
                <w:b/>
                <w:bCs/>
                <w:sz w:val="18"/>
              </w:rPr>
              <w:t>Los commits del Nivel 2 (</w:t>
            </w:r>
            <w:r w:rsidRPr="00530360">
              <w:rPr>
                <w:rStyle w:val="CdigoenlneaOE3"/>
                <w:b/>
                <w:bCs/>
                <w:sz w:val="18"/>
              </w:rPr>
              <w:t>03675b9</w:t>
            </w:r>
            <w:r w:rsidRPr="00530360">
              <w:rPr>
                <w:b/>
                <w:bCs/>
                <w:sz w:val="18"/>
              </w:rPr>
              <w:t xml:space="preserve">, </w:t>
            </w:r>
            <w:r w:rsidRPr="00530360">
              <w:rPr>
                <w:rStyle w:val="CdigoenlneaOE3"/>
                <w:b/>
                <w:bCs/>
                <w:sz w:val="18"/>
              </w:rPr>
              <w:t>d7ace67</w:t>
            </w:r>
            <w:r w:rsidRPr="00530360">
              <w:rPr>
                <w:b/>
                <w:bCs/>
                <w:sz w:val="18"/>
              </w:rPr>
              <w:t>) no dejan cifra de suite completa</w:t>
            </w:r>
            <w:r w:rsidRPr="00530360">
              <w:rPr>
                <w:sz w:val="18"/>
              </w:rPr>
              <w:t xml:space="preserve">, y este documento no la inventa. </w:t>
            </w:r>
            <w:r w:rsidRPr="00530360">
              <w:rPr>
                <w:i/>
                <w:iCs/>
                <w:sz w:val="18"/>
              </w:rPr>
              <w:t xml:space="preserve">(Los cinco posteriores tampoco la dejan; la corrida completa del 25/09/2026 está en </w:t>
            </w:r>
            <w:r w:rsidRPr="00530360">
              <w:rPr>
                <w:rStyle w:val="CdigoenlneaOE3"/>
                <w:i/>
                <w:iCs/>
                <w:sz w:val="18"/>
              </w:rPr>
              <w:t>claudeDocs/tasks/Slice 4/Slice-4-Resultados.md</w:t>
            </w:r>
            <w:r w:rsidRPr="00530360">
              <w:rPr>
                <w:i/>
                <w:iCs/>
                <w:sz w:val="18"/>
              </w:rPr>
              <w:t>, «Corrida completa de la suite (25/09/2026)».)</w:t>
            </w:r>
          </w:p>
        </w:tc>
      </w:tr>
    </w:tbl>
    <w:p w14:paraId="5717787A" w14:textId="77777777" w:rsidR="00A44B3E" w:rsidRDefault="00530360">
      <w:r>
        <w:pict w14:anchorId="09FF6F80">
          <v:rect id="_x0000_i1025" style="width:0;height:1.5pt" o:hralign="center" o:hrstd="t" o:hr="t"/>
        </w:pict>
      </w:r>
    </w:p>
    <w:p w14:paraId="3A75D3B6" w14:textId="77777777" w:rsidR="00A44B3E" w:rsidRDefault="00530360">
      <w:pPr>
        <w:pStyle w:val="Ttulo2"/>
      </w:pPr>
      <w:bookmarkStart w:id="1" w:name="_Toc241276631"/>
      <w:r>
        <w:t>1. Qué hizo cada commit</w:t>
      </w:r>
      <w:bookmarkEnd w:id="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42"/>
        <w:gridCol w:w="883"/>
        <w:gridCol w:w="8037"/>
      </w:tblGrid>
      <w:tr w:rsidR="00A44B3E" w:rsidRPr="00530360" w14:paraId="3E36AA00" w14:textId="77777777" w:rsidTr="00530360">
        <w:trPr>
          <w:tblHeader/>
        </w:trPr>
        <w:tc>
          <w:tcPr>
            <w:tcW w:w="523" w:type="pct"/>
            <w:shd w:val="clear" w:color="auto" w:fill="D9D9D9"/>
          </w:tcPr>
          <w:p w14:paraId="5547BC77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Commit</w:t>
            </w:r>
          </w:p>
        </w:tc>
        <w:tc>
          <w:tcPr>
            <w:tcW w:w="443" w:type="pct"/>
            <w:shd w:val="clear" w:color="auto" w:fill="D9D9D9"/>
          </w:tcPr>
          <w:p w14:paraId="3C1608C8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Fecha</w:t>
            </w:r>
          </w:p>
        </w:tc>
        <w:tc>
          <w:tcPr>
            <w:tcW w:w="4034" w:type="pct"/>
            <w:shd w:val="clear" w:color="auto" w:fill="D9D9D9"/>
          </w:tcPr>
          <w:p w14:paraId="345BBB8C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Resumen</w:t>
            </w:r>
          </w:p>
        </w:tc>
      </w:tr>
      <w:tr w:rsidR="00A44B3E" w:rsidRPr="00530360" w14:paraId="2A268945" w14:textId="77777777" w:rsidTr="00530360">
        <w:tc>
          <w:tcPr>
            <w:tcW w:w="523" w:type="pct"/>
            <w:shd w:val="clear" w:color="auto" w:fill="auto"/>
          </w:tcPr>
          <w:p w14:paraId="5224880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2cbe287</w:t>
            </w:r>
          </w:p>
        </w:tc>
        <w:tc>
          <w:tcPr>
            <w:tcW w:w="443" w:type="pct"/>
            <w:shd w:val="clear" w:color="auto" w:fill="auto"/>
          </w:tcPr>
          <w:p w14:paraId="5E847AEB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21/09</w:t>
            </w:r>
          </w:p>
        </w:tc>
        <w:tc>
          <w:tcPr>
            <w:tcW w:w="4034" w:type="pct"/>
            <w:shd w:val="clear" w:color="auto" w:fill="auto"/>
          </w:tcPr>
          <w:p w14:paraId="1B6C708D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Audio del N1.</w:t>
            </w:r>
            <w:r w:rsidRPr="00530360">
              <w:rPr>
                <w:sz w:val="18"/>
              </w:rPr>
              <w:t xml:space="preserve"> </w:t>
            </w:r>
            <w:r w:rsidRPr="00530360">
              <w:rPr>
                <w:rStyle w:val="CdigoenlneaOE3"/>
                <w:sz w:val="18"/>
              </w:rPr>
              <w:t>AudioManager</w:t>
            </w:r>
            <w:r w:rsidRPr="00530360">
              <w:rPr>
                <w:sz w:val="18"/>
              </w:rPr>
              <w:t xml:space="preserve"> </w:t>
            </w:r>
            <w:r w:rsidRPr="00530360">
              <w:rPr>
                <w:sz w:val="18"/>
              </w:rPr>
              <w:t xml:space="preserve">(cuatro buses, ambiente en dos capas, fundidos cruzados, cortes secos, clic sostenido) en </w:t>
            </w:r>
            <w:r w:rsidRPr="00530360">
              <w:rPr>
                <w:rStyle w:val="CdigoenlneaOE3"/>
                <w:sz w:val="18"/>
              </w:rPr>
              <w:t>Boot/Persistent</w:t>
            </w:r>
            <w:r w:rsidRPr="00530360">
              <w:rPr>
                <w:sz w:val="18"/>
              </w:rPr>
              <w:t xml:space="preserve"> como único </w:t>
            </w:r>
            <w:r w:rsidRPr="00530360">
              <w:rPr>
                <w:rStyle w:val="CdigoenlneaOE3"/>
                <w:sz w:val="18"/>
              </w:rPr>
              <w:t>AudioListener</w:t>
            </w:r>
            <w:r w:rsidRPr="00530360">
              <w:rPr>
                <w:sz w:val="18"/>
              </w:rPr>
              <w:t xml:space="preserve">. </w:t>
            </w:r>
            <w:r w:rsidRPr="00530360">
              <w:rPr>
                <w:rStyle w:val="CdigoenlneaOE3"/>
                <w:sz w:val="18"/>
              </w:rPr>
              <w:t>N1_Sonidos</w:t>
            </w:r>
            <w:r w:rsidRPr="00530360">
              <w:rPr>
                <w:sz w:val="18"/>
              </w:rPr>
              <w:t xml:space="preserve">, campos de sonido en las secuencias y líneas, </w:t>
            </w:r>
            <w:r w:rsidRPr="00530360">
              <w:rPr>
                <w:rStyle w:val="CdigoenlneaOE3"/>
                <w:sz w:val="18"/>
              </w:rPr>
              <w:t>AudioImportRules</w:t>
            </w:r>
            <w:r w:rsidRPr="00530360">
              <w:rPr>
                <w:sz w:val="18"/>
              </w:rPr>
              <w:t xml:space="preserve">, renombrado de los </w:t>
            </w:r>
            <w:r w:rsidRPr="00530360">
              <w:rPr>
                <w:rStyle w:val="CdigoenlneaOE3"/>
                <w:sz w:val="18"/>
              </w:rPr>
              <w:t>.wav</w:t>
            </w:r>
            <w:r w:rsidRPr="00530360">
              <w:rPr>
                <w:sz w:val="18"/>
              </w:rPr>
              <w:t xml:space="preserve"> a la nomenclatura §4.1. Golpe que suena solo con contacto y chispa solo en el golpe efectivo, ahora la muesca cinco (</w:t>
            </w:r>
            <w:r w:rsidRPr="00530360">
              <w:rPr>
                <w:rStyle w:val="CdigoenlneaOE3"/>
                <w:sz w:val="18"/>
              </w:rPr>
              <w:t>EffectiveOverlap</w:t>
            </w:r>
            <w:r w:rsidRPr="00530360">
              <w:rPr>
                <w:sz w:val="18"/>
              </w:rPr>
              <w:t xml:space="preserve"> 5 → 30). Sprites definitivos parciales del N1.</w:t>
            </w:r>
          </w:p>
        </w:tc>
      </w:tr>
      <w:tr w:rsidR="00A44B3E" w:rsidRPr="00530360" w14:paraId="555DFB58" w14:textId="77777777" w:rsidTr="00530360">
        <w:tc>
          <w:tcPr>
            <w:tcW w:w="523" w:type="pct"/>
            <w:shd w:val="clear" w:color="auto" w:fill="auto"/>
          </w:tcPr>
          <w:p w14:paraId="236CF0D0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dc51804</w:t>
            </w:r>
          </w:p>
        </w:tc>
        <w:tc>
          <w:tcPr>
            <w:tcW w:w="443" w:type="pct"/>
            <w:shd w:val="clear" w:color="auto" w:fill="auto"/>
          </w:tcPr>
          <w:p w14:paraId="255F1FC0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21/09</w:t>
            </w:r>
          </w:p>
        </w:tc>
        <w:tc>
          <w:tcPr>
            <w:tcW w:w="4034" w:type="pct"/>
            <w:shd w:val="clear" w:color="auto" w:fill="auto"/>
          </w:tcPr>
          <w:p w14:paraId="4D51C77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Clips del fuego.</w:t>
            </w:r>
            <w:r w:rsidRPr="00530360">
              <w:rPr>
                <w:sz w:val="18"/>
              </w:rPr>
              <w:t xml:space="preserve"> </w:t>
            </w:r>
            <w:r w:rsidRPr="00530360">
              <w:rPr>
                <w:rStyle w:val="CdigoenlneaOE3"/>
                <w:sz w:val="18"/>
              </w:rPr>
              <w:t>prop_n1_fuego_normal.anim</w:t>
            </w:r>
            <w:r w:rsidRPr="00530360">
              <w:rPr>
                <w:sz w:val="18"/>
              </w:rPr>
              <w:t xml:space="preserve"> (2,667 s) y </w:t>
            </w:r>
            <w:r w:rsidRPr="00530360">
              <w:rPr>
                <w:rStyle w:val="CdigoenlneaOE3"/>
                <w:sz w:val="18"/>
              </w:rPr>
              <w:t>prop_n1_fuego_cenital.anim</w:t>
            </w:r>
            <w:r w:rsidRPr="00530360">
              <w:rPr>
                <w:sz w:val="18"/>
              </w:rPr>
              <w:t xml:space="preserve"> (5,633 s) con curva PPtr y su </w:t>
            </w:r>
            <w:r w:rsidRPr="00530360">
              <w:rPr>
                <w:rStyle w:val="CdigoenlneaOE3"/>
                <w:sz w:val="18"/>
              </w:rPr>
              <w:t>.controller</w:t>
            </w:r>
            <w:r w:rsidRPr="00530360">
              <w:rPr>
                <w:sz w:val="18"/>
              </w:rPr>
              <w:t xml:space="preserve">; cuadros a </w:t>
            </w:r>
            <w:r w:rsidRPr="00530360">
              <w:rPr>
                <w:rStyle w:val="CdigoenlneaOE3"/>
                <w:sz w:val="18"/>
              </w:rPr>
              <w:t>Single</w:t>
            </w:r>
            <w:r w:rsidRPr="00530360">
              <w:rPr>
                <w:sz w:val="18"/>
              </w:rPr>
              <w:t>; borrados los 215 cuadros duplicados (249 archivos → 34 dibujos, 1469 MB → 235 MB de texturas cargadas).</w:t>
            </w:r>
          </w:p>
        </w:tc>
      </w:tr>
      <w:tr w:rsidR="00A44B3E" w:rsidRPr="00530360" w14:paraId="0D9902BF" w14:textId="77777777" w:rsidTr="00530360">
        <w:tc>
          <w:tcPr>
            <w:tcW w:w="523" w:type="pct"/>
            <w:shd w:val="clear" w:color="auto" w:fill="auto"/>
          </w:tcPr>
          <w:p w14:paraId="11803404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aca7acc</w:t>
            </w:r>
          </w:p>
        </w:tc>
        <w:tc>
          <w:tcPr>
            <w:tcW w:w="443" w:type="pct"/>
            <w:shd w:val="clear" w:color="auto" w:fill="auto"/>
          </w:tcPr>
          <w:p w14:paraId="7E583725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22/09</w:t>
            </w:r>
          </w:p>
        </w:tc>
        <w:tc>
          <w:tcPr>
            <w:tcW w:w="4034" w:type="pct"/>
            <w:shd w:val="clear" w:color="auto" w:fill="auto"/>
          </w:tcPr>
          <w:p w14:paraId="1948816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Piezas y fuego del N1.</w:t>
            </w:r>
            <w:r w:rsidRPr="00530360">
              <w:rPr>
                <w:sz w:val="18"/>
              </w:rPr>
              <w:t xml:space="preserve"> Giro aleatorio y gesto de levantar al tomar (</w:t>
            </w:r>
            <w:r w:rsidRPr="00530360">
              <w:rPr>
                <w:rStyle w:val="CdigoenlneaOE3"/>
                <w:sz w:val="18"/>
              </w:rPr>
              <w:t>DraggablePiece</w:t>
            </w:r>
            <w:r w:rsidRPr="00530360">
              <w:rPr>
                <w:sz w:val="18"/>
              </w:rPr>
              <w:t>), montoncitos de hojas (</w:t>
            </w:r>
            <w:r w:rsidRPr="00530360">
              <w:rPr>
                <w:rStyle w:val="CdigoenlneaOE3"/>
                <w:sz w:val="18"/>
              </w:rPr>
              <w:t>LeafPile</w:t>
            </w:r>
            <w:r w:rsidRPr="00530360">
              <w:rPr>
                <w:sz w:val="18"/>
              </w:rPr>
              <w:t xml:space="preserve">), montón cenital que sustituye a las hojas sueltas al reunir, llama cenital animada al soplar, </w:t>
            </w:r>
            <w:r w:rsidRPr="00530360">
              <w:rPr>
                <w:rStyle w:val="CdigoenlneaOE3"/>
                <w:sz w:val="18"/>
              </w:rPr>
              <w:t>NarrativeProp.FrameAnimation</w:t>
            </w:r>
            <w:r w:rsidRPr="00530360">
              <w:rPr>
                <w:sz w:val="18"/>
              </w:rPr>
              <w:t xml:space="preserve"> para la llama del cierre narrativo.</w:t>
            </w:r>
          </w:p>
        </w:tc>
      </w:tr>
      <w:tr w:rsidR="00A44B3E" w:rsidRPr="00530360" w14:paraId="2C3253AE" w14:textId="77777777" w:rsidTr="00530360">
        <w:tc>
          <w:tcPr>
            <w:tcW w:w="523" w:type="pct"/>
            <w:shd w:val="clear" w:color="auto" w:fill="auto"/>
          </w:tcPr>
          <w:p w14:paraId="420B00F3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8ec5120</w:t>
            </w:r>
          </w:p>
        </w:tc>
        <w:tc>
          <w:tcPr>
            <w:tcW w:w="443" w:type="pct"/>
            <w:shd w:val="clear" w:color="auto" w:fill="auto"/>
          </w:tcPr>
          <w:p w14:paraId="3B304085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22/09</w:t>
            </w:r>
          </w:p>
        </w:tc>
        <w:tc>
          <w:tcPr>
            <w:tcW w:w="4034" w:type="pct"/>
            <w:shd w:val="clear" w:color="auto" w:fill="auto"/>
          </w:tcPr>
          <w:p w14:paraId="45280AC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Quemado y reparto del N1.</w:t>
            </w:r>
            <w:r w:rsidRPr="00530360">
              <w:rPr>
                <w:sz w:val="18"/>
              </w:rPr>
              <w:t xml:space="preserve"> </w:t>
            </w:r>
            <w:r w:rsidRPr="00530360">
              <w:rPr>
                <w:rStyle w:val="CdigoenlneaOE3"/>
                <w:sz w:val="18"/>
              </w:rPr>
              <w:t>BurnReveal</w:t>
            </w:r>
            <w:r w:rsidRPr="00530360">
              <w:rPr>
                <w:sz w:val="18"/>
              </w:rPr>
              <w:t xml:space="preserve"> (máscara circular en memoria) sustituye al tinte uniforme; </w:t>
            </w:r>
            <w:r w:rsidRPr="00530360">
              <w:rPr>
                <w:rStyle w:val="CdigoenlneaOE3"/>
                <w:sz w:val="18"/>
              </w:rPr>
              <w:t>FloorScatter</w:t>
            </w:r>
            <w:r w:rsidRPr="00530360">
              <w:rPr>
                <w:sz w:val="18"/>
              </w:rPr>
              <w:t xml:space="preserve"> reparte las piezas al azar fuera de la interfaz (</w:t>
            </w:r>
            <w:r w:rsidRPr="00530360">
              <w:rPr>
                <w:rStyle w:val="CdigoenlneaOE3"/>
                <w:sz w:val="18"/>
              </w:rPr>
              <w:t>keepClear</w:t>
            </w:r>
            <w:r w:rsidRPr="00530360">
              <w:rPr>
                <w:sz w:val="18"/>
              </w:rPr>
              <w:t>) y del círculo de reunión; montón más grande.</w:t>
            </w:r>
          </w:p>
        </w:tc>
      </w:tr>
      <w:tr w:rsidR="00A44B3E" w:rsidRPr="00530360" w14:paraId="629407C3" w14:textId="77777777" w:rsidTr="00530360">
        <w:tc>
          <w:tcPr>
            <w:tcW w:w="523" w:type="pct"/>
            <w:shd w:val="clear" w:color="auto" w:fill="auto"/>
          </w:tcPr>
          <w:p w14:paraId="21C0F675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03675b9</w:t>
            </w:r>
          </w:p>
        </w:tc>
        <w:tc>
          <w:tcPr>
            <w:tcW w:w="443" w:type="pct"/>
            <w:shd w:val="clear" w:color="auto" w:fill="auto"/>
          </w:tcPr>
          <w:p w14:paraId="02BB9B7B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23/09</w:t>
            </w:r>
          </w:p>
        </w:tc>
        <w:tc>
          <w:tcPr>
            <w:tcW w:w="4034" w:type="pct"/>
            <w:shd w:val="clear" w:color="auto" w:fill="auto"/>
          </w:tcPr>
          <w:p w14:paraId="72488144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Audio del N2.</w:t>
            </w:r>
            <w:r w:rsidRPr="00530360">
              <w:rPr>
                <w:sz w:val="18"/>
              </w:rPr>
              <w:t xml:space="preserve"> </w:t>
            </w:r>
            <w:r w:rsidRPr="00530360">
              <w:rPr>
                <w:rStyle w:val="CdigoenlneaOE3"/>
                <w:sz w:val="18"/>
              </w:rPr>
              <w:t>N2_Sonidos</w:t>
            </w:r>
            <w:r w:rsidRPr="00530360">
              <w:rPr>
                <w:sz w:val="18"/>
              </w:rPr>
              <w:t xml:space="preserve"> (</w:t>
            </w:r>
            <w:r w:rsidRPr="00530360">
              <w:rPr>
                <w:rStyle w:val="CdigoenlneaOE3"/>
                <w:sz w:val="18"/>
              </w:rPr>
              <w:t>WheelSounds</w:t>
            </w:r>
            <w:r w:rsidRPr="00530360">
              <w:rPr>
                <w:sz w:val="18"/>
              </w:rPr>
              <w:t xml:space="preserve">) en bosque, taller y laberinto; </w:t>
            </w:r>
            <w:r w:rsidRPr="00530360">
              <w:rPr>
                <w:rStyle w:val="CdigoenlneaOE3"/>
                <w:sz w:val="18"/>
              </w:rPr>
              <w:t>NarrativeProp.LandSound</w:t>
            </w:r>
            <w:r w:rsidRPr="00530360">
              <w:rPr>
                <w:sz w:val="18"/>
              </w:rPr>
              <w:t xml:space="preserve"> en la 2.2; piedras </w:t>
            </w:r>
            <w:r w:rsidRPr="00530360">
              <w:rPr>
                <w:rStyle w:val="CdigoenlneaOE3"/>
                <w:sz w:val="18"/>
              </w:rPr>
              <w:t>prop_n2_piedra_a..d</w:t>
            </w:r>
            <w:r w:rsidRPr="00530360">
              <w:rPr>
                <w:sz w:val="18"/>
              </w:rPr>
              <w:t xml:space="preserve"> con recorte corregido; la 2.5 y el arranque de </w:t>
            </w:r>
            <w:r w:rsidRPr="00530360">
              <w:rPr>
                <w:rStyle w:val="CdigoenlneaOE3"/>
                <w:sz w:val="18"/>
              </w:rPr>
              <w:t>N3_PuenteII</w:t>
            </w:r>
            <w:r w:rsidRPr="00530360">
              <w:rPr>
                <w:sz w:val="18"/>
              </w:rPr>
              <w:t xml:space="preserve"> pasan al refugio con fuego; nuevo </w:t>
            </w:r>
            <w:r w:rsidRPr="00530360">
              <w:rPr>
                <w:rStyle w:val="CdigoenlneaOE3"/>
                <w:sz w:val="18"/>
              </w:rPr>
              <w:t>N3_PuenteII_Horizonte</w:t>
            </w:r>
            <w:r w:rsidRPr="00530360">
              <w:rPr>
                <w:sz w:val="18"/>
              </w:rPr>
              <w:t>.</w:t>
            </w:r>
          </w:p>
        </w:tc>
      </w:tr>
      <w:tr w:rsidR="00A44B3E" w:rsidRPr="00530360" w14:paraId="72CB3318" w14:textId="77777777" w:rsidTr="00530360">
        <w:tc>
          <w:tcPr>
            <w:tcW w:w="523" w:type="pct"/>
            <w:shd w:val="clear" w:color="auto" w:fill="auto"/>
          </w:tcPr>
          <w:p w14:paraId="63FAB08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d7ace67</w:t>
            </w:r>
          </w:p>
        </w:tc>
        <w:tc>
          <w:tcPr>
            <w:tcW w:w="443" w:type="pct"/>
            <w:shd w:val="clear" w:color="auto" w:fill="auto"/>
          </w:tcPr>
          <w:p w14:paraId="23544D4B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23/09</w:t>
            </w:r>
          </w:p>
        </w:tc>
        <w:tc>
          <w:tcPr>
            <w:tcW w:w="4034" w:type="pct"/>
            <w:shd w:val="clear" w:color="auto" w:fill="auto"/>
          </w:tcPr>
          <w:p w14:paraId="74260CE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El día del N2 y el laberinto.</w:t>
            </w:r>
            <w:r w:rsidRPr="00530360">
              <w:rPr>
                <w:sz w:val="18"/>
              </w:rPr>
              <w:t xml:space="preserve"> Fundido a negro de </w:t>
            </w:r>
            <w:r w:rsidRPr="00530360">
              <w:rPr>
                <w:rStyle w:val="CdigoenlneaOE3"/>
                <w:sz w:val="18"/>
              </w:rPr>
              <w:t>SceneLoader</w:t>
            </w:r>
            <w:r w:rsidRPr="00530360">
              <w:rPr>
                <w:sz w:val="18"/>
              </w:rPr>
              <w:t xml:space="preserve"> entre narrativa y mecánica; luz del amanecer a la noche en las secuencias del N2 (nuevo </w:t>
            </w:r>
            <w:r w:rsidRPr="00530360">
              <w:rPr>
                <w:rStyle w:val="CdigoenlneaOE3"/>
                <w:sz w:val="18"/>
              </w:rPr>
              <w:t>N2_PuenteI_Bosque</w:t>
            </w:r>
            <w:r w:rsidRPr="00530360">
              <w:rPr>
                <w:sz w:val="18"/>
              </w:rPr>
              <w:t xml:space="preserve">); laberinto con </w:t>
            </w:r>
            <w:r w:rsidRPr="00530360">
              <w:rPr>
                <w:rStyle w:val="CdigoenlneaOE3"/>
                <w:sz w:val="18"/>
              </w:rPr>
              <w:t>fx_contraste</w:t>
            </w:r>
            <w:r w:rsidRPr="00530360">
              <w:rPr>
                <w:sz w:val="18"/>
              </w:rPr>
              <w:t>, cuadrícula, barra de desplazamiento por clic (</w:t>
            </w:r>
            <w:r w:rsidRPr="00530360">
              <w:rPr>
                <w:rStyle w:val="CdigoenlneaOE3"/>
                <w:sz w:val="18"/>
              </w:rPr>
              <w:t>ClickRelay</w:t>
            </w:r>
            <w:r w:rsidRPr="00530360">
              <w:rPr>
                <w:sz w:val="18"/>
              </w:rPr>
              <w:t xml:space="preserve">) y papelera del bloque seleccionado; </w:t>
            </w:r>
            <w:r w:rsidRPr="00530360">
              <w:rPr>
                <w:rStyle w:val="CdigoenlneaOE3"/>
                <w:sz w:val="18"/>
              </w:rPr>
              <w:t>ClaudeSceneAutosave</w:t>
            </w:r>
            <w:r w:rsidRPr="00530360">
              <w:rPr>
                <w:sz w:val="18"/>
              </w:rPr>
              <w:t xml:space="preserve"> + hook </w:t>
            </w:r>
            <w:r w:rsidRPr="00530360">
              <w:rPr>
                <w:rStyle w:val="CdigoenlneaOE3"/>
                <w:sz w:val="18"/>
              </w:rPr>
              <w:t>PreToolUse</w:t>
            </w:r>
            <w:r w:rsidRPr="00530360">
              <w:rPr>
                <w:sz w:val="18"/>
              </w:rPr>
              <w:t>.</w:t>
            </w:r>
          </w:p>
        </w:tc>
      </w:tr>
    </w:tbl>
    <w:p w14:paraId="78740CBC" w14:textId="77777777" w:rsidR="00A44B3E" w:rsidRDefault="00530360">
      <w:pPr>
        <w:pStyle w:val="TextoOE3"/>
      </w:pPr>
      <w:r>
        <w:rPr>
          <w:i/>
          <w:iCs/>
        </w:rPr>
        <w:t>(Actualizado el 25/09/2026: los cinco commits posteriores al cierre, del 24/09 y el 25/09, están en el Anexo, §A.1.)</w:t>
      </w:r>
    </w:p>
    <w:p w14:paraId="17199397" w14:textId="77777777" w:rsidR="00A44B3E" w:rsidRDefault="00530360">
      <w:r>
        <w:lastRenderedPageBreak/>
        <w:pict w14:anchorId="276533A1">
          <v:rect id="_x0000_i1026" style="width:0;height:1.5pt" o:hralign="center" o:hrstd="t" o:hr="t"/>
        </w:pict>
      </w:r>
    </w:p>
    <w:p w14:paraId="4B3FD51B" w14:textId="77777777" w:rsidR="00A44B3E" w:rsidRDefault="00530360">
      <w:pPr>
        <w:pStyle w:val="Ttulo2"/>
      </w:pPr>
      <w:bookmarkStart w:id="2" w:name="_Toc241276632"/>
      <w:r>
        <w:t>2. Código de juego (</w:t>
      </w:r>
      <w:r>
        <w:rPr>
          <w:rStyle w:val="CdigoenlneaOE3"/>
        </w:rPr>
        <w:t>Assets/Game/Scripts/Runtime/</w:t>
      </w:r>
      <w:r>
        <w:t>)</w:t>
      </w:r>
      <w:bookmarkEnd w:id="2"/>
    </w:p>
    <w:p w14:paraId="6ADF510F" w14:textId="77777777" w:rsidR="00A44B3E" w:rsidRDefault="00530360">
      <w:pPr>
        <w:pStyle w:val="Ttulo3"/>
      </w:pPr>
      <w:r>
        <w:t xml:space="preserve">2.1 </w:t>
      </w:r>
      <w:r>
        <w:rPr>
          <w:rStyle w:val="CdigoenlneaOE3"/>
        </w:rPr>
        <w:t>Game.Audio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406"/>
        <w:gridCol w:w="1144"/>
        <w:gridCol w:w="6412"/>
      </w:tblGrid>
      <w:tr w:rsidR="00A44B3E" w:rsidRPr="00530360" w14:paraId="75652066" w14:textId="77777777" w:rsidTr="00530360">
        <w:trPr>
          <w:tblHeader/>
        </w:trPr>
        <w:tc>
          <w:tcPr>
            <w:tcW w:w="1208" w:type="pct"/>
            <w:shd w:val="clear" w:color="auto" w:fill="D9D9D9"/>
          </w:tcPr>
          <w:p w14:paraId="1435AE01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Archivo</w:t>
            </w:r>
          </w:p>
        </w:tc>
        <w:tc>
          <w:tcPr>
            <w:tcW w:w="574" w:type="pct"/>
            <w:shd w:val="clear" w:color="auto" w:fill="D9D9D9"/>
          </w:tcPr>
          <w:p w14:paraId="6A611216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Estado</w:t>
            </w:r>
          </w:p>
        </w:tc>
        <w:tc>
          <w:tcPr>
            <w:tcW w:w="3218" w:type="pct"/>
            <w:shd w:val="clear" w:color="auto" w:fill="D9D9D9"/>
          </w:tcPr>
          <w:p w14:paraId="28FFB8E6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Qué se hizo</w:t>
            </w:r>
          </w:p>
        </w:tc>
      </w:tr>
      <w:tr w:rsidR="00A44B3E" w:rsidRPr="00530360" w14:paraId="43DA9CA8" w14:textId="77777777" w:rsidTr="00530360">
        <w:tc>
          <w:tcPr>
            <w:tcW w:w="1208" w:type="pct"/>
            <w:shd w:val="clear" w:color="auto" w:fill="auto"/>
          </w:tcPr>
          <w:p w14:paraId="4398E8E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Audio/AudioManager.cs</w:t>
            </w:r>
          </w:p>
        </w:tc>
        <w:tc>
          <w:tcPr>
            <w:tcW w:w="574" w:type="pct"/>
            <w:shd w:val="clear" w:color="auto" w:fill="auto"/>
          </w:tcPr>
          <w:p w14:paraId="5C2AFB7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  <w:r w:rsidRPr="00530360">
              <w:rPr>
                <w:sz w:val="18"/>
              </w:rPr>
              <w:t xml:space="preserve"> (345 líneas)</w:t>
            </w:r>
          </w:p>
        </w:tc>
        <w:tc>
          <w:tcPr>
            <w:tcW w:w="3218" w:type="pct"/>
            <w:shd w:val="clear" w:color="auto" w:fill="auto"/>
          </w:tcPr>
          <w:p w14:paraId="77FD19FB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Tercer singleton </w:t>
            </w:r>
            <w:r w:rsidRPr="00530360">
              <w:rPr>
                <w:rStyle w:val="CdigoenlneaOE3"/>
                <w:sz w:val="18"/>
              </w:rPr>
              <w:t>DontDestroyOnLoad</w:t>
            </w:r>
            <w:r w:rsidRPr="00530360">
              <w:rPr>
                <w:sz w:val="18"/>
              </w:rPr>
              <w:t>. Cuatro buses con volumen (</w:t>
            </w:r>
            <w:r w:rsidRPr="00530360">
              <w:rPr>
                <w:rStyle w:val="CdigoenlneaOE3"/>
                <w:sz w:val="18"/>
              </w:rPr>
              <w:t>MusicVolume</w:t>
            </w:r>
            <w:r w:rsidRPr="00530360">
              <w:rPr>
                <w:sz w:val="18"/>
              </w:rPr>
              <w:t xml:space="preserve"> 0,8 · </w:t>
            </w:r>
            <w:r w:rsidRPr="00530360">
              <w:rPr>
                <w:rStyle w:val="CdigoenlneaOE3"/>
                <w:sz w:val="18"/>
              </w:rPr>
              <w:t>AmbientVolume</w:t>
            </w:r>
            <w:r w:rsidRPr="00530360">
              <w:rPr>
                <w:sz w:val="18"/>
              </w:rPr>
              <w:t xml:space="preserve"> 0,4 · </w:t>
            </w:r>
            <w:r w:rsidRPr="00530360">
              <w:rPr>
                <w:rStyle w:val="CdigoenlneaOE3"/>
                <w:sz w:val="18"/>
              </w:rPr>
              <w:t>SfxVolume</w:t>
            </w:r>
            <w:r w:rsidRPr="00530360">
              <w:rPr>
                <w:sz w:val="18"/>
              </w:rPr>
              <w:t xml:space="preserve"> 1 · </w:t>
            </w:r>
            <w:r w:rsidRPr="00530360">
              <w:rPr>
                <w:rStyle w:val="CdigoenlneaOE3"/>
                <w:sz w:val="18"/>
              </w:rPr>
              <w:t>VoiceVolume</w:t>
            </w:r>
            <w:r w:rsidRPr="00530360">
              <w:rPr>
                <w:sz w:val="18"/>
              </w:rPr>
              <w:t xml:space="preserve"> 0,6). API: </w:t>
            </w:r>
            <w:r w:rsidRPr="00530360">
              <w:rPr>
                <w:rStyle w:val="CdigoenlneaOE3"/>
                <w:sz w:val="18"/>
              </w:rPr>
              <w:t>PlayAmbient</w:t>
            </w:r>
            <w:r w:rsidRPr="00530360">
              <w:rPr>
                <w:sz w:val="18"/>
              </w:rPr>
              <w:t>/</w:t>
            </w:r>
            <w:r w:rsidRPr="00530360">
              <w:rPr>
                <w:rStyle w:val="CdigoenlneaOE3"/>
                <w:sz w:val="18"/>
              </w:rPr>
              <w:t>PlayAmbientLayer</w:t>
            </w:r>
            <w:r w:rsidRPr="00530360">
              <w:rPr>
                <w:sz w:val="18"/>
              </w:rPr>
              <w:t xml:space="preserve"> (fundido cruzado; pedir el clip que ya suena no lo reinicia), </w:t>
            </w:r>
            <w:r w:rsidRPr="00530360">
              <w:rPr>
                <w:rStyle w:val="CdigoenlneaOE3"/>
                <w:sz w:val="18"/>
              </w:rPr>
              <w:t>PlayMusic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PlaySfx(clip, pitchJitter, volume)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PlayHeld</w:t>
            </w:r>
            <w:r w:rsidRPr="00530360">
              <w:rPr>
                <w:sz w:val="18"/>
              </w:rPr>
              <w:t>/</w:t>
            </w:r>
            <w:r w:rsidRPr="00530360">
              <w:rPr>
                <w:rStyle w:val="CdigoenlneaOE3"/>
                <w:sz w:val="18"/>
              </w:rPr>
              <w:t>StopHeld</w:t>
            </w:r>
            <w:r w:rsidRPr="00530360">
              <w:rPr>
                <w:sz w:val="18"/>
              </w:rPr>
              <w:t xml:space="preserve"> (bucle mientras dura un clic sostenido), </w:t>
            </w:r>
            <w:r w:rsidRPr="00530360">
              <w:rPr>
                <w:rStyle w:val="CdigoenlneaOE3"/>
                <w:sz w:val="18"/>
              </w:rPr>
              <w:t>PlayVoice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CutToSilence(keepAmbient)</w:t>
            </w:r>
            <w:r w:rsidRPr="00530360">
              <w:rPr>
                <w:sz w:val="18"/>
              </w:rPr>
              <w:t xml:space="preserve"> (silencios del guion §5, corte seco). Expone en </w:t>
            </w:r>
            <w:r w:rsidRPr="00530360">
              <w:rPr>
                <w:rStyle w:val="CdigoenlneaOE3"/>
                <w:sz w:val="18"/>
              </w:rPr>
              <w:t>internal</w:t>
            </w:r>
            <w:r w:rsidRPr="00530360">
              <w:rPr>
                <w:sz w:val="18"/>
              </w:rPr>
              <w:t xml:space="preserve"> </w:t>
            </w:r>
            <w:r w:rsidRPr="00530360">
              <w:rPr>
                <w:rStyle w:val="CdigoenlneaOE3"/>
                <w:sz w:val="18"/>
              </w:rPr>
              <w:t>LastSfx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SfxCount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HeldClip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AmbientClip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AmbientLayerClip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AmbientStarts</w:t>
            </w:r>
            <w:r w:rsidRPr="00530360">
              <w:rPr>
                <w:sz w:val="18"/>
              </w:rPr>
              <w:t xml:space="preserve"> para las pruebas.</w:t>
            </w:r>
          </w:p>
        </w:tc>
      </w:tr>
      <w:tr w:rsidR="00A44B3E" w:rsidRPr="00530360" w14:paraId="4A9E1DB7" w14:textId="77777777" w:rsidTr="00530360">
        <w:tc>
          <w:tcPr>
            <w:tcW w:w="1208" w:type="pct"/>
            <w:shd w:val="clear" w:color="auto" w:fill="auto"/>
          </w:tcPr>
          <w:p w14:paraId="34B8B738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Audio/AssemblyInfo.cs</w:t>
            </w:r>
          </w:p>
        </w:tc>
        <w:tc>
          <w:tcPr>
            <w:tcW w:w="574" w:type="pct"/>
            <w:shd w:val="clear" w:color="auto" w:fill="auto"/>
          </w:tcPr>
          <w:p w14:paraId="2D599F2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</w:p>
        </w:tc>
        <w:tc>
          <w:tcPr>
            <w:tcW w:w="3218" w:type="pct"/>
            <w:shd w:val="clear" w:color="auto" w:fill="auto"/>
          </w:tcPr>
          <w:p w14:paraId="623C9E9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InternalsVisibleTo</w:t>
            </w:r>
            <w:r w:rsidRPr="00530360">
              <w:rPr>
                <w:sz w:val="18"/>
              </w:rPr>
              <w:t xml:space="preserve"> para </w:t>
            </w:r>
            <w:r w:rsidRPr="00530360">
              <w:rPr>
                <w:rStyle w:val="CdigoenlneaOE3"/>
                <w:sz w:val="18"/>
              </w:rPr>
              <w:t>Game.Audio.PlayMode.Tests</w:t>
            </w:r>
            <w:r w:rsidRPr="00530360">
              <w:rPr>
                <w:sz w:val="18"/>
              </w:rPr>
              <w:t xml:space="preserve"> y para </w:t>
            </w:r>
            <w:r w:rsidRPr="00530360">
              <w:rPr>
                <w:rStyle w:val="CdigoenlneaOE3"/>
                <w:sz w:val="18"/>
              </w:rPr>
              <w:t>Game.Levels.{Fire,Wheel}.PlayMode.Tests</w:t>
            </w:r>
            <w:r w:rsidRPr="00530360">
              <w:rPr>
                <w:sz w:val="18"/>
              </w:rPr>
              <w:t xml:space="preserve">, que comprueban qué clip sonó. Desde el 25/09 también </w:t>
            </w:r>
            <w:r w:rsidRPr="00530360">
              <w:rPr>
                <w:rStyle w:val="CdigoenlneaOE3"/>
                <w:sz w:val="18"/>
              </w:rPr>
              <w:t>Game.Levels.River.PlayMode.Tests</w:t>
            </w:r>
            <w:r w:rsidRPr="00530360">
              <w:rPr>
                <w:sz w:val="18"/>
              </w:rPr>
              <w:t xml:space="preserve"> (sonido del N3). </w:t>
            </w:r>
            <w:r w:rsidRPr="00530360">
              <w:rPr>
                <w:i/>
                <w:iCs/>
                <w:sz w:val="18"/>
              </w:rPr>
              <w:t xml:space="preserve">(Corregido el 25/09/2026: la lista estaba incompleta ya al cierre; el archivo abre además </w:t>
            </w:r>
            <w:r w:rsidRPr="00530360">
              <w:rPr>
                <w:rStyle w:val="CdigoenlneaOE3"/>
                <w:i/>
                <w:iCs/>
                <w:sz w:val="18"/>
              </w:rPr>
              <w:t>Game.Audio.Tests</w:t>
            </w:r>
            <w:r w:rsidRPr="00530360">
              <w:rPr>
                <w:i/>
                <w:iCs/>
                <w:sz w:val="18"/>
              </w:rPr>
              <w:t xml:space="preserve"> —desde </w:t>
            </w:r>
            <w:r w:rsidRPr="00530360">
              <w:rPr>
                <w:rStyle w:val="CdigoenlneaOE3"/>
                <w:i/>
                <w:iCs/>
                <w:sz w:val="18"/>
              </w:rPr>
              <w:t>2cbe287</w:t>
            </w:r>
            <w:r w:rsidRPr="00530360">
              <w:rPr>
                <w:i/>
                <w:iCs/>
                <w:sz w:val="18"/>
              </w:rPr>
              <w:t xml:space="preserve">, cuyo asmdef de EditMode aún no tiene pruebas— y </w:t>
            </w:r>
            <w:r w:rsidRPr="00530360">
              <w:rPr>
                <w:rStyle w:val="CdigoenlneaOE3"/>
                <w:i/>
                <w:iCs/>
                <w:sz w:val="18"/>
              </w:rPr>
              <w:t>Game.UI.PlayMode.Tests</w:t>
            </w:r>
            <w:r w:rsidRPr="00530360">
              <w:rPr>
                <w:i/>
                <w:iCs/>
                <w:sz w:val="18"/>
              </w:rPr>
              <w:t xml:space="preserve"> —desde </w:t>
            </w:r>
            <w:r w:rsidRPr="00530360">
              <w:rPr>
                <w:rStyle w:val="CdigoenlneaOE3"/>
                <w:i/>
                <w:iCs/>
                <w:sz w:val="18"/>
              </w:rPr>
              <w:t>03675b9</w:t>
            </w:r>
            <w:r w:rsidRPr="00530360">
              <w:rPr>
                <w:i/>
                <w:iCs/>
                <w:sz w:val="18"/>
              </w:rPr>
              <w:t>—. Mapa completo en §A.2.5.)</w:t>
            </w:r>
          </w:p>
        </w:tc>
      </w:tr>
    </w:tbl>
    <w:p w14:paraId="2EE6DB29" w14:textId="77777777" w:rsidR="00A44B3E" w:rsidRDefault="00530360">
      <w:pPr>
        <w:pStyle w:val="TextoOE3"/>
      </w:pPr>
      <w:r>
        <w:rPr>
          <w:rStyle w:val="CdigoenlneaOE3"/>
        </w:rPr>
        <w:t>Game.Audio.asmdef</w:t>
      </w:r>
      <w:r>
        <w:t xml:space="preserve"> ya existía desde la Fase 0; no se tocó.</w:t>
      </w:r>
    </w:p>
    <w:p w14:paraId="69727A06" w14:textId="77777777" w:rsidR="00A44B3E" w:rsidRDefault="00530360">
      <w:pPr>
        <w:pStyle w:val="Ttulo3"/>
      </w:pPr>
      <w:r>
        <w:t xml:space="preserve">2.2 </w:t>
      </w:r>
      <w:r>
        <w:rPr>
          <w:rStyle w:val="CdigoenlneaOE3"/>
        </w:rPr>
        <w:t>Game.Core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512"/>
        <w:gridCol w:w="1375"/>
        <w:gridCol w:w="6075"/>
      </w:tblGrid>
      <w:tr w:rsidR="00A44B3E" w:rsidRPr="00530360" w14:paraId="34236723" w14:textId="77777777" w:rsidTr="00530360">
        <w:trPr>
          <w:tblHeader/>
        </w:trPr>
        <w:tc>
          <w:tcPr>
            <w:tcW w:w="1261" w:type="pct"/>
            <w:shd w:val="clear" w:color="auto" w:fill="D9D9D9"/>
          </w:tcPr>
          <w:p w14:paraId="67C038FB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Archivo</w:t>
            </w:r>
          </w:p>
        </w:tc>
        <w:tc>
          <w:tcPr>
            <w:tcW w:w="690" w:type="pct"/>
            <w:shd w:val="clear" w:color="auto" w:fill="D9D9D9"/>
          </w:tcPr>
          <w:p w14:paraId="5456D83D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Estado</w:t>
            </w:r>
          </w:p>
        </w:tc>
        <w:tc>
          <w:tcPr>
            <w:tcW w:w="3049" w:type="pct"/>
            <w:shd w:val="clear" w:color="auto" w:fill="D9D9D9"/>
          </w:tcPr>
          <w:p w14:paraId="22B27AF2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Qué se hizo</w:t>
            </w:r>
          </w:p>
        </w:tc>
      </w:tr>
      <w:tr w:rsidR="00A44B3E" w:rsidRPr="00530360" w14:paraId="699872D4" w14:textId="77777777" w:rsidTr="00530360">
        <w:tc>
          <w:tcPr>
            <w:tcW w:w="1261" w:type="pct"/>
            <w:shd w:val="clear" w:color="auto" w:fill="auto"/>
          </w:tcPr>
          <w:p w14:paraId="4D387FA8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Core/SceneLoader.cs</w:t>
            </w:r>
          </w:p>
        </w:tc>
        <w:tc>
          <w:tcPr>
            <w:tcW w:w="690" w:type="pct"/>
            <w:shd w:val="clear" w:color="auto" w:fill="auto"/>
          </w:tcPr>
          <w:p w14:paraId="0B8636FC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3049" w:type="pct"/>
            <w:shd w:val="clear" w:color="auto" w:fill="auto"/>
          </w:tcPr>
          <w:p w14:paraId="36F82B0D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Load(sceneName, fade = false)</w:t>
            </w:r>
            <w:r w:rsidRPr="00530360">
              <w:rPr>
                <w:sz w:val="18"/>
              </w:rPr>
              <w:t xml:space="preserve">: con </w:t>
            </w:r>
            <w:r w:rsidRPr="00530360">
              <w:rPr>
                <w:rStyle w:val="CdigoenlneaOE3"/>
                <w:sz w:val="18"/>
              </w:rPr>
              <w:t>fade</w:t>
            </w:r>
            <w:r w:rsidRPr="00530360">
              <w:rPr>
                <w:sz w:val="18"/>
              </w:rPr>
              <w:t xml:space="preserve"> </w:t>
            </w:r>
            <w:r w:rsidRPr="00530360">
              <w:rPr>
                <w:sz w:val="18"/>
              </w:rPr>
              <w:t xml:space="preserve">funde a negro en </w:t>
            </w:r>
            <w:r w:rsidRPr="00530360">
              <w:rPr>
                <w:rStyle w:val="CdigoenlneaOE3"/>
                <w:sz w:val="18"/>
              </w:rPr>
              <w:t>FadeSeconds</w:t>
            </w:r>
            <w:r w:rsidRPr="00530360">
              <w:rPr>
                <w:sz w:val="18"/>
              </w:rPr>
              <w:t xml:space="preserve"> (0,4 s por mitad, tiempo sin escalar), carga, espera un cuadro a que monten los </w:t>
            </w:r>
            <w:r w:rsidRPr="00530360">
              <w:rPr>
                <w:rStyle w:val="CdigoenlneaOE3"/>
                <w:sz w:val="18"/>
              </w:rPr>
              <w:t>Start</w:t>
            </w:r>
            <w:r w:rsidRPr="00530360">
              <w:rPr>
                <w:sz w:val="18"/>
              </w:rPr>
              <w:t xml:space="preserve"> y vuelve. Una carga nueva a mitad corta la anterior. El negro se pinta en </w:t>
            </w:r>
            <w:r w:rsidRPr="00530360">
              <w:rPr>
                <w:rStyle w:val="CdigoenlneaOE3"/>
                <w:sz w:val="18"/>
              </w:rPr>
              <w:t>OnGUI</w:t>
            </w:r>
            <w:r w:rsidRPr="00530360">
              <w:rPr>
                <w:sz w:val="18"/>
              </w:rPr>
              <w:t xml:space="preserve"> (</w:t>
            </w:r>
            <w:r w:rsidRPr="00530360">
              <w:rPr>
                <w:rStyle w:val="CdigoenlneaOE3"/>
                <w:sz w:val="18"/>
              </w:rPr>
              <w:t>Game.Core</w:t>
            </w:r>
            <w:r w:rsidRPr="00530360">
              <w:rPr>
                <w:sz w:val="18"/>
              </w:rPr>
              <w:t xml:space="preserve"> no referencia uGUI). Nuevas propiedades </w:t>
            </w:r>
            <w:r w:rsidRPr="00530360">
              <w:rPr>
                <w:rStyle w:val="CdigoenlneaOE3"/>
                <w:sz w:val="18"/>
              </w:rPr>
              <w:t>FadeAlpha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IsFading</w:t>
            </w:r>
            <w:r w:rsidRPr="00530360">
              <w:rPr>
                <w:sz w:val="18"/>
              </w:rPr>
              <w:t>.</w:t>
            </w:r>
          </w:p>
        </w:tc>
      </w:tr>
      <w:tr w:rsidR="00A44B3E" w:rsidRPr="00530360" w14:paraId="65FCAA0D" w14:textId="77777777" w:rsidTr="00530360">
        <w:tc>
          <w:tcPr>
            <w:tcW w:w="1261" w:type="pct"/>
            <w:shd w:val="clear" w:color="auto" w:fill="auto"/>
          </w:tcPr>
          <w:p w14:paraId="187A1871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Core/GameFlowRunner.cs</w:t>
            </w:r>
          </w:p>
        </w:tc>
        <w:tc>
          <w:tcPr>
            <w:tcW w:w="690" w:type="pct"/>
            <w:shd w:val="clear" w:color="auto" w:fill="auto"/>
          </w:tcPr>
          <w:p w14:paraId="1F087055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3049" w:type="pct"/>
            <w:shd w:val="clear" w:color="auto" w:fill="auto"/>
          </w:tcPr>
          <w:p w14:paraId="21CA3915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internal static FadesBetween(from, to)</w:t>
            </w:r>
            <w:r w:rsidRPr="00530360">
              <w:rPr>
                <w:sz w:val="18"/>
              </w:rPr>
              <w:t xml:space="preserve">: funde narrativa ↔ mecánica y narrativa → narrativa; menús, resumen y reinicio cortan en seco. La llamada a </w:t>
            </w:r>
            <w:r w:rsidRPr="00530360">
              <w:rPr>
                <w:rStyle w:val="CdigoenlneaOE3"/>
                <w:sz w:val="18"/>
              </w:rPr>
              <w:t>SceneLoader.Load</w:t>
            </w:r>
            <w:r w:rsidRPr="00530360">
              <w:rPr>
                <w:sz w:val="18"/>
              </w:rPr>
              <w:t xml:space="preserve"> pasa ese valor.</w:t>
            </w:r>
          </w:p>
        </w:tc>
      </w:tr>
      <w:tr w:rsidR="00A44B3E" w:rsidRPr="00530360" w14:paraId="01EAFC61" w14:textId="77777777" w:rsidTr="00530360">
        <w:tc>
          <w:tcPr>
            <w:tcW w:w="1261" w:type="pct"/>
            <w:shd w:val="clear" w:color="auto" w:fill="auto"/>
          </w:tcPr>
          <w:p w14:paraId="2914A33E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lastRenderedPageBreak/>
              <w:t>Core/AssemblyInfo.cs</w:t>
            </w:r>
          </w:p>
        </w:tc>
        <w:tc>
          <w:tcPr>
            <w:tcW w:w="690" w:type="pct"/>
            <w:shd w:val="clear" w:color="auto" w:fill="auto"/>
          </w:tcPr>
          <w:p w14:paraId="17C7584B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</w:p>
        </w:tc>
        <w:tc>
          <w:tcPr>
            <w:tcW w:w="3049" w:type="pct"/>
            <w:shd w:val="clear" w:color="auto" w:fill="auto"/>
          </w:tcPr>
          <w:p w14:paraId="5592F5C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InternalsVisibleTo</w:t>
            </w:r>
            <w:r w:rsidRPr="00530360">
              <w:rPr>
                <w:sz w:val="18"/>
              </w:rPr>
              <w:t xml:space="preserve"> para </w:t>
            </w:r>
            <w:r w:rsidRPr="00530360">
              <w:rPr>
                <w:rStyle w:val="CdigoenlneaOE3"/>
                <w:sz w:val="18"/>
              </w:rPr>
              <w:t>Game.Core.Tests</w:t>
            </w:r>
            <w:r w:rsidRPr="00530360">
              <w:rPr>
                <w:sz w:val="18"/>
              </w:rPr>
              <w:t xml:space="preserve"> y </w:t>
            </w:r>
            <w:r w:rsidRPr="00530360">
              <w:rPr>
                <w:rStyle w:val="CdigoenlneaOE3"/>
                <w:sz w:val="18"/>
              </w:rPr>
              <w:t>Game.Core.PlayMode.Tests</w:t>
            </w:r>
            <w:r w:rsidRPr="00530360">
              <w:rPr>
                <w:sz w:val="18"/>
              </w:rPr>
              <w:t xml:space="preserve"> (primer </w:t>
            </w:r>
            <w:r w:rsidRPr="00530360">
              <w:rPr>
                <w:rStyle w:val="CdigoenlneaOE3"/>
                <w:sz w:val="18"/>
              </w:rPr>
              <w:t>AssemblyInfo</w:t>
            </w:r>
            <w:r w:rsidRPr="00530360">
              <w:rPr>
                <w:sz w:val="18"/>
              </w:rPr>
              <w:t xml:space="preserve"> del módulo, para probar </w:t>
            </w:r>
            <w:r w:rsidRPr="00530360">
              <w:rPr>
                <w:rStyle w:val="CdigoenlneaOE3"/>
                <w:sz w:val="18"/>
              </w:rPr>
              <w:t>FadesBetween</w:t>
            </w:r>
            <w:r w:rsidRPr="00530360">
              <w:rPr>
                <w:sz w:val="18"/>
              </w:rPr>
              <w:t>).</w:t>
            </w:r>
          </w:p>
        </w:tc>
      </w:tr>
    </w:tbl>
    <w:p w14:paraId="2EE0D41B" w14:textId="77777777" w:rsidR="00A44B3E" w:rsidRDefault="00530360">
      <w:pPr>
        <w:pStyle w:val="Ttulo3"/>
      </w:pPr>
      <w:r>
        <w:t xml:space="preserve">2.3 </w:t>
      </w:r>
      <w:r>
        <w:rPr>
          <w:rStyle w:val="CdigoenlneaOE3"/>
        </w:rPr>
        <w:t>Game.Scaffolding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869"/>
        <w:gridCol w:w="1375"/>
        <w:gridCol w:w="4718"/>
      </w:tblGrid>
      <w:tr w:rsidR="00A44B3E" w:rsidRPr="00530360" w14:paraId="1EEAC0A0" w14:textId="77777777" w:rsidTr="00530360">
        <w:trPr>
          <w:tblHeader/>
        </w:trPr>
        <w:tc>
          <w:tcPr>
            <w:tcW w:w="1942" w:type="pct"/>
            <w:shd w:val="clear" w:color="auto" w:fill="D9D9D9"/>
          </w:tcPr>
          <w:p w14:paraId="0235D280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Archivo</w:t>
            </w:r>
          </w:p>
        </w:tc>
        <w:tc>
          <w:tcPr>
            <w:tcW w:w="690" w:type="pct"/>
            <w:shd w:val="clear" w:color="auto" w:fill="D9D9D9"/>
          </w:tcPr>
          <w:p w14:paraId="65D935F0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Estado</w:t>
            </w:r>
          </w:p>
        </w:tc>
        <w:tc>
          <w:tcPr>
            <w:tcW w:w="2368" w:type="pct"/>
            <w:shd w:val="clear" w:color="auto" w:fill="D9D9D9"/>
          </w:tcPr>
          <w:p w14:paraId="58F7364B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Qué se hizo</w:t>
            </w:r>
          </w:p>
        </w:tc>
      </w:tr>
      <w:tr w:rsidR="00A44B3E" w:rsidRPr="00530360" w14:paraId="074F8E7D" w14:textId="77777777" w:rsidTr="00530360">
        <w:tc>
          <w:tcPr>
            <w:tcW w:w="1942" w:type="pct"/>
            <w:shd w:val="clear" w:color="auto" w:fill="auto"/>
          </w:tcPr>
          <w:p w14:paraId="2EEC8AC0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Scaffolding/BurnReveal.cs</w:t>
            </w:r>
          </w:p>
        </w:tc>
        <w:tc>
          <w:tcPr>
            <w:tcW w:w="690" w:type="pct"/>
            <w:shd w:val="clear" w:color="auto" w:fill="auto"/>
          </w:tcPr>
          <w:p w14:paraId="4393AC4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</w:p>
        </w:tc>
        <w:tc>
          <w:tcPr>
            <w:tcW w:w="2368" w:type="pct"/>
            <w:shd w:val="clear" w:color="auto" w:fill="auto"/>
          </w:tcPr>
          <w:p w14:paraId="1346344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Quema una imagen desde </w:t>
            </w:r>
            <w:r w:rsidRPr="00530360">
              <w:rPr>
                <w:rStyle w:val="CdigoenlneaOE3"/>
                <w:sz w:val="18"/>
              </w:rPr>
              <w:t>Origin</w:t>
            </w:r>
            <w:r w:rsidRPr="00530360">
              <w:rPr>
                <w:sz w:val="18"/>
              </w:rPr>
              <w:t xml:space="preserve">: crea en </w:t>
            </w:r>
            <w:r w:rsidRPr="00530360">
              <w:rPr>
                <w:rStyle w:val="CdigoenlneaOE3"/>
                <w:sz w:val="18"/>
              </w:rPr>
              <w:t>Awake</w:t>
            </w:r>
            <w:r w:rsidRPr="00530360">
              <w:rPr>
                <w:sz w:val="18"/>
              </w:rPr>
              <w:t xml:space="preserve"> un hijo </w:t>
            </w:r>
            <w:r w:rsidRPr="00530360">
              <w:rPr>
                <w:rStyle w:val="CdigoenlneaOE3"/>
                <w:sz w:val="18"/>
              </w:rPr>
              <w:t>Brasa</w:t>
            </w:r>
            <w:r w:rsidRPr="00530360">
              <w:rPr>
                <w:sz w:val="18"/>
              </w:rPr>
              <w:t xml:space="preserve"> con </w:t>
            </w:r>
            <w:r w:rsidRPr="00530360">
              <w:rPr>
                <w:rStyle w:val="CdigoenlneaOE3"/>
                <w:sz w:val="18"/>
              </w:rPr>
              <w:t>Mask</w:t>
            </w:r>
            <w:r w:rsidRPr="00530360">
              <w:rPr>
                <w:sz w:val="18"/>
              </w:rPr>
              <w:t xml:space="preserve"> y disco generado en memoria (compartido) y dentro una copia </w:t>
            </w:r>
            <w:r w:rsidRPr="00530360">
              <w:rPr>
                <w:rStyle w:val="CdigoenlneaOE3"/>
                <w:sz w:val="18"/>
              </w:rPr>
              <w:t>Quemado</w:t>
            </w:r>
            <w:r w:rsidRPr="00530360">
              <w:rPr>
                <w:sz w:val="18"/>
              </w:rPr>
              <w:t xml:space="preserve"> teñida de </w:t>
            </w:r>
            <w:r w:rsidRPr="00530360">
              <w:rPr>
                <w:rStyle w:val="CdigoenlneaOE3"/>
                <w:sz w:val="18"/>
              </w:rPr>
              <w:t>EmberColor</w:t>
            </w:r>
            <w:r w:rsidRPr="00530360">
              <w:rPr>
                <w:sz w:val="18"/>
              </w:rPr>
              <w:t xml:space="preserve">. </w:t>
            </w:r>
            <w:r w:rsidRPr="00530360">
              <w:rPr>
                <w:rStyle w:val="CdigoenlneaOE3"/>
                <w:sz w:val="18"/>
              </w:rPr>
              <w:t>Extent</w:t>
            </w:r>
            <w:r w:rsidRPr="00530360">
              <w:rPr>
                <w:sz w:val="18"/>
              </w:rPr>
              <w:t xml:space="preserve"> (fracción del ancho) fija el radio; solo cambia cuando se pide (RNF-21).</w:t>
            </w:r>
          </w:p>
        </w:tc>
      </w:tr>
      <w:tr w:rsidR="00A44B3E" w:rsidRPr="00530360" w14:paraId="2EF97421" w14:textId="77777777" w:rsidTr="00530360">
        <w:tc>
          <w:tcPr>
            <w:tcW w:w="1942" w:type="pct"/>
            <w:shd w:val="clear" w:color="auto" w:fill="auto"/>
          </w:tcPr>
          <w:p w14:paraId="121A01F8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Scaffolding/SilenceCut.cs</w:t>
            </w:r>
          </w:p>
        </w:tc>
        <w:tc>
          <w:tcPr>
            <w:tcW w:w="690" w:type="pct"/>
            <w:shd w:val="clear" w:color="auto" w:fill="auto"/>
          </w:tcPr>
          <w:p w14:paraId="0ACA2F2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</w:p>
        </w:tc>
        <w:tc>
          <w:tcPr>
            <w:tcW w:w="2368" w:type="pct"/>
            <w:shd w:val="clear" w:color="auto" w:fill="auto"/>
          </w:tcPr>
          <w:p w14:paraId="0980D85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Enum </w:t>
            </w:r>
            <w:r w:rsidRPr="00530360">
              <w:rPr>
                <w:rStyle w:val="CdigoenlneaOE3"/>
                <w:sz w:val="18"/>
              </w:rPr>
              <w:t>None</w:t>
            </w:r>
            <w:r w:rsidRPr="00530360">
              <w:rPr>
                <w:sz w:val="18"/>
              </w:rPr>
              <w:t xml:space="preserve"> · </w:t>
            </w:r>
            <w:r w:rsidRPr="00530360">
              <w:rPr>
                <w:rStyle w:val="CdigoenlneaOE3"/>
                <w:sz w:val="18"/>
              </w:rPr>
              <w:t>Music</w:t>
            </w:r>
            <w:r w:rsidRPr="00530360">
              <w:rPr>
                <w:sz w:val="18"/>
              </w:rPr>
              <w:t xml:space="preserve"> </w:t>
            </w:r>
            <w:r w:rsidRPr="00530360">
              <w:rPr>
                <w:sz w:val="18"/>
              </w:rPr>
              <w:t xml:space="preserve">(calla música y voz, queda el ambiente — S2) · </w:t>
            </w:r>
            <w:r w:rsidRPr="00530360">
              <w:rPr>
                <w:rStyle w:val="CdigoenlneaOE3"/>
                <w:sz w:val="18"/>
              </w:rPr>
              <w:t>Everything</w:t>
            </w:r>
            <w:r w:rsidRPr="00530360">
              <w:rPr>
                <w:sz w:val="18"/>
              </w:rPr>
              <w:t xml:space="preserve"> (S1).</w:t>
            </w:r>
          </w:p>
        </w:tc>
      </w:tr>
      <w:tr w:rsidR="00A44B3E" w:rsidRPr="00530360" w14:paraId="3AB14907" w14:textId="77777777" w:rsidTr="00530360">
        <w:tc>
          <w:tcPr>
            <w:tcW w:w="1942" w:type="pct"/>
            <w:shd w:val="clear" w:color="auto" w:fill="auto"/>
          </w:tcPr>
          <w:p w14:paraId="32E8D1A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Scaffolding/DialogueLine.cs</w:t>
            </w:r>
          </w:p>
        </w:tc>
        <w:tc>
          <w:tcPr>
            <w:tcW w:w="690" w:type="pct"/>
            <w:shd w:val="clear" w:color="auto" w:fill="auto"/>
          </w:tcPr>
          <w:p w14:paraId="28BEFDC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2368" w:type="pct"/>
            <w:shd w:val="clear" w:color="auto" w:fill="auto"/>
          </w:tcPr>
          <w:p w14:paraId="421BAC64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Campos </w:t>
            </w:r>
            <w:r w:rsidRPr="00530360">
              <w:rPr>
                <w:rStyle w:val="CdigoenlneaOE3"/>
                <w:sz w:val="18"/>
              </w:rPr>
              <w:t>Sound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Ambient</w:t>
            </w:r>
            <w:r w:rsidRPr="00530360">
              <w:rPr>
                <w:sz w:val="18"/>
              </w:rPr>
              <w:t xml:space="preserve"> y </w:t>
            </w:r>
            <w:r w:rsidRPr="00530360">
              <w:rPr>
                <w:rStyle w:val="CdigoenlneaOE3"/>
                <w:sz w:val="18"/>
              </w:rPr>
              <w:t>Silence</w:t>
            </w:r>
            <w:r w:rsidRPr="00530360">
              <w:rPr>
                <w:sz w:val="18"/>
              </w:rPr>
              <w:t xml:space="preserve"> por línea.</w:t>
            </w:r>
          </w:p>
        </w:tc>
      </w:tr>
      <w:tr w:rsidR="00A44B3E" w:rsidRPr="00530360" w14:paraId="1D610DF0" w14:textId="77777777" w:rsidTr="00530360">
        <w:tc>
          <w:tcPr>
            <w:tcW w:w="1942" w:type="pct"/>
            <w:shd w:val="clear" w:color="auto" w:fill="auto"/>
          </w:tcPr>
          <w:p w14:paraId="3E4B5D1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Scaffolding/NarrativeSequence.cs</w:t>
            </w:r>
          </w:p>
        </w:tc>
        <w:tc>
          <w:tcPr>
            <w:tcW w:w="690" w:type="pct"/>
            <w:shd w:val="clear" w:color="auto" w:fill="auto"/>
          </w:tcPr>
          <w:p w14:paraId="6C3E58F9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2368" w:type="pct"/>
            <w:shd w:val="clear" w:color="auto" w:fill="auto"/>
          </w:tcPr>
          <w:p w14:paraId="2EE835B4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Campos </w:t>
            </w:r>
            <w:r w:rsidRPr="00530360">
              <w:rPr>
                <w:rStyle w:val="CdigoenlneaOE3"/>
                <w:sz w:val="18"/>
              </w:rPr>
              <w:t>Ambient</w:t>
            </w:r>
            <w:r w:rsidRPr="00530360">
              <w:rPr>
                <w:sz w:val="18"/>
              </w:rPr>
              <w:t xml:space="preserve"> y </w:t>
            </w:r>
            <w:r w:rsidRPr="00530360">
              <w:rPr>
                <w:rStyle w:val="CdigoenlneaOE3"/>
                <w:sz w:val="18"/>
              </w:rPr>
              <w:t>AmbientLayer</w:t>
            </w:r>
            <w:r w:rsidRPr="00530360">
              <w:rPr>
                <w:sz w:val="18"/>
              </w:rPr>
              <w:t xml:space="preserve"> por secuencia (la hoguera sobre la cueva).</w:t>
            </w:r>
          </w:p>
        </w:tc>
      </w:tr>
      <w:tr w:rsidR="00A44B3E" w:rsidRPr="00530360" w14:paraId="2BD2E4DF" w14:textId="77777777" w:rsidTr="00530360">
        <w:tc>
          <w:tcPr>
            <w:tcW w:w="1942" w:type="pct"/>
            <w:shd w:val="clear" w:color="auto" w:fill="auto"/>
          </w:tcPr>
          <w:p w14:paraId="2F6077F8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Scaffolding/NarrativeProp.cs</w:t>
            </w:r>
          </w:p>
        </w:tc>
        <w:tc>
          <w:tcPr>
            <w:tcW w:w="690" w:type="pct"/>
            <w:shd w:val="clear" w:color="auto" w:fill="auto"/>
          </w:tcPr>
          <w:p w14:paraId="22E73F6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2368" w:type="pct"/>
            <w:shd w:val="clear" w:color="auto" w:fill="auto"/>
          </w:tcPr>
          <w:p w14:paraId="1C7767B9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FrameAnimation</w:t>
            </w:r>
            <w:r w:rsidRPr="00530360">
              <w:rPr>
                <w:sz w:val="18"/>
              </w:rPr>
              <w:t xml:space="preserve"> (</w:t>
            </w:r>
            <w:r w:rsidRPr="00530360">
              <w:rPr>
                <w:rStyle w:val="CdigoenlneaOE3"/>
                <w:sz w:val="18"/>
              </w:rPr>
              <w:t>RuntimeAnimatorController</w:t>
            </w:r>
            <w:r w:rsidRPr="00530360">
              <w:rPr>
                <w:sz w:val="18"/>
              </w:rPr>
              <w:t xml:space="preserve">), </w:t>
            </w:r>
            <w:r w:rsidRPr="00530360">
              <w:rPr>
                <w:rStyle w:val="CdigoenlneaOE3"/>
                <w:sz w:val="18"/>
              </w:rPr>
              <w:t>BurnExtent</w:t>
            </w:r>
            <w:r w:rsidRPr="00530360">
              <w:rPr>
                <w:sz w:val="18"/>
              </w:rPr>
              <w:t xml:space="preserve"> y </w:t>
            </w:r>
            <w:r w:rsidRPr="00530360">
              <w:rPr>
                <w:rStyle w:val="CdigoenlneaOE3"/>
                <w:sz w:val="18"/>
              </w:rPr>
              <w:t>LandSound</w:t>
            </w:r>
            <w:r w:rsidRPr="00530360">
              <w:rPr>
                <w:sz w:val="18"/>
              </w:rPr>
              <w:t xml:space="preserve"> (con </w:t>
            </w:r>
            <w:r w:rsidRPr="00530360">
              <w:rPr>
                <w:rStyle w:val="CdigoenlneaOE3"/>
                <w:sz w:val="18"/>
              </w:rPr>
              <w:t>FormerlySerializedAs</w:t>
            </w:r>
            <w:r w:rsidRPr="00530360">
              <w:rPr>
                <w:sz w:val="18"/>
              </w:rPr>
              <w:t xml:space="preserve"> del nombre previo </w:t>
            </w:r>
            <w:r w:rsidRPr="00530360">
              <w:rPr>
                <w:rStyle w:val="CdigoenlneaOE3"/>
                <w:sz w:val="18"/>
              </w:rPr>
              <w:t>MotionEndSound</w:t>
            </w:r>
            <w:r w:rsidRPr="00530360">
              <w:rPr>
                <w:sz w:val="18"/>
              </w:rPr>
              <w:t>).</w:t>
            </w:r>
          </w:p>
        </w:tc>
      </w:tr>
      <w:tr w:rsidR="00A44B3E" w:rsidRPr="00530360" w14:paraId="0031DE84" w14:textId="77777777" w:rsidTr="00530360">
        <w:tc>
          <w:tcPr>
            <w:tcW w:w="1942" w:type="pct"/>
            <w:shd w:val="clear" w:color="auto" w:fill="auto"/>
          </w:tcPr>
          <w:p w14:paraId="54A30F7C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Scaffolding/Game.Scaffolding.asmdef</w:t>
            </w:r>
          </w:p>
        </w:tc>
        <w:tc>
          <w:tcPr>
            <w:tcW w:w="690" w:type="pct"/>
            <w:shd w:val="clear" w:color="auto" w:fill="auto"/>
          </w:tcPr>
          <w:p w14:paraId="0E95E509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2368" w:type="pct"/>
            <w:shd w:val="clear" w:color="auto" w:fill="auto"/>
          </w:tcPr>
          <w:p w14:paraId="27804DB5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Referencia </w:t>
            </w:r>
            <w:r w:rsidRPr="00530360">
              <w:rPr>
                <w:rStyle w:val="CdigoenlneaOE3"/>
                <w:sz w:val="18"/>
              </w:rPr>
              <w:t>UnityEngine.UI</w:t>
            </w:r>
            <w:r w:rsidRPr="00530360">
              <w:rPr>
                <w:sz w:val="18"/>
              </w:rPr>
              <w:t xml:space="preserve"> (por </w:t>
            </w:r>
            <w:r w:rsidRPr="00530360">
              <w:rPr>
                <w:rStyle w:val="CdigoenlneaOE3"/>
                <w:sz w:val="18"/>
              </w:rPr>
              <w:t>BurnReveal</w:t>
            </w:r>
            <w:r w:rsidRPr="00530360">
              <w:rPr>
                <w:sz w:val="18"/>
              </w:rPr>
              <w:t>).</w:t>
            </w:r>
          </w:p>
        </w:tc>
      </w:tr>
    </w:tbl>
    <w:p w14:paraId="1432258E" w14:textId="77777777" w:rsidR="00A44B3E" w:rsidRDefault="00530360">
      <w:pPr>
        <w:pStyle w:val="Ttulo3"/>
      </w:pPr>
      <w:r>
        <w:t xml:space="preserve">2.4 </w:t>
      </w:r>
      <w:r>
        <w:rPr>
          <w:rStyle w:val="CdigoenlneaOE3"/>
        </w:rPr>
        <w:t>Game.UI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347"/>
        <w:gridCol w:w="1375"/>
        <w:gridCol w:w="5240"/>
      </w:tblGrid>
      <w:tr w:rsidR="00A44B3E" w:rsidRPr="00530360" w14:paraId="0341A94E" w14:textId="77777777" w:rsidTr="00530360">
        <w:trPr>
          <w:tblHeader/>
        </w:trPr>
        <w:tc>
          <w:tcPr>
            <w:tcW w:w="1680" w:type="pct"/>
            <w:shd w:val="clear" w:color="auto" w:fill="D9D9D9"/>
          </w:tcPr>
          <w:p w14:paraId="62D76385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Archivo</w:t>
            </w:r>
          </w:p>
        </w:tc>
        <w:tc>
          <w:tcPr>
            <w:tcW w:w="690" w:type="pct"/>
            <w:shd w:val="clear" w:color="auto" w:fill="D9D9D9"/>
          </w:tcPr>
          <w:p w14:paraId="7C11D097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Estado</w:t>
            </w:r>
          </w:p>
        </w:tc>
        <w:tc>
          <w:tcPr>
            <w:tcW w:w="2630" w:type="pct"/>
            <w:shd w:val="clear" w:color="auto" w:fill="D9D9D9"/>
          </w:tcPr>
          <w:p w14:paraId="527C3D1F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Qué se hizo</w:t>
            </w:r>
          </w:p>
        </w:tc>
      </w:tr>
      <w:tr w:rsidR="00A44B3E" w:rsidRPr="00530360" w14:paraId="21509427" w14:textId="77777777" w:rsidTr="00530360">
        <w:tc>
          <w:tcPr>
            <w:tcW w:w="1680" w:type="pct"/>
            <w:shd w:val="clear" w:color="auto" w:fill="auto"/>
          </w:tcPr>
          <w:p w14:paraId="0908BD0D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UI/NarrativeSceneController.cs</w:t>
            </w:r>
          </w:p>
        </w:tc>
        <w:tc>
          <w:tcPr>
            <w:tcW w:w="690" w:type="pct"/>
            <w:shd w:val="clear" w:color="auto" w:fill="auto"/>
          </w:tcPr>
          <w:p w14:paraId="2F49598B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2630" w:type="pct"/>
            <w:shd w:val="clear" w:color="auto" w:fill="auto"/>
          </w:tcPr>
          <w:p w14:paraId="2BFCEE59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Pide al gestor el ambiente y la capa de la secuencia; añade </w:t>
            </w:r>
            <w:r w:rsidRPr="00530360">
              <w:rPr>
                <w:rStyle w:val="CdigoenlneaOE3"/>
                <w:sz w:val="18"/>
              </w:rPr>
              <w:t>Animator</w:t>
            </w:r>
            <w:r w:rsidRPr="00530360">
              <w:rPr>
                <w:sz w:val="18"/>
              </w:rPr>
              <w:t xml:space="preserve"> a los objetos con </w:t>
            </w:r>
            <w:r w:rsidRPr="00530360">
              <w:rPr>
                <w:rStyle w:val="CdigoenlneaOE3"/>
                <w:sz w:val="18"/>
              </w:rPr>
              <w:t>FrameAnimation</w:t>
            </w:r>
            <w:r w:rsidRPr="00530360">
              <w:rPr>
                <w:sz w:val="18"/>
              </w:rPr>
              <w:t xml:space="preserve"> y </w:t>
            </w:r>
            <w:r w:rsidRPr="00530360">
              <w:rPr>
                <w:rStyle w:val="CdigoenlneaOE3"/>
                <w:sz w:val="18"/>
              </w:rPr>
              <w:t>BurnReveal</w:t>
            </w:r>
            <w:r w:rsidRPr="00530360">
              <w:rPr>
                <w:sz w:val="18"/>
              </w:rPr>
              <w:t xml:space="preserve"> a los que tienen </w:t>
            </w:r>
            <w:r w:rsidRPr="00530360">
              <w:rPr>
                <w:rStyle w:val="CdigoenlneaOE3"/>
                <w:sz w:val="18"/>
              </w:rPr>
              <w:t>BurnExtent</w:t>
            </w:r>
            <w:r w:rsidRPr="00530360">
              <w:rPr>
                <w:sz w:val="18"/>
              </w:rPr>
              <w:t xml:space="preserve">; suena </w:t>
            </w:r>
            <w:r w:rsidRPr="00530360">
              <w:rPr>
                <w:rStyle w:val="CdigoenlneaOE3"/>
                <w:sz w:val="18"/>
              </w:rPr>
              <w:t>LandSound</w:t>
            </w:r>
            <w:r w:rsidRPr="00530360">
              <w:rPr>
                <w:sz w:val="18"/>
              </w:rPr>
              <w:t xml:space="preserve"> al posarse (a mitad si se levanta, al final si rueda); por línea aplica </w:t>
            </w:r>
            <w:r w:rsidRPr="00530360">
              <w:rPr>
                <w:rStyle w:val="CdigoenlneaOE3"/>
                <w:sz w:val="18"/>
              </w:rPr>
              <w:t>Silence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Ambient</w:t>
            </w:r>
            <w:r w:rsidRPr="00530360">
              <w:rPr>
                <w:sz w:val="18"/>
              </w:rPr>
              <w:t xml:space="preserve"> y </w:t>
            </w:r>
            <w:r w:rsidRPr="00530360">
              <w:rPr>
                <w:rStyle w:val="CdigoenlneaOE3"/>
                <w:sz w:val="18"/>
              </w:rPr>
              <w:t>Sound</w:t>
            </w:r>
            <w:r w:rsidRPr="00530360">
              <w:rPr>
                <w:sz w:val="18"/>
              </w:rPr>
              <w:t xml:space="preserve">. Todo protegido contra </w:t>
            </w:r>
            <w:r w:rsidRPr="00530360">
              <w:rPr>
                <w:rStyle w:val="CdigoenlneaOE3"/>
                <w:sz w:val="18"/>
              </w:rPr>
              <w:t>AudioManager.Instance</w:t>
            </w:r>
            <w:r w:rsidRPr="00530360">
              <w:rPr>
                <w:sz w:val="18"/>
              </w:rPr>
              <w:t xml:space="preserve"> nulo.</w:t>
            </w:r>
          </w:p>
        </w:tc>
      </w:tr>
      <w:tr w:rsidR="00A44B3E" w:rsidRPr="00530360" w14:paraId="076D5858" w14:textId="77777777" w:rsidTr="00530360">
        <w:tc>
          <w:tcPr>
            <w:tcW w:w="1680" w:type="pct"/>
            <w:shd w:val="clear" w:color="auto" w:fill="auto"/>
          </w:tcPr>
          <w:p w14:paraId="2B5066C3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UI/Game.UI.asmdef</w:t>
            </w:r>
          </w:p>
        </w:tc>
        <w:tc>
          <w:tcPr>
            <w:tcW w:w="690" w:type="pct"/>
            <w:shd w:val="clear" w:color="auto" w:fill="auto"/>
          </w:tcPr>
          <w:p w14:paraId="468306B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2630" w:type="pct"/>
            <w:shd w:val="clear" w:color="auto" w:fill="auto"/>
          </w:tcPr>
          <w:p w14:paraId="2BA581B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Referencia </w:t>
            </w:r>
            <w:r w:rsidRPr="00530360">
              <w:rPr>
                <w:rStyle w:val="CdigoenlneaOE3"/>
                <w:sz w:val="18"/>
              </w:rPr>
              <w:t>Game.Audio</w:t>
            </w:r>
            <w:r w:rsidRPr="00530360">
              <w:rPr>
                <w:sz w:val="18"/>
              </w:rPr>
              <w:t>.</w:t>
            </w:r>
          </w:p>
        </w:tc>
      </w:tr>
    </w:tbl>
    <w:p w14:paraId="08E2D0CF" w14:textId="77777777" w:rsidR="00A44B3E" w:rsidRDefault="00530360">
      <w:pPr>
        <w:pStyle w:val="Ttulo3"/>
      </w:pPr>
      <w:r>
        <w:t xml:space="preserve">2.5 </w:t>
      </w:r>
      <w:r>
        <w:rPr>
          <w:rStyle w:val="CdigoenlneaOE3"/>
        </w:rPr>
        <w:t>Game.Levels.Fire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138"/>
        <w:gridCol w:w="1375"/>
        <w:gridCol w:w="5449"/>
      </w:tblGrid>
      <w:tr w:rsidR="00A44B3E" w:rsidRPr="00530360" w14:paraId="51DCE9DF" w14:textId="77777777" w:rsidTr="00530360">
        <w:trPr>
          <w:tblHeader/>
        </w:trPr>
        <w:tc>
          <w:tcPr>
            <w:tcW w:w="1575" w:type="pct"/>
            <w:shd w:val="clear" w:color="auto" w:fill="D9D9D9"/>
          </w:tcPr>
          <w:p w14:paraId="00714874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lastRenderedPageBreak/>
              <w:t>Archivo</w:t>
            </w:r>
          </w:p>
        </w:tc>
        <w:tc>
          <w:tcPr>
            <w:tcW w:w="690" w:type="pct"/>
            <w:shd w:val="clear" w:color="auto" w:fill="D9D9D9"/>
          </w:tcPr>
          <w:p w14:paraId="14F546E9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Estado</w:t>
            </w:r>
          </w:p>
        </w:tc>
        <w:tc>
          <w:tcPr>
            <w:tcW w:w="2735" w:type="pct"/>
            <w:shd w:val="clear" w:color="auto" w:fill="D9D9D9"/>
          </w:tcPr>
          <w:p w14:paraId="20AE180A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Qué se hizo</w:t>
            </w:r>
          </w:p>
        </w:tc>
      </w:tr>
      <w:tr w:rsidR="00A44B3E" w:rsidRPr="00530360" w14:paraId="45476E06" w14:textId="77777777" w:rsidTr="00530360">
        <w:tc>
          <w:tcPr>
            <w:tcW w:w="1575" w:type="pct"/>
            <w:shd w:val="clear" w:color="auto" w:fill="auto"/>
          </w:tcPr>
          <w:p w14:paraId="2304F4FB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Fire/FireSounds.cs</w:t>
            </w:r>
          </w:p>
        </w:tc>
        <w:tc>
          <w:tcPr>
            <w:tcW w:w="690" w:type="pct"/>
            <w:shd w:val="clear" w:color="auto" w:fill="auto"/>
          </w:tcPr>
          <w:p w14:paraId="1036FEA1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</w:p>
        </w:tc>
        <w:tc>
          <w:tcPr>
            <w:tcW w:w="2735" w:type="pct"/>
            <w:shd w:val="clear" w:color="auto" w:fill="auto"/>
          </w:tcPr>
          <w:p w14:paraId="28D317DE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ScriptableObject </w:t>
            </w:r>
            <w:r w:rsidRPr="00530360">
              <w:rPr>
                <w:rStyle w:val="CdigoenlneaOE3"/>
                <w:sz w:val="18"/>
              </w:rPr>
              <w:t>N1_Sonidos</w:t>
            </w:r>
            <w:r w:rsidRPr="00530360">
              <w:rPr>
                <w:sz w:val="18"/>
              </w:rPr>
              <w:t xml:space="preserve">: </w:t>
            </w:r>
            <w:r w:rsidRPr="00530360">
              <w:rPr>
                <w:rStyle w:val="CdigoenlneaOE3"/>
                <w:sz w:val="18"/>
              </w:rPr>
              <w:t>CaveAmbient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FireAmbient</w:t>
            </w:r>
            <w:r w:rsidRPr="00530360">
              <w:rPr>
                <w:sz w:val="18"/>
              </w:rPr>
              <w:t xml:space="preserve"> (+ </w:t>
            </w:r>
            <w:r w:rsidRPr="00530360">
              <w:rPr>
                <w:rStyle w:val="CdigoenlneaOE3"/>
                <w:sz w:val="18"/>
              </w:rPr>
              <w:t>FireAmbientFadeSeconds</w:t>
            </w:r>
            <w:r w:rsidRPr="00530360">
              <w:rPr>
                <w:sz w:val="18"/>
              </w:rPr>
              <w:t xml:space="preserve"> 3 s), </w:t>
            </w:r>
            <w:r w:rsidRPr="00530360">
              <w:rPr>
                <w:rStyle w:val="CdigoenlneaOE3"/>
                <w:sz w:val="18"/>
              </w:rPr>
              <w:t>LeafDrag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Gathered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Strike</w:t>
            </w:r>
            <w:r w:rsidRPr="00530360">
              <w:rPr>
                <w:sz w:val="18"/>
              </w:rPr>
              <w:t xml:space="preserve"> (+ </w:t>
            </w:r>
            <w:r w:rsidRPr="00530360">
              <w:rPr>
                <w:rStyle w:val="CdigoenlneaOE3"/>
                <w:sz w:val="18"/>
              </w:rPr>
              <w:t>StrikeMinVolume</w:t>
            </w:r>
            <w:r w:rsidRPr="00530360">
              <w:rPr>
                <w:sz w:val="18"/>
              </w:rPr>
              <w:t xml:space="preserve"> 0,3, </w:t>
            </w:r>
            <w:r w:rsidRPr="00530360">
              <w:rPr>
                <w:rStyle w:val="CdigoenlneaOE3"/>
                <w:sz w:val="18"/>
              </w:rPr>
              <w:t>StrikePitchJitter</w:t>
            </w:r>
            <w:r w:rsidRPr="00530360">
              <w:rPr>
                <w:sz w:val="18"/>
              </w:rPr>
              <w:t xml:space="preserve"> 0,06), </w:t>
            </w:r>
            <w:r w:rsidRPr="00530360">
              <w:rPr>
                <w:rStyle w:val="CdigoenlneaOE3"/>
                <w:sz w:val="18"/>
              </w:rPr>
              <w:t>Spark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Blow</w:t>
            </w:r>
            <w:r w:rsidRPr="00530360">
              <w:rPr>
                <w:sz w:val="18"/>
              </w:rPr>
              <w:t>. Ninguna pieza de fallo (CP-02, comentado).</w:t>
            </w:r>
          </w:p>
        </w:tc>
      </w:tr>
      <w:tr w:rsidR="00A44B3E" w:rsidRPr="00530360" w14:paraId="218F114B" w14:textId="77777777" w:rsidTr="00530360">
        <w:tc>
          <w:tcPr>
            <w:tcW w:w="1575" w:type="pct"/>
            <w:shd w:val="clear" w:color="auto" w:fill="auto"/>
          </w:tcPr>
          <w:p w14:paraId="6054B5DE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Fire/FloorScatter.cs</w:t>
            </w:r>
          </w:p>
        </w:tc>
        <w:tc>
          <w:tcPr>
            <w:tcW w:w="690" w:type="pct"/>
            <w:shd w:val="clear" w:color="auto" w:fill="auto"/>
          </w:tcPr>
          <w:p w14:paraId="2CD1EFC0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</w:p>
        </w:tc>
        <w:tc>
          <w:tcPr>
            <w:tcW w:w="2735" w:type="pct"/>
            <w:shd w:val="clear" w:color="auto" w:fill="auto"/>
          </w:tcPr>
          <w:p w14:paraId="0CE75406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C# plano, muestreo por rechazo: coloca huellas cuadradas dentro del suelo sin pisar zonas bloqueadas ni entre sí (200 intentos por pieza; si se agotan se queda con la última).</w:t>
            </w:r>
          </w:p>
        </w:tc>
      </w:tr>
      <w:tr w:rsidR="00A44B3E" w:rsidRPr="00530360" w14:paraId="1E6F4CF9" w14:textId="77777777" w:rsidTr="00530360">
        <w:tc>
          <w:tcPr>
            <w:tcW w:w="1575" w:type="pct"/>
            <w:shd w:val="clear" w:color="auto" w:fill="auto"/>
          </w:tcPr>
          <w:p w14:paraId="08973D0C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Fire/LeafPile.cs</w:t>
            </w:r>
          </w:p>
        </w:tc>
        <w:tc>
          <w:tcPr>
            <w:tcW w:w="690" w:type="pct"/>
            <w:shd w:val="clear" w:color="auto" w:fill="auto"/>
          </w:tcPr>
          <w:p w14:paraId="2D0D9DD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</w:p>
        </w:tc>
        <w:tc>
          <w:tcPr>
            <w:tcW w:w="2735" w:type="pct"/>
            <w:shd w:val="clear" w:color="auto" w:fill="auto"/>
          </w:tcPr>
          <w:p w14:paraId="7E6C5E6C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Clona el sprite de la hoja en </w:t>
            </w:r>
            <w:r w:rsidRPr="00530360">
              <w:rPr>
                <w:rStyle w:val="CdigoenlneaOE3"/>
                <w:sz w:val="18"/>
              </w:rPr>
              <w:t>Leaves − 1</w:t>
            </w:r>
            <w:r w:rsidRPr="00530360">
              <w:rPr>
                <w:sz w:val="18"/>
              </w:rPr>
              <w:t xml:space="preserve"> hijos girados y desplazados (</w:t>
            </w:r>
            <w:r w:rsidRPr="00530360">
              <w:rPr>
                <w:rStyle w:val="CdigoenlneaOE3"/>
                <w:sz w:val="18"/>
              </w:rPr>
              <w:t>Spread</w:t>
            </w:r>
            <w:r w:rsidRPr="00530360">
              <w:rPr>
                <w:sz w:val="18"/>
              </w:rPr>
              <w:t xml:space="preserve"> 0,28): cada pieza se ve como un montoncito; los hijos amplían la zona de agarre.</w:t>
            </w:r>
          </w:p>
        </w:tc>
      </w:tr>
      <w:tr w:rsidR="00A44B3E" w:rsidRPr="00530360" w14:paraId="4432AED8" w14:textId="77777777" w:rsidTr="00530360">
        <w:tc>
          <w:tcPr>
            <w:tcW w:w="1575" w:type="pct"/>
            <w:shd w:val="clear" w:color="auto" w:fill="auto"/>
          </w:tcPr>
          <w:p w14:paraId="2EE8AA20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Fire/DraggablePiece.cs</w:t>
            </w:r>
          </w:p>
        </w:tc>
        <w:tc>
          <w:tcPr>
            <w:tcW w:w="690" w:type="pct"/>
            <w:shd w:val="clear" w:color="auto" w:fill="auto"/>
          </w:tcPr>
          <w:p w14:paraId="2ED353E9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2735" w:type="pct"/>
            <w:shd w:val="clear" w:color="auto" w:fill="auto"/>
          </w:tcPr>
          <w:p w14:paraId="7C46D3A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Giro de reposo aleatorio en </w:t>
            </w:r>
            <w:r w:rsidRPr="00530360">
              <w:rPr>
                <w:rStyle w:val="CdigoenlneaOE3"/>
                <w:sz w:val="18"/>
              </w:rPr>
              <w:t>Awake</w:t>
            </w:r>
            <w:r w:rsidRPr="00530360">
              <w:rPr>
                <w:sz w:val="18"/>
              </w:rPr>
              <w:t>; al tomar crece (</w:t>
            </w:r>
            <w:r w:rsidRPr="00530360">
              <w:rPr>
                <w:rStyle w:val="CdigoenlneaOE3"/>
                <w:sz w:val="18"/>
              </w:rPr>
              <w:t>LiftScale</w:t>
            </w:r>
            <w:r w:rsidRPr="00530360">
              <w:rPr>
                <w:sz w:val="18"/>
              </w:rPr>
              <w:t xml:space="preserve"> 1,12) y se inclina (</w:t>
            </w:r>
            <w:r w:rsidRPr="00530360">
              <w:rPr>
                <w:rStyle w:val="CdigoenlneaOE3"/>
                <w:sz w:val="18"/>
              </w:rPr>
              <w:t>LiftTiltDegrees</w:t>
            </w:r>
            <w:r w:rsidRPr="00530360">
              <w:rPr>
                <w:sz w:val="18"/>
              </w:rPr>
              <w:t xml:space="preserve"> 8°) en </w:t>
            </w:r>
            <w:r w:rsidRPr="00530360">
              <w:rPr>
                <w:rStyle w:val="CdigoenlneaOE3"/>
                <w:sz w:val="18"/>
              </w:rPr>
              <w:t>LiftSeconds</w:t>
            </w:r>
            <w:r w:rsidRPr="00530360">
              <w:rPr>
                <w:sz w:val="18"/>
              </w:rPr>
              <w:t xml:space="preserve"> 0,12 s y vuelve al soltar, una sola interpolación que se interrumpe limpia. Nuevo evento </w:t>
            </w:r>
            <w:r w:rsidRPr="00530360">
              <w:rPr>
                <w:rStyle w:val="CdigoenlneaOE3"/>
                <w:sz w:val="18"/>
              </w:rPr>
              <w:t>PickedUp</w:t>
            </w:r>
            <w:r w:rsidRPr="00530360">
              <w:rPr>
                <w:sz w:val="18"/>
              </w:rPr>
              <w:t>.</w:t>
            </w:r>
          </w:p>
        </w:tc>
      </w:tr>
      <w:tr w:rsidR="00A44B3E" w:rsidRPr="00530360" w14:paraId="1B33EAA1" w14:textId="77777777" w:rsidTr="00530360">
        <w:tc>
          <w:tcPr>
            <w:tcW w:w="1575" w:type="pct"/>
            <w:shd w:val="clear" w:color="auto" w:fill="auto"/>
          </w:tcPr>
          <w:p w14:paraId="676A7400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Fire/FirePanelController.cs</w:t>
            </w:r>
          </w:p>
        </w:tc>
        <w:tc>
          <w:tcPr>
            <w:tcW w:w="690" w:type="pct"/>
            <w:shd w:val="clear" w:color="auto" w:fill="auto"/>
          </w:tcPr>
          <w:p w14:paraId="79F1148A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2735" w:type="pct"/>
            <w:shd w:val="clear" w:color="auto" w:fill="auto"/>
          </w:tcPr>
          <w:p w14:paraId="30ADEB98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Campos </w:t>
            </w:r>
            <w:r w:rsidRPr="00530360">
              <w:rPr>
                <w:rStyle w:val="CdigoenlneaOE3"/>
                <w:sz w:val="18"/>
              </w:rPr>
              <w:t>keepClear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leafPile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fireFlame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burn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sounds</w:t>
            </w:r>
            <w:r w:rsidRPr="00530360">
              <w:rPr>
                <w:sz w:val="18"/>
              </w:rPr>
              <w:t xml:space="preserve">. Reparte las piezas con </w:t>
            </w:r>
            <w:r w:rsidRPr="00530360">
              <w:rPr>
                <w:rStyle w:val="CdigoenlneaOE3"/>
                <w:sz w:val="18"/>
              </w:rPr>
              <w:t>FloorScatter</w:t>
            </w:r>
            <w:r w:rsidRPr="00530360">
              <w:rPr>
                <w:sz w:val="18"/>
              </w:rPr>
              <w:t xml:space="preserve"> al arrancar; hojas suenan mientras se arrastran; al reunir, las hojas convergen y entra por fundido el montón cenital (las sueltas se ocultan); se eliminó el anillo de hojas. Golpe: suena solo si hay contacto, con volumen según </w:t>
            </w:r>
            <w:r w:rsidRPr="00530360">
              <w:rPr>
                <w:rStyle w:val="CdigoenlneaOE3"/>
                <w:sz w:val="18"/>
              </w:rPr>
              <w:t>StoneSpacing.Contact</w:t>
            </w:r>
            <w:r w:rsidRPr="00530360">
              <w:rPr>
                <w:sz w:val="18"/>
              </w:rPr>
              <w:t xml:space="preserve">; la chispa solo en el efectivo. Al soplar: soplo, capa de hoguera, llama cenital activa y quemado que crece hasta </w:t>
            </w:r>
            <w:r w:rsidRPr="00530360">
              <w:rPr>
                <w:rStyle w:val="CdigoenlneaOE3"/>
                <w:sz w:val="18"/>
              </w:rPr>
              <w:t>BurnExtent</w:t>
            </w:r>
            <w:r w:rsidRPr="00530360">
              <w:rPr>
                <w:sz w:val="18"/>
              </w:rPr>
              <w:t xml:space="preserve"> en </w:t>
            </w:r>
            <w:r w:rsidRPr="00530360">
              <w:rPr>
                <w:rStyle w:val="CdigoenlneaOE3"/>
                <w:sz w:val="18"/>
              </w:rPr>
              <w:t>IgnitionSeconds</w:t>
            </w:r>
            <w:r w:rsidRPr="00530360">
              <w:rPr>
                <w:sz w:val="18"/>
              </w:rPr>
              <w:t xml:space="preserve"> (sustituye al tinte de 0,6 s).</w:t>
            </w:r>
          </w:p>
        </w:tc>
      </w:tr>
      <w:tr w:rsidR="00A44B3E" w:rsidRPr="00530360" w14:paraId="4B7DC869" w14:textId="77777777" w:rsidTr="00530360">
        <w:tc>
          <w:tcPr>
            <w:tcW w:w="1575" w:type="pct"/>
            <w:shd w:val="clear" w:color="auto" w:fill="auto"/>
          </w:tcPr>
          <w:p w14:paraId="31BCF61C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Fire/FireLevelConfig.cs</w:t>
            </w:r>
          </w:p>
        </w:tc>
        <w:tc>
          <w:tcPr>
            <w:tcW w:w="690" w:type="pct"/>
            <w:shd w:val="clear" w:color="auto" w:fill="auto"/>
          </w:tcPr>
          <w:p w14:paraId="393A5EEC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2735" w:type="pct"/>
            <w:shd w:val="clear" w:color="auto" w:fill="auto"/>
          </w:tcPr>
          <w:p w14:paraId="0F5859E8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EffectiveOverlap</w:t>
            </w:r>
            <w:r w:rsidRPr="00530360">
              <w:rPr>
                <w:sz w:val="18"/>
              </w:rPr>
              <w:t xml:space="preserve"> </w:t>
            </w:r>
            <w:r w:rsidRPr="00530360">
              <w:rPr>
                <w:sz w:val="18"/>
              </w:rPr>
              <w:t xml:space="preserve">5 → 30 (solo la muesca cinco); nuevos </w:t>
            </w:r>
            <w:r w:rsidRPr="00530360">
              <w:rPr>
                <w:rStyle w:val="CdigoenlneaOE3"/>
                <w:sz w:val="18"/>
              </w:rPr>
              <w:t>IgnitionSeconds</w:t>
            </w:r>
            <w:r w:rsidRPr="00530360">
              <w:rPr>
                <w:sz w:val="18"/>
              </w:rPr>
              <w:t xml:space="preserve"> 3,5 y </w:t>
            </w:r>
            <w:r w:rsidRPr="00530360">
              <w:rPr>
                <w:rStyle w:val="CdigoenlneaOE3"/>
                <w:sz w:val="18"/>
              </w:rPr>
              <w:t>BurnExtent</w:t>
            </w:r>
            <w:r w:rsidRPr="00530360">
              <w:rPr>
                <w:sz w:val="18"/>
              </w:rPr>
              <w:t xml:space="preserve"> 0,5.</w:t>
            </w:r>
          </w:p>
        </w:tc>
      </w:tr>
      <w:tr w:rsidR="00A44B3E" w:rsidRPr="00530360" w14:paraId="0839BBAF" w14:textId="77777777" w:rsidTr="00530360">
        <w:tc>
          <w:tcPr>
            <w:tcW w:w="1575" w:type="pct"/>
            <w:shd w:val="clear" w:color="auto" w:fill="auto"/>
          </w:tcPr>
          <w:p w14:paraId="337E47A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Fire/StoneSpacing.cs</w:t>
            </w:r>
          </w:p>
        </w:tc>
        <w:tc>
          <w:tcPr>
            <w:tcW w:w="690" w:type="pct"/>
            <w:shd w:val="clear" w:color="auto" w:fill="auto"/>
          </w:tcPr>
          <w:p w14:paraId="0E8F8D8A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2735" w:type="pct"/>
            <w:shd w:val="clear" w:color="auto" w:fill="auto"/>
          </w:tcPr>
          <w:p w14:paraId="34359FA1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Contact(notch)</w:t>
            </w:r>
            <w:r w:rsidRPr="00530360">
              <w:rPr>
                <w:sz w:val="18"/>
              </w:rPr>
              <w:t>: 0 con hueco, 1 una encima de otra.</w:t>
            </w:r>
          </w:p>
        </w:tc>
      </w:tr>
      <w:tr w:rsidR="00A44B3E" w:rsidRPr="00530360" w14:paraId="35522A29" w14:textId="77777777" w:rsidTr="00530360">
        <w:tc>
          <w:tcPr>
            <w:tcW w:w="1575" w:type="pct"/>
            <w:shd w:val="clear" w:color="auto" w:fill="auto"/>
          </w:tcPr>
          <w:p w14:paraId="29E1D409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Fire/Game.Levels.Fire.asmdef</w:t>
            </w:r>
          </w:p>
        </w:tc>
        <w:tc>
          <w:tcPr>
            <w:tcW w:w="690" w:type="pct"/>
            <w:shd w:val="clear" w:color="auto" w:fill="auto"/>
          </w:tcPr>
          <w:p w14:paraId="57901E3B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2735" w:type="pct"/>
            <w:shd w:val="clear" w:color="auto" w:fill="auto"/>
          </w:tcPr>
          <w:p w14:paraId="4EE4A9C8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Referencia </w:t>
            </w:r>
            <w:r w:rsidRPr="00530360">
              <w:rPr>
                <w:rStyle w:val="CdigoenlneaOE3"/>
                <w:sz w:val="18"/>
              </w:rPr>
              <w:t>Game.Audio</w:t>
            </w:r>
            <w:r w:rsidRPr="00530360">
              <w:rPr>
                <w:sz w:val="18"/>
              </w:rPr>
              <w:t>.</w:t>
            </w:r>
          </w:p>
        </w:tc>
      </w:tr>
    </w:tbl>
    <w:p w14:paraId="2C282BD5" w14:textId="77777777" w:rsidR="00A44B3E" w:rsidRDefault="00530360">
      <w:pPr>
        <w:pStyle w:val="Ttulo3"/>
      </w:pPr>
      <w:r>
        <w:t xml:space="preserve">2.6 </w:t>
      </w:r>
      <w:r>
        <w:rPr>
          <w:rStyle w:val="CdigoenlneaOE3"/>
        </w:rPr>
        <w:t>Game.Levels.Wheel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554"/>
        <w:gridCol w:w="1425"/>
        <w:gridCol w:w="4983"/>
      </w:tblGrid>
      <w:tr w:rsidR="00A44B3E" w:rsidRPr="00530360" w14:paraId="3B72143C" w14:textId="77777777" w:rsidTr="00530360">
        <w:trPr>
          <w:tblHeader/>
        </w:trPr>
        <w:tc>
          <w:tcPr>
            <w:tcW w:w="1784" w:type="pct"/>
            <w:shd w:val="clear" w:color="auto" w:fill="D9D9D9"/>
          </w:tcPr>
          <w:p w14:paraId="1C26420E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Archivo</w:t>
            </w:r>
          </w:p>
        </w:tc>
        <w:tc>
          <w:tcPr>
            <w:tcW w:w="715" w:type="pct"/>
            <w:shd w:val="clear" w:color="auto" w:fill="D9D9D9"/>
          </w:tcPr>
          <w:p w14:paraId="02C0C4FE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Estado</w:t>
            </w:r>
          </w:p>
        </w:tc>
        <w:tc>
          <w:tcPr>
            <w:tcW w:w="2501" w:type="pct"/>
            <w:shd w:val="clear" w:color="auto" w:fill="D9D9D9"/>
          </w:tcPr>
          <w:p w14:paraId="3851F6B3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Qué se hizo</w:t>
            </w:r>
          </w:p>
        </w:tc>
      </w:tr>
      <w:tr w:rsidR="00A44B3E" w:rsidRPr="00530360" w14:paraId="569BD751" w14:textId="77777777" w:rsidTr="00530360">
        <w:tc>
          <w:tcPr>
            <w:tcW w:w="1784" w:type="pct"/>
            <w:shd w:val="clear" w:color="auto" w:fill="auto"/>
          </w:tcPr>
          <w:p w14:paraId="227F1F29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Wheel/WheelSounds.cs</w:t>
            </w:r>
          </w:p>
        </w:tc>
        <w:tc>
          <w:tcPr>
            <w:tcW w:w="715" w:type="pct"/>
            <w:shd w:val="clear" w:color="auto" w:fill="auto"/>
          </w:tcPr>
          <w:p w14:paraId="01DB27D0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</w:p>
        </w:tc>
        <w:tc>
          <w:tcPr>
            <w:tcW w:w="2501" w:type="pct"/>
            <w:shd w:val="clear" w:color="auto" w:fill="auto"/>
          </w:tcPr>
          <w:p w14:paraId="4F9307B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ScriptableObject </w:t>
            </w:r>
            <w:r w:rsidRPr="00530360">
              <w:rPr>
                <w:rStyle w:val="CdigoenlneaOE3"/>
                <w:sz w:val="18"/>
              </w:rPr>
              <w:t>N2_Sonidos</w:t>
            </w:r>
            <w:r w:rsidRPr="00530360">
              <w:rPr>
                <w:sz w:val="18"/>
              </w:rPr>
              <w:t xml:space="preserve">: </w:t>
            </w:r>
            <w:r w:rsidRPr="00530360">
              <w:rPr>
                <w:rStyle w:val="CdigoenlneaOE3"/>
                <w:sz w:val="18"/>
              </w:rPr>
              <w:t>ForestAmbient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LogNudge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StoneNudge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LeafNudge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NudgePitchJitter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CartMove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LogCollected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lastRenderedPageBreak/>
              <w:t>AllLogsCollected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Drilled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AssemblyHammer</w:t>
            </w:r>
            <w:r w:rsidRPr="00530360">
              <w:rPr>
                <w:sz w:val="18"/>
              </w:rPr>
              <w:t xml:space="preserve"> (+ </w:t>
            </w:r>
            <w:r w:rsidRPr="00530360">
              <w:rPr>
                <w:rStyle w:val="CdigoenlneaOE3"/>
                <w:sz w:val="18"/>
              </w:rPr>
              <w:t>AssemblyHits</w:t>
            </w:r>
            <w:r w:rsidRPr="00530360">
              <w:rPr>
                <w:sz w:val="18"/>
              </w:rPr>
              <w:t xml:space="preserve"> 3, </w:t>
            </w:r>
            <w:r w:rsidRPr="00530360">
              <w:rPr>
                <w:rStyle w:val="CdigoenlneaOE3"/>
                <w:sz w:val="18"/>
              </w:rPr>
              <w:t>AssemblyHitSeconds</w:t>
            </w:r>
            <w:r w:rsidRPr="00530360">
              <w:rPr>
                <w:sz w:val="18"/>
              </w:rPr>
              <w:t xml:space="preserve"> 0,3), </w:t>
            </w:r>
            <w:r w:rsidRPr="00530360">
              <w:rPr>
                <w:rStyle w:val="CdigoenlneaOE3"/>
                <w:sz w:val="18"/>
              </w:rPr>
              <w:t>CartBuilt</w:t>
            </w:r>
            <w:r w:rsidRPr="00530360">
              <w:rPr>
                <w:sz w:val="18"/>
              </w:rPr>
              <w:t xml:space="preserve">; </w:t>
            </w:r>
            <w:r w:rsidRPr="00530360">
              <w:rPr>
                <w:rStyle w:val="CdigoenlneaOE3"/>
                <w:sz w:val="18"/>
              </w:rPr>
              <w:t>NudgeClipFor(categoría)</w:t>
            </w:r>
            <w:r w:rsidRPr="00530360">
              <w:rPr>
                <w:sz w:val="18"/>
              </w:rPr>
              <w:t>.</w:t>
            </w:r>
          </w:p>
        </w:tc>
      </w:tr>
      <w:tr w:rsidR="00A44B3E" w:rsidRPr="00530360" w14:paraId="10C9AC6A" w14:textId="77777777" w:rsidTr="00530360">
        <w:tc>
          <w:tcPr>
            <w:tcW w:w="1784" w:type="pct"/>
            <w:shd w:val="clear" w:color="auto" w:fill="auto"/>
          </w:tcPr>
          <w:p w14:paraId="33A0151E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lastRenderedPageBreak/>
              <w:t>Wheel/ClickRelay.cs</w:t>
            </w:r>
          </w:p>
        </w:tc>
        <w:tc>
          <w:tcPr>
            <w:tcW w:w="715" w:type="pct"/>
            <w:shd w:val="clear" w:color="auto" w:fill="auto"/>
          </w:tcPr>
          <w:p w14:paraId="1F56FFC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</w:p>
        </w:tc>
        <w:tc>
          <w:tcPr>
            <w:tcW w:w="2501" w:type="pct"/>
            <w:shd w:val="clear" w:color="auto" w:fill="auto"/>
          </w:tcPr>
          <w:p w14:paraId="67A06EDB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Solo </w:t>
            </w:r>
            <w:r w:rsidRPr="00530360">
              <w:rPr>
                <w:rStyle w:val="CdigoenlneaOE3"/>
                <w:sz w:val="18"/>
              </w:rPr>
              <w:t>IPointerClickHandler</w:t>
            </w:r>
            <w:r w:rsidRPr="00530360">
              <w:rPr>
                <w:sz w:val="18"/>
              </w:rPr>
              <w:t xml:space="preserve">: avisa del clic y su punto de pantalla. Hace pulsable la barra de desplazamiento sin </w:t>
            </w:r>
            <w:r w:rsidRPr="00530360">
              <w:rPr>
                <w:rStyle w:val="CdigoenlneaOE3"/>
                <w:sz w:val="18"/>
              </w:rPr>
              <w:t>ScrollRect</w:t>
            </w:r>
            <w:r w:rsidRPr="00530360">
              <w:rPr>
                <w:sz w:val="18"/>
              </w:rPr>
              <w:t xml:space="preserve"> ni arrastre (RNF-02, CT-06).</w:t>
            </w:r>
          </w:p>
        </w:tc>
      </w:tr>
      <w:tr w:rsidR="00A44B3E" w:rsidRPr="00530360" w14:paraId="32FCC837" w14:textId="77777777" w:rsidTr="00530360">
        <w:tc>
          <w:tcPr>
            <w:tcW w:w="1784" w:type="pct"/>
            <w:shd w:val="clear" w:color="auto" w:fill="auto"/>
          </w:tcPr>
          <w:p w14:paraId="23E824B8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Wheel/ForestObjectNudge.cs</w:t>
            </w:r>
          </w:p>
        </w:tc>
        <w:tc>
          <w:tcPr>
            <w:tcW w:w="715" w:type="pct"/>
            <w:shd w:val="clear" w:color="auto" w:fill="auto"/>
          </w:tcPr>
          <w:p w14:paraId="1BD561E4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2501" w:type="pct"/>
            <w:shd w:val="clear" w:color="auto" w:fill="auto"/>
          </w:tcPr>
          <w:p w14:paraId="64192066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Step</w:t>
            </w:r>
            <w:r w:rsidRPr="00530360">
              <w:rPr>
                <w:sz w:val="18"/>
              </w:rPr>
              <w:t xml:space="preserve"> devuelve si el cursor acaba de entrar en el radio (sonido una vez por acercamiento); </w:t>
            </w:r>
            <w:r w:rsidRPr="00530360">
              <w:rPr>
                <w:rStyle w:val="CdigoenlneaOE3"/>
                <w:sz w:val="18"/>
              </w:rPr>
              <w:t>IsMoving</w:t>
            </w:r>
            <w:r w:rsidRPr="00530360">
              <w:rPr>
                <w:sz w:val="18"/>
              </w:rPr>
              <w:t xml:space="preserve"> con umbral </w:t>
            </w:r>
            <w:r w:rsidRPr="00530360">
              <w:rPr>
                <w:rStyle w:val="CdigoenlneaOE3"/>
                <w:sz w:val="18"/>
              </w:rPr>
              <w:t>StillSpeed</w:t>
            </w:r>
            <w:r w:rsidRPr="00530360">
              <w:rPr>
                <w:sz w:val="18"/>
              </w:rPr>
              <w:t xml:space="preserve">; </w:t>
            </w:r>
            <w:r w:rsidRPr="00530360">
              <w:rPr>
                <w:rStyle w:val="CdigoenlneaOE3"/>
                <w:sz w:val="18"/>
              </w:rPr>
              <w:t>_armed</w:t>
            </w:r>
            <w:r w:rsidRPr="00530360">
              <w:rPr>
                <w:sz w:val="18"/>
              </w:rPr>
              <w:t xml:space="preserve"> pasa a </w:t>
            </w:r>
            <w:r w:rsidRPr="00530360">
              <w:rPr>
                <w:rStyle w:val="CdigoenlneaOE3"/>
                <w:sz w:val="18"/>
              </w:rPr>
              <w:t>_wasInside</w:t>
            </w:r>
            <w:r w:rsidRPr="00530360">
              <w:rPr>
                <w:sz w:val="18"/>
              </w:rPr>
              <w:t>.</w:t>
            </w:r>
          </w:p>
        </w:tc>
      </w:tr>
      <w:tr w:rsidR="00A44B3E" w:rsidRPr="00530360" w14:paraId="10D549EF" w14:textId="77777777" w:rsidTr="00530360">
        <w:tc>
          <w:tcPr>
            <w:tcW w:w="1784" w:type="pct"/>
            <w:shd w:val="clear" w:color="auto" w:fill="auto"/>
          </w:tcPr>
          <w:p w14:paraId="2699B3A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Wheel/ForestSceneController.cs</w:t>
            </w:r>
          </w:p>
        </w:tc>
        <w:tc>
          <w:tcPr>
            <w:tcW w:w="715" w:type="pct"/>
            <w:shd w:val="clear" w:color="auto" w:fill="auto"/>
          </w:tcPr>
          <w:p w14:paraId="718F01E9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2501" w:type="pct"/>
            <w:shd w:val="clear" w:color="auto" w:fill="auto"/>
          </w:tcPr>
          <w:p w14:paraId="16493079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Ambiente del bosque sin costura desde la narrativa; sonido por categoría al apartarse un objeto; bucle de hojas mientras alguna planta se mueve; </w:t>
            </w:r>
            <w:r w:rsidRPr="00530360">
              <w:rPr>
                <w:rStyle w:val="CdigoenlneaOE3"/>
                <w:sz w:val="18"/>
              </w:rPr>
              <w:t>encaje_pieza</w:t>
            </w:r>
            <w:r w:rsidRPr="00530360">
              <w:rPr>
                <w:sz w:val="18"/>
              </w:rPr>
              <w:t xml:space="preserve"> por tronco acopiado y </w:t>
            </w:r>
            <w:r w:rsidRPr="00530360">
              <w:rPr>
                <w:rStyle w:val="CdigoenlneaOE3"/>
                <w:sz w:val="18"/>
              </w:rPr>
              <w:t>pieza_tomar</w:t>
            </w:r>
            <w:r w:rsidRPr="00530360">
              <w:rPr>
                <w:sz w:val="18"/>
              </w:rPr>
              <w:t xml:space="preserve"> con los cinco.</w:t>
            </w:r>
          </w:p>
        </w:tc>
      </w:tr>
      <w:tr w:rsidR="00A44B3E" w:rsidRPr="00530360" w14:paraId="08742176" w14:textId="77777777" w:rsidTr="00530360">
        <w:tc>
          <w:tcPr>
            <w:tcW w:w="1784" w:type="pct"/>
            <w:shd w:val="clear" w:color="auto" w:fill="auto"/>
          </w:tcPr>
          <w:p w14:paraId="6181FD3C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Wheel/WorkshopSceneController.cs</w:t>
            </w:r>
          </w:p>
        </w:tc>
        <w:tc>
          <w:tcPr>
            <w:tcW w:w="715" w:type="pct"/>
            <w:shd w:val="clear" w:color="auto" w:fill="auto"/>
          </w:tcPr>
          <w:p w14:paraId="52DCD57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2501" w:type="pct"/>
            <w:shd w:val="clear" w:color="auto" w:fill="auto"/>
          </w:tcPr>
          <w:p w14:paraId="7CF61AEE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Ambiente del bosque; </w:t>
            </w:r>
            <w:r w:rsidRPr="00530360">
              <w:rPr>
                <w:rStyle w:val="CdigoenlneaOE3"/>
                <w:sz w:val="18"/>
              </w:rPr>
              <w:t>encaje_pieza</w:t>
            </w:r>
            <w:r w:rsidRPr="00530360">
              <w:rPr>
                <w:sz w:val="18"/>
              </w:rPr>
              <w:t xml:space="preserve"> al perforar; tres martillazos por pieza encajada (</w:t>
            </w:r>
            <w:r w:rsidRPr="00530360">
              <w:rPr>
                <w:rStyle w:val="CdigoenlneaOE3"/>
                <w:sz w:val="18"/>
              </w:rPr>
              <w:t>HammerAsync</w:t>
            </w:r>
            <w:r w:rsidRPr="00530360">
              <w:rPr>
                <w:sz w:val="18"/>
              </w:rPr>
              <w:t xml:space="preserve">); </w:t>
            </w:r>
            <w:r w:rsidRPr="00530360">
              <w:rPr>
                <w:rStyle w:val="CdigoenlneaOE3"/>
                <w:sz w:val="18"/>
              </w:rPr>
              <w:t>pieza_tomar</w:t>
            </w:r>
            <w:r w:rsidRPr="00530360">
              <w:rPr>
                <w:sz w:val="18"/>
              </w:rPr>
              <w:t xml:space="preserve"> al terminar la carretilla.</w:t>
            </w:r>
          </w:p>
        </w:tc>
      </w:tr>
      <w:tr w:rsidR="00A44B3E" w:rsidRPr="00530360" w14:paraId="446A4361" w14:textId="77777777" w:rsidTr="00530360">
        <w:tc>
          <w:tcPr>
            <w:tcW w:w="1784" w:type="pct"/>
            <w:shd w:val="clear" w:color="auto" w:fill="auto"/>
          </w:tcPr>
          <w:p w14:paraId="6A346F3A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Wheel/MazeLayout.cs</w:t>
            </w:r>
          </w:p>
        </w:tc>
        <w:tc>
          <w:tcPr>
            <w:tcW w:w="715" w:type="pct"/>
            <w:shd w:val="clear" w:color="auto" w:fill="auto"/>
          </w:tcPr>
          <w:p w14:paraId="789BE938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2501" w:type="pct"/>
            <w:shd w:val="clear" w:color="auto" w:fill="auto"/>
          </w:tcPr>
          <w:p w14:paraId="104F11CB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Nuevos campos </w:t>
            </w:r>
            <w:r w:rsidRPr="00530360">
              <w:rPr>
                <w:rStyle w:val="CdigoenlneaOE3"/>
                <w:sz w:val="18"/>
              </w:rPr>
              <w:t>DeleteIcon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LightTint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EnvironmentMaterial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Contrast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Saturation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BackdropColor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GridColor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GridThickness</w:t>
            </w:r>
            <w:r w:rsidRPr="00530360">
              <w:rPr>
                <w:sz w:val="18"/>
              </w:rPr>
              <w:t>.</w:t>
            </w:r>
          </w:p>
        </w:tc>
      </w:tr>
      <w:tr w:rsidR="00A44B3E" w:rsidRPr="00530360" w14:paraId="2D4432B1" w14:textId="77777777" w:rsidTr="00530360">
        <w:tc>
          <w:tcPr>
            <w:tcW w:w="1784" w:type="pct"/>
            <w:shd w:val="clear" w:color="auto" w:fill="auto"/>
          </w:tcPr>
          <w:p w14:paraId="3BA7C7A4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Wheel/MazeSceneController.cs</w:t>
            </w:r>
          </w:p>
        </w:tc>
        <w:tc>
          <w:tcPr>
            <w:tcW w:w="715" w:type="pct"/>
            <w:shd w:val="clear" w:color="auto" w:fill="auto"/>
          </w:tcPr>
          <w:p w14:paraId="2EA2AB88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 (+285)</w:t>
            </w:r>
          </w:p>
        </w:tc>
        <w:tc>
          <w:tcPr>
            <w:tcW w:w="2501" w:type="pct"/>
            <w:shd w:val="clear" w:color="auto" w:fill="auto"/>
          </w:tcPr>
          <w:p w14:paraId="319B48CA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Material de contraste por escena (copia, se destruye en </w:t>
            </w:r>
            <w:r w:rsidRPr="00530360">
              <w:rPr>
                <w:rStyle w:val="CdigoenlneaOE3"/>
                <w:sz w:val="18"/>
              </w:rPr>
              <w:t>OnDestroy</w:t>
            </w:r>
            <w:r w:rsidRPr="00530360">
              <w:rPr>
                <w:sz w:val="18"/>
              </w:rPr>
              <w:t xml:space="preserve">) y panel del color del borde con la misma luz; </w:t>
            </w:r>
            <w:r w:rsidRPr="00530360">
              <w:rPr>
                <w:rStyle w:val="CdigoenlneaOE3"/>
                <w:sz w:val="18"/>
              </w:rPr>
              <w:t>DrawGrid</w:t>
            </w:r>
            <w:r w:rsidRPr="00530360">
              <w:rPr>
                <w:sz w:val="18"/>
              </w:rPr>
              <w:t xml:space="preserve"> pinta la cuadrícula del interior del seto detrás de las piezas; el refugio ya no se marca con un cuadro de color; </w:t>
            </w:r>
            <w:r w:rsidRPr="00530360">
              <w:rPr>
                <w:rStyle w:val="CdigoenlneaOE3"/>
                <w:sz w:val="18"/>
              </w:rPr>
              <w:t>BuildScrollBar</w:t>
            </w:r>
            <w:r w:rsidRPr="00530360">
              <w:rPr>
                <w:sz w:val="18"/>
              </w:rPr>
              <w:t xml:space="preserve"> + </w:t>
            </w:r>
            <w:r w:rsidRPr="00530360">
              <w:rPr>
                <w:rStyle w:val="CdigoenlneaOE3"/>
                <w:sz w:val="18"/>
              </w:rPr>
              <w:t>ScrollToPoint</w:t>
            </w:r>
            <w:r w:rsidRPr="00530360">
              <w:rPr>
                <w:sz w:val="18"/>
              </w:rPr>
              <w:t xml:space="preserve"> (barra a la derecha, se pulsa, no se arrastra); la lista queda abajo al soltar un bloque y al abrir/cerrar el cajón; papelera junto al bloque seleccionado (</w:t>
            </w:r>
            <w:r w:rsidRPr="00530360">
              <w:rPr>
                <w:rStyle w:val="CdigoenlneaOE3"/>
                <w:sz w:val="18"/>
              </w:rPr>
              <w:t>AddDeleteButton</w:t>
            </w:r>
            <w:r w:rsidRPr="00530360">
              <w:rPr>
                <w:sz w:val="18"/>
              </w:rPr>
              <w:t>/</w:t>
            </w:r>
            <w:r w:rsidRPr="00530360">
              <w:rPr>
                <w:rStyle w:val="CdigoenlneaOE3"/>
                <w:sz w:val="18"/>
              </w:rPr>
              <w:t>DeleteBlock</w:t>
            </w:r>
            <w:r w:rsidRPr="00530360">
              <w:rPr>
                <w:sz w:val="18"/>
              </w:rPr>
              <w:t>, sin confirmación, RF-34); carretilla en bucle mientras recorre la secuencia.</w:t>
            </w:r>
          </w:p>
        </w:tc>
      </w:tr>
      <w:tr w:rsidR="00A44B3E" w:rsidRPr="00530360" w14:paraId="5133E021" w14:textId="77777777" w:rsidTr="00530360">
        <w:tc>
          <w:tcPr>
            <w:tcW w:w="1784" w:type="pct"/>
            <w:shd w:val="clear" w:color="auto" w:fill="auto"/>
          </w:tcPr>
          <w:p w14:paraId="2C598AD1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Wheel/Game.Levels.Wheel.asmdef</w:t>
            </w:r>
          </w:p>
        </w:tc>
        <w:tc>
          <w:tcPr>
            <w:tcW w:w="715" w:type="pct"/>
            <w:shd w:val="clear" w:color="auto" w:fill="auto"/>
          </w:tcPr>
          <w:p w14:paraId="022F379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2501" w:type="pct"/>
            <w:shd w:val="clear" w:color="auto" w:fill="auto"/>
          </w:tcPr>
          <w:p w14:paraId="6874502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Referencia </w:t>
            </w:r>
            <w:r w:rsidRPr="00530360">
              <w:rPr>
                <w:rStyle w:val="CdigoenlneaOE3"/>
                <w:sz w:val="18"/>
              </w:rPr>
              <w:t>Game.Audio</w:t>
            </w:r>
            <w:r w:rsidRPr="00530360">
              <w:rPr>
                <w:sz w:val="18"/>
              </w:rPr>
              <w:t>.</w:t>
            </w:r>
          </w:p>
        </w:tc>
      </w:tr>
    </w:tbl>
    <w:p w14:paraId="4E2A3B69" w14:textId="77777777" w:rsidR="00A44B3E" w:rsidRDefault="00530360">
      <w:r>
        <w:pict w14:anchorId="707A6ED1">
          <v:rect id="_x0000_i1027" style="width:0;height:1.5pt" o:hralign="center" o:hrstd="t" o:hr="t"/>
        </w:pict>
      </w:r>
    </w:p>
    <w:p w14:paraId="45361ACA" w14:textId="77777777" w:rsidR="00A44B3E" w:rsidRDefault="00530360">
      <w:pPr>
        <w:pStyle w:val="Ttulo2"/>
      </w:pPr>
      <w:bookmarkStart w:id="3" w:name="_Toc241276633"/>
      <w:r>
        <w:t>3. Código de Editor (</w:t>
      </w:r>
      <w:r>
        <w:rPr>
          <w:rStyle w:val="CdigoenlneaOE3"/>
        </w:rPr>
        <w:t>Assets/Game/Scripts/Editor/</w:t>
      </w:r>
      <w:r>
        <w:t xml:space="preserve">, </w:t>
      </w:r>
      <w:r>
        <w:rPr>
          <w:rStyle w:val="CdigoenlneaOE3"/>
        </w:rPr>
        <w:t>Game.EditorTools</w:t>
      </w:r>
      <w:r>
        <w:t>)</w:t>
      </w:r>
      <w:bookmarkEnd w:id="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512"/>
        <w:gridCol w:w="1042"/>
        <w:gridCol w:w="6408"/>
      </w:tblGrid>
      <w:tr w:rsidR="00A44B3E" w:rsidRPr="00530360" w14:paraId="23C494D0" w14:textId="77777777" w:rsidTr="00530360">
        <w:trPr>
          <w:tblHeader/>
        </w:trPr>
        <w:tc>
          <w:tcPr>
            <w:tcW w:w="1261" w:type="pct"/>
            <w:shd w:val="clear" w:color="auto" w:fill="D9D9D9"/>
          </w:tcPr>
          <w:p w14:paraId="47AE8396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lastRenderedPageBreak/>
              <w:t>Archivo</w:t>
            </w:r>
          </w:p>
        </w:tc>
        <w:tc>
          <w:tcPr>
            <w:tcW w:w="523" w:type="pct"/>
            <w:shd w:val="clear" w:color="auto" w:fill="D9D9D9"/>
          </w:tcPr>
          <w:p w14:paraId="0CFAE0EB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Estado</w:t>
            </w:r>
          </w:p>
        </w:tc>
        <w:tc>
          <w:tcPr>
            <w:tcW w:w="3216" w:type="pct"/>
            <w:shd w:val="clear" w:color="auto" w:fill="D9D9D9"/>
          </w:tcPr>
          <w:p w14:paraId="0F935F88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Qué se hizo</w:t>
            </w:r>
          </w:p>
        </w:tc>
      </w:tr>
      <w:tr w:rsidR="00A44B3E" w:rsidRPr="00530360" w14:paraId="7A6DBE13" w14:textId="77777777" w:rsidTr="00530360">
        <w:tc>
          <w:tcPr>
            <w:tcW w:w="1261" w:type="pct"/>
            <w:shd w:val="clear" w:color="auto" w:fill="auto"/>
          </w:tcPr>
          <w:p w14:paraId="478DB013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AudioImportRules.cs</w:t>
            </w:r>
          </w:p>
        </w:tc>
        <w:tc>
          <w:tcPr>
            <w:tcW w:w="523" w:type="pct"/>
            <w:shd w:val="clear" w:color="auto" w:fill="auto"/>
          </w:tcPr>
          <w:p w14:paraId="21A8B1CE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</w:p>
        </w:tc>
        <w:tc>
          <w:tcPr>
            <w:tcW w:w="3216" w:type="pct"/>
            <w:shd w:val="clear" w:color="auto" w:fill="auto"/>
          </w:tcPr>
          <w:p w14:paraId="5FB9EAB3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AssetPostprocessor</w:t>
            </w:r>
            <w:r w:rsidRPr="00530360">
              <w:rPr>
                <w:sz w:val="18"/>
              </w:rPr>
              <w:t xml:space="preserve"> con la tabla §4.3 por prefijo: </w:t>
            </w:r>
            <w:r w:rsidRPr="00530360">
              <w:rPr>
                <w:rStyle w:val="CdigoenlneaOE3"/>
                <w:sz w:val="18"/>
              </w:rPr>
              <w:t>mus_</w:t>
            </w:r>
            <w:r w:rsidRPr="00530360">
              <w:rPr>
                <w:sz w:val="18"/>
              </w:rPr>
              <w:t xml:space="preserve"> streaming estéreo, </w:t>
            </w:r>
            <w:r w:rsidRPr="00530360">
              <w:rPr>
                <w:rStyle w:val="CdigoenlneaOE3"/>
                <w:sz w:val="18"/>
              </w:rPr>
              <w:t>amb_</w:t>
            </w:r>
            <w:r w:rsidRPr="00530360">
              <w:rPr>
                <w:sz w:val="18"/>
              </w:rPr>
              <w:t xml:space="preserve"> </w:t>
            </w:r>
            <w:r w:rsidRPr="00530360">
              <w:rPr>
                <w:sz w:val="18"/>
              </w:rPr>
              <w:t xml:space="preserve">streaming mono, el resto efecto — hasta 2 s PCM precargado, más largo Vorbis en memoria. Lee la duración de la cabecera del </w:t>
            </w:r>
            <w:r w:rsidRPr="00530360">
              <w:rPr>
                <w:rStyle w:val="CdigoenlneaOE3"/>
                <w:sz w:val="18"/>
              </w:rPr>
              <w:t>.wav</w:t>
            </w:r>
            <w:r w:rsidRPr="00530360">
              <w:rPr>
                <w:sz w:val="18"/>
              </w:rPr>
              <w:t>.</w:t>
            </w:r>
          </w:p>
        </w:tc>
      </w:tr>
      <w:tr w:rsidR="00A44B3E" w:rsidRPr="00530360" w14:paraId="7FCC95BC" w14:textId="77777777" w:rsidTr="00530360">
        <w:tc>
          <w:tcPr>
            <w:tcW w:w="1261" w:type="pct"/>
            <w:shd w:val="clear" w:color="auto" w:fill="auto"/>
          </w:tcPr>
          <w:p w14:paraId="5F21D211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ClaudeSceneAutosave.cs</w:t>
            </w:r>
          </w:p>
        </w:tc>
        <w:tc>
          <w:tcPr>
            <w:tcW w:w="523" w:type="pct"/>
            <w:shd w:val="clear" w:color="auto" w:fill="auto"/>
          </w:tcPr>
          <w:p w14:paraId="2F84B70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</w:p>
        </w:tc>
        <w:tc>
          <w:tcPr>
            <w:tcW w:w="3216" w:type="pct"/>
            <w:shd w:val="clear" w:color="auto" w:fill="auto"/>
          </w:tcPr>
          <w:p w14:paraId="116F8EF9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Guarda las escenas que se ensucian en los 2 minutos siguientes a que el hook toque </w:t>
            </w:r>
            <w:r w:rsidRPr="00530360">
              <w:rPr>
                <w:rStyle w:val="CdigoenlneaOE3"/>
                <w:sz w:val="18"/>
              </w:rPr>
              <w:t>Temp/claude-active</w:t>
            </w:r>
            <w:r w:rsidRPr="00530360">
              <w:rPr>
                <w:sz w:val="18"/>
              </w:rPr>
              <w:t>; lo sucio con Claude inactivo no se toca. Evita el diálogo modal «Scene(s) Have Been Modified».</w:t>
            </w:r>
          </w:p>
        </w:tc>
      </w:tr>
    </w:tbl>
    <w:p w14:paraId="66993EBC" w14:textId="77777777" w:rsidR="00A44B3E" w:rsidRDefault="00530360">
      <w:r>
        <w:pict w14:anchorId="23FA4522">
          <v:rect id="_x0000_i1028" style="width:0;height:1.5pt" o:hralign="center" o:hrstd="t" o:hr="t"/>
        </w:pict>
      </w:r>
    </w:p>
    <w:p w14:paraId="2008B2CD" w14:textId="77777777" w:rsidR="00A44B3E" w:rsidRDefault="00530360">
      <w:pPr>
        <w:pStyle w:val="Ttulo2"/>
      </w:pPr>
      <w:bookmarkStart w:id="4" w:name="_Toc241276634"/>
      <w:r>
        <w:t>4. Datos (</w:t>
      </w:r>
      <w:r>
        <w:rPr>
          <w:rStyle w:val="CdigoenlneaOE3"/>
        </w:rPr>
        <w:t>Assets/Game/Data/</w:t>
      </w:r>
      <w:r>
        <w:t>)</w:t>
      </w:r>
      <w:bookmarkEnd w:id="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269"/>
        <w:gridCol w:w="1375"/>
        <w:gridCol w:w="4318"/>
      </w:tblGrid>
      <w:tr w:rsidR="00A44B3E" w:rsidRPr="00530360" w14:paraId="71C2E6AC" w14:textId="77777777" w:rsidTr="00530360">
        <w:trPr>
          <w:tblHeader/>
        </w:trPr>
        <w:tc>
          <w:tcPr>
            <w:tcW w:w="2143" w:type="pct"/>
            <w:shd w:val="clear" w:color="auto" w:fill="D9D9D9"/>
          </w:tcPr>
          <w:p w14:paraId="08C029A9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Archivo</w:t>
            </w:r>
          </w:p>
        </w:tc>
        <w:tc>
          <w:tcPr>
            <w:tcW w:w="690" w:type="pct"/>
            <w:shd w:val="clear" w:color="auto" w:fill="D9D9D9"/>
          </w:tcPr>
          <w:p w14:paraId="4F0ADAF0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Estado</w:t>
            </w:r>
          </w:p>
        </w:tc>
        <w:tc>
          <w:tcPr>
            <w:tcW w:w="2167" w:type="pct"/>
            <w:shd w:val="clear" w:color="auto" w:fill="D9D9D9"/>
          </w:tcPr>
          <w:p w14:paraId="6E7DF8E9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Qué se hizo</w:t>
            </w:r>
          </w:p>
        </w:tc>
      </w:tr>
      <w:tr w:rsidR="00A44B3E" w:rsidRPr="00530360" w14:paraId="4BA55835" w14:textId="77777777" w:rsidTr="00530360">
        <w:tc>
          <w:tcPr>
            <w:tcW w:w="2143" w:type="pct"/>
            <w:shd w:val="clear" w:color="auto" w:fill="auto"/>
          </w:tcPr>
          <w:p w14:paraId="5D184134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Fire/N1_Sonidos.asset</w:t>
            </w:r>
          </w:p>
        </w:tc>
        <w:tc>
          <w:tcPr>
            <w:tcW w:w="690" w:type="pct"/>
            <w:shd w:val="clear" w:color="auto" w:fill="auto"/>
          </w:tcPr>
          <w:p w14:paraId="068A5750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</w:p>
        </w:tc>
        <w:tc>
          <w:tcPr>
            <w:tcW w:w="2167" w:type="pct"/>
            <w:shd w:val="clear" w:color="auto" w:fill="auto"/>
          </w:tcPr>
          <w:p w14:paraId="04444F5D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Instancia de </w:t>
            </w:r>
            <w:r w:rsidRPr="00530360">
              <w:rPr>
                <w:rStyle w:val="CdigoenlneaOE3"/>
                <w:sz w:val="18"/>
              </w:rPr>
              <w:t>FireSounds</w:t>
            </w:r>
            <w:r w:rsidRPr="00530360">
              <w:rPr>
                <w:sz w:val="18"/>
              </w:rPr>
              <w:t xml:space="preserve"> con las piezas del N1.</w:t>
            </w:r>
          </w:p>
        </w:tc>
      </w:tr>
      <w:tr w:rsidR="00A44B3E" w:rsidRPr="00530360" w14:paraId="463A8FFE" w14:textId="77777777" w:rsidTr="00530360">
        <w:tc>
          <w:tcPr>
            <w:tcW w:w="2143" w:type="pct"/>
            <w:shd w:val="clear" w:color="auto" w:fill="auto"/>
          </w:tcPr>
          <w:p w14:paraId="2135D6A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Fire/N1_Config.asset</w:t>
            </w:r>
          </w:p>
        </w:tc>
        <w:tc>
          <w:tcPr>
            <w:tcW w:w="690" w:type="pct"/>
            <w:shd w:val="clear" w:color="auto" w:fill="auto"/>
          </w:tcPr>
          <w:p w14:paraId="29787FA3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2167" w:type="pct"/>
            <w:shd w:val="clear" w:color="auto" w:fill="auto"/>
          </w:tcPr>
          <w:p w14:paraId="0EC5682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EffectiveOverlap</w:t>
            </w:r>
            <w:r w:rsidRPr="00530360">
              <w:rPr>
                <w:sz w:val="18"/>
              </w:rPr>
              <w:t xml:space="preserve"> 30, </w:t>
            </w:r>
            <w:r w:rsidRPr="00530360">
              <w:rPr>
                <w:rStyle w:val="CdigoenlneaOE3"/>
                <w:sz w:val="18"/>
              </w:rPr>
              <w:t>IgnitionSeconds</w:t>
            </w:r>
            <w:r w:rsidRPr="00530360">
              <w:rPr>
                <w:sz w:val="18"/>
              </w:rPr>
              <w:t xml:space="preserve"> 3,5, </w:t>
            </w:r>
            <w:r w:rsidRPr="00530360">
              <w:rPr>
                <w:rStyle w:val="CdigoenlneaOE3"/>
                <w:sz w:val="18"/>
              </w:rPr>
              <w:t>BurnExtent</w:t>
            </w:r>
            <w:r w:rsidRPr="00530360">
              <w:rPr>
                <w:sz w:val="18"/>
              </w:rPr>
              <w:t xml:space="preserve"> 0,5.</w:t>
            </w:r>
          </w:p>
        </w:tc>
      </w:tr>
      <w:tr w:rsidR="00A44B3E" w:rsidRPr="00530360" w14:paraId="1588E34F" w14:textId="77777777" w:rsidTr="00530360">
        <w:tc>
          <w:tcPr>
            <w:tcW w:w="2143" w:type="pct"/>
            <w:shd w:val="clear" w:color="auto" w:fill="auto"/>
          </w:tcPr>
          <w:p w14:paraId="4FB2D099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Wheel/N2_Sonidos.asset</w:t>
            </w:r>
          </w:p>
        </w:tc>
        <w:tc>
          <w:tcPr>
            <w:tcW w:w="690" w:type="pct"/>
            <w:shd w:val="clear" w:color="auto" w:fill="auto"/>
          </w:tcPr>
          <w:p w14:paraId="19F968C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</w:p>
        </w:tc>
        <w:tc>
          <w:tcPr>
            <w:tcW w:w="2167" w:type="pct"/>
            <w:shd w:val="clear" w:color="auto" w:fill="auto"/>
          </w:tcPr>
          <w:p w14:paraId="10367DE8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Instancia de </w:t>
            </w:r>
            <w:r w:rsidRPr="00530360">
              <w:rPr>
                <w:rStyle w:val="CdigoenlneaOE3"/>
                <w:sz w:val="18"/>
              </w:rPr>
              <w:t>WheelSounds</w:t>
            </w:r>
            <w:r w:rsidRPr="00530360">
              <w:rPr>
                <w:sz w:val="18"/>
              </w:rPr>
              <w:t xml:space="preserve"> </w:t>
            </w:r>
            <w:r w:rsidRPr="00530360">
              <w:rPr>
                <w:sz w:val="18"/>
              </w:rPr>
              <w:t>con las piezas del N2.</w:t>
            </w:r>
          </w:p>
        </w:tc>
      </w:tr>
      <w:tr w:rsidR="00A44B3E" w:rsidRPr="00530360" w14:paraId="521E75C7" w14:textId="77777777" w:rsidTr="00530360">
        <w:tc>
          <w:tcPr>
            <w:tcW w:w="2143" w:type="pct"/>
            <w:shd w:val="clear" w:color="auto" w:fill="auto"/>
          </w:tcPr>
          <w:p w14:paraId="3F84FFC0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Wheel/N2_MazeLayout.asset</w:t>
            </w:r>
          </w:p>
        </w:tc>
        <w:tc>
          <w:tcPr>
            <w:tcW w:w="690" w:type="pct"/>
            <w:shd w:val="clear" w:color="auto" w:fill="auto"/>
          </w:tcPr>
          <w:p w14:paraId="6C544F79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2167" w:type="pct"/>
            <w:shd w:val="clear" w:color="auto" w:fill="auto"/>
          </w:tcPr>
          <w:p w14:paraId="7979D648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Atardecer </w:t>
            </w:r>
            <w:r w:rsidRPr="00530360">
              <w:rPr>
                <w:rStyle w:val="CdigoenlneaOE3"/>
                <w:sz w:val="18"/>
              </w:rPr>
              <w:t>LightTint</w:t>
            </w:r>
            <w:r w:rsidRPr="00530360">
              <w:rPr>
                <w:sz w:val="18"/>
              </w:rPr>
              <w:t xml:space="preserve"> (1, 0,95, 0,9), </w:t>
            </w:r>
            <w:r w:rsidRPr="00530360">
              <w:rPr>
                <w:rStyle w:val="CdigoenlneaOE3"/>
                <w:sz w:val="18"/>
              </w:rPr>
              <w:t>fx_contraste</w:t>
            </w:r>
            <w:r w:rsidRPr="00530360">
              <w:rPr>
                <w:sz w:val="18"/>
              </w:rPr>
              <w:t xml:space="preserve">, saturación 0,75, contraste 1,1, fondo, cuadrícula, </w:t>
            </w:r>
            <w:r w:rsidRPr="00530360">
              <w:rPr>
                <w:rStyle w:val="CdigoenlneaOE3"/>
                <w:sz w:val="18"/>
              </w:rPr>
              <w:t>ui_papelera</w:t>
            </w:r>
            <w:r w:rsidRPr="00530360">
              <w:rPr>
                <w:sz w:val="18"/>
              </w:rPr>
              <w:t>.</w:t>
            </w:r>
          </w:p>
        </w:tc>
      </w:tr>
      <w:tr w:rsidR="00A44B3E" w:rsidRPr="00530360" w14:paraId="6520123D" w14:textId="77777777" w:rsidTr="00530360">
        <w:tc>
          <w:tcPr>
            <w:tcW w:w="2143" w:type="pct"/>
            <w:shd w:val="clear" w:color="auto" w:fill="auto"/>
          </w:tcPr>
          <w:p w14:paraId="7599233D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Narrative/N1_Apertura.asset</w:t>
            </w:r>
          </w:p>
        </w:tc>
        <w:tc>
          <w:tcPr>
            <w:tcW w:w="690" w:type="pct"/>
            <w:shd w:val="clear" w:color="auto" w:fill="auto"/>
          </w:tcPr>
          <w:p w14:paraId="0EE9D419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2167" w:type="pct"/>
            <w:shd w:val="clear" w:color="auto" w:fill="auto"/>
          </w:tcPr>
          <w:p w14:paraId="3B7A7D2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Ambiente </w:t>
            </w:r>
            <w:r w:rsidRPr="00530360">
              <w:rPr>
                <w:rStyle w:val="CdigoenlneaOE3"/>
                <w:sz w:val="18"/>
              </w:rPr>
              <w:t>amb_noche_intemperie</w:t>
            </w:r>
            <w:r w:rsidRPr="00530360">
              <w:rPr>
                <w:sz w:val="18"/>
              </w:rPr>
              <w:t xml:space="preserve">; una línea pasa a </w:t>
            </w:r>
            <w:r w:rsidRPr="00530360">
              <w:rPr>
                <w:rStyle w:val="CdigoenlneaOE3"/>
                <w:sz w:val="18"/>
              </w:rPr>
              <w:t>amb_n1_cueva_oscura</w:t>
            </w:r>
            <w:r w:rsidRPr="00530360">
              <w:rPr>
                <w:sz w:val="18"/>
              </w:rPr>
              <w:t xml:space="preserve">, otra suena a </w:t>
            </w:r>
            <w:r w:rsidRPr="00530360">
              <w:rPr>
                <w:rStyle w:val="CdigoenlneaOE3"/>
                <w:sz w:val="18"/>
              </w:rPr>
              <w:t>sfx_n1_pasos_eco</w:t>
            </w:r>
            <w:r w:rsidRPr="00530360">
              <w:rPr>
                <w:sz w:val="18"/>
              </w:rPr>
              <w:t xml:space="preserve">, un silencio </w:t>
            </w:r>
            <w:r w:rsidRPr="00530360">
              <w:rPr>
                <w:rStyle w:val="CdigoenlneaOE3"/>
                <w:sz w:val="18"/>
              </w:rPr>
              <w:t>Everything</w:t>
            </w:r>
            <w:r w:rsidRPr="00530360">
              <w:rPr>
                <w:sz w:val="18"/>
              </w:rPr>
              <w:t xml:space="preserve"> (S1).</w:t>
            </w:r>
          </w:p>
        </w:tc>
      </w:tr>
      <w:tr w:rsidR="00A44B3E" w:rsidRPr="00530360" w14:paraId="2425BB29" w14:textId="77777777" w:rsidTr="00530360">
        <w:tc>
          <w:tcPr>
            <w:tcW w:w="2143" w:type="pct"/>
            <w:shd w:val="clear" w:color="auto" w:fill="auto"/>
          </w:tcPr>
          <w:p w14:paraId="1A689C88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Narrative/N1_AparicionGuia.asset</w:t>
            </w:r>
          </w:p>
        </w:tc>
        <w:tc>
          <w:tcPr>
            <w:tcW w:w="690" w:type="pct"/>
            <w:shd w:val="clear" w:color="auto" w:fill="auto"/>
          </w:tcPr>
          <w:p w14:paraId="3A49D63D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2167" w:type="pct"/>
            <w:shd w:val="clear" w:color="auto" w:fill="auto"/>
          </w:tcPr>
          <w:p w14:paraId="3DACAAEA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Ambiente </w:t>
            </w:r>
            <w:r w:rsidRPr="00530360">
              <w:rPr>
                <w:rStyle w:val="CdigoenlneaOE3"/>
                <w:sz w:val="18"/>
              </w:rPr>
              <w:t>amb_n1_cueva_oscura</w:t>
            </w:r>
            <w:r w:rsidRPr="00530360">
              <w:rPr>
                <w:sz w:val="18"/>
              </w:rPr>
              <w:t xml:space="preserve">; un silencio </w:t>
            </w:r>
            <w:r w:rsidRPr="00530360">
              <w:rPr>
                <w:rStyle w:val="CdigoenlneaOE3"/>
                <w:sz w:val="18"/>
              </w:rPr>
              <w:t>Music</w:t>
            </w:r>
            <w:r w:rsidRPr="00530360">
              <w:rPr>
                <w:sz w:val="18"/>
              </w:rPr>
              <w:t xml:space="preserve"> (S2).</w:t>
            </w:r>
          </w:p>
        </w:tc>
      </w:tr>
      <w:tr w:rsidR="00A44B3E" w:rsidRPr="00530360" w14:paraId="1D426A57" w14:textId="77777777" w:rsidTr="00530360">
        <w:tc>
          <w:tcPr>
            <w:tcW w:w="2143" w:type="pct"/>
            <w:shd w:val="clear" w:color="auto" w:fill="auto"/>
          </w:tcPr>
          <w:p w14:paraId="5689D9CD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Narrative/N1_Hallazgo.asset</w:t>
            </w:r>
          </w:p>
        </w:tc>
        <w:tc>
          <w:tcPr>
            <w:tcW w:w="690" w:type="pct"/>
            <w:shd w:val="clear" w:color="auto" w:fill="auto"/>
          </w:tcPr>
          <w:p w14:paraId="01757960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2167" w:type="pct"/>
            <w:shd w:val="clear" w:color="auto" w:fill="auto"/>
          </w:tcPr>
          <w:p w14:paraId="12BDFA9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Ambiente de cueva; líneas que suenan a </w:t>
            </w:r>
            <w:r w:rsidRPr="00530360">
              <w:rPr>
                <w:rStyle w:val="CdigoenlneaOE3"/>
                <w:sz w:val="18"/>
              </w:rPr>
              <w:t>sfx_n1_golpe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sfx_n1_chispa</w:t>
            </w:r>
            <w:r w:rsidRPr="00530360">
              <w:rPr>
                <w:sz w:val="18"/>
              </w:rPr>
              <w:t xml:space="preserve"> y </w:t>
            </w:r>
            <w:r w:rsidRPr="00530360">
              <w:rPr>
                <w:rStyle w:val="CdigoenlneaOE3"/>
                <w:sz w:val="18"/>
              </w:rPr>
              <w:t>sfx_n1_hojas_acomodo</w:t>
            </w:r>
            <w:r w:rsidRPr="00530360">
              <w:rPr>
                <w:sz w:val="18"/>
              </w:rPr>
              <w:t>.</w:t>
            </w:r>
          </w:p>
        </w:tc>
      </w:tr>
      <w:tr w:rsidR="00A44B3E" w:rsidRPr="00530360" w14:paraId="39961B72" w14:textId="77777777" w:rsidTr="00530360">
        <w:tc>
          <w:tcPr>
            <w:tcW w:w="2143" w:type="pct"/>
            <w:shd w:val="clear" w:color="auto" w:fill="auto"/>
          </w:tcPr>
          <w:p w14:paraId="17F64C89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Narrative/N1_NacimientoDelFuego.asset</w:t>
            </w:r>
          </w:p>
        </w:tc>
        <w:tc>
          <w:tcPr>
            <w:tcW w:w="690" w:type="pct"/>
            <w:shd w:val="clear" w:color="auto" w:fill="auto"/>
          </w:tcPr>
          <w:p w14:paraId="5EE2D316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2167" w:type="pct"/>
            <w:shd w:val="clear" w:color="auto" w:fill="auto"/>
          </w:tcPr>
          <w:p w14:paraId="3EC8D4BD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Ambiente cueva + capa </w:t>
            </w:r>
            <w:r w:rsidRPr="00530360">
              <w:rPr>
                <w:rStyle w:val="CdigoenlneaOE3"/>
                <w:sz w:val="18"/>
              </w:rPr>
              <w:t>amb_n1_cueva_fuego</w:t>
            </w:r>
            <w:r w:rsidRPr="00530360">
              <w:rPr>
                <w:sz w:val="18"/>
              </w:rPr>
              <w:t xml:space="preserve">; las tres hojas sueltas pasan a </w:t>
            </w:r>
            <w:r w:rsidRPr="00530360">
              <w:rPr>
                <w:rStyle w:val="CdigoenlneaOE3"/>
                <w:sz w:val="18"/>
              </w:rPr>
              <w:t>prop_n1_monton_hojas</w:t>
            </w:r>
            <w:r w:rsidRPr="00530360">
              <w:rPr>
                <w:sz w:val="18"/>
              </w:rPr>
              <w:t xml:space="preserve"> con </w:t>
            </w:r>
            <w:r w:rsidRPr="00530360">
              <w:rPr>
                <w:rStyle w:val="CdigoenlneaOE3"/>
                <w:sz w:val="18"/>
              </w:rPr>
              <w:t>BurnExtent</w:t>
            </w:r>
            <w:r w:rsidRPr="00530360">
              <w:rPr>
                <w:sz w:val="18"/>
              </w:rPr>
              <w:t xml:space="preserve"> y la llama </w:t>
            </w:r>
            <w:r w:rsidRPr="00530360">
              <w:rPr>
                <w:rStyle w:val="CdigoenlneaOE3"/>
                <w:sz w:val="18"/>
              </w:rPr>
              <w:t>prop_n1_fuego_normal</w:t>
            </w:r>
            <w:r w:rsidRPr="00530360">
              <w:rPr>
                <w:sz w:val="18"/>
              </w:rPr>
              <w:t xml:space="preserve"> animada, sobre el cuadro de diálogo (RNF-03).</w:t>
            </w:r>
          </w:p>
        </w:tc>
      </w:tr>
      <w:tr w:rsidR="00A44B3E" w:rsidRPr="00530360" w14:paraId="1AE90083" w14:textId="77777777" w:rsidTr="00530360">
        <w:tc>
          <w:tcPr>
            <w:tcW w:w="2143" w:type="pct"/>
            <w:shd w:val="clear" w:color="auto" w:fill="auto"/>
          </w:tcPr>
          <w:p w14:paraId="4EA7B483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Narrative/N2_PuenteI.asset</w:t>
            </w:r>
          </w:p>
        </w:tc>
        <w:tc>
          <w:tcPr>
            <w:tcW w:w="690" w:type="pct"/>
            <w:shd w:val="clear" w:color="auto" w:fill="auto"/>
          </w:tcPr>
          <w:p w14:paraId="12C4E61A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2167" w:type="pct"/>
            <w:shd w:val="clear" w:color="auto" w:fill="auto"/>
          </w:tcPr>
          <w:p w14:paraId="26BC2520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Pasa a </w:t>
            </w:r>
            <w:r w:rsidRPr="00530360">
              <w:rPr>
                <w:rStyle w:val="CdigoenlneaOE3"/>
                <w:sz w:val="18"/>
              </w:rPr>
              <w:t>entorno_n1_apertura</w:t>
            </w:r>
            <w:r w:rsidRPr="00530360">
              <w:rPr>
                <w:sz w:val="18"/>
              </w:rPr>
              <w:t xml:space="preserve"> al amanecer (tinte azulado 0,68/0,78/1) </w:t>
            </w:r>
            <w:r w:rsidRPr="00530360">
              <w:rPr>
                <w:sz w:val="18"/>
              </w:rPr>
              <w:lastRenderedPageBreak/>
              <w:t xml:space="preserve">con fogata pequeña; ambiente bosque + capa hoguera; encadena a </w:t>
            </w:r>
            <w:r w:rsidRPr="00530360">
              <w:rPr>
                <w:rStyle w:val="CdigoenlneaOE3"/>
                <w:sz w:val="18"/>
              </w:rPr>
              <w:t>N2_PuenteI_Bosque</w:t>
            </w:r>
            <w:r w:rsidRPr="00530360">
              <w:rPr>
                <w:sz w:val="18"/>
              </w:rPr>
              <w:t>.</w:t>
            </w:r>
          </w:p>
        </w:tc>
      </w:tr>
      <w:tr w:rsidR="00A44B3E" w:rsidRPr="00530360" w14:paraId="7CF307CE" w14:textId="77777777" w:rsidTr="00530360">
        <w:tc>
          <w:tcPr>
            <w:tcW w:w="2143" w:type="pct"/>
            <w:shd w:val="clear" w:color="auto" w:fill="auto"/>
          </w:tcPr>
          <w:p w14:paraId="77C56ACB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lastRenderedPageBreak/>
              <w:t>Narrative/N2_PuenteI_Bosque.asset</w:t>
            </w:r>
          </w:p>
        </w:tc>
        <w:tc>
          <w:tcPr>
            <w:tcW w:w="690" w:type="pct"/>
            <w:shd w:val="clear" w:color="auto" w:fill="auto"/>
          </w:tcPr>
          <w:p w14:paraId="6B9ED95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</w:p>
        </w:tc>
        <w:tc>
          <w:tcPr>
            <w:tcW w:w="2167" w:type="pct"/>
            <w:shd w:val="clear" w:color="auto" w:fill="auto"/>
          </w:tcPr>
          <w:p w14:paraId="4804D883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Continuación desde «La familia sale a recolectar» sobre </w:t>
            </w:r>
            <w:r w:rsidRPr="00530360">
              <w:rPr>
                <w:rStyle w:val="CdigoenlneaOE3"/>
                <w:sz w:val="18"/>
              </w:rPr>
              <w:t>env_n2_bosque_claro</w:t>
            </w:r>
            <w:r w:rsidRPr="00530360">
              <w:rPr>
                <w:sz w:val="18"/>
              </w:rPr>
              <w:t xml:space="preserve">, de tarde sin tinte; encadena a </w:t>
            </w:r>
            <w:r w:rsidRPr="00530360">
              <w:rPr>
                <w:rStyle w:val="CdigoenlneaOE3"/>
                <w:sz w:val="18"/>
              </w:rPr>
              <w:t>N2_Escena21_Bosque</w:t>
            </w:r>
            <w:r w:rsidRPr="00530360">
              <w:rPr>
                <w:sz w:val="18"/>
              </w:rPr>
              <w:t>.</w:t>
            </w:r>
          </w:p>
        </w:tc>
      </w:tr>
      <w:tr w:rsidR="00A44B3E" w:rsidRPr="00530360" w14:paraId="3ECFF5A7" w14:textId="77777777" w:rsidTr="00530360">
        <w:tc>
          <w:tcPr>
            <w:tcW w:w="2143" w:type="pct"/>
            <w:shd w:val="clear" w:color="auto" w:fill="auto"/>
          </w:tcPr>
          <w:p w14:paraId="127F7176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Narrative/N2_Escena21_Bosque.asset</w:t>
            </w:r>
            <w:r w:rsidRPr="00530360">
              <w:rPr>
                <w:sz w:val="18"/>
              </w:rPr>
              <w:t xml:space="preserve"> · </w:t>
            </w:r>
            <w:r w:rsidRPr="00530360">
              <w:rPr>
                <w:rStyle w:val="CdigoenlneaOE3"/>
                <w:sz w:val="18"/>
              </w:rPr>
              <w:t>N2_Escena23_Construccion.asset</w:t>
            </w:r>
          </w:p>
        </w:tc>
        <w:tc>
          <w:tcPr>
            <w:tcW w:w="690" w:type="pct"/>
            <w:shd w:val="clear" w:color="auto" w:fill="auto"/>
          </w:tcPr>
          <w:p w14:paraId="3E3066A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2167" w:type="pct"/>
            <w:shd w:val="clear" w:color="auto" w:fill="auto"/>
          </w:tcPr>
          <w:p w14:paraId="61DEE3A4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Ambiente </w:t>
            </w:r>
            <w:r w:rsidRPr="00530360">
              <w:rPr>
                <w:rStyle w:val="CdigoenlneaOE3"/>
                <w:sz w:val="18"/>
              </w:rPr>
              <w:t>amb_n2_bosque_dia</w:t>
            </w:r>
            <w:r w:rsidRPr="00530360">
              <w:rPr>
                <w:sz w:val="18"/>
              </w:rPr>
              <w:t>; luz de tarde sin tinte; serialización de los campos nuevos.</w:t>
            </w:r>
          </w:p>
        </w:tc>
      </w:tr>
      <w:tr w:rsidR="00A44B3E" w:rsidRPr="00530360" w14:paraId="4C5655EC" w14:textId="77777777" w:rsidTr="00530360">
        <w:tc>
          <w:tcPr>
            <w:tcW w:w="2143" w:type="pct"/>
            <w:shd w:val="clear" w:color="auto" w:fill="auto"/>
          </w:tcPr>
          <w:p w14:paraId="4B0FD0CC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Narrative/N2_Escena22_ElPatron.asset</w:t>
            </w:r>
          </w:p>
        </w:tc>
        <w:tc>
          <w:tcPr>
            <w:tcW w:w="690" w:type="pct"/>
            <w:shd w:val="clear" w:color="auto" w:fill="auto"/>
          </w:tcPr>
          <w:p w14:paraId="38CA06BD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2167" w:type="pct"/>
            <w:shd w:val="clear" w:color="auto" w:fill="auto"/>
          </w:tcPr>
          <w:p w14:paraId="39715854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Ambiente de bosque; </w:t>
            </w:r>
            <w:r w:rsidRPr="00530360">
              <w:rPr>
                <w:rStyle w:val="CdigoenlneaOE3"/>
                <w:sz w:val="18"/>
              </w:rPr>
              <w:t>LandSound</w:t>
            </w:r>
            <w:r w:rsidRPr="00530360">
              <w:rPr>
                <w:sz w:val="18"/>
              </w:rPr>
              <w:t xml:space="preserve">: tronco → </w:t>
            </w:r>
            <w:r w:rsidRPr="00530360">
              <w:rPr>
                <w:rStyle w:val="CdigoenlneaOE3"/>
                <w:sz w:val="18"/>
              </w:rPr>
              <w:t>sfx_n2_troncos</w:t>
            </w:r>
            <w:r w:rsidRPr="00530360">
              <w:rPr>
                <w:sz w:val="18"/>
              </w:rPr>
              <w:t xml:space="preserve">, piedra y caja → </w:t>
            </w:r>
            <w:r w:rsidRPr="00530360">
              <w:rPr>
                <w:rStyle w:val="CdigoenlneaOE3"/>
                <w:sz w:val="18"/>
              </w:rPr>
              <w:t>sfx_n2_piedra_cae</w:t>
            </w:r>
            <w:r w:rsidRPr="00530360">
              <w:rPr>
                <w:sz w:val="18"/>
              </w:rPr>
              <w:t>.</w:t>
            </w:r>
          </w:p>
        </w:tc>
      </w:tr>
      <w:tr w:rsidR="00A44B3E" w:rsidRPr="00530360" w14:paraId="192D2938" w14:textId="77777777" w:rsidTr="00530360">
        <w:tc>
          <w:tcPr>
            <w:tcW w:w="2143" w:type="pct"/>
            <w:shd w:val="clear" w:color="auto" w:fill="auto"/>
          </w:tcPr>
          <w:p w14:paraId="272B1C8C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Narrative/N2_Escena24_Regreso.asset</w:t>
            </w:r>
          </w:p>
        </w:tc>
        <w:tc>
          <w:tcPr>
            <w:tcW w:w="690" w:type="pct"/>
            <w:shd w:val="clear" w:color="auto" w:fill="auto"/>
          </w:tcPr>
          <w:p w14:paraId="3BF2EA38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2167" w:type="pct"/>
            <w:shd w:val="clear" w:color="auto" w:fill="auto"/>
          </w:tcPr>
          <w:p w14:paraId="71104B7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Ambiente de bosque; luz de atardecer (1/0,76/0,58).</w:t>
            </w:r>
          </w:p>
        </w:tc>
      </w:tr>
      <w:tr w:rsidR="00A44B3E" w:rsidRPr="00530360" w14:paraId="3F19AB98" w14:textId="77777777" w:rsidTr="00530360">
        <w:tc>
          <w:tcPr>
            <w:tcW w:w="2143" w:type="pct"/>
            <w:shd w:val="clear" w:color="auto" w:fill="auto"/>
          </w:tcPr>
          <w:p w14:paraId="74931A5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Narrative/N2_Escena25_Cierre.asset</w:t>
            </w:r>
          </w:p>
        </w:tc>
        <w:tc>
          <w:tcPr>
            <w:tcW w:w="690" w:type="pct"/>
            <w:shd w:val="clear" w:color="auto" w:fill="auto"/>
          </w:tcPr>
          <w:p w14:paraId="4A66630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2167" w:type="pct"/>
            <w:shd w:val="clear" w:color="auto" w:fill="auto"/>
          </w:tcPr>
          <w:p w14:paraId="54F110AD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Pasa al refugio: </w:t>
            </w:r>
            <w:r w:rsidRPr="00530360">
              <w:rPr>
                <w:rStyle w:val="CdigoenlneaOE3"/>
                <w:sz w:val="18"/>
              </w:rPr>
              <w:t>entorno_n1_cueva_2x</w:t>
            </w:r>
            <w:r w:rsidRPr="00530360">
              <w:rPr>
                <w:sz w:val="18"/>
              </w:rPr>
              <w:t xml:space="preserve"> </w:t>
            </w:r>
            <w:r w:rsidRPr="00530360">
              <w:rPr>
                <w:sz w:val="18"/>
              </w:rPr>
              <w:t>con montón quemado y fuego animado, noche rojiza (1/0,62/0,42), ambiente cueva + hoguera.</w:t>
            </w:r>
          </w:p>
        </w:tc>
      </w:tr>
      <w:tr w:rsidR="00A44B3E" w:rsidRPr="00530360" w14:paraId="5723DC56" w14:textId="77777777" w:rsidTr="00530360">
        <w:tc>
          <w:tcPr>
            <w:tcW w:w="2143" w:type="pct"/>
            <w:shd w:val="clear" w:color="auto" w:fill="auto"/>
          </w:tcPr>
          <w:p w14:paraId="56D8AB8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Narrative/N3_PuenteII.asset</w:t>
            </w:r>
          </w:p>
        </w:tc>
        <w:tc>
          <w:tcPr>
            <w:tcW w:w="690" w:type="pct"/>
            <w:shd w:val="clear" w:color="auto" w:fill="auto"/>
          </w:tcPr>
          <w:p w14:paraId="5139348E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2167" w:type="pct"/>
            <w:shd w:val="clear" w:color="auto" w:fill="auto"/>
          </w:tcPr>
          <w:p w14:paraId="1AA2159D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Arranca en el refugio con fuego y la misma noche; encadena a </w:t>
            </w:r>
            <w:r w:rsidRPr="00530360">
              <w:rPr>
                <w:rStyle w:val="CdigoenlneaOE3"/>
                <w:sz w:val="18"/>
              </w:rPr>
              <w:t>N3_PuenteII_Horizonte</w:t>
            </w:r>
            <w:r w:rsidRPr="00530360">
              <w:rPr>
                <w:sz w:val="18"/>
              </w:rPr>
              <w:t>.</w:t>
            </w:r>
          </w:p>
        </w:tc>
      </w:tr>
      <w:tr w:rsidR="00A44B3E" w:rsidRPr="00530360" w14:paraId="74B57AB4" w14:textId="77777777" w:rsidTr="00530360">
        <w:tc>
          <w:tcPr>
            <w:tcW w:w="2143" w:type="pct"/>
            <w:shd w:val="clear" w:color="auto" w:fill="auto"/>
          </w:tcPr>
          <w:p w14:paraId="15C8A0D8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Narrative/N3_PuenteII_Horizonte.asset</w:t>
            </w:r>
          </w:p>
        </w:tc>
        <w:tc>
          <w:tcPr>
            <w:tcW w:w="690" w:type="pct"/>
            <w:shd w:val="clear" w:color="auto" w:fill="auto"/>
          </w:tcPr>
          <w:p w14:paraId="4CCF2A8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</w:p>
        </w:tc>
        <w:tc>
          <w:tcPr>
            <w:tcW w:w="2167" w:type="pct"/>
            <w:shd w:val="clear" w:color="auto" w:fill="auto"/>
          </w:tcPr>
          <w:p w14:paraId="429F4F64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Sobre </w:t>
            </w:r>
            <w:r w:rsidRPr="00530360">
              <w:rPr>
                <w:rStyle w:val="CdigoenlneaOE3"/>
                <w:sz w:val="18"/>
              </w:rPr>
              <w:t>env_enlace_n2</w:t>
            </w:r>
            <w:r w:rsidRPr="00530360">
              <w:rPr>
                <w:sz w:val="18"/>
              </w:rPr>
              <w:t xml:space="preserve">: el desplazamiento hacia el horizonte; encadena a </w:t>
            </w:r>
            <w:r w:rsidRPr="00530360">
              <w:rPr>
                <w:rStyle w:val="CdigoenlneaOE3"/>
                <w:sz w:val="18"/>
              </w:rPr>
              <w:t>N3_PuenteII_Rio</w:t>
            </w:r>
            <w:r w:rsidRPr="00530360">
              <w:rPr>
                <w:sz w:val="18"/>
              </w:rPr>
              <w:t xml:space="preserve">. Desde el 25/09 la hoguera central ya no va pintada: son objetos (montón de hojas en (0,5023; 0,3617) a 0,11, humo, llama animada a 0,173) sobre el pie de los troncos que pintaba el entorno, con las proporciones de la fogata grande de </w:t>
            </w:r>
            <w:r w:rsidRPr="00530360">
              <w:rPr>
                <w:rStyle w:val="CdigoenlneaOE3"/>
                <w:sz w:val="18"/>
              </w:rPr>
              <w:t>N3_EscenaFinal</w:t>
            </w:r>
            <w:r w:rsidRPr="00530360">
              <w:rPr>
                <w:sz w:val="18"/>
              </w:rPr>
              <w:t xml:space="preserve">, y el entorno se entrega sin ella. </w:t>
            </w:r>
            <w:r w:rsidRPr="00530360">
              <w:rPr>
                <w:rStyle w:val="CdigoenlneaOE3"/>
                <w:sz w:val="18"/>
              </w:rPr>
              <w:t>N3_EscenaFinal</w:t>
            </w:r>
            <w:r w:rsidRPr="00530360">
              <w:rPr>
                <w:sz w:val="18"/>
              </w:rPr>
              <w:t xml:space="preserve"> lleva la misma hoguera en el mismo sitio sobre </w:t>
            </w:r>
            <w:r w:rsidRPr="00530360">
              <w:rPr>
                <w:rStyle w:val="CdigoenlneaOE3"/>
                <w:sz w:val="18"/>
              </w:rPr>
              <w:t>env_final_fogatas</w:t>
            </w:r>
            <w:r w:rsidRPr="00530360">
              <w:rPr>
                <w:sz w:val="18"/>
              </w:rPr>
              <w:t xml:space="preserve"> </w:t>
            </w:r>
            <w:r w:rsidRPr="00530360">
              <w:rPr>
                <w:sz w:val="18"/>
              </w:rPr>
              <w:t>(el mismo poblado al atardecer), dibujada después de las otras dos fogatas y antes de los personajes.</w:t>
            </w:r>
          </w:p>
        </w:tc>
      </w:tr>
    </w:tbl>
    <w:p w14:paraId="71314140" w14:textId="77777777" w:rsidR="00A44B3E" w:rsidRDefault="00530360">
      <w:pPr>
        <w:pStyle w:val="TextoOE3"/>
      </w:pPr>
      <w:r>
        <w:t xml:space="preserve">Con estos dos assets nuevos el Nivel 2 y el Nivel 3 pasan de seis a </w:t>
      </w:r>
      <w:r>
        <w:rPr>
          <w:b/>
          <w:bCs/>
        </w:rPr>
        <w:t>siete</w:t>
      </w:r>
      <w:r>
        <w:t xml:space="preserve"> secuencias cada uno.</w:t>
      </w:r>
    </w:p>
    <w:p w14:paraId="09A129D1" w14:textId="77777777" w:rsidR="00A44B3E" w:rsidRDefault="00530360">
      <w:r>
        <w:lastRenderedPageBreak/>
        <w:pict w14:anchorId="533AF0E8">
          <v:rect id="_x0000_i1029" style="width:0;height:1.5pt" o:hralign="center" o:hrstd="t" o:hr="t"/>
        </w:pict>
      </w:r>
    </w:p>
    <w:p w14:paraId="06CDEA41" w14:textId="77777777" w:rsidR="00A44B3E" w:rsidRDefault="00530360">
      <w:pPr>
        <w:pStyle w:val="Ttulo2"/>
      </w:pPr>
      <w:bookmarkStart w:id="5" w:name="_Toc241276635"/>
      <w:r>
        <w:t>5. Escenas (</w:t>
      </w:r>
      <w:r>
        <w:rPr>
          <w:rStyle w:val="CdigoenlneaOE3"/>
        </w:rPr>
        <w:t>Assets/Game/Scenes/</w:t>
      </w:r>
      <w:r>
        <w:t>)</w:t>
      </w:r>
      <w:bookmarkEnd w:id="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811"/>
        <w:gridCol w:w="7151"/>
      </w:tblGrid>
      <w:tr w:rsidR="00A44B3E" w:rsidRPr="00530360" w14:paraId="579FA735" w14:textId="77777777" w:rsidTr="00530360">
        <w:trPr>
          <w:tblHeader/>
        </w:trPr>
        <w:tc>
          <w:tcPr>
            <w:tcW w:w="1411" w:type="pct"/>
            <w:shd w:val="clear" w:color="auto" w:fill="D9D9D9"/>
          </w:tcPr>
          <w:p w14:paraId="24A0835A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Escena</w:t>
            </w:r>
          </w:p>
        </w:tc>
        <w:tc>
          <w:tcPr>
            <w:tcW w:w="3589" w:type="pct"/>
            <w:shd w:val="clear" w:color="auto" w:fill="D9D9D9"/>
          </w:tcPr>
          <w:p w14:paraId="3CDBCEF7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Qué cambió</w:t>
            </w:r>
          </w:p>
        </w:tc>
      </w:tr>
      <w:tr w:rsidR="00A44B3E" w:rsidRPr="00530360" w14:paraId="09BC1C00" w14:textId="77777777" w:rsidTr="00530360">
        <w:tc>
          <w:tcPr>
            <w:tcW w:w="1411" w:type="pct"/>
            <w:shd w:val="clear" w:color="auto" w:fill="auto"/>
          </w:tcPr>
          <w:p w14:paraId="22DE6F0D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Boot.unity</w:t>
            </w:r>
          </w:p>
        </w:tc>
        <w:tc>
          <w:tcPr>
            <w:tcW w:w="3589" w:type="pct"/>
            <w:shd w:val="clear" w:color="auto" w:fill="auto"/>
          </w:tcPr>
          <w:p w14:paraId="4A57148C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Persistent</w:t>
            </w:r>
            <w:r w:rsidRPr="00530360">
              <w:rPr>
                <w:sz w:val="18"/>
              </w:rPr>
              <w:t xml:space="preserve"> gana </w:t>
            </w:r>
            <w:r w:rsidRPr="00530360">
              <w:rPr>
                <w:rStyle w:val="CdigoenlneaOE3"/>
                <w:sz w:val="18"/>
              </w:rPr>
              <w:t>AudioManager</w:t>
            </w:r>
            <w:r w:rsidRPr="00530360">
              <w:rPr>
                <w:sz w:val="18"/>
              </w:rPr>
              <w:t xml:space="preserve"> y el único </w:t>
            </w:r>
            <w:r w:rsidRPr="00530360">
              <w:rPr>
                <w:rStyle w:val="CdigoenlneaOE3"/>
                <w:sz w:val="18"/>
              </w:rPr>
              <w:t>AudioListener</w:t>
            </w:r>
            <w:r w:rsidRPr="00530360">
              <w:rPr>
                <w:sz w:val="18"/>
              </w:rPr>
              <w:t xml:space="preserve">; </w:t>
            </w:r>
            <w:r w:rsidRPr="00530360">
              <w:rPr>
                <w:rStyle w:val="CdigoenlneaOE3"/>
                <w:sz w:val="18"/>
              </w:rPr>
              <w:t>SceneLoader.FadeSeconds</w:t>
            </w:r>
            <w:r w:rsidRPr="00530360">
              <w:rPr>
                <w:sz w:val="18"/>
              </w:rPr>
              <w:t xml:space="preserve"> 0,4.</w:t>
            </w:r>
          </w:p>
        </w:tc>
      </w:tr>
      <w:tr w:rsidR="00A44B3E" w:rsidRPr="00530360" w14:paraId="4ACC5805" w14:textId="77777777" w:rsidTr="00530360">
        <w:tc>
          <w:tcPr>
            <w:tcW w:w="1411" w:type="pct"/>
            <w:shd w:val="clear" w:color="auto" w:fill="auto"/>
          </w:tcPr>
          <w:p w14:paraId="108AD703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Level1_Cave.unity</w:t>
            </w:r>
            <w:r w:rsidRPr="00530360">
              <w:rPr>
                <w:sz w:val="18"/>
              </w:rPr>
              <w:t xml:space="preserve"> (+310)</w:t>
            </w:r>
          </w:p>
        </w:tc>
        <w:tc>
          <w:tcPr>
            <w:tcW w:w="3589" w:type="pct"/>
            <w:shd w:val="clear" w:color="auto" w:fill="auto"/>
          </w:tcPr>
          <w:p w14:paraId="39674B9B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Retirado su </w:t>
            </w:r>
            <w:r w:rsidRPr="00530360">
              <w:rPr>
                <w:rStyle w:val="CdigoenlneaOE3"/>
                <w:sz w:val="18"/>
              </w:rPr>
              <w:t>AudioListener</w:t>
            </w:r>
            <w:r w:rsidRPr="00530360">
              <w:rPr>
                <w:sz w:val="18"/>
              </w:rPr>
              <w:t xml:space="preserve">. Nuevos </w:t>
            </w:r>
            <w:r w:rsidRPr="00530360">
              <w:rPr>
                <w:rStyle w:val="CdigoenlneaOE3"/>
                <w:sz w:val="18"/>
              </w:rPr>
              <w:t>MontonHojas</w:t>
            </w:r>
            <w:r w:rsidRPr="00530360">
              <w:rPr>
                <w:sz w:val="18"/>
              </w:rPr>
              <w:t xml:space="preserve"> (con </w:t>
            </w:r>
            <w:r w:rsidRPr="00530360">
              <w:rPr>
                <w:rStyle w:val="CdigoenlneaOE3"/>
                <w:sz w:val="18"/>
              </w:rPr>
              <w:t>BurnReveal</w:t>
            </w:r>
            <w:r w:rsidRPr="00530360">
              <w:rPr>
                <w:sz w:val="18"/>
              </w:rPr>
              <w:t xml:space="preserve">) y </w:t>
            </w:r>
            <w:r w:rsidRPr="00530360">
              <w:rPr>
                <w:rStyle w:val="CdigoenlneaOE3"/>
                <w:sz w:val="18"/>
              </w:rPr>
              <w:t>Fuego</w:t>
            </w:r>
            <w:r w:rsidRPr="00530360">
              <w:rPr>
                <w:sz w:val="18"/>
              </w:rPr>
              <w:t xml:space="preserve"> (Animator con </w:t>
            </w:r>
            <w:r w:rsidRPr="00530360">
              <w:rPr>
                <w:rStyle w:val="CdigoenlneaOE3"/>
                <w:sz w:val="18"/>
              </w:rPr>
              <w:t>prop_n1_fuego_cenital</w:t>
            </w:r>
            <w:r w:rsidRPr="00530360">
              <w:rPr>
                <w:sz w:val="18"/>
              </w:rPr>
              <w:t xml:space="preserve">); </w:t>
            </w:r>
            <w:r w:rsidRPr="00530360">
              <w:rPr>
                <w:rStyle w:val="CdigoenlneaOE3"/>
                <w:sz w:val="18"/>
              </w:rPr>
              <w:t>LeafPile</w:t>
            </w:r>
            <w:r w:rsidRPr="00530360">
              <w:rPr>
                <w:sz w:val="18"/>
              </w:rPr>
              <w:t xml:space="preserve"> </w:t>
            </w:r>
            <w:r w:rsidRPr="00530360">
              <w:rPr>
                <w:sz w:val="18"/>
              </w:rPr>
              <w:t xml:space="preserve">en las hojas; </w:t>
            </w:r>
            <w:r w:rsidRPr="00530360">
              <w:rPr>
                <w:rStyle w:val="CdigoenlneaOE3"/>
                <w:sz w:val="18"/>
              </w:rPr>
              <w:t>FirePanelController</w:t>
            </w:r>
            <w:r w:rsidRPr="00530360">
              <w:rPr>
                <w:sz w:val="18"/>
              </w:rPr>
              <w:t xml:space="preserve"> cableado a </w:t>
            </w:r>
            <w:r w:rsidRPr="00530360">
              <w:rPr>
                <w:rStyle w:val="CdigoenlneaOE3"/>
                <w:sz w:val="18"/>
              </w:rPr>
              <w:t>keepClear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leafPile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fireFlame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burn</w:t>
            </w:r>
            <w:r w:rsidRPr="00530360">
              <w:rPr>
                <w:sz w:val="18"/>
              </w:rPr>
              <w:t xml:space="preserve"> y </w:t>
            </w:r>
            <w:r w:rsidRPr="00530360">
              <w:rPr>
                <w:rStyle w:val="CdigoenlneaOE3"/>
                <w:sz w:val="18"/>
              </w:rPr>
              <w:t>N1_Sonidos</w:t>
            </w:r>
            <w:r w:rsidRPr="00530360">
              <w:rPr>
                <w:sz w:val="18"/>
              </w:rPr>
              <w:t>; montón de 300 px, 30 px bajo el punto del fuego.</w:t>
            </w:r>
          </w:p>
        </w:tc>
      </w:tr>
      <w:tr w:rsidR="00A44B3E" w:rsidRPr="00530360" w14:paraId="13D2E886" w14:textId="77777777" w:rsidTr="00530360">
        <w:tc>
          <w:tcPr>
            <w:tcW w:w="1411" w:type="pct"/>
            <w:shd w:val="clear" w:color="auto" w:fill="auto"/>
          </w:tcPr>
          <w:p w14:paraId="1C598213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Level2_Forest.unity</w:t>
            </w:r>
            <w:r w:rsidRPr="00530360">
              <w:rPr>
                <w:sz w:val="18"/>
              </w:rPr>
              <w:t xml:space="preserve"> · </w:t>
            </w:r>
            <w:r w:rsidRPr="00530360">
              <w:rPr>
                <w:rStyle w:val="CdigoenlneaOE3"/>
                <w:sz w:val="18"/>
              </w:rPr>
              <w:t>Level2_Workshop.unity</w:t>
            </w:r>
          </w:p>
        </w:tc>
        <w:tc>
          <w:tcPr>
            <w:tcW w:w="3589" w:type="pct"/>
            <w:shd w:val="clear" w:color="auto" w:fill="auto"/>
          </w:tcPr>
          <w:p w14:paraId="30DFC69B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Referencia a </w:t>
            </w:r>
            <w:r w:rsidRPr="00530360">
              <w:rPr>
                <w:rStyle w:val="CdigoenlneaOE3"/>
                <w:sz w:val="18"/>
              </w:rPr>
              <w:t>N2_Sonidos</w:t>
            </w:r>
            <w:r w:rsidRPr="00530360">
              <w:rPr>
                <w:sz w:val="18"/>
              </w:rPr>
              <w:t>.</w:t>
            </w:r>
          </w:p>
        </w:tc>
      </w:tr>
      <w:tr w:rsidR="00A44B3E" w:rsidRPr="00530360" w14:paraId="3858D0FF" w14:textId="77777777" w:rsidTr="00530360">
        <w:tc>
          <w:tcPr>
            <w:tcW w:w="1411" w:type="pct"/>
            <w:shd w:val="clear" w:color="auto" w:fill="auto"/>
          </w:tcPr>
          <w:p w14:paraId="1D2F29B5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Level2_Maze.unity</w:t>
            </w:r>
          </w:p>
        </w:tc>
        <w:tc>
          <w:tcPr>
            <w:tcW w:w="3589" w:type="pct"/>
            <w:shd w:val="clear" w:color="auto" w:fill="auto"/>
          </w:tcPr>
          <w:p w14:paraId="355FD41B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Referencia a </w:t>
            </w:r>
            <w:r w:rsidRPr="00530360">
              <w:rPr>
                <w:rStyle w:val="CdigoenlneaOE3"/>
                <w:sz w:val="18"/>
              </w:rPr>
              <w:t>N2_Sonidos</w:t>
            </w:r>
            <w:r w:rsidRPr="00530360">
              <w:rPr>
                <w:sz w:val="18"/>
              </w:rPr>
              <w:t xml:space="preserve">; cuatro </w:t>
            </w:r>
            <w:r w:rsidRPr="00530360">
              <w:rPr>
                <w:rStyle w:val="CdigoenlneaOE3"/>
                <w:sz w:val="18"/>
              </w:rPr>
              <w:t>RectTransform</w:t>
            </w:r>
            <w:r w:rsidRPr="00530360">
              <w:rPr>
                <w:sz w:val="18"/>
              </w:rPr>
              <w:t xml:space="preserve"> reserializados (anclas y tamaño a cero).</w:t>
            </w:r>
          </w:p>
        </w:tc>
      </w:tr>
      <w:tr w:rsidR="00A44B3E" w:rsidRPr="00530360" w14:paraId="05326923" w14:textId="77777777" w:rsidTr="00530360">
        <w:tc>
          <w:tcPr>
            <w:tcW w:w="1411" w:type="pct"/>
            <w:shd w:val="clear" w:color="auto" w:fill="auto"/>
          </w:tcPr>
          <w:p w14:paraId="4256A186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Level3_River.unity</w:t>
            </w:r>
          </w:p>
        </w:tc>
        <w:tc>
          <w:tcPr>
            <w:tcW w:w="3589" w:type="pct"/>
            <w:shd w:val="clear" w:color="auto" w:fill="auto"/>
          </w:tcPr>
          <w:p w14:paraId="107F782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Retirado su </w:t>
            </w:r>
            <w:r w:rsidRPr="00530360">
              <w:rPr>
                <w:rStyle w:val="CdigoenlneaOE3"/>
                <w:sz w:val="18"/>
              </w:rPr>
              <w:t>AudioListener</w:t>
            </w:r>
            <w:r w:rsidRPr="00530360">
              <w:rPr>
                <w:sz w:val="18"/>
              </w:rPr>
              <w:t xml:space="preserve">. </w:t>
            </w:r>
            <w:r w:rsidRPr="00530360">
              <w:rPr>
                <w:i/>
                <w:iCs/>
                <w:sz w:val="18"/>
              </w:rPr>
              <w:t xml:space="preserve">(Desde el 25/09/2026 la orilla y el panel referencian además </w:t>
            </w:r>
            <w:r w:rsidRPr="00530360">
              <w:rPr>
                <w:rStyle w:val="CdigoenlneaOE3"/>
                <w:i/>
                <w:iCs/>
                <w:sz w:val="18"/>
              </w:rPr>
              <w:t>N3_Sonidos</w:t>
            </w:r>
            <w:r w:rsidRPr="00530360">
              <w:rPr>
                <w:i/>
                <w:iCs/>
                <w:sz w:val="18"/>
              </w:rPr>
              <w:t>: ver §A.5.)</w:t>
            </w:r>
          </w:p>
        </w:tc>
      </w:tr>
      <w:tr w:rsidR="00A44B3E" w:rsidRPr="00530360" w14:paraId="67EBC6B7" w14:textId="77777777" w:rsidTr="00530360">
        <w:tc>
          <w:tcPr>
            <w:tcW w:w="1411" w:type="pct"/>
            <w:shd w:val="clear" w:color="auto" w:fill="auto"/>
          </w:tcPr>
          <w:p w14:paraId="79F810D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Narrative.unity</w:t>
            </w:r>
          </w:p>
        </w:tc>
        <w:tc>
          <w:tcPr>
            <w:tcW w:w="3589" w:type="pct"/>
            <w:shd w:val="clear" w:color="auto" w:fill="auto"/>
          </w:tcPr>
          <w:p w14:paraId="3CAA2F7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Registra </w:t>
            </w:r>
            <w:r w:rsidRPr="00530360">
              <w:rPr>
                <w:rStyle w:val="CdigoenlneaOE3"/>
                <w:sz w:val="18"/>
              </w:rPr>
              <w:t>N2_PuenteI_Bosque</w:t>
            </w:r>
            <w:r w:rsidRPr="00530360">
              <w:rPr>
                <w:sz w:val="18"/>
              </w:rPr>
              <w:t xml:space="preserve"> y </w:t>
            </w:r>
            <w:r w:rsidRPr="00530360">
              <w:rPr>
                <w:rStyle w:val="CdigoenlneaOE3"/>
                <w:sz w:val="18"/>
              </w:rPr>
              <w:t>N3_PuenteII_Horizonte</w:t>
            </w:r>
            <w:r w:rsidRPr="00530360">
              <w:rPr>
                <w:sz w:val="18"/>
              </w:rPr>
              <w:t xml:space="preserve"> en la lista de secuencias.</w:t>
            </w:r>
          </w:p>
        </w:tc>
      </w:tr>
    </w:tbl>
    <w:p w14:paraId="5B333631" w14:textId="77777777" w:rsidR="00A44B3E" w:rsidRDefault="00530360">
      <w:r>
        <w:pict w14:anchorId="1738E008">
          <v:rect id="_x0000_i1030" style="width:0;height:1.5pt" o:hralign="center" o:hrstd="t" o:hr="t"/>
        </w:pict>
      </w:r>
    </w:p>
    <w:p w14:paraId="56B2DC3A" w14:textId="77777777" w:rsidR="00A44B3E" w:rsidRDefault="00530360">
      <w:pPr>
        <w:pStyle w:val="Ttulo2"/>
      </w:pPr>
      <w:bookmarkStart w:id="6" w:name="_Toc241276636"/>
      <w:r>
        <w:t>6. Arte (</w:t>
      </w:r>
      <w:r>
        <w:rPr>
          <w:rStyle w:val="CdigoenlneaOE3"/>
        </w:rPr>
        <w:t>Assets/Game/Art/</w:t>
      </w:r>
      <w:r>
        <w:t>)</w:t>
      </w:r>
      <w:bookmarkEnd w:id="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266"/>
        <w:gridCol w:w="1375"/>
        <w:gridCol w:w="3321"/>
      </w:tblGrid>
      <w:tr w:rsidR="00A44B3E" w:rsidRPr="00530360" w14:paraId="59E82594" w14:textId="77777777" w:rsidTr="00530360">
        <w:trPr>
          <w:tblHeader/>
        </w:trPr>
        <w:tc>
          <w:tcPr>
            <w:tcW w:w="2643" w:type="pct"/>
            <w:shd w:val="clear" w:color="auto" w:fill="D9D9D9"/>
          </w:tcPr>
          <w:p w14:paraId="26B78286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Archivo</w:t>
            </w:r>
          </w:p>
        </w:tc>
        <w:tc>
          <w:tcPr>
            <w:tcW w:w="690" w:type="pct"/>
            <w:shd w:val="clear" w:color="auto" w:fill="D9D9D9"/>
          </w:tcPr>
          <w:p w14:paraId="69172645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Estado</w:t>
            </w:r>
          </w:p>
        </w:tc>
        <w:tc>
          <w:tcPr>
            <w:tcW w:w="1667" w:type="pct"/>
            <w:shd w:val="clear" w:color="auto" w:fill="D9D9D9"/>
          </w:tcPr>
          <w:p w14:paraId="38240BDE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Qué se hizo</w:t>
            </w:r>
          </w:p>
        </w:tc>
      </w:tr>
      <w:tr w:rsidR="00A44B3E" w:rsidRPr="00530360" w14:paraId="5CAC8899" w14:textId="77777777" w:rsidTr="00530360">
        <w:tc>
          <w:tcPr>
            <w:tcW w:w="2643" w:type="pct"/>
            <w:shd w:val="clear" w:color="auto" w:fill="auto"/>
          </w:tcPr>
          <w:p w14:paraId="39F6881E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Props/Fire/Animations/prop_n1_fuego_normal.anim</w:t>
            </w:r>
            <w:r w:rsidRPr="00530360">
              <w:rPr>
                <w:sz w:val="18"/>
              </w:rPr>
              <w:t xml:space="preserve"> + </w:t>
            </w:r>
            <w:r w:rsidRPr="00530360">
              <w:rPr>
                <w:rStyle w:val="CdigoenlneaOE3"/>
                <w:sz w:val="18"/>
              </w:rPr>
              <w:t>.controller</w:t>
            </w:r>
          </w:p>
        </w:tc>
        <w:tc>
          <w:tcPr>
            <w:tcW w:w="690" w:type="pct"/>
            <w:shd w:val="clear" w:color="auto" w:fill="auto"/>
          </w:tcPr>
          <w:p w14:paraId="41D0A936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</w:p>
        </w:tc>
        <w:tc>
          <w:tcPr>
            <w:tcW w:w="1667" w:type="pct"/>
            <w:shd w:val="clear" w:color="auto" w:fill="auto"/>
          </w:tcPr>
          <w:p w14:paraId="7CF84CF0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2,667 s a 30 fps en bucle, una clave por dibujo distinto (animado a seises).</w:t>
            </w:r>
          </w:p>
        </w:tc>
      </w:tr>
      <w:tr w:rsidR="00A44B3E" w:rsidRPr="00530360" w14:paraId="7FD90A67" w14:textId="77777777" w:rsidTr="00530360">
        <w:tc>
          <w:tcPr>
            <w:tcW w:w="2643" w:type="pct"/>
            <w:shd w:val="clear" w:color="auto" w:fill="auto"/>
          </w:tcPr>
          <w:p w14:paraId="620147B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Props/Fire/Animations/prop_n1_fuego_cenital.anim</w:t>
            </w:r>
            <w:r w:rsidRPr="00530360">
              <w:rPr>
                <w:sz w:val="18"/>
              </w:rPr>
              <w:t xml:space="preserve"> + </w:t>
            </w:r>
            <w:r w:rsidRPr="00530360">
              <w:rPr>
                <w:rStyle w:val="CdigoenlneaOE3"/>
                <w:sz w:val="18"/>
              </w:rPr>
              <w:t>.controller</w:t>
            </w:r>
          </w:p>
        </w:tc>
        <w:tc>
          <w:tcPr>
            <w:tcW w:w="690" w:type="pct"/>
            <w:shd w:val="clear" w:color="auto" w:fill="auto"/>
          </w:tcPr>
          <w:p w14:paraId="66286A01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</w:p>
        </w:tc>
        <w:tc>
          <w:tcPr>
            <w:tcW w:w="1667" w:type="pct"/>
            <w:shd w:val="clear" w:color="auto" w:fill="auto"/>
          </w:tcPr>
          <w:p w14:paraId="3777893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5,633 s a 30 fps en bucle (animado a ochos).</w:t>
            </w:r>
          </w:p>
        </w:tc>
      </w:tr>
      <w:tr w:rsidR="00A44B3E" w:rsidRPr="00530360" w14:paraId="31C8AA3E" w14:textId="77777777" w:rsidTr="00530360">
        <w:tc>
          <w:tcPr>
            <w:tcW w:w="2643" w:type="pct"/>
            <w:shd w:val="clear" w:color="auto" w:fill="auto"/>
          </w:tcPr>
          <w:p w14:paraId="44710D6D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Props/Fire/Animations/Fuego normal/</w:t>
            </w:r>
            <w:r w:rsidRPr="00530360">
              <w:rPr>
                <w:sz w:val="18"/>
              </w:rPr>
              <w:t xml:space="preserve"> (13 PNG) · </w:t>
            </w:r>
            <w:r w:rsidRPr="00530360">
              <w:rPr>
                <w:rStyle w:val="CdigoenlneaOE3"/>
                <w:sz w:val="18"/>
              </w:rPr>
              <w:t>Fuego cenital/</w:t>
            </w:r>
            <w:r w:rsidRPr="00530360">
              <w:rPr>
                <w:sz w:val="18"/>
              </w:rPr>
              <w:t xml:space="preserve"> (21 PNG)</w:t>
            </w:r>
          </w:p>
        </w:tc>
        <w:tc>
          <w:tcPr>
            <w:tcW w:w="690" w:type="pct"/>
            <w:shd w:val="clear" w:color="auto" w:fill="auto"/>
          </w:tcPr>
          <w:p w14:paraId="401CD9C0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</w:p>
        </w:tc>
        <w:tc>
          <w:tcPr>
            <w:tcW w:w="1667" w:type="pct"/>
            <w:shd w:val="clear" w:color="auto" w:fill="auto"/>
          </w:tcPr>
          <w:p w14:paraId="2DDA7BB5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Los 34 cuadros que referencian los clips, en </w:t>
            </w:r>
            <w:r w:rsidRPr="00530360">
              <w:rPr>
                <w:rStyle w:val="CdigoenlneaOE3"/>
                <w:sz w:val="18"/>
              </w:rPr>
              <w:t>Single</w:t>
            </w:r>
            <w:r w:rsidRPr="00530360">
              <w:rPr>
                <w:sz w:val="18"/>
              </w:rPr>
              <w:t xml:space="preserve"> con pivote centrado; conservan el nombre de entrega (</w:t>
            </w:r>
            <w:r w:rsidRPr="00530360">
              <w:rPr>
                <w:rStyle w:val="CdigoenlneaOE3"/>
                <w:sz w:val="18"/>
              </w:rPr>
              <w:t>fuego_*_nivel_1_NNNN.png</w:t>
            </w:r>
            <w:r w:rsidRPr="00530360">
              <w:rPr>
                <w:sz w:val="18"/>
              </w:rPr>
              <w:t xml:space="preserve">). Los 215 duplicados entraron en </w:t>
            </w:r>
            <w:r w:rsidRPr="00530360">
              <w:rPr>
                <w:rStyle w:val="CdigoenlneaOE3"/>
                <w:sz w:val="18"/>
              </w:rPr>
              <w:t>2cbe287</w:t>
            </w:r>
            <w:r w:rsidRPr="00530360">
              <w:rPr>
                <w:sz w:val="18"/>
              </w:rPr>
              <w:t xml:space="preserve"> y se borraron en </w:t>
            </w:r>
            <w:r w:rsidRPr="00530360">
              <w:rPr>
                <w:rStyle w:val="CdigoenlneaOE3"/>
                <w:sz w:val="18"/>
              </w:rPr>
              <w:t>dc51804</w:t>
            </w:r>
            <w:r w:rsidRPr="00530360">
              <w:rPr>
                <w:sz w:val="18"/>
              </w:rPr>
              <w:t>, así que no aparecen en el diff neto.</w:t>
            </w:r>
          </w:p>
        </w:tc>
      </w:tr>
      <w:tr w:rsidR="00A44B3E" w:rsidRPr="00530360" w14:paraId="31D07CC8" w14:textId="77777777" w:rsidTr="00530360">
        <w:tc>
          <w:tcPr>
            <w:tcW w:w="2643" w:type="pct"/>
            <w:shd w:val="clear" w:color="auto" w:fill="auto"/>
          </w:tcPr>
          <w:p w14:paraId="7A37DE0B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Props/Fire/prop_n1_monton_hojas.png</w:t>
            </w:r>
            <w:r w:rsidRPr="00530360">
              <w:rPr>
                <w:sz w:val="18"/>
              </w:rPr>
              <w:t xml:space="preserve"> · </w:t>
            </w:r>
            <w:r w:rsidRPr="00530360">
              <w:rPr>
                <w:rStyle w:val="CdigoenlneaOE3"/>
                <w:sz w:val="18"/>
              </w:rPr>
              <w:t>prop_n1_monton_hojas_cenital.png</w:t>
            </w:r>
          </w:p>
        </w:tc>
        <w:tc>
          <w:tcPr>
            <w:tcW w:w="690" w:type="pct"/>
            <w:shd w:val="clear" w:color="auto" w:fill="auto"/>
          </w:tcPr>
          <w:p w14:paraId="4C4E3DD0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</w:p>
        </w:tc>
        <w:tc>
          <w:tcPr>
            <w:tcW w:w="1667" w:type="pct"/>
            <w:shd w:val="clear" w:color="auto" w:fill="auto"/>
          </w:tcPr>
          <w:p w14:paraId="70A62B1A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Montón para el cierre narrativo y para la cueva, en </w:t>
            </w:r>
            <w:r w:rsidRPr="00530360">
              <w:rPr>
                <w:rStyle w:val="CdigoenlneaOE3"/>
                <w:sz w:val="18"/>
              </w:rPr>
              <w:t>Single</w:t>
            </w:r>
            <w:r w:rsidRPr="00530360">
              <w:rPr>
                <w:sz w:val="18"/>
              </w:rPr>
              <w:t>.</w:t>
            </w:r>
          </w:p>
        </w:tc>
      </w:tr>
      <w:tr w:rsidR="00A44B3E" w:rsidRPr="00530360" w14:paraId="774FAEE1" w14:textId="77777777" w:rsidTr="00530360">
        <w:tc>
          <w:tcPr>
            <w:tcW w:w="2643" w:type="pct"/>
            <w:shd w:val="clear" w:color="auto" w:fill="auto"/>
          </w:tcPr>
          <w:p w14:paraId="264FD3B5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lastRenderedPageBreak/>
              <w:t>Props/Fire/prop_n1_hoja.png</w:t>
            </w:r>
            <w:r w:rsidRPr="00530360">
              <w:rPr>
                <w:sz w:val="18"/>
              </w:rPr>
              <w:t xml:space="preserve"> · </w:t>
            </w:r>
            <w:r w:rsidRPr="00530360">
              <w:rPr>
                <w:rStyle w:val="CdigoenlneaOE3"/>
                <w:sz w:val="18"/>
              </w:rPr>
              <w:t>prop_n1_pedernal.png</w:t>
            </w:r>
            <w:r w:rsidRPr="00530360">
              <w:rPr>
                <w:sz w:val="18"/>
              </w:rPr>
              <w:t xml:space="preserve"> · </w:t>
            </w:r>
            <w:r w:rsidRPr="00530360">
              <w:rPr>
                <w:rStyle w:val="CdigoenlneaOE3"/>
                <w:sz w:val="18"/>
              </w:rPr>
              <w:t>prop_n1_silex.png</w:t>
            </w:r>
          </w:p>
        </w:tc>
        <w:tc>
          <w:tcPr>
            <w:tcW w:w="690" w:type="pct"/>
            <w:shd w:val="clear" w:color="auto" w:fill="auto"/>
          </w:tcPr>
          <w:p w14:paraId="5F79926E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1667" w:type="pct"/>
            <w:shd w:val="clear" w:color="auto" w:fill="auto"/>
          </w:tcPr>
          <w:p w14:paraId="55F37155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Sprites definitivos (parciales) del N1.</w:t>
            </w:r>
          </w:p>
        </w:tc>
      </w:tr>
      <w:tr w:rsidR="00A44B3E" w:rsidRPr="00530360" w14:paraId="701BC3C9" w14:textId="77777777" w:rsidTr="00530360">
        <w:tc>
          <w:tcPr>
            <w:tcW w:w="2643" w:type="pct"/>
            <w:shd w:val="clear" w:color="auto" w:fill="auto"/>
          </w:tcPr>
          <w:p w14:paraId="46F4E83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Props/Wheel/prop_n2_piedra_{a,b,c,d}.png</w:t>
            </w:r>
            <w:r w:rsidRPr="00530360">
              <w:rPr>
                <w:sz w:val="18"/>
              </w:rPr>
              <w:t xml:space="preserve"> + </w:t>
            </w:r>
            <w:r w:rsidRPr="00530360">
              <w:rPr>
                <w:rStyle w:val="CdigoenlneaOE3"/>
                <w:sz w:val="18"/>
              </w:rPr>
              <w:t>.meta</w:t>
            </w:r>
          </w:p>
        </w:tc>
        <w:tc>
          <w:tcPr>
            <w:tcW w:w="690" w:type="pct"/>
            <w:shd w:val="clear" w:color="auto" w:fill="auto"/>
          </w:tcPr>
          <w:p w14:paraId="3C7E9220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1667" w:type="pct"/>
            <w:shd w:val="clear" w:color="auto" w:fill="auto"/>
          </w:tcPr>
          <w:p w14:paraId="5EB8BC46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PNG de 2000×2000; el recorte del sprite pasa de 256×256 en una esquina a la imagen entera, mismo </w:t>
            </w:r>
            <w:r w:rsidRPr="00530360">
              <w:rPr>
                <w:rStyle w:val="CdigoenlneaOE3"/>
                <w:sz w:val="18"/>
              </w:rPr>
              <w:t>spriteID</w:t>
            </w:r>
            <w:r w:rsidRPr="00530360">
              <w:rPr>
                <w:sz w:val="18"/>
              </w:rPr>
              <w:t>.</w:t>
            </w:r>
          </w:p>
        </w:tc>
      </w:tr>
      <w:tr w:rsidR="00A44B3E" w:rsidRPr="00530360" w14:paraId="05655B0C" w14:textId="77777777" w:rsidTr="00530360">
        <w:tc>
          <w:tcPr>
            <w:tcW w:w="2643" w:type="pct"/>
            <w:shd w:val="clear" w:color="auto" w:fill="auto"/>
          </w:tcPr>
          <w:p w14:paraId="7432E79C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Environments/Narrative/env_final_fogatas.png</w:t>
            </w:r>
          </w:p>
        </w:tc>
        <w:tc>
          <w:tcPr>
            <w:tcW w:w="690" w:type="pct"/>
            <w:shd w:val="clear" w:color="auto" w:fill="auto"/>
          </w:tcPr>
          <w:p w14:paraId="5FEC3399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1667" w:type="pct"/>
            <w:shd w:val="clear" w:color="auto" w:fill="auto"/>
          </w:tcPr>
          <w:p w14:paraId="03844C0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Nueva versión del entorno.</w:t>
            </w:r>
          </w:p>
        </w:tc>
      </w:tr>
      <w:tr w:rsidR="00A44B3E" w:rsidRPr="00530360" w14:paraId="750F81FB" w14:textId="77777777" w:rsidTr="00530360">
        <w:tc>
          <w:tcPr>
            <w:tcW w:w="2643" w:type="pct"/>
            <w:shd w:val="clear" w:color="auto" w:fill="auto"/>
          </w:tcPr>
          <w:p w14:paraId="1C629F2C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Environments/Narrative/env_enlace_n2.png</w:t>
            </w:r>
          </w:p>
        </w:tc>
        <w:tc>
          <w:tcPr>
            <w:tcW w:w="690" w:type="pct"/>
            <w:shd w:val="clear" w:color="auto" w:fill="auto"/>
          </w:tcPr>
          <w:p w14:paraId="0E811D39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</w:p>
        </w:tc>
        <w:tc>
          <w:tcPr>
            <w:tcW w:w="1667" w:type="pct"/>
            <w:shd w:val="clear" w:color="auto" w:fill="auto"/>
          </w:tcPr>
          <w:p w14:paraId="0A4ADD11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Entorno del puente II hacia el horizonte; reutiliza el </w:t>
            </w:r>
            <w:r w:rsidRPr="00530360">
              <w:rPr>
                <w:rStyle w:val="CdigoenlneaOE3"/>
                <w:sz w:val="18"/>
              </w:rPr>
              <w:t>.meta</w:t>
            </w:r>
            <w:r w:rsidRPr="00530360">
              <w:rPr>
                <w:sz w:val="18"/>
              </w:rPr>
              <w:t xml:space="preserve"> (GUID) de </w:t>
            </w:r>
            <w:r w:rsidRPr="00530360">
              <w:rPr>
                <w:rStyle w:val="CdigoenlneaOE3"/>
                <w:sz w:val="18"/>
              </w:rPr>
              <w:t>civilización_noche</w:t>
            </w:r>
            <w:r w:rsidRPr="00530360">
              <w:rPr>
                <w:sz w:val="18"/>
              </w:rPr>
              <w:t xml:space="preserve">. </w:t>
            </w:r>
            <w:r w:rsidRPr="00530360">
              <w:rPr>
                <w:i/>
                <w:iCs/>
                <w:sz w:val="18"/>
              </w:rPr>
              <w:t xml:space="preserve">(Actualizado el 25/09/2026: </w:t>
            </w:r>
            <w:r w:rsidRPr="00530360">
              <w:rPr>
                <w:rStyle w:val="CdigoenlneaOE3"/>
                <w:i/>
                <w:iCs/>
                <w:sz w:val="18"/>
              </w:rPr>
              <w:t>d3a6cc9</w:t>
            </w:r>
            <w:r w:rsidRPr="00530360">
              <w:rPr>
                <w:i/>
                <w:iCs/>
                <w:sz w:val="18"/>
              </w:rPr>
              <w:t xml:space="preserve"> reemplaza la imagen, con el mismo </w:t>
            </w:r>
            <w:r w:rsidRPr="00530360">
              <w:rPr>
                <w:rStyle w:val="CdigoenlneaOE3"/>
                <w:i/>
                <w:iCs/>
                <w:sz w:val="18"/>
              </w:rPr>
              <w:t>.meta</w:t>
            </w:r>
            <w:r w:rsidRPr="00530360">
              <w:rPr>
                <w:i/>
                <w:iCs/>
                <w:sz w:val="18"/>
              </w:rPr>
              <w:t>, por una versión sin la hoguera central pintada, que pasa a objetos; ver §4 y §A.6.)</w:t>
            </w:r>
          </w:p>
        </w:tc>
      </w:tr>
      <w:tr w:rsidR="00A44B3E" w:rsidRPr="00530360" w14:paraId="22BC79F6" w14:textId="77777777" w:rsidTr="00530360">
        <w:tc>
          <w:tcPr>
            <w:tcW w:w="2643" w:type="pct"/>
            <w:shd w:val="clear" w:color="auto" w:fill="auto"/>
          </w:tcPr>
          <w:p w14:paraId="6EFA6BD9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Environments/Wheel/civilización_noche.png</w:t>
            </w:r>
          </w:p>
        </w:tc>
        <w:tc>
          <w:tcPr>
            <w:tcW w:w="690" w:type="pct"/>
            <w:shd w:val="clear" w:color="auto" w:fill="auto"/>
          </w:tcPr>
          <w:p w14:paraId="180852CE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Borrado</w:t>
            </w:r>
          </w:p>
        </w:tc>
        <w:tc>
          <w:tcPr>
            <w:tcW w:w="1667" w:type="pct"/>
            <w:shd w:val="clear" w:color="auto" w:fill="auto"/>
          </w:tcPr>
          <w:p w14:paraId="125D5CC4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Sustituido por </w:t>
            </w:r>
            <w:r w:rsidRPr="00530360">
              <w:rPr>
                <w:rStyle w:val="CdigoenlneaOE3"/>
                <w:sz w:val="18"/>
              </w:rPr>
              <w:t>env_enlace_n2</w:t>
            </w:r>
            <w:r w:rsidRPr="00530360">
              <w:rPr>
                <w:sz w:val="18"/>
              </w:rPr>
              <w:t>.</w:t>
            </w:r>
          </w:p>
        </w:tc>
      </w:tr>
      <w:tr w:rsidR="00A44B3E" w:rsidRPr="00530360" w14:paraId="2E5ABC82" w14:textId="77777777" w:rsidTr="00530360">
        <w:tc>
          <w:tcPr>
            <w:tcW w:w="2643" w:type="pct"/>
            <w:shd w:val="clear" w:color="auto" w:fill="auto"/>
          </w:tcPr>
          <w:p w14:paraId="339F9308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FX/fx_contraste.shader</w:t>
            </w:r>
            <w:r w:rsidRPr="00530360">
              <w:rPr>
                <w:sz w:val="18"/>
              </w:rPr>
              <w:t xml:space="preserve"> + </w:t>
            </w:r>
            <w:r w:rsidRPr="00530360">
              <w:rPr>
                <w:rStyle w:val="CdigoenlneaOE3"/>
                <w:sz w:val="18"/>
              </w:rPr>
              <w:t>fx_contraste.mat</w:t>
            </w:r>
          </w:p>
        </w:tc>
        <w:tc>
          <w:tcPr>
            <w:tcW w:w="690" w:type="pct"/>
            <w:shd w:val="clear" w:color="auto" w:fill="auto"/>
          </w:tcPr>
          <w:p w14:paraId="0BD86A6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</w:p>
        </w:tc>
        <w:tc>
          <w:tcPr>
            <w:tcW w:w="1667" w:type="pct"/>
            <w:shd w:val="clear" w:color="auto" w:fill="auto"/>
          </w:tcPr>
          <w:p w14:paraId="0875E83A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Algoritm/UI Contraste</w:t>
            </w:r>
            <w:r w:rsidRPr="00530360">
              <w:rPr>
                <w:sz w:val="18"/>
              </w:rPr>
              <w:t xml:space="preserve">: </w:t>
            </w:r>
            <w:r w:rsidRPr="00530360">
              <w:rPr>
                <w:rStyle w:val="CdigoenlneaOE3"/>
                <w:sz w:val="18"/>
              </w:rPr>
              <w:t>UI/Default</w:t>
            </w:r>
            <w:r w:rsidRPr="00530360">
              <w:rPr>
                <w:sz w:val="18"/>
              </w:rPr>
              <w:t xml:space="preserve"> con </w:t>
            </w:r>
            <w:r w:rsidRPr="00530360">
              <w:rPr>
                <w:rStyle w:val="CdigoenlneaOE3"/>
                <w:sz w:val="18"/>
              </w:rPr>
              <w:t>_Contrast</w:t>
            </w:r>
            <w:r w:rsidRPr="00530360">
              <w:rPr>
                <w:sz w:val="18"/>
              </w:rPr>
              <w:t xml:space="preserve"> y </w:t>
            </w:r>
            <w:r w:rsidRPr="00530360">
              <w:rPr>
                <w:rStyle w:val="CdigoenlneaOE3"/>
                <w:sz w:val="18"/>
              </w:rPr>
              <w:t>_Saturation</w:t>
            </w:r>
            <w:r w:rsidRPr="00530360">
              <w:rPr>
                <w:sz w:val="18"/>
              </w:rPr>
              <w:t>, compatible con máscara y recorte de uGUI; lo usa el laberinto.</w:t>
            </w:r>
          </w:p>
        </w:tc>
      </w:tr>
    </w:tbl>
    <w:p w14:paraId="69FE8CFC" w14:textId="77777777" w:rsidR="00A44B3E" w:rsidRDefault="00530360">
      <w:r>
        <w:pict w14:anchorId="7BF74E05">
          <v:rect id="_x0000_i1031" style="width:0;height:1.5pt" o:hralign="center" o:hrstd="t" o:hr="t"/>
        </w:pict>
      </w:r>
    </w:p>
    <w:p w14:paraId="65737D81" w14:textId="77777777" w:rsidR="00A44B3E" w:rsidRDefault="00530360">
      <w:pPr>
        <w:pStyle w:val="Ttulo2"/>
      </w:pPr>
      <w:bookmarkStart w:id="7" w:name="_Toc241276637"/>
      <w:r>
        <w:t>7. Audio (</w:t>
      </w:r>
      <w:r>
        <w:rPr>
          <w:rStyle w:val="CdigoenlneaOE3"/>
        </w:rPr>
        <w:t>Assets/Game/Audio/</w:t>
      </w:r>
      <w:r>
        <w:t>)</w:t>
      </w:r>
      <w:bookmarkEnd w:id="7"/>
    </w:p>
    <w:p w14:paraId="1AA2B587" w14:textId="77777777" w:rsidR="00A44B3E" w:rsidRDefault="00530360">
      <w:pPr>
        <w:pStyle w:val="PrimerprrafoOE3"/>
      </w:pPr>
      <w:r>
        <w:t xml:space="preserve">Los </w:t>
      </w:r>
      <w:r>
        <w:rPr>
          <w:rStyle w:val="CdigoenlneaOE3"/>
        </w:rPr>
        <w:t>.wav</w:t>
      </w:r>
      <w:r>
        <w:t xml:space="preserve"> de PR #81 entraron sin </w:t>
      </w:r>
      <w:r>
        <w:rPr>
          <w:rStyle w:val="CdigoenlneaOE3"/>
        </w:rPr>
        <w:t>.meta</w:t>
      </w:r>
      <w:r>
        <w:t xml:space="preserve">; esta rama les da </w:t>
      </w:r>
      <w:r>
        <w:rPr>
          <w:rStyle w:val="CdigoenlneaOE3"/>
        </w:rPr>
        <w:t>.meta</w:t>
      </w:r>
      <w:r>
        <w:t xml:space="preserve"> (GUID fijo) y los renombra a §4.1 desde el motor.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417"/>
        <w:gridCol w:w="3127"/>
        <w:gridCol w:w="3418"/>
      </w:tblGrid>
      <w:tr w:rsidR="00A44B3E" w:rsidRPr="00530360" w14:paraId="48AD4975" w14:textId="77777777" w:rsidTr="00530360">
        <w:trPr>
          <w:tblHeader/>
        </w:trPr>
        <w:tc>
          <w:tcPr>
            <w:tcW w:w="1716" w:type="pct"/>
            <w:shd w:val="clear" w:color="auto" w:fill="D9D9D9"/>
          </w:tcPr>
          <w:p w14:paraId="6F1AB297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Antes</w:t>
            </w:r>
          </w:p>
        </w:tc>
        <w:tc>
          <w:tcPr>
            <w:tcW w:w="1569" w:type="pct"/>
            <w:shd w:val="clear" w:color="auto" w:fill="D9D9D9"/>
          </w:tcPr>
          <w:p w14:paraId="6E422DAF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Después</w:t>
            </w:r>
          </w:p>
        </w:tc>
        <w:tc>
          <w:tcPr>
            <w:tcW w:w="1715" w:type="pct"/>
            <w:shd w:val="clear" w:color="auto" w:fill="D9D9D9"/>
          </w:tcPr>
          <w:p w14:paraId="7BDF82E3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Nota</w:t>
            </w:r>
          </w:p>
        </w:tc>
      </w:tr>
      <w:tr w:rsidR="00A44B3E" w:rsidRPr="00530360" w14:paraId="1AA0BAB8" w14:textId="77777777" w:rsidTr="00530360">
        <w:tc>
          <w:tcPr>
            <w:tcW w:w="1716" w:type="pct"/>
            <w:shd w:val="clear" w:color="auto" w:fill="auto"/>
          </w:tcPr>
          <w:p w14:paraId="3AE7E53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Global/Encaje_piezas.wav</w:t>
            </w:r>
          </w:p>
        </w:tc>
        <w:tc>
          <w:tcPr>
            <w:tcW w:w="1569" w:type="pct"/>
            <w:shd w:val="clear" w:color="auto" w:fill="auto"/>
          </w:tcPr>
          <w:p w14:paraId="6D52704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Global/sfx_encaje_pieza.wav</w:t>
            </w:r>
          </w:p>
        </w:tc>
        <w:tc>
          <w:tcPr>
            <w:tcW w:w="1715" w:type="pct"/>
            <w:shd w:val="clear" w:color="auto" w:fill="auto"/>
          </w:tcPr>
          <w:p w14:paraId="0EA99408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Renombrado</w:t>
            </w:r>
          </w:p>
        </w:tc>
      </w:tr>
      <w:tr w:rsidR="00A44B3E" w:rsidRPr="00530360" w14:paraId="54443D25" w14:textId="77777777" w:rsidTr="00530360">
        <w:tc>
          <w:tcPr>
            <w:tcW w:w="1716" w:type="pct"/>
            <w:shd w:val="clear" w:color="auto" w:fill="auto"/>
          </w:tcPr>
          <w:p w14:paraId="2327E715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Global/Martillo_contra_madera.wav</w:t>
            </w:r>
          </w:p>
        </w:tc>
        <w:tc>
          <w:tcPr>
            <w:tcW w:w="1569" w:type="pct"/>
            <w:shd w:val="clear" w:color="auto" w:fill="auto"/>
          </w:tcPr>
          <w:p w14:paraId="4CD8D9FC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Global/sfx_martillo_madera.wav</w:t>
            </w:r>
          </w:p>
        </w:tc>
        <w:tc>
          <w:tcPr>
            <w:tcW w:w="1715" w:type="pct"/>
            <w:shd w:val="clear" w:color="auto" w:fill="auto"/>
          </w:tcPr>
          <w:p w14:paraId="362F6BB8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Renombrado</w:t>
            </w:r>
          </w:p>
        </w:tc>
      </w:tr>
      <w:tr w:rsidR="00A44B3E" w:rsidRPr="00530360" w14:paraId="16064BFD" w14:textId="77777777" w:rsidTr="00530360">
        <w:tc>
          <w:tcPr>
            <w:tcW w:w="1716" w:type="pct"/>
            <w:shd w:val="clear" w:color="auto" w:fill="auto"/>
          </w:tcPr>
          <w:p w14:paraId="58EAA356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Global/Seleccionar_objeto.wav</w:t>
            </w:r>
          </w:p>
        </w:tc>
        <w:tc>
          <w:tcPr>
            <w:tcW w:w="1569" w:type="pct"/>
            <w:shd w:val="clear" w:color="auto" w:fill="auto"/>
          </w:tcPr>
          <w:p w14:paraId="3C88ED7D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Global/sfx_n1_pieza_tomar.wav</w:t>
            </w:r>
          </w:p>
        </w:tc>
        <w:tc>
          <w:tcPr>
            <w:tcW w:w="1715" w:type="pct"/>
            <w:shd w:val="clear" w:color="auto" w:fill="auto"/>
          </w:tcPr>
          <w:p w14:paraId="6C0BA6AE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Renombrado</w:t>
            </w:r>
          </w:p>
        </w:tc>
      </w:tr>
      <w:tr w:rsidR="00A44B3E" w:rsidRPr="00530360" w14:paraId="1A9730E9" w14:textId="77777777" w:rsidTr="00530360">
        <w:tc>
          <w:tcPr>
            <w:tcW w:w="1716" w:type="pct"/>
            <w:shd w:val="clear" w:color="auto" w:fill="auto"/>
          </w:tcPr>
          <w:p w14:paraId="0A9DD63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Level 1/Cueva.wav</w:t>
            </w:r>
          </w:p>
        </w:tc>
        <w:tc>
          <w:tcPr>
            <w:tcW w:w="1569" w:type="pct"/>
            <w:shd w:val="clear" w:color="auto" w:fill="auto"/>
          </w:tcPr>
          <w:p w14:paraId="6430DE3D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Level 1/amb_n1_cueva_oscura.wav</w:t>
            </w:r>
          </w:p>
        </w:tc>
        <w:tc>
          <w:tcPr>
            <w:tcW w:w="1715" w:type="pct"/>
            <w:shd w:val="clear" w:color="auto" w:fill="auto"/>
          </w:tcPr>
          <w:p w14:paraId="41CAC29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Renombrado</w:t>
            </w:r>
          </w:p>
        </w:tc>
      </w:tr>
      <w:tr w:rsidR="00A44B3E" w:rsidRPr="00530360" w14:paraId="71606AD4" w14:textId="77777777" w:rsidTr="00530360">
        <w:tc>
          <w:tcPr>
            <w:tcW w:w="1716" w:type="pct"/>
            <w:shd w:val="clear" w:color="auto" w:fill="auto"/>
          </w:tcPr>
          <w:p w14:paraId="353C1444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Level 1/Fogata.wav</w:t>
            </w:r>
          </w:p>
        </w:tc>
        <w:tc>
          <w:tcPr>
            <w:tcW w:w="1569" w:type="pct"/>
            <w:shd w:val="clear" w:color="auto" w:fill="auto"/>
          </w:tcPr>
          <w:p w14:paraId="5CE24254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Level 1/amb_n1_cueva_fuego.wav</w:t>
            </w:r>
          </w:p>
        </w:tc>
        <w:tc>
          <w:tcPr>
            <w:tcW w:w="1715" w:type="pct"/>
            <w:shd w:val="clear" w:color="auto" w:fill="auto"/>
          </w:tcPr>
          <w:p w14:paraId="6F17713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Renombrado</w:t>
            </w:r>
          </w:p>
        </w:tc>
      </w:tr>
      <w:tr w:rsidR="00A44B3E" w:rsidRPr="00530360" w14:paraId="469D54F0" w14:textId="77777777" w:rsidTr="00530360">
        <w:tc>
          <w:tcPr>
            <w:tcW w:w="1716" w:type="pct"/>
            <w:shd w:val="clear" w:color="auto" w:fill="auto"/>
          </w:tcPr>
          <w:p w14:paraId="1AEF4B6B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Level 2/Animales_afuera_cueva.wav</w:t>
            </w:r>
          </w:p>
        </w:tc>
        <w:tc>
          <w:tcPr>
            <w:tcW w:w="1569" w:type="pct"/>
            <w:shd w:val="clear" w:color="auto" w:fill="auto"/>
          </w:tcPr>
          <w:p w14:paraId="692CF9D9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Level 1/amb_noche_intemperie.wav</w:t>
            </w:r>
          </w:p>
        </w:tc>
        <w:tc>
          <w:tcPr>
            <w:tcW w:w="1715" w:type="pct"/>
            <w:shd w:val="clear" w:color="auto" w:fill="auto"/>
          </w:tcPr>
          <w:p w14:paraId="7D79D996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Renombrado y movido al N1</w:t>
            </w:r>
          </w:p>
        </w:tc>
      </w:tr>
      <w:tr w:rsidR="00A44B3E" w:rsidRPr="00530360" w14:paraId="645A310D" w14:textId="77777777" w:rsidTr="00530360">
        <w:tc>
          <w:tcPr>
            <w:tcW w:w="1716" w:type="pct"/>
            <w:shd w:val="clear" w:color="auto" w:fill="auto"/>
          </w:tcPr>
          <w:p w14:paraId="1CD0685C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lastRenderedPageBreak/>
              <w:t>Level 1/Piedras_golpeando.wav</w:t>
            </w:r>
          </w:p>
        </w:tc>
        <w:tc>
          <w:tcPr>
            <w:tcW w:w="1569" w:type="pct"/>
            <w:shd w:val="clear" w:color="auto" w:fill="auto"/>
          </w:tcPr>
          <w:p w14:paraId="02405DDA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Level 1/sfx_n1_golpe.wav</w:t>
            </w:r>
          </w:p>
        </w:tc>
        <w:tc>
          <w:tcPr>
            <w:tcW w:w="1715" w:type="pct"/>
            <w:shd w:val="clear" w:color="auto" w:fill="auto"/>
          </w:tcPr>
          <w:p w14:paraId="7A5D3228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Renombrado</w:t>
            </w:r>
          </w:p>
        </w:tc>
      </w:tr>
      <w:tr w:rsidR="00A44B3E" w:rsidRPr="00530360" w14:paraId="41611498" w14:textId="77777777" w:rsidTr="00530360">
        <w:tc>
          <w:tcPr>
            <w:tcW w:w="1716" w:type="pct"/>
            <w:shd w:val="clear" w:color="auto" w:fill="auto"/>
          </w:tcPr>
          <w:p w14:paraId="7318AEB0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Level 1/Hojas.wav</w:t>
            </w:r>
          </w:p>
        </w:tc>
        <w:tc>
          <w:tcPr>
            <w:tcW w:w="1569" w:type="pct"/>
            <w:shd w:val="clear" w:color="auto" w:fill="auto"/>
          </w:tcPr>
          <w:p w14:paraId="14F29684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Level 1/sfx_n1_hojas_acomodo.wav</w:t>
            </w:r>
          </w:p>
        </w:tc>
        <w:tc>
          <w:tcPr>
            <w:tcW w:w="1715" w:type="pct"/>
            <w:shd w:val="clear" w:color="auto" w:fill="auto"/>
          </w:tcPr>
          <w:p w14:paraId="3985141B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Renombrado</w:t>
            </w:r>
          </w:p>
        </w:tc>
      </w:tr>
      <w:tr w:rsidR="00A44B3E" w:rsidRPr="00530360" w14:paraId="699CB288" w14:textId="77777777" w:rsidTr="00530360">
        <w:tc>
          <w:tcPr>
            <w:tcW w:w="1716" w:type="pct"/>
            <w:shd w:val="clear" w:color="auto" w:fill="auto"/>
          </w:tcPr>
          <w:p w14:paraId="445FDB51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Level 1/Pasos_eco_cueva.wav</w:t>
            </w:r>
          </w:p>
        </w:tc>
        <w:tc>
          <w:tcPr>
            <w:tcW w:w="1569" w:type="pct"/>
            <w:shd w:val="clear" w:color="auto" w:fill="auto"/>
          </w:tcPr>
          <w:p w14:paraId="2C6D92E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Level 1/sfx_n1_pasos_eco.wav</w:t>
            </w:r>
          </w:p>
        </w:tc>
        <w:tc>
          <w:tcPr>
            <w:tcW w:w="1715" w:type="pct"/>
            <w:shd w:val="clear" w:color="auto" w:fill="auto"/>
          </w:tcPr>
          <w:p w14:paraId="02AAB2DE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Renombrado</w:t>
            </w:r>
          </w:p>
        </w:tc>
      </w:tr>
      <w:tr w:rsidR="00A44B3E" w:rsidRPr="00530360" w14:paraId="1C78C512" w14:textId="77777777" w:rsidTr="00530360">
        <w:tc>
          <w:tcPr>
            <w:tcW w:w="1716" w:type="pct"/>
            <w:shd w:val="clear" w:color="auto" w:fill="auto"/>
          </w:tcPr>
          <w:p w14:paraId="3B79FAFA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Level 1/Soplar.wav</w:t>
            </w:r>
          </w:p>
        </w:tc>
        <w:tc>
          <w:tcPr>
            <w:tcW w:w="1569" w:type="pct"/>
            <w:shd w:val="clear" w:color="auto" w:fill="auto"/>
          </w:tcPr>
          <w:p w14:paraId="519E250E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Level 1/sfx_n1_soplo.wav</w:t>
            </w:r>
          </w:p>
        </w:tc>
        <w:tc>
          <w:tcPr>
            <w:tcW w:w="1715" w:type="pct"/>
            <w:shd w:val="clear" w:color="auto" w:fill="auto"/>
          </w:tcPr>
          <w:p w14:paraId="3B007AEE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Renombrado</w:t>
            </w:r>
          </w:p>
        </w:tc>
      </w:tr>
      <w:tr w:rsidR="00A44B3E" w:rsidRPr="00530360" w14:paraId="30D2BFB1" w14:textId="77777777" w:rsidTr="00530360">
        <w:tc>
          <w:tcPr>
            <w:tcW w:w="1716" w:type="pct"/>
            <w:shd w:val="clear" w:color="auto" w:fill="auto"/>
          </w:tcPr>
          <w:p w14:paraId="602CF763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Level 1/Chispa.wav</w:t>
            </w:r>
          </w:p>
        </w:tc>
        <w:tc>
          <w:tcPr>
            <w:tcW w:w="1569" w:type="pct"/>
            <w:shd w:val="clear" w:color="auto" w:fill="auto"/>
          </w:tcPr>
          <w:p w14:paraId="381B857B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Level 1/sfx_n1_chispa.wav</w:t>
            </w:r>
          </w:p>
        </w:tc>
        <w:tc>
          <w:tcPr>
            <w:tcW w:w="1715" w:type="pct"/>
            <w:shd w:val="clear" w:color="auto" w:fill="auto"/>
          </w:tcPr>
          <w:p w14:paraId="12DC8479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Borrado y recreado sin el silencio de cabeza</w:t>
            </w:r>
          </w:p>
        </w:tc>
      </w:tr>
      <w:tr w:rsidR="00A44B3E" w:rsidRPr="00530360" w14:paraId="3B290D5A" w14:textId="77777777" w:rsidTr="00530360">
        <w:tc>
          <w:tcPr>
            <w:tcW w:w="1716" w:type="pct"/>
            <w:shd w:val="clear" w:color="auto" w:fill="auto"/>
          </w:tcPr>
          <w:p w14:paraId="2010C9D0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Level 2/Bosque.wav</w:t>
            </w:r>
          </w:p>
        </w:tc>
        <w:tc>
          <w:tcPr>
            <w:tcW w:w="1569" w:type="pct"/>
            <w:shd w:val="clear" w:color="auto" w:fill="auto"/>
          </w:tcPr>
          <w:p w14:paraId="3F1AE23E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Level 2/amb_n2_bosque_dia.wav</w:t>
            </w:r>
          </w:p>
        </w:tc>
        <w:tc>
          <w:tcPr>
            <w:tcW w:w="1715" w:type="pct"/>
            <w:shd w:val="clear" w:color="auto" w:fill="auto"/>
          </w:tcPr>
          <w:p w14:paraId="0566286A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Renombrado</w:t>
            </w:r>
          </w:p>
        </w:tc>
      </w:tr>
      <w:tr w:rsidR="00A44B3E" w:rsidRPr="00530360" w14:paraId="15FB6985" w14:textId="77777777" w:rsidTr="00530360">
        <w:tc>
          <w:tcPr>
            <w:tcW w:w="1716" w:type="pct"/>
            <w:shd w:val="clear" w:color="auto" w:fill="auto"/>
          </w:tcPr>
          <w:p w14:paraId="30F1FAEE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Level 2/Carretilla.wav</w:t>
            </w:r>
          </w:p>
        </w:tc>
        <w:tc>
          <w:tcPr>
            <w:tcW w:w="1569" w:type="pct"/>
            <w:shd w:val="clear" w:color="auto" w:fill="auto"/>
          </w:tcPr>
          <w:p w14:paraId="4E345001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Level 2/sfx_n2_carretilla.wav</w:t>
            </w:r>
          </w:p>
        </w:tc>
        <w:tc>
          <w:tcPr>
            <w:tcW w:w="1715" w:type="pct"/>
            <w:shd w:val="clear" w:color="auto" w:fill="auto"/>
          </w:tcPr>
          <w:p w14:paraId="47EE248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Renombrado</w:t>
            </w:r>
          </w:p>
        </w:tc>
      </w:tr>
      <w:tr w:rsidR="00A44B3E" w:rsidRPr="00530360" w14:paraId="243FF8CC" w14:textId="77777777" w:rsidTr="00530360">
        <w:tc>
          <w:tcPr>
            <w:tcW w:w="1716" w:type="pct"/>
            <w:shd w:val="clear" w:color="auto" w:fill="auto"/>
          </w:tcPr>
          <w:p w14:paraId="690BC21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Level 2/Piedra_cayendo.wav</w:t>
            </w:r>
          </w:p>
        </w:tc>
        <w:tc>
          <w:tcPr>
            <w:tcW w:w="1569" w:type="pct"/>
            <w:shd w:val="clear" w:color="auto" w:fill="auto"/>
          </w:tcPr>
          <w:p w14:paraId="0321139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Level 2/sfx_n2_piedra_cae.wav</w:t>
            </w:r>
          </w:p>
        </w:tc>
        <w:tc>
          <w:tcPr>
            <w:tcW w:w="1715" w:type="pct"/>
            <w:shd w:val="clear" w:color="auto" w:fill="auto"/>
          </w:tcPr>
          <w:p w14:paraId="26F8722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Renombrado</w:t>
            </w:r>
          </w:p>
        </w:tc>
      </w:tr>
      <w:tr w:rsidR="00A44B3E" w:rsidRPr="00530360" w14:paraId="7E68C126" w14:textId="77777777" w:rsidTr="00530360">
        <w:tc>
          <w:tcPr>
            <w:tcW w:w="1716" w:type="pct"/>
            <w:shd w:val="clear" w:color="auto" w:fill="auto"/>
          </w:tcPr>
          <w:p w14:paraId="45385E2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Level 2/Troncos.wav</w:t>
            </w:r>
          </w:p>
        </w:tc>
        <w:tc>
          <w:tcPr>
            <w:tcW w:w="1569" w:type="pct"/>
            <w:shd w:val="clear" w:color="auto" w:fill="auto"/>
          </w:tcPr>
          <w:p w14:paraId="1E82142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Level 2/sfx_n2_troncos.wav</w:t>
            </w:r>
          </w:p>
        </w:tc>
        <w:tc>
          <w:tcPr>
            <w:tcW w:w="1715" w:type="pct"/>
            <w:shd w:val="clear" w:color="auto" w:fill="auto"/>
          </w:tcPr>
          <w:p w14:paraId="7F4B14C5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Renombrado</w:t>
            </w:r>
          </w:p>
        </w:tc>
      </w:tr>
      <w:tr w:rsidR="00A44B3E" w:rsidRPr="00530360" w14:paraId="0434F5FD" w14:textId="77777777" w:rsidTr="00530360">
        <w:tc>
          <w:tcPr>
            <w:tcW w:w="1716" w:type="pct"/>
            <w:shd w:val="clear" w:color="auto" w:fill="auto"/>
          </w:tcPr>
          <w:p w14:paraId="13C6CB1D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—</w:t>
            </w:r>
          </w:p>
        </w:tc>
        <w:tc>
          <w:tcPr>
            <w:tcW w:w="1569" w:type="pct"/>
            <w:shd w:val="clear" w:color="auto" w:fill="auto"/>
          </w:tcPr>
          <w:p w14:paraId="4C6AD833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Level 2/amb_n2_noche_intemperie.wav</w:t>
            </w:r>
          </w:p>
        </w:tc>
        <w:tc>
          <w:tcPr>
            <w:tcW w:w="1715" w:type="pct"/>
            <w:shd w:val="clear" w:color="auto" w:fill="auto"/>
          </w:tcPr>
          <w:p w14:paraId="39F4ED00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  <w:r w:rsidRPr="00530360">
              <w:rPr>
                <w:sz w:val="18"/>
              </w:rPr>
              <w:t>; ningún asset lo referencia todavía</w:t>
            </w:r>
          </w:p>
        </w:tc>
      </w:tr>
      <w:tr w:rsidR="00A44B3E" w:rsidRPr="00530360" w14:paraId="62094698" w14:textId="77777777" w:rsidTr="00530360">
        <w:tc>
          <w:tcPr>
            <w:tcW w:w="1716" w:type="pct"/>
            <w:shd w:val="clear" w:color="auto" w:fill="auto"/>
          </w:tcPr>
          <w:p w14:paraId="7ECDAE58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Level 3/Rio.wav</w:t>
            </w:r>
          </w:p>
        </w:tc>
        <w:tc>
          <w:tcPr>
            <w:tcW w:w="1569" w:type="pct"/>
            <w:shd w:val="clear" w:color="auto" w:fill="auto"/>
          </w:tcPr>
          <w:p w14:paraId="33A6521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Level 3/amb_n3_rio_orilla.wav</w:t>
            </w:r>
          </w:p>
        </w:tc>
        <w:tc>
          <w:tcPr>
            <w:tcW w:w="1715" w:type="pct"/>
            <w:shd w:val="clear" w:color="auto" w:fill="auto"/>
          </w:tcPr>
          <w:p w14:paraId="0EA81A65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Renombrado; desde el 25/09 lo referencian </w:t>
            </w:r>
            <w:r w:rsidRPr="00530360">
              <w:rPr>
                <w:rStyle w:val="CdigoenlneaOE3"/>
                <w:sz w:val="18"/>
              </w:rPr>
              <w:t>N3_Sonidos</w:t>
            </w:r>
            <w:r w:rsidRPr="00530360">
              <w:rPr>
                <w:sz w:val="18"/>
              </w:rPr>
              <w:t xml:space="preserve"> y las escenas del río</w:t>
            </w:r>
          </w:p>
        </w:tc>
      </w:tr>
      <w:tr w:rsidR="00A44B3E" w:rsidRPr="00530360" w14:paraId="7D9FDC0D" w14:textId="77777777" w:rsidTr="00530360">
        <w:tc>
          <w:tcPr>
            <w:tcW w:w="1716" w:type="pct"/>
            <w:shd w:val="clear" w:color="auto" w:fill="auto"/>
          </w:tcPr>
          <w:p w14:paraId="18E60E03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Level 3/viento_rio.wav</w:t>
            </w:r>
          </w:p>
        </w:tc>
        <w:tc>
          <w:tcPr>
            <w:tcW w:w="1569" w:type="pct"/>
            <w:shd w:val="clear" w:color="auto" w:fill="auto"/>
          </w:tcPr>
          <w:p w14:paraId="4CB445EE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Level 3/amb_viento_horizonte.wav</w:t>
            </w:r>
          </w:p>
        </w:tc>
        <w:tc>
          <w:tcPr>
            <w:tcW w:w="1715" w:type="pct"/>
            <w:shd w:val="clear" w:color="auto" w:fill="auto"/>
          </w:tcPr>
          <w:p w14:paraId="3AEBA82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Renombrado; sin referenciar. El 25/09 Santiago lo renombró fuera del motor a </w:t>
            </w:r>
            <w:r w:rsidRPr="00530360">
              <w:rPr>
                <w:rStyle w:val="CdigoenlneaOE3"/>
                <w:sz w:val="18"/>
              </w:rPr>
              <w:t>amb_balsa_movimiento.wav</w:t>
            </w:r>
            <w:r w:rsidRPr="00530360">
              <w:rPr>
                <w:sz w:val="18"/>
              </w:rPr>
              <w:t xml:space="preserve"> (GUID nuevo), que suena en el cruce de la 3.3</w:t>
            </w:r>
          </w:p>
        </w:tc>
      </w:tr>
      <w:tr w:rsidR="00A44B3E" w:rsidRPr="00530360" w14:paraId="2562DF8D" w14:textId="77777777" w:rsidTr="00530360">
        <w:tc>
          <w:tcPr>
            <w:tcW w:w="1716" w:type="pct"/>
            <w:shd w:val="clear" w:color="auto" w:fill="auto"/>
          </w:tcPr>
          <w:p w14:paraId="78C9DBC6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Level 3/Salpicadura_agua.wav</w:t>
            </w:r>
          </w:p>
        </w:tc>
        <w:tc>
          <w:tcPr>
            <w:tcW w:w="1569" w:type="pct"/>
            <w:shd w:val="clear" w:color="auto" w:fill="auto"/>
          </w:tcPr>
          <w:p w14:paraId="73014146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Level 3/sfx_n3_salpicadura.wav</w:t>
            </w:r>
          </w:p>
        </w:tc>
        <w:tc>
          <w:tcPr>
            <w:tcW w:w="1715" w:type="pct"/>
            <w:shd w:val="clear" w:color="auto" w:fill="auto"/>
          </w:tcPr>
          <w:p w14:paraId="12320E7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Renombrado; sin referenciar. El 25/09 pasó a </w:t>
            </w:r>
            <w:r w:rsidRPr="00530360">
              <w:rPr>
                <w:rStyle w:val="CdigoenlneaOE3"/>
                <w:sz w:val="18"/>
              </w:rPr>
              <w:t>sfx_n3_salpicadura_undimiento.wav</w:t>
            </w:r>
            <w:r w:rsidRPr="00530360">
              <w:rPr>
                <w:sz w:val="18"/>
              </w:rPr>
              <w:t xml:space="preserve"> fuera del motor (GUID nuevo); sigue sin referenciar</w:t>
            </w:r>
          </w:p>
        </w:tc>
      </w:tr>
    </w:tbl>
    <w:p w14:paraId="5D26EDA7" w14:textId="77777777" w:rsidR="00A44B3E" w:rsidRDefault="00530360">
      <w:r>
        <w:pict w14:anchorId="59792215">
          <v:rect id="_x0000_i1032" style="width:0;height:1.5pt" o:hralign="center" o:hrstd="t" o:hr="t"/>
        </w:pict>
      </w:r>
    </w:p>
    <w:p w14:paraId="3977F9CF" w14:textId="77777777" w:rsidR="00A44B3E" w:rsidRDefault="00530360">
      <w:pPr>
        <w:pStyle w:val="Ttulo2"/>
      </w:pPr>
      <w:bookmarkStart w:id="8" w:name="_Toc241276638"/>
      <w:r>
        <w:t>8. Pruebas (</w:t>
      </w:r>
      <w:r>
        <w:rPr>
          <w:rStyle w:val="CdigoenlneaOE3"/>
        </w:rPr>
        <w:t>Assets/Tests/</w:t>
      </w:r>
      <w:r>
        <w:t>)</w:t>
      </w:r>
      <w:bookmarkEnd w:id="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561"/>
        <w:gridCol w:w="782"/>
        <w:gridCol w:w="5619"/>
      </w:tblGrid>
      <w:tr w:rsidR="00A44B3E" w:rsidRPr="00530360" w14:paraId="0C6DAD4F" w14:textId="77777777" w:rsidTr="00530360">
        <w:trPr>
          <w:tblHeader/>
        </w:trPr>
        <w:tc>
          <w:tcPr>
            <w:tcW w:w="1761" w:type="pct"/>
            <w:shd w:val="clear" w:color="auto" w:fill="D9D9D9"/>
          </w:tcPr>
          <w:p w14:paraId="4AB74161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Archivo</w:t>
            </w:r>
          </w:p>
        </w:tc>
        <w:tc>
          <w:tcPr>
            <w:tcW w:w="461" w:type="pct"/>
            <w:shd w:val="clear" w:color="auto" w:fill="D9D9D9"/>
          </w:tcPr>
          <w:p w14:paraId="73541581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Estado</w:t>
            </w:r>
          </w:p>
        </w:tc>
        <w:tc>
          <w:tcPr>
            <w:tcW w:w="2778" w:type="pct"/>
            <w:shd w:val="clear" w:color="auto" w:fill="D9D9D9"/>
          </w:tcPr>
          <w:p w14:paraId="7BC9EBF2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Casos nuevos o cambiados</w:t>
            </w:r>
          </w:p>
        </w:tc>
      </w:tr>
      <w:tr w:rsidR="00A44B3E" w:rsidRPr="00530360" w14:paraId="2DF64694" w14:textId="77777777" w:rsidTr="00530360">
        <w:tc>
          <w:tcPr>
            <w:tcW w:w="1761" w:type="pct"/>
            <w:shd w:val="clear" w:color="auto" w:fill="auto"/>
          </w:tcPr>
          <w:p w14:paraId="669E760E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EditMode/Architecture/AudioImportTest.cs</w:t>
            </w:r>
          </w:p>
        </w:tc>
        <w:tc>
          <w:tcPr>
            <w:tcW w:w="461" w:type="pct"/>
            <w:shd w:val="clear" w:color="auto" w:fill="auto"/>
          </w:tcPr>
          <w:p w14:paraId="6823E66D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</w:p>
        </w:tc>
        <w:tc>
          <w:tcPr>
            <w:tcW w:w="2778" w:type="pct"/>
            <w:shd w:val="clear" w:color="auto" w:fill="auto"/>
          </w:tcPr>
          <w:p w14:paraId="444BE0A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AudioImport_RNF06_CadaFamiliaEntraConLosAjustesDeSuTabla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AudioAssets_CP02_NingunaPiezaSeLlamaDerrotaNiError</w:t>
            </w:r>
          </w:p>
        </w:tc>
      </w:tr>
      <w:tr w:rsidR="00A44B3E" w:rsidRPr="00530360" w14:paraId="54776BB8" w14:textId="77777777" w:rsidTr="00530360">
        <w:tc>
          <w:tcPr>
            <w:tcW w:w="1761" w:type="pct"/>
            <w:shd w:val="clear" w:color="auto" w:fill="auto"/>
          </w:tcPr>
          <w:p w14:paraId="5BFE626C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EditMode/Architecture/AudioListenerTest.cs</w:t>
            </w:r>
          </w:p>
        </w:tc>
        <w:tc>
          <w:tcPr>
            <w:tcW w:w="461" w:type="pct"/>
            <w:shd w:val="clear" w:color="auto" w:fill="auto"/>
          </w:tcPr>
          <w:p w14:paraId="4912AE16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</w:p>
        </w:tc>
        <w:tc>
          <w:tcPr>
            <w:tcW w:w="2778" w:type="pct"/>
            <w:shd w:val="clear" w:color="auto" w:fill="auto"/>
          </w:tcPr>
          <w:p w14:paraId="6CAD6E90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AudioListener_RNF13_ElUnicoOyenteVaEnBootYNingunaOtraEscenaTieneElSuyo</w:t>
            </w:r>
          </w:p>
        </w:tc>
      </w:tr>
      <w:tr w:rsidR="00A44B3E" w:rsidRPr="00530360" w14:paraId="7CEDBBCE" w14:textId="77777777" w:rsidTr="00530360">
        <w:tc>
          <w:tcPr>
            <w:tcW w:w="1761" w:type="pct"/>
            <w:shd w:val="clear" w:color="auto" w:fill="auto"/>
          </w:tcPr>
          <w:p w14:paraId="046C50C8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lastRenderedPageBreak/>
              <w:t>EditMode/Core/SceneFadeTests.cs</w:t>
            </w:r>
          </w:p>
        </w:tc>
        <w:tc>
          <w:tcPr>
            <w:tcW w:w="461" w:type="pct"/>
            <w:shd w:val="clear" w:color="auto" w:fill="auto"/>
          </w:tcPr>
          <w:p w14:paraId="4A63C174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</w:p>
        </w:tc>
        <w:tc>
          <w:tcPr>
            <w:tcW w:w="2778" w:type="pct"/>
            <w:shd w:val="clear" w:color="auto" w:fill="auto"/>
          </w:tcPr>
          <w:p w14:paraId="70014CD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7 casos de </w:t>
            </w:r>
            <w:r w:rsidRPr="00530360">
              <w:rPr>
                <w:rStyle w:val="CdigoenlneaOE3"/>
                <w:sz w:val="18"/>
              </w:rPr>
              <w:t>GameFlowRunner.FadesBetween</w:t>
            </w:r>
            <w:r w:rsidRPr="00530360">
              <w:rPr>
                <w:sz w:val="18"/>
              </w:rPr>
              <w:t xml:space="preserve"> (</w:t>
            </w:r>
            <w:r w:rsidRPr="00530360">
              <w:rPr>
                <w:rStyle w:val="CdigoenlneaOE3"/>
                <w:sz w:val="18"/>
              </w:rPr>
              <w:t>GameFlowRunner_RF05_…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…_RF07_ReiniciarLaMecanicaNoFunde</w:t>
            </w:r>
            <w:r w:rsidRPr="00530360">
              <w:rPr>
                <w:sz w:val="18"/>
              </w:rPr>
              <w:t>)</w:t>
            </w:r>
          </w:p>
        </w:tc>
      </w:tr>
      <w:tr w:rsidR="00A44B3E" w:rsidRPr="00530360" w14:paraId="5F1DBC6C" w14:textId="77777777" w:rsidTr="00530360">
        <w:tc>
          <w:tcPr>
            <w:tcW w:w="1761" w:type="pct"/>
            <w:shd w:val="clear" w:color="auto" w:fill="auto"/>
          </w:tcPr>
          <w:p w14:paraId="474AB6A9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EditMode/Levels/Fire/FloorScatterTests.cs</w:t>
            </w:r>
          </w:p>
        </w:tc>
        <w:tc>
          <w:tcPr>
            <w:tcW w:w="461" w:type="pct"/>
            <w:shd w:val="clear" w:color="auto" w:fill="auto"/>
          </w:tcPr>
          <w:p w14:paraId="184E4FBB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</w:p>
        </w:tc>
        <w:tc>
          <w:tcPr>
            <w:tcW w:w="2778" w:type="pct"/>
            <w:shd w:val="clear" w:color="auto" w:fill="auto"/>
          </w:tcPr>
          <w:p w14:paraId="0F5586B6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FloorScatter_RF14_NingunaPiezaPisaLaInterfazNiElCirculoNiSeEncimaConOtra</w:t>
            </w:r>
          </w:p>
        </w:tc>
      </w:tr>
      <w:tr w:rsidR="00A44B3E" w:rsidRPr="00530360" w14:paraId="67A22A5F" w14:textId="77777777" w:rsidTr="00530360">
        <w:tc>
          <w:tcPr>
            <w:tcW w:w="1761" w:type="pct"/>
            <w:shd w:val="clear" w:color="auto" w:fill="auto"/>
          </w:tcPr>
          <w:p w14:paraId="12D25FF1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EditMode/Levels/Fire/StoneSpacingTests.cs</w:t>
            </w:r>
          </w:p>
        </w:tc>
        <w:tc>
          <w:tcPr>
            <w:tcW w:w="461" w:type="pct"/>
            <w:shd w:val="clear" w:color="auto" w:fill="auto"/>
          </w:tcPr>
          <w:p w14:paraId="2BB758D3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2778" w:type="pct"/>
            <w:shd w:val="clear" w:color="auto" w:fill="auto"/>
          </w:tcPr>
          <w:p w14:paraId="33D759F0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…_ElGolpeCerteroEsCuandoLasPiedrasSeRozan…</w:t>
            </w:r>
            <w:r w:rsidRPr="00530360">
              <w:rPr>
                <w:sz w:val="18"/>
              </w:rPr>
              <w:t xml:space="preserve"> → </w:t>
            </w:r>
            <w:r w:rsidRPr="00530360">
              <w:rPr>
                <w:rStyle w:val="CdigoenlneaOE3"/>
                <w:sz w:val="18"/>
              </w:rPr>
              <w:t>StoneSpacing_RF16_ElGolpeCerteroEsSoloLaMuescaCinco</w:t>
            </w:r>
            <w:r w:rsidRPr="00530360">
              <w:rPr>
                <w:sz w:val="18"/>
              </w:rPr>
              <w:t xml:space="preserve">; nuevo </w:t>
            </w:r>
            <w:r w:rsidRPr="00530360">
              <w:rPr>
                <w:rStyle w:val="CdigoenlneaOE3"/>
                <w:sz w:val="18"/>
              </w:rPr>
              <w:t>StoneSpacing_RF16_ElContactoEsCeroConHuecoYCreceHastaEncimarlasDelTodo</w:t>
            </w:r>
          </w:p>
        </w:tc>
      </w:tr>
      <w:tr w:rsidR="00A44B3E" w:rsidRPr="00530360" w14:paraId="65D2F6D0" w14:textId="77777777" w:rsidTr="00530360">
        <w:tc>
          <w:tcPr>
            <w:tcW w:w="1761" w:type="pct"/>
            <w:shd w:val="clear" w:color="auto" w:fill="auto"/>
          </w:tcPr>
          <w:p w14:paraId="534064B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EditMode/Levels/Fire/FireLevelConfigTests.cs</w:t>
            </w:r>
          </w:p>
        </w:tc>
        <w:tc>
          <w:tcPr>
            <w:tcW w:w="461" w:type="pct"/>
            <w:shd w:val="clear" w:color="auto" w:fill="auto"/>
          </w:tcPr>
          <w:p w14:paraId="6864910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2778" w:type="pct"/>
            <w:shd w:val="clear" w:color="auto" w:fill="auto"/>
          </w:tcPr>
          <w:p w14:paraId="751C9D7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Espera </w:t>
            </w:r>
            <w:r w:rsidRPr="00530360">
              <w:rPr>
                <w:rStyle w:val="CdigoenlneaOE3"/>
                <w:sz w:val="18"/>
              </w:rPr>
              <w:t>EffectiveOverlap</w:t>
            </w:r>
            <w:r w:rsidRPr="00530360">
              <w:rPr>
                <w:sz w:val="18"/>
              </w:rPr>
              <w:t xml:space="preserve"> 30</w:t>
            </w:r>
          </w:p>
        </w:tc>
      </w:tr>
      <w:tr w:rsidR="00A44B3E" w:rsidRPr="00530360" w14:paraId="04E1F74F" w14:textId="77777777" w:rsidTr="00530360">
        <w:tc>
          <w:tcPr>
            <w:tcW w:w="1761" w:type="pct"/>
            <w:shd w:val="clear" w:color="auto" w:fill="auto"/>
          </w:tcPr>
          <w:p w14:paraId="6953762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EditMode/Levels/Wheel/ForestObjectNudgeTests.cs</w:t>
            </w:r>
          </w:p>
        </w:tc>
        <w:tc>
          <w:tcPr>
            <w:tcW w:w="461" w:type="pct"/>
            <w:shd w:val="clear" w:color="auto" w:fill="auto"/>
          </w:tcPr>
          <w:p w14:paraId="41E7D7C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2778" w:type="pct"/>
            <w:shd w:val="clear" w:color="auto" w:fill="auto"/>
          </w:tcPr>
          <w:p w14:paraId="764D0C68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ForestObjectNudge_RF22_AvisaQueEmpiezaAApartarseUnaSolaVezPorAcercamiento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ForestObjectNudge_RF22_LaHojaDejaDeMoverseAlPosarse</w:t>
            </w:r>
          </w:p>
        </w:tc>
      </w:tr>
      <w:tr w:rsidR="00A44B3E" w:rsidRPr="00530360" w14:paraId="3FE15CC7" w14:textId="77777777" w:rsidTr="00530360">
        <w:tc>
          <w:tcPr>
            <w:tcW w:w="1761" w:type="pct"/>
            <w:shd w:val="clear" w:color="auto" w:fill="auto"/>
          </w:tcPr>
          <w:p w14:paraId="6BD9392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EditMode/Scaffolding/NarrativeSequenceTests.cs</w:t>
            </w:r>
          </w:p>
        </w:tc>
        <w:tc>
          <w:tcPr>
            <w:tcW w:w="461" w:type="pct"/>
            <w:shd w:val="clear" w:color="auto" w:fill="auto"/>
          </w:tcPr>
          <w:p w14:paraId="0773B5B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2778" w:type="pct"/>
            <w:shd w:val="clear" w:color="auto" w:fill="auto"/>
          </w:tcPr>
          <w:p w14:paraId="7D0EE7D9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Seis → siete secuencias en N2 y N3; nuevo </w:t>
            </w:r>
            <w:r w:rsidRPr="00530360">
              <w:rPr>
                <w:rStyle w:val="CdigoenlneaOE3"/>
                <w:sz w:val="18"/>
              </w:rPr>
              <w:t>NarrativeSequence_RF05_ElNivel2TranscurreDelAmanecerALaNoche</w:t>
            </w:r>
            <w:r w:rsidRPr="00530360">
              <w:rPr>
                <w:sz w:val="18"/>
              </w:rPr>
              <w:t xml:space="preserve">; la 2.5 entra en </w:t>
            </w:r>
            <w:r w:rsidRPr="00530360">
              <w:rPr>
                <w:rStyle w:val="CdigoenlneaOE3"/>
                <w:sz w:val="18"/>
              </w:rPr>
              <w:t>Verificadas</w:t>
            </w:r>
          </w:p>
        </w:tc>
      </w:tr>
      <w:tr w:rsidR="00A44B3E" w:rsidRPr="00530360" w14:paraId="3834CFB2" w14:textId="77777777" w:rsidTr="00530360">
        <w:tc>
          <w:tcPr>
            <w:tcW w:w="1761" w:type="pct"/>
            <w:shd w:val="clear" w:color="auto" w:fill="auto"/>
          </w:tcPr>
          <w:p w14:paraId="43B11C54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PlayMode/Audio/AudioManagerTests.cs</w:t>
            </w:r>
            <w:r w:rsidRPr="00530360">
              <w:rPr>
                <w:sz w:val="18"/>
              </w:rPr>
              <w:t xml:space="preserve"> + </w:t>
            </w:r>
            <w:r w:rsidRPr="00530360">
              <w:rPr>
                <w:rStyle w:val="CdigoenlneaOE3"/>
                <w:sz w:val="18"/>
              </w:rPr>
              <w:t>Game.Audio.PlayMode.Tests.asmdef</w:t>
            </w:r>
          </w:p>
        </w:tc>
        <w:tc>
          <w:tcPr>
            <w:tcW w:w="461" w:type="pct"/>
            <w:shd w:val="clear" w:color="auto" w:fill="auto"/>
          </w:tcPr>
          <w:p w14:paraId="7C989AC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</w:p>
        </w:tc>
        <w:tc>
          <w:tcPr>
            <w:tcW w:w="2778" w:type="pct"/>
            <w:shd w:val="clear" w:color="auto" w:fill="auto"/>
          </w:tcPr>
          <w:p w14:paraId="0576C373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AudioManager_RF05_PedirElAmbienteQueYaSuenaNoLoReinicia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…_RF05_ElCorteSecoCallaElAmbienteAlInstante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…_RF05_ElCorteDeMusicaConservaElAmbiente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AudioManager_RF11_UnEfectoSeReproduceConVolumenAudible</w:t>
            </w:r>
          </w:p>
        </w:tc>
      </w:tr>
      <w:tr w:rsidR="00A44B3E" w:rsidRPr="00530360" w14:paraId="02F85143" w14:textId="77777777" w:rsidTr="00530360">
        <w:tc>
          <w:tcPr>
            <w:tcW w:w="1761" w:type="pct"/>
            <w:shd w:val="clear" w:color="auto" w:fill="auto"/>
          </w:tcPr>
          <w:p w14:paraId="5D10ACFD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PlayMode/Core/SceneLoaderTests.cs</w:t>
            </w:r>
          </w:p>
        </w:tc>
        <w:tc>
          <w:tcPr>
            <w:tcW w:w="461" w:type="pct"/>
            <w:shd w:val="clear" w:color="auto" w:fill="auto"/>
          </w:tcPr>
          <w:p w14:paraId="63C95121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2778" w:type="pct"/>
            <w:shd w:val="clear" w:color="auto" w:fill="auto"/>
          </w:tcPr>
          <w:p w14:paraId="3D3A5C6B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SceneLoader_RF05_ConFundidoCargaEnNegroYVuelveALaImagen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SceneLoader_RF05_SinFundidoNoOscureceNada</w:t>
            </w:r>
          </w:p>
        </w:tc>
      </w:tr>
      <w:tr w:rsidR="00A44B3E" w:rsidRPr="00530360" w14:paraId="1B46821E" w14:textId="77777777" w:rsidTr="00530360">
        <w:tc>
          <w:tcPr>
            <w:tcW w:w="1761" w:type="pct"/>
            <w:shd w:val="clear" w:color="auto" w:fill="auto"/>
          </w:tcPr>
          <w:p w14:paraId="0B522965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PlayMode/Levels/Fire/FireSoundsTests.cs</w:t>
            </w:r>
          </w:p>
        </w:tc>
        <w:tc>
          <w:tcPr>
            <w:tcW w:w="461" w:type="pct"/>
            <w:shd w:val="clear" w:color="auto" w:fill="auto"/>
          </w:tcPr>
          <w:p w14:paraId="6A0AC80E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</w:p>
        </w:tc>
        <w:tc>
          <w:tcPr>
            <w:tcW w:w="2778" w:type="pct"/>
            <w:shd w:val="clear" w:color="auto" w:fill="auto"/>
          </w:tcPr>
          <w:p w14:paraId="3AA9B30B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FirePanel_CP02_SeparadasNoSuenanEnContactoSuenanAPiedraYSoloElEfectivoAnadeLaChispa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FirePanel_RF20_SoplarSuenaYLaHogueraEntraSobreLaCueva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FirePanel_RF14_UnaHojaSuenaMientrasSeArrastraYReunirTodoSuenaAlPasarAlEncendido</w:t>
            </w:r>
          </w:p>
        </w:tc>
      </w:tr>
      <w:tr w:rsidR="00A44B3E" w:rsidRPr="00530360" w14:paraId="79593CFA" w14:textId="77777777" w:rsidTr="00530360">
        <w:tc>
          <w:tcPr>
            <w:tcW w:w="1761" w:type="pct"/>
            <w:shd w:val="clear" w:color="auto" w:fill="auto"/>
          </w:tcPr>
          <w:p w14:paraId="7AFA798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PlayMode/Levels/Fire/FirePanelTests.cs</w:t>
            </w:r>
          </w:p>
        </w:tc>
        <w:tc>
          <w:tcPr>
            <w:tcW w:w="461" w:type="pct"/>
            <w:shd w:val="clear" w:color="auto" w:fill="auto"/>
          </w:tcPr>
          <w:p w14:paraId="761659C8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2778" w:type="pct"/>
            <w:shd w:val="clear" w:color="auto" w:fill="auto"/>
          </w:tcPr>
          <w:p w14:paraId="527F5128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FirePanel_RF14_LasPiezasAparecenGiradasAlAzarYCadaHojaEsUnMonton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…_RF14_LasPiezasAparecenAlAzarFueraDeLaInterfazYDelCirculo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FirePanel_RNF02_TomarUnaPiezaLaLevantaYSoltarlaLaPosa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FireLevel_RF20_AlSoplarPrendeLaLlamaCenitalSobreElMonton</w:t>
            </w:r>
            <w:r w:rsidRPr="00530360">
              <w:rPr>
                <w:sz w:val="18"/>
              </w:rPr>
              <w:t>; el RF14 existente comprueba el montón en lugar del anillo</w:t>
            </w:r>
          </w:p>
        </w:tc>
      </w:tr>
      <w:tr w:rsidR="00A44B3E" w:rsidRPr="00530360" w14:paraId="56B0A494" w14:textId="77777777" w:rsidTr="00530360">
        <w:tc>
          <w:tcPr>
            <w:tcW w:w="1761" w:type="pct"/>
            <w:shd w:val="clear" w:color="auto" w:fill="auto"/>
          </w:tcPr>
          <w:p w14:paraId="6F852DAA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lastRenderedPageBreak/>
              <w:t>PlayMode/Levels/Fire/CaveLightingTests.cs</w:t>
            </w:r>
            <w:r w:rsidRPr="00530360">
              <w:rPr>
                <w:sz w:val="18"/>
              </w:rPr>
              <w:t xml:space="preserve"> · </w:t>
            </w:r>
            <w:r w:rsidRPr="00530360">
              <w:rPr>
                <w:rStyle w:val="CdigoenlneaOE3"/>
                <w:sz w:val="18"/>
              </w:rPr>
              <w:t>PlayMode/UI/LevelSummaryTests.cs</w:t>
            </w:r>
            <w:r w:rsidRPr="00530360">
              <w:rPr>
                <w:sz w:val="18"/>
              </w:rPr>
              <w:t xml:space="preserve"> · </w:t>
            </w:r>
            <w:r w:rsidRPr="00530360">
              <w:rPr>
                <w:rStyle w:val="CdigoenlneaOE3"/>
                <w:sz w:val="18"/>
              </w:rPr>
              <w:t>PlayMode/UI/PauseMenuTests.cs</w:t>
            </w:r>
          </w:p>
        </w:tc>
        <w:tc>
          <w:tcPr>
            <w:tcW w:w="461" w:type="pct"/>
            <w:shd w:val="clear" w:color="auto" w:fill="auto"/>
          </w:tcPr>
          <w:p w14:paraId="6335D3DC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2778" w:type="pct"/>
            <w:shd w:val="clear" w:color="auto" w:fill="auto"/>
          </w:tcPr>
          <w:p w14:paraId="230D7790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La muesca efectiva pasa de 2 a 5</w:t>
            </w:r>
          </w:p>
        </w:tc>
      </w:tr>
      <w:tr w:rsidR="00A44B3E" w:rsidRPr="00530360" w14:paraId="46A9C707" w14:textId="77777777" w:rsidTr="00530360">
        <w:tc>
          <w:tcPr>
            <w:tcW w:w="1761" w:type="pct"/>
            <w:shd w:val="clear" w:color="auto" w:fill="auto"/>
          </w:tcPr>
          <w:p w14:paraId="51A6B6BA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PlayMode/Levels/Wheel/ForestSceneTests.cs</w:t>
            </w:r>
          </w:p>
        </w:tc>
        <w:tc>
          <w:tcPr>
            <w:tcW w:w="461" w:type="pct"/>
            <w:shd w:val="clear" w:color="auto" w:fill="auto"/>
          </w:tcPr>
          <w:p w14:paraId="03BCEC2B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2778" w:type="pct"/>
            <w:shd w:val="clear" w:color="auto" w:fill="auto"/>
          </w:tcPr>
          <w:p w14:paraId="01BCE4F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ForestScene_RF22_ElBosqueSuenaDeFondoYCadaObjetoSuenaALoQueEsAlApartarse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ForestScene_RF24_CadaTroncoAcopiadoSuenaAEncajeYLosCincoReunidosAPiezaTomada</w:t>
            </w:r>
          </w:p>
        </w:tc>
      </w:tr>
      <w:tr w:rsidR="00A44B3E" w:rsidRPr="00530360" w14:paraId="79BE2896" w14:textId="77777777" w:rsidTr="00530360">
        <w:tc>
          <w:tcPr>
            <w:tcW w:w="1761" w:type="pct"/>
            <w:shd w:val="clear" w:color="auto" w:fill="auto"/>
          </w:tcPr>
          <w:p w14:paraId="7A4540D1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PlayMode/Levels/Wheel/WorkshopSceneTests.cs</w:t>
            </w:r>
          </w:p>
        </w:tc>
        <w:tc>
          <w:tcPr>
            <w:tcW w:w="461" w:type="pct"/>
            <w:shd w:val="clear" w:color="auto" w:fill="auto"/>
          </w:tcPr>
          <w:p w14:paraId="4DD48AA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2778" w:type="pct"/>
            <w:shd w:val="clear" w:color="auto" w:fill="auto"/>
          </w:tcPr>
          <w:p w14:paraId="6DD75AAA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WorkshopScene_RF29_PerforarSuenaAEncajeCadaPiezaATresMartillazosYElFinalAPiezaTomada</w:t>
            </w:r>
          </w:p>
        </w:tc>
      </w:tr>
      <w:tr w:rsidR="00A44B3E" w:rsidRPr="00530360" w14:paraId="5C9F5B39" w14:textId="77777777" w:rsidTr="00530360">
        <w:tc>
          <w:tcPr>
            <w:tcW w:w="1761" w:type="pct"/>
            <w:shd w:val="clear" w:color="auto" w:fill="auto"/>
          </w:tcPr>
          <w:p w14:paraId="0F27F403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PlayMode/Levels/Wheel/MazeSceneTests.cs</w:t>
            </w:r>
          </w:p>
        </w:tc>
        <w:tc>
          <w:tcPr>
            <w:tcW w:w="461" w:type="pct"/>
            <w:shd w:val="clear" w:color="auto" w:fill="auto"/>
          </w:tcPr>
          <w:p w14:paraId="0AC8D1C3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 (+250)</w:t>
            </w:r>
          </w:p>
        </w:tc>
        <w:tc>
          <w:tcPr>
            <w:tcW w:w="2778" w:type="pct"/>
            <w:shd w:val="clear" w:color="auto" w:fill="auto"/>
          </w:tcPr>
          <w:p w14:paraId="5523E1EE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MazeScene_RF32_LaCarretillaSuenaMientrasRecorreLaSecuenciaYCallaAlTerminar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…_RF30_ElLaberintoEsAlAtardecer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…_RF31_LaCuadriculaDeLaMatrizSeDibujaDentroDelSeto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…_RF30_LaSalidaSeLeeEnElEntornoYElPanelLoContinua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…_RNF03_AlSoltarUnBloqueYAlAbrirElCajonLaSecuenciaQuedaAbajoDelTodo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…_RNF02_LaBarraDeDesplazamientoSePulsaPeroNoSeArrastra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…_RF34_ElBloqueSeleccionadoMuestraLaPapeleraYEstaLoRetira</w:t>
            </w:r>
          </w:p>
        </w:tc>
      </w:tr>
      <w:tr w:rsidR="00A44B3E" w:rsidRPr="00530360" w14:paraId="4F21AF3C" w14:textId="77777777" w:rsidTr="00530360">
        <w:tc>
          <w:tcPr>
            <w:tcW w:w="1761" w:type="pct"/>
            <w:shd w:val="clear" w:color="auto" w:fill="auto"/>
          </w:tcPr>
          <w:p w14:paraId="687B8BE5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PlayMode/UI/NarrativeSceneTests.cs</w:t>
            </w:r>
          </w:p>
        </w:tc>
        <w:tc>
          <w:tcPr>
            <w:tcW w:w="461" w:type="pct"/>
            <w:shd w:val="clear" w:color="auto" w:fill="auto"/>
          </w:tcPr>
          <w:p w14:paraId="66B2C980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2778" w:type="pct"/>
            <w:shd w:val="clear" w:color="auto" w:fill="auto"/>
          </w:tcPr>
          <w:p w14:paraId="73E9104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Seis → siete secuencias del N2; </w:t>
            </w:r>
            <w:r w:rsidRPr="00530360">
              <w:rPr>
                <w:rStyle w:val="CdigoenlneaOE3"/>
                <w:sz w:val="18"/>
              </w:rPr>
              <w:t>NarrativeScene_RF20_ElCierreDelFuegoPintaElMontonConLaLlamaAnimada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NarrativeScene_RF26_LaEscena22SuenaCuandoCadaObjetoTocaElSuelo</w:t>
            </w:r>
          </w:p>
        </w:tc>
      </w:tr>
      <w:tr w:rsidR="00A44B3E" w:rsidRPr="00530360" w14:paraId="04EBB41B" w14:textId="77777777" w:rsidTr="00530360">
        <w:tc>
          <w:tcPr>
            <w:tcW w:w="1761" w:type="pct"/>
            <w:shd w:val="clear" w:color="auto" w:fill="auto"/>
          </w:tcPr>
          <w:p w14:paraId="5A4C62FE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PlayMode/Levels/{Fire,Wheel}/*.PlayMode.Tests.asmdef</w:t>
            </w:r>
            <w:r w:rsidRPr="00530360">
              <w:rPr>
                <w:sz w:val="18"/>
              </w:rPr>
              <w:t xml:space="preserve"> · </w:t>
            </w:r>
            <w:r w:rsidRPr="00530360">
              <w:rPr>
                <w:rStyle w:val="CdigoenlneaOE3"/>
                <w:sz w:val="18"/>
              </w:rPr>
              <w:t>PlayMode/UI/Game.UI.PlayMode.Tests.asmdef</w:t>
            </w:r>
          </w:p>
        </w:tc>
        <w:tc>
          <w:tcPr>
            <w:tcW w:w="461" w:type="pct"/>
            <w:shd w:val="clear" w:color="auto" w:fill="auto"/>
          </w:tcPr>
          <w:p w14:paraId="3F7E8E14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2778" w:type="pct"/>
            <w:shd w:val="clear" w:color="auto" w:fill="auto"/>
          </w:tcPr>
          <w:p w14:paraId="751D6D01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Referencian </w:t>
            </w:r>
            <w:r w:rsidRPr="00530360">
              <w:rPr>
                <w:rStyle w:val="CdigoenlneaOE3"/>
                <w:sz w:val="18"/>
              </w:rPr>
              <w:t>Game.Audio</w:t>
            </w:r>
          </w:p>
        </w:tc>
      </w:tr>
    </w:tbl>
    <w:p w14:paraId="61692348" w14:textId="77777777" w:rsidR="00A44B3E" w:rsidRDefault="00530360">
      <w:r>
        <w:pict w14:anchorId="171D5AAB">
          <v:rect id="_x0000_i1033" style="width:0;height:1.5pt" o:hralign="center" o:hrstd="t" o:hr="t"/>
        </w:pict>
      </w:r>
    </w:p>
    <w:p w14:paraId="197B7932" w14:textId="77777777" w:rsidR="00A44B3E" w:rsidRDefault="00530360">
      <w:pPr>
        <w:pStyle w:val="Ttulo2"/>
      </w:pPr>
      <w:bookmarkStart w:id="9" w:name="_Toc241276639"/>
      <w:r>
        <w:t>9. Documentación y configuración</w:t>
      </w:r>
      <w:bookmarkEnd w:id="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055"/>
        <w:gridCol w:w="1315"/>
        <w:gridCol w:w="2592"/>
      </w:tblGrid>
      <w:tr w:rsidR="00A44B3E" w:rsidRPr="00530360" w14:paraId="46393B96" w14:textId="77777777" w:rsidTr="00530360">
        <w:trPr>
          <w:tblHeader/>
        </w:trPr>
        <w:tc>
          <w:tcPr>
            <w:tcW w:w="3039" w:type="pct"/>
            <w:shd w:val="clear" w:color="auto" w:fill="D9D9D9"/>
          </w:tcPr>
          <w:p w14:paraId="30E52631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Archivo</w:t>
            </w:r>
          </w:p>
        </w:tc>
        <w:tc>
          <w:tcPr>
            <w:tcW w:w="660" w:type="pct"/>
            <w:shd w:val="clear" w:color="auto" w:fill="D9D9D9"/>
          </w:tcPr>
          <w:p w14:paraId="61F6F406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Estado</w:t>
            </w:r>
          </w:p>
        </w:tc>
        <w:tc>
          <w:tcPr>
            <w:tcW w:w="1301" w:type="pct"/>
            <w:shd w:val="clear" w:color="auto" w:fill="D9D9D9"/>
          </w:tcPr>
          <w:p w14:paraId="59FC7C4B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Qué se hizo</w:t>
            </w:r>
          </w:p>
        </w:tc>
      </w:tr>
      <w:tr w:rsidR="00A44B3E" w:rsidRPr="00530360" w14:paraId="674AE751" w14:textId="77777777" w:rsidTr="00530360">
        <w:tc>
          <w:tcPr>
            <w:tcW w:w="3039" w:type="pct"/>
            <w:shd w:val="clear" w:color="auto" w:fill="auto"/>
          </w:tcPr>
          <w:p w14:paraId="1CAFCA60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claudeDocs/Direccion_de_Musica_y_Sonido.md</w:t>
            </w:r>
          </w:p>
        </w:tc>
        <w:tc>
          <w:tcPr>
            <w:tcW w:w="660" w:type="pct"/>
            <w:shd w:val="clear" w:color="auto" w:fill="auto"/>
          </w:tcPr>
          <w:p w14:paraId="1EF39965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  <w:r w:rsidRPr="00530360">
              <w:rPr>
                <w:sz w:val="18"/>
              </w:rPr>
              <w:t xml:space="preserve"> (622 líneas)</w:t>
            </w:r>
          </w:p>
        </w:tc>
        <w:tc>
          <w:tcPr>
            <w:tcW w:w="1301" w:type="pct"/>
            <w:shd w:val="clear" w:color="auto" w:fill="auto"/>
          </w:tcPr>
          <w:p w14:paraId="02508D5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La ley del audio: pilares, buses, nomenclatura, silencios §5, inventario de 104 piezas, §19 historial </w:t>
            </w:r>
            <w:r w:rsidRPr="00530360">
              <w:rPr>
                <w:sz w:val="18"/>
              </w:rPr>
              <w:lastRenderedPageBreak/>
              <w:t>de lo aplicado (rev. 2 N1, rev. 3 N2).</w:t>
            </w:r>
          </w:p>
        </w:tc>
      </w:tr>
      <w:tr w:rsidR="00A44B3E" w:rsidRPr="00530360" w14:paraId="0754E9BD" w14:textId="77777777" w:rsidTr="00530360">
        <w:tc>
          <w:tcPr>
            <w:tcW w:w="3039" w:type="pct"/>
            <w:shd w:val="clear" w:color="auto" w:fill="auto"/>
          </w:tcPr>
          <w:p w14:paraId="3F990EC8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lastRenderedPageBreak/>
              <w:t>CLAUDE.md</w:t>
            </w:r>
          </w:p>
        </w:tc>
        <w:tc>
          <w:tcPr>
            <w:tcW w:w="660" w:type="pct"/>
            <w:shd w:val="clear" w:color="auto" w:fill="auto"/>
          </w:tcPr>
          <w:p w14:paraId="6DD8DEE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1301" w:type="pct"/>
            <w:shd w:val="clear" w:color="auto" w:fill="auto"/>
          </w:tcPr>
          <w:p w14:paraId="33EC325D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Estado del carril de arte y sonido, el día del N2 por la luz, fundidos, </w:t>
            </w:r>
            <w:r w:rsidRPr="00530360">
              <w:rPr>
                <w:rStyle w:val="CdigoenlneaOE3"/>
                <w:sz w:val="18"/>
              </w:rPr>
              <w:t>AudioManager</w:t>
            </w:r>
            <w:r w:rsidRPr="00530360">
              <w:rPr>
                <w:sz w:val="18"/>
              </w:rPr>
              <w:t xml:space="preserve"> como tercer singleton, </w:t>
            </w:r>
            <w:r w:rsidRPr="00530360">
              <w:rPr>
                <w:rStyle w:val="CdigoenlneaOE3"/>
                <w:sz w:val="18"/>
              </w:rPr>
              <w:t>ClaudeSceneAutosave</w:t>
            </w:r>
            <w:r w:rsidRPr="00530360">
              <w:rPr>
                <w:sz w:val="18"/>
              </w:rPr>
              <w:t>, reglas de importación de audio y de secuencias de cuadros.</w:t>
            </w:r>
          </w:p>
        </w:tc>
      </w:tr>
      <w:tr w:rsidR="00A44B3E" w:rsidRPr="00530360" w14:paraId="23C5879E" w14:textId="77777777" w:rsidTr="00530360">
        <w:tc>
          <w:tcPr>
            <w:tcW w:w="3039" w:type="pct"/>
            <w:shd w:val="clear" w:color="auto" w:fill="auto"/>
          </w:tcPr>
          <w:p w14:paraId="5F97A3DE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.claude/settings.json</w:t>
            </w:r>
          </w:p>
        </w:tc>
        <w:tc>
          <w:tcPr>
            <w:tcW w:w="660" w:type="pct"/>
            <w:shd w:val="clear" w:color="auto" w:fill="auto"/>
          </w:tcPr>
          <w:p w14:paraId="57765BEE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1301" w:type="pct"/>
            <w:shd w:val="clear" w:color="auto" w:fill="auto"/>
          </w:tcPr>
          <w:p w14:paraId="72B1A2F5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Hook </w:t>
            </w:r>
            <w:r w:rsidRPr="00530360">
              <w:rPr>
                <w:rStyle w:val="CdigoenlneaOE3"/>
                <w:sz w:val="18"/>
              </w:rPr>
              <w:t>PreToolUse</w:t>
            </w:r>
            <w:r w:rsidRPr="00530360">
              <w:rPr>
                <w:sz w:val="18"/>
              </w:rPr>
              <w:t xml:space="preserve"> sobre </w:t>
            </w:r>
            <w:r w:rsidRPr="00530360">
              <w:rPr>
                <w:rStyle w:val="CdigoenlneaOE3"/>
                <w:sz w:val="18"/>
              </w:rPr>
              <w:t>mcp__rider__*</w:t>
            </w:r>
            <w:r w:rsidRPr="00530360">
              <w:rPr>
                <w:sz w:val="18"/>
              </w:rPr>
              <w:t xml:space="preserve"> y </w:t>
            </w:r>
            <w:r w:rsidRPr="00530360">
              <w:rPr>
                <w:rStyle w:val="CdigoenlneaOE3"/>
                <w:sz w:val="18"/>
              </w:rPr>
              <w:t>mcp__coplay-mcp__*</w:t>
            </w:r>
            <w:r w:rsidRPr="00530360">
              <w:rPr>
                <w:sz w:val="18"/>
              </w:rPr>
              <w:t xml:space="preserve"> que toca </w:t>
            </w:r>
            <w:r w:rsidRPr="00530360">
              <w:rPr>
                <w:rStyle w:val="CdigoenlneaOE3"/>
                <w:sz w:val="18"/>
              </w:rPr>
              <w:t>Temp/claude-active</w:t>
            </w:r>
            <w:r w:rsidRPr="00530360">
              <w:rPr>
                <w:sz w:val="18"/>
              </w:rPr>
              <w:t>.</w:t>
            </w:r>
          </w:p>
        </w:tc>
      </w:tr>
      <w:tr w:rsidR="00A44B3E" w:rsidRPr="00530360" w14:paraId="3E128EAE" w14:textId="77777777" w:rsidTr="00530360">
        <w:tc>
          <w:tcPr>
            <w:tcW w:w="3039" w:type="pct"/>
            <w:shd w:val="clear" w:color="auto" w:fill="auto"/>
          </w:tcPr>
          <w:p w14:paraId="6BF0808D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.graphifyignore</w:t>
            </w:r>
          </w:p>
        </w:tc>
        <w:tc>
          <w:tcPr>
            <w:tcW w:w="660" w:type="pct"/>
            <w:shd w:val="clear" w:color="auto" w:fill="auto"/>
          </w:tcPr>
          <w:p w14:paraId="04809E5B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1301" w:type="pct"/>
            <w:shd w:val="clear" w:color="auto" w:fill="auto"/>
          </w:tcPr>
          <w:p w14:paraId="5547C9B9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Excluye </w:t>
            </w:r>
            <w:r w:rsidRPr="00530360">
              <w:rPr>
                <w:rStyle w:val="CdigoenlneaOE3"/>
                <w:sz w:val="18"/>
              </w:rPr>
              <w:t>Assets/Game/Audio/**</w:t>
            </w:r>
            <w:r w:rsidRPr="00530360">
              <w:rPr>
                <w:sz w:val="18"/>
              </w:rPr>
              <w:t xml:space="preserve"> (evita transcribir efectos con Whisper).</w:t>
            </w:r>
          </w:p>
        </w:tc>
      </w:tr>
      <w:tr w:rsidR="00A44B3E" w:rsidRPr="00530360" w14:paraId="33A61B5F" w14:textId="77777777" w:rsidTr="00530360">
        <w:tc>
          <w:tcPr>
            <w:tcW w:w="3039" w:type="pct"/>
            <w:shd w:val="clear" w:color="auto" w:fill="auto"/>
          </w:tcPr>
          <w:p w14:paraId="68F8863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ProjectSettings/ProjectSettings.asset</w:t>
            </w:r>
          </w:p>
        </w:tc>
        <w:tc>
          <w:tcPr>
            <w:tcW w:w="660" w:type="pct"/>
            <w:shd w:val="clear" w:color="auto" w:fill="auto"/>
          </w:tcPr>
          <w:p w14:paraId="214115F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1301" w:type="pct"/>
            <w:shd w:val="clear" w:color="auto" w:fill="auto"/>
          </w:tcPr>
          <w:p w14:paraId="58F46A7D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Define </w:t>
            </w:r>
            <w:r w:rsidRPr="00530360">
              <w:rPr>
                <w:rStyle w:val="CdigoenlneaOE3"/>
                <w:sz w:val="18"/>
              </w:rPr>
              <w:t>SENTIS_ANALYTICS_ENABLED</w:t>
            </w:r>
            <w:r w:rsidRPr="00530360">
              <w:rPr>
                <w:sz w:val="18"/>
              </w:rPr>
              <w:t xml:space="preserve"> en Standalone — lo añadió el Editor, no una tarea de la rama.</w:t>
            </w:r>
          </w:p>
        </w:tc>
      </w:tr>
      <w:tr w:rsidR="00A44B3E" w:rsidRPr="00530360" w14:paraId="12D64F3F" w14:textId="77777777" w:rsidTr="00530360">
        <w:tc>
          <w:tcPr>
            <w:tcW w:w="3039" w:type="pct"/>
            <w:shd w:val="clear" w:color="auto" w:fill="auto"/>
          </w:tcPr>
          <w:p w14:paraId="0674DCD0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Assets/Settings/UniversalRenderPipelineGlobalSettings.asset</w:t>
            </w:r>
          </w:p>
        </w:tc>
        <w:tc>
          <w:tcPr>
            <w:tcW w:w="660" w:type="pct"/>
            <w:shd w:val="clear" w:color="auto" w:fill="auto"/>
          </w:tcPr>
          <w:p w14:paraId="4C47CE1C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1301" w:type="pct"/>
            <w:shd w:val="clear" w:color="auto" w:fill="auto"/>
          </w:tcPr>
          <w:p w14:paraId="79BAEB00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m_List</w:t>
            </w:r>
            <w:r w:rsidRPr="00530360">
              <w:rPr>
                <w:sz w:val="18"/>
              </w:rPr>
              <w:t xml:space="preserve"> de 13 entradas pasa a </w:t>
            </w:r>
            <w:r w:rsidRPr="00530360">
              <w:rPr>
                <w:rStyle w:val="CdigoenlneaOE3"/>
                <w:sz w:val="18"/>
              </w:rPr>
              <w:t>[]</w:t>
            </w:r>
            <w:r w:rsidRPr="00530360">
              <w:rPr>
                <w:sz w:val="18"/>
              </w:rPr>
              <w:t xml:space="preserve"> — reserialización del Editor, no una tarea de la rama. </w:t>
            </w:r>
            <w:r w:rsidRPr="00530360">
              <w:rPr>
                <w:b/>
                <w:bCs/>
                <w:sz w:val="18"/>
              </w:rPr>
              <w:t>Conviene revisar que no se haya perdido ningún ajuste de URP.</w:t>
            </w:r>
          </w:p>
        </w:tc>
      </w:tr>
    </w:tbl>
    <w:p w14:paraId="42AADB42" w14:textId="77777777" w:rsidR="00A44B3E" w:rsidRDefault="00530360">
      <w:r>
        <w:pict w14:anchorId="5C2C2032">
          <v:rect id="_x0000_i1034" style="width:0;height:1.5pt" o:hralign="center" o:hrstd="t" o:hr="t"/>
        </w:pict>
      </w:r>
    </w:p>
    <w:p w14:paraId="2FAA55BC" w14:textId="77777777" w:rsidR="00A44B3E" w:rsidRDefault="00530360">
      <w:pPr>
        <w:pStyle w:val="Ttulo2"/>
      </w:pPr>
      <w:bookmarkStart w:id="10" w:name="_Toc241276640"/>
      <w:r>
        <w:t>10. Lo que queda abierto</w:t>
      </w:r>
      <w:bookmarkEnd w:id="10"/>
    </w:p>
    <w:p w14:paraId="34A7D035" w14:textId="77777777" w:rsidR="00A44B3E" w:rsidRDefault="00530360">
      <w:pPr>
        <w:pStyle w:val="CompactoOE3"/>
        <w:numPr>
          <w:ilvl w:val="0"/>
          <w:numId w:val="4"/>
        </w:numPr>
      </w:pPr>
      <w:r>
        <w:rPr>
          <w:b/>
          <w:bCs/>
        </w:rPr>
        <w:t>Sin corrida completa registrada</w:t>
      </w:r>
      <w:r>
        <w:t xml:space="preserve"> tras </w:t>
      </w:r>
      <w:r>
        <w:rPr>
          <w:rStyle w:val="CdigoenlneaOE3"/>
        </w:rPr>
        <w:t>03675b9</w:t>
      </w:r>
      <w:r>
        <w:t xml:space="preserve"> y </w:t>
      </w:r>
      <w:r>
        <w:rPr>
          <w:rStyle w:val="CdigoenlneaOE3"/>
        </w:rPr>
        <w:t>d7ace67</w:t>
      </w:r>
      <w:r>
        <w:t xml:space="preserve">: hace falta una pasada EditMode + PlayMode con </w:t>
      </w:r>
      <w:r>
        <w:rPr>
          <w:rStyle w:val="CdigoenlneaOE3"/>
        </w:rPr>
        <w:t>unity test</w:t>
      </w:r>
      <w:r>
        <w:t xml:space="preserve"> (Editor cerrado) para dar cifra de la rama entera. </w:t>
      </w:r>
      <w:r>
        <w:rPr>
          <w:i/>
          <w:iCs/>
        </w:rPr>
        <w:lastRenderedPageBreak/>
        <w:t xml:space="preserve">(25/09/2026: la corrida completa de ese día está en </w:t>
      </w:r>
      <w:r>
        <w:rPr>
          <w:rStyle w:val="CdigoenlneaOE3"/>
          <w:i/>
          <w:iCs/>
        </w:rPr>
        <w:t>claudeDocs/tasks/Slice 4/Slice-4-Resultados.md</w:t>
      </w:r>
      <w:r>
        <w:rPr>
          <w:i/>
          <w:iCs/>
        </w:rPr>
        <w:t>, «Corrida completa de la suite (25/09/2026)».)</w:t>
      </w:r>
    </w:p>
    <w:p w14:paraId="24EB62F6" w14:textId="77777777" w:rsidR="00A44B3E" w:rsidRDefault="00530360">
      <w:pPr>
        <w:pStyle w:val="CompactoOE3"/>
        <w:numPr>
          <w:ilvl w:val="0"/>
          <w:numId w:val="4"/>
        </w:numPr>
      </w:pPr>
      <w:r>
        <w:rPr>
          <w:rStyle w:val="CdigoenlneaOE3"/>
        </w:rPr>
        <w:t>NarrativeScene_RNF01</w:t>
      </w:r>
      <w:r>
        <w:t xml:space="preserve"> falla por 1 px en </w:t>
      </w:r>
      <w:r>
        <w:rPr>
          <w:rStyle w:val="CdigoenlneaOE3"/>
        </w:rPr>
        <w:t>N1_Hallazgo</w:t>
      </w:r>
      <w:r>
        <w:t xml:space="preserve"> (anotado en </w:t>
      </w:r>
      <w:r>
        <w:rPr>
          <w:rStyle w:val="CdigoenlneaOE3"/>
        </w:rPr>
        <w:t>8ec5120</w:t>
      </w:r>
      <w:r>
        <w:t>, sin corregir).</w:t>
      </w:r>
    </w:p>
    <w:p w14:paraId="75404BCF" w14:textId="77777777" w:rsidR="00A44B3E" w:rsidRDefault="00530360">
      <w:pPr>
        <w:pStyle w:val="CompactoOE3"/>
        <w:numPr>
          <w:ilvl w:val="0"/>
          <w:numId w:val="4"/>
        </w:numPr>
      </w:pPr>
      <w:r>
        <w:rPr>
          <w:rStyle w:val="CdigoenlneaOE3"/>
        </w:rPr>
        <w:t>amb_n2_noche_intemperie</w:t>
      </w:r>
      <w:r>
        <w:t xml:space="preserve"> y </w:t>
      </w:r>
      <w:r>
        <w:rPr>
          <w:rStyle w:val="CdigoenlneaOE3"/>
        </w:rPr>
        <w:t>sfx_n3_salpicadura_undimiento</w:t>
      </w:r>
      <w:r>
        <w:t xml:space="preserve"> están en disco pero </w:t>
      </w:r>
      <w:r>
        <w:rPr>
          <w:b/>
          <w:bCs/>
        </w:rPr>
        <w:t>no las referencia ningún asset</w:t>
      </w:r>
      <w:r>
        <w:t>; no hay música ni blip de diálogo (</w:t>
      </w:r>
      <w:r>
        <w:rPr>
          <w:rStyle w:val="CdigoenlneaOE3"/>
        </w:rPr>
        <w:t>PS-01..PS-05</w:t>
      </w:r>
      <w:r>
        <w:t xml:space="preserve">). El resto del N3 entró el 25/09/2026 con </w:t>
      </w:r>
      <w:r>
        <w:rPr>
          <w:rStyle w:val="CdigoenlneaOE3"/>
        </w:rPr>
        <w:t>N3_Sonidos</w:t>
      </w:r>
      <w:r>
        <w:t xml:space="preserve"> (</w:t>
      </w:r>
      <w:r>
        <w:rPr>
          <w:rStyle w:val="CdigoenlneaOE3"/>
        </w:rPr>
        <w:t>RiverSounds</w:t>
      </w:r>
      <w:r>
        <w:t xml:space="preserve">): lo aplicado está en la rev. 4 de </w:t>
      </w:r>
      <w:r>
        <w:rPr>
          <w:rStyle w:val="CdigoenlneaOE3"/>
        </w:rPr>
        <w:t>Direccion_de_Musica_y_Sonido.md</w:t>
      </w:r>
      <w:r>
        <w:t xml:space="preserve"> §19.</w:t>
      </w:r>
    </w:p>
    <w:p w14:paraId="3EA9393D" w14:textId="77777777" w:rsidR="00A44B3E" w:rsidRDefault="00530360">
      <w:pPr>
        <w:pStyle w:val="CompactoOE3"/>
        <w:numPr>
          <w:ilvl w:val="0"/>
          <w:numId w:val="4"/>
        </w:numPr>
      </w:pPr>
      <w:r>
        <w:t xml:space="preserve">Los cuadros del fuego conservan el nombre de entrega y no el </w:t>
      </w:r>
      <w:r>
        <w:rPr>
          <w:rStyle w:val="CdigoenlneaOE3"/>
        </w:rPr>
        <w:t>prop_n1_…</w:t>
      </w:r>
      <w:r>
        <w:t xml:space="preserve"> de </w:t>
      </w:r>
      <w:r>
        <w:rPr>
          <w:rStyle w:val="CdigoenlneaOE3"/>
        </w:rPr>
        <w:t>Direccion_de_Arte.md</w:t>
      </w:r>
      <w:r>
        <w:t>; renombrarlos es trabajo del motor.</w:t>
      </w:r>
    </w:p>
    <w:p w14:paraId="7D05A881" w14:textId="77777777" w:rsidR="00A44B3E" w:rsidRDefault="00530360">
      <w:pPr>
        <w:pStyle w:val="CompactoOE3"/>
        <w:numPr>
          <w:ilvl w:val="0"/>
          <w:numId w:val="4"/>
        </w:numPr>
      </w:pPr>
      <w:r>
        <w:t>Revisar los dos cambios de configuración que hizo el Editor (§9).</w:t>
      </w:r>
    </w:p>
    <w:p w14:paraId="5D1E6AC7" w14:textId="77777777" w:rsidR="00A44B3E" w:rsidRDefault="00530360">
      <w:r>
        <w:pict w14:anchorId="23DC0258">
          <v:rect id="_x0000_i1035" style="width:0;height:1.5pt" o:hralign="center" o:hrstd="t" o:hr="t"/>
        </w:pict>
      </w:r>
    </w:p>
    <w:p w14:paraId="72F32F54" w14:textId="77777777" w:rsidR="00A44B3E" w:rsidRDefault="00530360">
      <w:pPr>
        <w:pStyle w:val="Ttulo2"/>
      </w:pPr>
      <w:bookmarkStart w:id="11" w:name="_Toc241276641"/>
      <w:r>
        <w:t>Apéndice — lo que cambió después del cierre (25/09/2026)</w:t>
      </w:r>
      <w:bookmarkEnd w:id="11"/>
    </w:p>
    <w:p w14:paraId="766B9DF4" w14:textId="77777777" w:rsidR="00A44B3E" w:rsidRDefault="00530360">
      <w:pPr>
        <w:pStyle w:val="PrimerprrafoOE3"/>
      </w:pPr>
      <w:r>
        <w:t xml:space="preserve">Tras el PR #82 la rama </w:t>
      </w:r>
      <w:r>
        <w:rPr>
          <w:rStyle w:val="CdigoenlneaOE3"/>
        </w:rPr>
        <w:t>feat/implementación-de-props-y-sonidos</w:t>
      </w:r>
      <w:r>
        <w:t xml:space="preserve"> retomó desde </w:t>
      </w:r>
      <w:r>
        <w:rPr>
          <w:rStyle w:val="CdigoenlneaOE3"/>
        </w:rPr>
        <w:t>main</w:t>
      </w:r>
      <w:r>
        <w:t xml:space="preserve"> después del PR #86 (</w:t>
      </w:r>
      <w:r>
        <w:rPr>
          <w:rStyle w:val="CdigoenlneaOE3"/>
        </w:rPr>
        <w:t>131b4c0</w:t>
      </w:r>
      <w:r>
        <w:t>, 24/09) y siguió con cinco commits del carril. Este anexo los registra con la misma disposición que las secciones 1–10; lo que ya estaba escrito arriba con fecha 25/09 no se repite, se remite.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46"/>
        <w:gridCol w:w="8316"/>
      </w:tblGrid>
      <w:tr w:rsidR="00A44B3E" w:rsidRPr="00530360" w14:paraId="1C49D004" w14:textId="77777777" w:rsidTr="00530360">
        <w:trPr>
          <w:tblHeader/>
        </w:trPr>
        <w:tc>
          <w:tcPr>
            <w:tcW w:w="826" w:type="pct"/>
            <w:shd w:val="clear" w:color="auto" w:fill="D9D9D9"/>
          </w:tcPr>
          <w:p w14:paraId="19977DF9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Campo</w:t>
            </w:r>
          </w:p>
        </w:tc>
        <w:tc>
          <w:tcPr>
            <w:tcW w:w="4174" w:type="pct"/>
            <w:shd w:val="clear" w:color="auto" w:fill="D9D9D9"/>
          </w:tcPr>
          <w:p w14:paraId="63C87553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Dato</w:t>
            </w:r>
          </w:p>
        </w:tc>
      </w:tr>
      <w:tr w:rsidR="00A44B3E" w:rsidRPr="00530360" w14:paraId="1E87A026" w14:textId="77777777" w:rsidTr="00530360">
        <w:tc>
          <w:tcPr>
            <w:tcW w:w="826" w:type="pct"/>
            <w:shd w:val="clear" w:color="auto" w:fill="auto"/>
          </w:tcPr>
          <w:p w14:paraId="56BDDB48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Base</w:t>
            </w:r>
          </w:p>
        </w:tc>
        <w:tc>
          <w:tcPr>
            <w:tcW w:w="4174" w:type="pct"/>
            <w:shd w:val="clear" w:color="auto" w:fill="auto"/>
          </w:tcPr>
          <w:p w14:paraId="4C922AFA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131b4c0</w:t>
            </w:r>
            <w:r w:rsidRPr="00530360">
              <w:rPr>
                <w:sz w:val="18"/>
              </w:rPr>
              <w:t xml:space="preserve"> (</w:t>
            </w:r>
            <w:r w:rsidRPr="00530360">
              <w:rPr>
                <w:rStyle w:val="CdigoenlneaOE3"/>
                <w:sz w:val="18"/>
              </w:rPr>
              <w:t>main</w:t>
            </w:r>
            <w:r w:rsidRPr="00530360">
              <w:rPr>
                <w:sz w:val="18"/>
              </w:rPr>
              <w:t xml:space="preserve"> tras el PR #86, personajes animados)</w:t>
            </w:r>
          </w:p>
        </w:tc>
      </w:tr>
      <w:tr w:rsidR="00A44B3E" w:rsidRPr="00530360" w14:paraId="785A8565" w14:textId="77777777" w:rsidTr="00530360">
        <w:tc>
          <w:tcPr>
            <w:tcW w:w="826" w:type="pct"/>
            <w:shd w:val="clear" w:color="auto" w:fill="auto"/>
          </w:tcPr>
          <w:p w14:paraId="541797C9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Fusión</w:t>
            </w:r>
          </w:p>
        </w:tc>
        <w:tc>
          <w:tcPr>
            <w:tcW w:w="4174" w:type="pct"/>
            <w:shd w:val="clear" w:color="auto" w:fill="auto"/>
          </w:tcPr>
          <w:p w14:paraId="2826ECE3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Ninguna todavía: </w:t>
            </w:r>
            <w:r w:rsidRPr="00530360">
              <w:rPr>
                <w:rStyle w:val="CdigoenlneaOE3"/>
                <w:sz w:val="18"/>
              </w:rPr>
              <w:t>main</w:t>
            </w:r>
            <w:r w:rsidRPr="00530360">
              <w:rPr>
                <w:sz w:val="18"/>
              </w:rPr>
              <w:t xml:space="preserve"> sigue en </w:t>
            </w:r>
            <w:r w:rsidRPr="00530360">
              <w:rPr>
                <w:rStyle w:val="CdigoenlneaOE3"/>
                <w:sz w:val="18"/>
              </w:rPr>
              <w:t>131b4c0</w:t>
            </w:r>
            <w:r w:rsidRPr="00530360">
              <w:rPr>
                <w:sz w:val="18"/>
              </w:rPr>
              <w:t>, cinco commits por detrás de la rama</w:t>
            </w:r>
          </w:p>
        </w:tc>
      </w:tr>
      <w:tr w:rsidR="00A44B3E" w:rsidRPr="00530360" w14:paraId="36A0A66C" w14:textId="77777777" w:rsidTr="00530360">
        <w:tc>
          <w:tcPr>
            <w:tcW w:w="826" w:type="pct"/>
            <w:shd w:val="clear" w:color="auto" w:fill="auto"/>
          </w:tcPr>
          <w:p w14:paraId="43BC781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Fechas</w:t>
            </w:r>
          </w:p>
        </w:tc>
        <w:tc>
          <w:tcPr>
            <w:tcW w:w="4174" w:type="pct"/>
            <w:shd w:val="clear" w:color="auto" w:fill="auto"/>
          </w:tcPr>
          <w:p w14:paraId="3057E2B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24/09/2026 – 25/09/2026</w:t>
            </w:r>
          </w:p>
        </w:tc>
      </w:tr>
      <w:tr w:rsidR="00A44B3E" w:rsidRPr="00530360" w14:paraId="3F94E623" w14:textId="77777777" w:rsidTr="00530360">
        <w:tc>
          <w:tcPr>
            <w:tcW w:w="826" w:type="pct"/>
            <w:shd w:val="clear" w:color="auto" w:fill="auto"/>
          </w:tcPr>
          <w:p w14:paraId="4C1D5C51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Commits</w:t>
            </w:r>
          </w:p>
        </w:tc>
        <w:tc>
          <w:tcPr>
            <w:tcW w:w="4174" w:type="pct"/>
            <w:shd w:val="clear" w:color="auto" w:fill="auto"/>
          </w:tcPr>
          <w:p w14:paraId="1D6B7C86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5: </w:t>
            </w:r>
            <w:r w:rsidRPr="00530360">
              <w:rPr>
                <w:rStyle w:val="CdigoenlneaOE3"/>
                <w:sz w:val="18"/>
              </w:rPr>
              <w:t>b38c00b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f801186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1d5ce58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d3a6cc9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ccf77e6</w:t>
            </w:r>
          </w:p>
        </w:tc>
      </w:tr>
      <w:tr w:rsidR="00A44B3E" w:rsidRPr="00530360" w14:paraId="2E57D10C" w14:textId="77777777" w:rsidTr="00530360">
        <w:tc>
          <w:tcPr>
            <w:tcW w:w="826" w:type="pct"/>
            <w:shd w:val="clear" w:color="auto" w:fill="auto"/>
          </w:tcPr>
          <w:p w14:paraId="4E4DB52A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Volumen</w:t>
            </w:r>
          </w:p>
        </w:tc>
        <w:tc>
          <w:tcPr>
            <w:tcW w:w="4174" w:type="pct"/>
            <w:shd w:val="clear" w:color="auto" w:fill="auto"/>
          </w:tcPr>
          <w:p w14:paraId="162BEE0B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173 archivos, +6 888 / −300 líneas (</w:t>
            </w:r>
            <w:r w:rsidRPr="00530360">
              <w:rPr>
                <w:rStyle w:val="CdigoenlneaOE3"/>
                <w:sz w:val="18"/>
              </w:rPr>
              <w:t>git diff --shortstat 131b4c0 ccf77e6</w:t>
            </w:r>
            <w:r w:rsidRPr="00530360">
              <w:rPr>
                <w:sz w:val="18"/>
              </w:rPr>
              <w:t xml:space="preserve">); 66 son los 33 cuadros del humo con su </w:t>
            </w:r>
            <w:r w:rsidRPr="00530360">
              <w:rPr>
                <w:rStyle w:val="CdigoenlneaOE3"/>
                <w:sz w:val="18"/>
              </w:rPr>
              <w:t>.meta</w:t>
            </w:r>
          </w:p>
        </w:tc>
      </w:tr>
      <w:tr w:rsidR="00A44B3E" w:rsidRPr="00530360" w14:paraId="49F8655F" w14:textId="77777777" w:rsidTr="00530360">
        <w:tc>
          <w:tcPr>
            <w:tcW w:w="826" w:type="pct"/>
            <w:shd w:val="clear" w:color="auto" w:fill="auto"/>
          </w:tcPr>
          <w:p w14:paraId="79FB83E9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Módulos</w:t>
            </w:r>
          </w:p>
        </w:tc>
        <w:tc>
          <w:tcPr>
            <w:tcW w:w="4174" w:type="pct"/>
            <w:shd w:val="clear" w:color="auto" w:fill="auto"/>
          </w:tcPr>
          <w:p w14:paraId="41007795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Game.Scaffolding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Game.UI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Game.Levels.Wheel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Game.Levels.River</w:t>
            </w:r>
            <w:r w:rsidRPr="00530360">
              <w:rPr>
                <w:sz w:val="18"/>
              </w:rPr>
              <w:t xml:space="preserve"> (nuevo en el carril) y </w:t>
            </w:r>
            <w:r w:rsidRPr="00530360">
              <w:rPr>
                <w:rStyle w:val="CdigoenlneaOE3"/>
                <w:sz w:val="18"/>
              </w:rPr>
              <w:t>Game.Audio</w:t>
            </w:r>
            <w:r w:rsidRPr="00530360">
              <w:rPr>
                <w:sz w:val="18"/>
              </w:rPr>
              <w:t xml:space="preserve"> (solo su </w:t>
            </w:r>
            <w:r w:rsidRPr="00530360">
              <w:rPr>
                <w:rStyle w:val="CdigoenlneaOE3"/>
                <w:sz w:val="18"/>
              </w:rPr>
              <w:t>AssemblyInfo.cs</w:t>
            </w:r>
            <w:r w:rsidRPr="00530360">
              <w:rPr>
                <w:sz w:val="18"/>
              </w:rPr>
              <w:t>)</w:t>
            </w:r>
          </w:p>
        </w:tc>
      </w:tr>
      <w:tr w:rsidR="00A44B3E" w:rsidRPr="00530360" w14:paraId="6021FEB6" w14:textId="77777777" w:rsidTr="00530360">
        <w:tc>
          <w:tcPr>
            <w:tcW w:w="826" w:type="pct"/>
            <w:shd w:val="clear" w:color="auto" w:fill="auto"/>
          </w:tcPr>
          <w:p w14:paraId="5955C9F9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Verificación registrada</w:t>
            </w:r>
          </w:p>
        </w:tc>
        <w:tc>
          <w:tcPr>
            <w:tcW w:w="4174" w:type="pct"/>
            <w:shd w:val="clear" w:color="auto" w:fill="auto"/>
          </w:tcPr>
          <w:p w14:paraId="4B3234D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Ninguno de los cinco deja cifra de corrida. </w:t>
            </w:r>
            <w:r w:rsidRPr="00530360">
              <w:rPr>
                <w:rStyle w:val="CdigoenlneaOE3"/>
                <w:sz w:val="18"/>
              </w:rPr>
              <w:t>b38c00b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f801186</w:t>
            </w:r>
            <w:r w:rsidRPr="00530360">
              <w:rPr>
                <w:sz w:val="18"/>
              </w:rPr>
              <w:t xml:space="preserve"> y </w:t>
            </w:r>
            <w:r w:rsidRPr="00530360">
              <w:rPr>
                <w:rStyle w:val="CdigoenlneaOE3"/>
                <w:sz w:val="18"/>
              </w:rPr>
              <w:t>ccf77e6</w:t>
            </w:r>
            <w:r w:rsidRPr="00530360">
              <w:rPr>
                <w:sz w:val="18"/>
              </w:rPr>
              <w:t xml:space="preserve"> nombran sus pruebas en el mensaje; </w:t>
            </w:r>
            <w:r w:rsidRPr="00530360">
              <w:rPr>
                <w:rStyle w:val="CdigoenlneaOE3"/>
                <w:sz w:val="18"/>
              </w:rPr>
              <w:t>1d5ce58</w:t>
            </w:r>
            <w:r w:rsidRPr="00530360">
              <w:rPr>
                <w:sz w:val="18"/>
              </w:rPr>
              <w:t xml:space="preserve"> añade </w:t>
            </w:r>
            <w:r w:rsidRPr="00530360">
              <w:rPr>
                <w:rStyle w:val="CdigoenlneaOE3"/>
                <w:sz w:val="18"/>
              </w:rPr>
              <w:t>AssemblySequence_INC54_LaCuerdaAmarraLaCajaYCompletaLaCarretilla</w:t>
            </w:r>
            <w:r w:rsidRPr="00530360">
              <w:rPr>
                <w:sz w:val="18"/>
              </w:rPr>
              <w:t xml:space="preserve"> y </w:t>
            </w:r>
            <w:r w:rsidRPr="00530360">
              <w:rPr>
                <w:rStyle w:val="CdigoenlneaOE3"/>
                <w:sz w:val="18"/>
              </w:rPr>
              <w:t>RollingLog_RF26_EnEspejoLaTexturaGiraComoSeVeGirarElObjeto</w:t>
            </w:r>
            <w:r w:rsidRPr="00530360">
              <w:rPr>
                <w:sz w:val="18"/>
              </w:rPr>
              <w:t xml:space="preserve"> y renombra </w:t>
            </w:r>
            <w:r w:rsidRPr="00530360">
              <w:rPr>
                <w:rStyle w:val="CdigoenlneaOE3"/>
                <w:sz w:val="18"/>
              </w:rPr>
              <w:t>WheelLevelConfig_RF23_…</w:t>
            </w:r>
            <w:r w:rsidRPr="00530360">
              <w:rPr>
                <w:sz w:val="18"/>
              </w:rPr>
              <w:t xml:space="preserve"> sin nombrarlas (§A.8), y </w:t>
            </w:r>
            <w:r w:rsidRPr="00530360">
              <w:rPr>
                <w:rStyle w:val="CdigoenlneaOE3"/>
                <w:sz w:val="18"/>
              </w:rPr>
              <w:t>d3a6cc9</w:t>
            </w:r>
            <w:r w:rsidRPr="00530360">
              <w:rPr>
                <w:sz w:val="18"/>
              </w:rPr>
              <w:t xml:space="preserve"> no toca pruebas. La corrida completa del 25/09/2026 está en </w:t>
            </w:r>
            <w:r w:rsidRPr="00530360">
              <w:rPr>
                <w:rStyle w:val="CdigoenlneaOE3"/>
                <w:sz w:val="18"/>
              </w:rPr>
              <w:t>claudeDocs/tasks/Slice 4/Slice-4-Resultados.md</w:t>
            </w:r>
            <w:r w:rsidRPr="00530360">
              <w:rPr>
                <w:sz w:val="18"/>
              </w:rPr>
              <w:t>, «Corrida completa de la suite (25/09/2026)».</w:t>
            </w:r>
          </w:p>
        </w:tc>
      </w:tr>
    </w:tbl>
    <w:p w14:paraId="13356775" w14:textId="77777777" w:rsidR="00A44B3E" w:rsidRDefault="00530360">
      <w:pPr>
        <w:pStyle w:val="Ttulo3"/>
      </w:pPr>
      <w:r>
        <w:t>A.1 Qué hizo cada commit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41"/>
        <w:gridCol w:w="883"/>
        <w:gridCol w:w="1154"/>
        <w:gridCol w:w="6884"/>
      </w:tblGrid>
      <w:tr w:rsidR="00A44B3E" w:rsidRPr="00530360" w14:paraId="09A0F740" w14:textId="77777777" w:rsidTr="00530360">
        <w:trPr>
          <w:tblHeader/>
        </w:trPr>
        <w:tc>
          <w:tcPr>
            <w:tcW w:w="523" w:type="pct"/>
            <w:shd w:val="clear" w:color="auto" w:fill="D9D9D9"/>
          </w:tcPr>
          <w:p w14:paraId="02CEB718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Commit</w:t>
            </w:r>
          </w:p>
        </w:tc>
        <w:tc>
          <w:tcPr>
            <w:tcW w:w="443" w:type="pct"/>
            <w:shd w:val="clear" w:color="auto" w:fill="D9D9D9"/>
          </w:tcPr>
          <w:p w14:paraId="4F52C10D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Fecha</w:t>
            </w:r>
          </w:p>
        </w:tc>
        <w:tc>
          <w:tcPr>
            <w:tcW w:w="579" w:type="pct"/>
            <w:shd w:val="clear" w:color="auto" w:fill="D9D9D9"/>
          </w:tcPr>
          <w:p w14:paraId="34C4E572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Tarjeta</w:t>
            </w:r>
          </w:p>
        </w:tc>
        <w:tc>
          <w:tcPr>
            <w:tcW w:w="3455" w:type="pct"/>
            <w:shd w:val="clear" w:color="auto" w:fill="D9D9D9"/>
          </w:tcPr>
          <w:p w14:paraId="00A3091B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Resumen</w:t>
            </w:r>
          </w:p>
        </w:tc>
      </w:tr>
      <w:tr w:rsidR="00A44B3E" w:rsidRPr="00530360" w14:paraId="235DA4B3" w14:textId="77777777" w:rsidTr="00530360">
        <w:tc>
          <w:tcPr>
            <w:tcW w:w="523" w:type="pct"/>
            <w:shd w:val="clear" w:color="auto" w:fill="auto"/>
          </w:tcPr>
          <w:p w14:paraId="7F3A0CB1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b38c00b</w:t>
            </w:r>
          </w:p>
        </w:tc>
        <w:tc>
          <w:tcPr>
            <w:tcW w:w="443" w:type="pct"/>
            <w:shd w:val="clear" w:color="auto" w:fill="auto"/>
          </w:tcPr>
          <w:p w14:paraId="7105E1B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24/09</w:t>
            </w:r>
          </w:p>
        </w:tc>
        <w:tc>
          <w:tcPr>
            <w:tcW w:w="579" w:type="pct"/>
            <w:shd w:val="clear" w:color="auto" w:fill="auto"/>
          </w:tcPr>
          <w:p w14:paraId="09B1120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sin rellenar (</w:t>
            </w:r>
            <w:r w:rsidRPr="00530360">
              <w:rPr>
                <w:rStyle w:val="CdigoenlneaOE3"/>
                <w:sz w:val="18"/>
              </w:rPr>
              <w:t>&lt;id&gt;</w:t>
            </w:r>
            <w:r w:rsidRPr="00530360">
              <w:rPr>
                <w:sz w:val="18"/>
              </w:rPr>
              <w:t>)</w:t>
            </w:r>
          </w:p>
        </w:tc>
        <w:tc>
          <w:tcPr>
            <w:tcW w:w="3455" w:type="pct"/>
            <w:shd w:val="clear" w:color="auto" w:fill="auto"/>
          </w:tcPr>
          <w:p w14:paraId="690C9930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Troncos que ruedan.</w:t>
            </w:r>
            <w:r w:rsidRPr="00530360">
              <w:rPr>
                <w:sz w:val="18"/>
              </w:rPr>
              <w:t xml:space="preserve"> </w:t>
            </w:r>
            <w:r w:rsidRPr="00530360">
              <w:rPr>
                <w:rStyle w:val="CdigoenlneaOE3"/>
                <w:sz w:val="18"/>
              </w:rPr>
              <w:t>RollingLog</w:t>
            </w:r>
            <w:r w:rsidRPr="00530360">
              <w:rPr>
                <w:sz w:val="18"/>
              </w:rPr>
              <w:t xml:space="preserve"> </w:t>
            </w:r>
            <w:r w:rsidRPr="00530360">
              <w:rPr>
                <w:sz w:val="18"/>
              </w:rPr>
              <w:t>dibuja el tronco del N2 como cilindro en 3/4 a partir de una sola textura (</w:t>
            </w:r>
            <w:r w:rsidRPr="00530360">
              <w:rPr>
                <w:rStyle w:val="CdigoenlneaOE3"/>
                <w:sz w:val="18"/>
              </w:rPr>
              <w:t>prop_n2_tronco_textura</w:t>
            </w:r>
            <w:r w:rsidRPr="00530360">
              <w:rPr>
                <w:sz w:val="18"/>
              </w:rPr>
              <w:t xml:space="preserve">), con la vista en </w:t>
            </w:r>
            <w:r w:rsidRPr="00530360">
              <w:rPr>
                <w:rStyle w:val="CdigoenlneaOE3"/>
                <w:sz w:val="18"/>
              </w:rPr>
              <w:t>N2_TroncoRodante.asset</w:t>
            </w:r>
            <w:r w:rsidRPr="00530360">
              <w:rPr>
                <w:sz w:val="18"/>
              </w:rPr>
              <w:t xml:space="preserve"> </w:t>
            </w:r>
            <w:r w:rsidRPr="00530360">
              <w:rPr>
                <w:sz w:val="18"/>
              </w:rPr>
              <w:lastRenderedPageBreak/>
              <w:t>(</w:t>
            </w:r>
            <w:r w:rsidRPr="00530360">
              <w:rPr>
                <w:rStyle w:val="CdigoenlneaOE3"/>
                <w:sz w:val="18"/>
              </w:rPr>
              <w:t>NarrativeProp.Rolling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WheelLevelConfig.LogLook</w:t>
            </w:r>
            <w:r w:rsidRPr="00530360">
              <w:rPr>
                <w:sz w:val="18"/>
              </w:rPr>
              <w:t xml:space="preserve">); en el bosque el tronco que aparta el cursor rueda. Es el trabajo que pide </w:t>
            </w:r>
            <w:r w:rsidRPr="00530360">
              <w:rPr>
                <w:rStyle w:val="CdigoenlneaOE3"/>
                <w:sz w:val="18"/>
              </w:rPr>
              <w:t>D09-1</w:t>
            </w:r>
            <w:r w:rsidRPr="00530360">
              <w:rPr>
                <w:sz w:val="18"/>
              </w:rPr>
              <w:t xml:space="preserve"> (acta D09, 24/09), resuelto con una textura y no con cuerpo y veta separados.</w:t>
            </w:r>
          </w:p>
        </w:tc>
      </w:tr>
      <w:tr w:rsidR="00A44B3E" w:rsidRPr="00530360" w14:paraId="0390E638" w14:textId="77777777" w:rsidTr="00530360">
        <w:tc>
          <w:tcPr>
            <w:tcW w:w="523" w:type="pct"/>
            <w:shd w:val="clear" w:color="auto" w:fill="auto"/>
          </w:tcPr>
          <w:p w14:paraId="5A842DD5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lastRenderedPageBreak/>
              <w:t>f801186</w:t>
            </w:r>
          </w:p>
        </w:tc>
        <w:tc>
          <w:tcPr>
            <w:tcW w:w="443" w:type="pct"/>
            <w:shd w:val="clear" w:color="auto" w:fill="auto"/>
          </w:tcPr>
          <w:p w14:paraId="1BDF372C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24/09</w:t>
            </w:r>
          </w:p>
        </w:tc>
        <w:tc>
          <w:tcPr>
            <w:tcW w:w="579" w:type="pct"/>
            <w:shd w:val="clear" w:color="auto" w:fill="auto"/>
          </w:tcPr>
          <w:p w14:paraId="5D5450F3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D08-2</w:t>
            </w:r>
          </w:p>
        </w:tc>
        <w:tc>
          <w:tcPr>
            <w:tcW w:w="3455" w:type="pct"/>
            <w:shd w:val="clear" w:color="auto" w:fill="auto"/>
          </w:tcPr>
          <w:p w14:paraId="06B25C70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Humo animado.</w:t>
            </w:r>
            <w:r w:rsidRPr="00530360">
              <w:rPr>
                <w:sz w:val="18"/>
              </w:rPr>
              <w:t xml:space="preserve"> Dos clips en </w:t>
            </w:r>
            <w:r w:rsidRPr="00530360">
              <w:rPr>
                <w:rStyle w:val="CdigoenlneaOE3"/>
                <w:sz w:val="18"/>
              </w:rPr>
              <w:t>Props/Fire/Animations/</w:t>
            </w:r>
            <w:r w:rsidRPr="00530360">
              <w:rPr>
                <w:sz w:val="18"/>
              </w:rPr>
              <w:t xml:space="preserve"> (</w:t>
            </w:r>
            <w:r w:rsidRPr="00530360">
              <w:rPr>
                <w:rStyle w:val="CdigoenlneaOE3"/>
                <w:sz w:val="18"/>
              </w:rPr>
              <w:t>fx_n1_humo_nacer</w:t>
            </w:r>
            <w:r w:rsidRPr="00530360">
              <w:rPr>
                <w:sz w:val="18"/>
              </w:rPr>
              <w:t xml:space="preserve">, que enlaza con </w:t>
            </w:r>
            <w:r w:rsidRPr="00530360">
              <w:rPr>
                <w:rStyle w:val="CdigoenlneaOE3"/>
                <w:sz w:val="18"/>
              </w:rPr>
              <w:t>fx_n1_humo</w:t>
            </w:r>
            <w:r w:rsidRPr="00530360">
              <w:rPr>
                <w:sz w:val="18"/>
              </w:rPr>
              <w:t xml:space="preserve"> en bucle) y 33 dibujos en </w:t>
            </w:r>
            <w:r w:rsidRPr="00530360">
              <w:rPr>
                <w:rStyle w:val="CdigoenlneaOE3"/>
                <w:sz w:val="18"/>
              </w:rPr>
              <w:t>Smoke/</w:t>
            </w:r>
            <w:r w:rsidRPr="00530360">
              <w:rPr>
                <w:sz w:val="18"/>
              </w:rPr>
              <w:t xml:space="preserve">; humo que nace en </w:t>
            </w:r>
            <w:r w:rsidRPr="00530360">
              <w:rPr>
                <w:rStyle w:val="CdigoenlneaOE3"/>
                <w:sz w:val="18"/>
              </w:rPr>
              <w:t>N1_NacimientoDelFuego</w:t>
            </w:r>
            <w:r w:rsidRPr="00530360">
              <w:rPr>
                <w:sz w:val="18"/>
              </w:rPr>
              <w:t xml:space="preserve"> y humo en bucle detrás de cada llama de </w:t>
            </w:r>
            <w:r w:rsidRPr="00530360">
              <w:rPr>
                <w:rStyle w:val="CdigoenlneaOE3"/>
                <w:sz w:val="18"/>
              </w:rPr>
              <w:t>N2_PuenteI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N2_Escena25_Cierre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N3_PuenteII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N3_PuenteII_Horizonte</w:t>
            </w:r>
            <w:r w:rsidRPr="00530360">
              <w:rPr>
                <w:sz w:val="18"/>
              </w:rPr>
              <w:t xml:space="preserve"> y </w:t>
            </w:r>
            <w:r w:rsidRPr="00530360">
              <w:rPr>
                <w:rStyle w:val="CdigoenlneaOE3"/>
                <w:sz w:val="18"/>
              </w:rPr>
              <w:t>N3_EscenaFinal</w:t>
            </w:r>
            <w:r w:rsidRPr="00530360">
              <w:rPr>
                <w:sz w:val="18"/>
              </w:rPr>
              <w:t>.</w:t>
            </w:r>
          </w:p>
        </w:tc>
      </w:tr>
      <w:tr w:rsidR="00A44B3E" w:rsidRPr="00530360" w14:paraId="3130B010" w14:textId="77777777" w:rsidTr="00530360">
        <w:tc>
          <w:tcPr>
            <w:tcW w:w="523" w:type="pct"/>
            <w:shd w:val="clear" w:color="auto" w:fill="auto"/>
          </w:tcPr>
          <w:p w14:paraId="68DCA84A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1d5ce58</w:t>
            </w:r>
          </w:p>
        </w:tc>
        <w:tc>
          <w:tcPr>
            <w:tcW w:w="443" w:type="pct"/>
            <w:shd w:val="clear" w:color="auto" w:fill="auto"/>
          </w:tcPr>
          <w:p w14:paraId="743116B1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25/09</w:t>
            </w:r>
          </w:p>
        </w:tc>
        <w:tc>
          <w:tcPr>
            <w:tcW w:w="579" w:type="pct"/>
            <w:shd w:val="clear" w:color="auto" w:fill="auto"/>
          </w:tcPr>
          <w:p w14:paraId="1A406F2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sin rellenar (</w:t>
            </w:r>
            <w:r w:rsidRPr="00530360">
              <w:rPr>
                <w:rStyle w:val="CdigoenlneaOE3"/>
                <w:sz w:val="18"/>
              </w:rPr>
              <w:t>&lt;id&gt;</w:t>
            </w:r>
            <w:r w:rsidRPr="00530360">
              <w:rPr>
                <w:sz w:val="18"/>
              </w:rPr>
              <w:t>)</w:t>
            </w:r>
          </w:p>
        </w:tc>
        <w:tc>
          <w:tcPr>
            <w:tcW w:w="3455" w:type="pct"/>
            <w:shd w:val="clear" w:color="auto" w:fill="auto"/>
          </w:tcPr>
          <w:p w14:paraId="34F4DF8B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Caja vacía, cuerda y seto.</w:t>
            </w:r>
            <w:r w:rsidRPr="00530360">
              <w:rPr>
                <w:sz w:val="18"/>
              </w:rPr>
              <w:t xml:space="preserve"> En la 2.2 la caja pasa a </w:t>
            </w:r>
            <w:r w:rsidRPr="00530360">
              <w:rPr>
                <w:rStyle w:val="CdigoenlneaOE3"/>
                <w:sz w:val="18"/>
              </w:rPr>
              <w:t>prop_n2_caja_suelo_vacía</w:t>
            </w:r>
            <w:r w:rsidRPr="00530360">
              <w:rPr>
                <w:sz w:val="18"/>
              </w:rPr>
              <w:t xml:space="preserve">, se desliza sobre los troncos y solo se ladea al caer; </w:t>
            </w:r>
            <w:r w:rsidRPr="00530360">
              <w:rPr>
                <w:rStyle w:val="CdigoenlneaOE3"/>
                <w:sz w:val="18"/>
              </w:rPr>
              <w:t>RollingLog</w:t>
            </w:r>
            <w:r w:rsidRPr="00530360">
              <w:rPr>
                <w:sz w:val="18"/>
              </w:rPr>
              <w:t xml:space="preserve"> rueda con espejo o sin él; la cuerda (</w:t>
            </w:r>
            <w:r w:rsidRPr="00530360">
              <w:rPr>
                <w:rStyle w:val="CdigoenlneaOE3"/>
                <w:sz w:val="18"/>
              </w:rPr>
              <w:t>prop_n2_pieza_2</w:t>
            </w:r>
            <w:r w:rsidRPr="00530360">
              <w:rPr>
                <w:sz w:val="18"/>
              </w:rPr>
              <w:t xml:space="preserve">) es la séptima pieza del taller y amarrar la caja el último paso (INC-54); </w:t>
            </w:r>
            <w:r w:rsidRPr="00530360">
              <w:rPr>
                <w:rStyle w:val="CdigoenlneaOE3"/>
                <w:sz w:val="18"/>
              </w:rPr>
              <w:t>MazeLayout.ObstacleScale</w:t>
            </w:r>
            <w:r w:rsidRPr="00530360">
              <w:rPr>
                <w:sz w:val="18"/>
              </w:rPr>
              <w:t xml:space="preserve"> 1,65; la 2.5 y </w:t>
            </w:r>
            <w:r w:rsidRPr="00530360">
              <w:rPr>
                <w:rStyle w:val="CdigoenlneaOE3"/>
                <w:sz w:val="18"/>
              </w:rPr>
              <w:t>N2_PuenteI_Bosque</w:t>
            </w:r>
            <w:r w:rsidRPr="00530360">
              <w:rPr>
                <w:sz w:val="18"/>
              </w:rPr>
              <w:t xml:space="preserve"> pasan a troncos rodantes; se borran </w:t>
            </w:r>
            <w:r w:rsidRPr="00530360">
              <w:rPr>
                <w:rStyle w:val="CdigoenlneaOE3"/>
                <w:sz w:val="18"/>
              </w:rPr>
              <w:t>prop_n2_tronco_b..e</w:t>
            </w:r>
            <w:r w:rsidRPr="00530360">
              <w:rPr>
                <w:sz w:val="18"/>
              </w:rPr>
              <w:t>.</w:t>
            </w:r>
          </w:p>
        </w:tc>
      </w:tr>
      <w:tr w:rsidR="00A44B3E" w:rsidRPr="00530360" w14:paraId="3954D837" w14:textId="77777777" w:rsidTr="00530360">
        <w:tc>
          <w:tcPr>
            <w:tcW w:w="523" w:type="pct"/>
            <w:shd w:val="clear" w:color="auto" w:fill="auto"/>
          </w:tcPr>
          <w:p w14:paraId="33DF241D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d3a6cc9</w:t>
            </w:r>
          </w:p>
        </w:tc>
        <w:tc>
          <w:tcPr>
            <w:tcW w:w="443" w:type="pct"/>
            <w:shd w:val="clear" w:color="auto" w:fill="auto"/>
          </w:tcPr>
          <w:p w14:paraId="12793F4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25/09</w:t>
            </w:r>
          </w:p>
        </w:tc>
        <w:tc>
          <w:tcPr>
            <w:tcW w:w="579" w:type="pct"/>
            <w:shd w:val="clear" w:color="auto" w:fill="auto"/>
          </w:tcPr>
          <w:p w14:paraId="507C8ED5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sin rellenar (</w:t>
            </w:r>
            <w:r w:rsidRPr="00530360">
              <w:rPr>
                <w:rStyle w:val="CdigoenlneaOE3"/>
                <w:sz w:val="18"/>
              </w:rPr>
              <w:t>&lt;id&gt;</w:t>
            </w:r>
            <w:r w:rsidRPr="00530360">
              <w:rPr>
                <w:sz w:val="18"/>
              </w:rPr>
              <w:t>)</w:t>
            </w:r>
          </w:p>
        </w:tc>
        <w:tc>
          <w:tcPr>
            <w:tcW w:w="3455" w:type="pct"/>
            <w:shd w:val="clear" w:color="auto" w:fill="auto"/>
          </w:tcPr>
          <w:p w14:paraId="558062A3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Hoguera animada del puente II y del final.</w:t>
            </w:r>
            <w:r w:rsidRPr="00530360">
              <w:rPr>
                <w:sz w:val="18"/>
              </w:rPr>
              <w:t xml:space="preserve"> Lo registrado en §4 (fila de </w:t>
            </w:r>
            <w:r w:rsidRPr="00530360">
              <w:rPr>
                <w:rStyle w:val="CdigoenlneaOE3"/>
                <w:sz w:val="18"/>
              </w:rPr>
              <w:t>N3_PuenteII_Horizonte</w:t>
            </w:r>
            <w:r w:rsidRPr="00530360">
              <w:rPr>
                <w:sz w:val="18"/>
              </w:rPr>
              <w:t xml:space="preserve">) y la nueva versión de </w:t>
            </w:r>
            <w:r w:rsidRPr="00530360">
              <w:rPr>
                <w:rStyle w:val="CdigoenlneaOE3"/>
                <w:sz w:val="18"/>
              </w:rPr>
              <w:t>env_enlace_n2</w:t>
            </w:r>
            <w:r w:rsidRPr="00530360">
              <w:rPr>
                <w:sz w:val="18"/>
              </w:rPr>
              <w:t xml:space="preserve"> </w:t>
            </w:r>
            <w:r w:rsidRPr="00530360">
              <w:rPr>
                <w:sz w:val="18"/>
              </w:rPr>
              <w:t>sin la hoguera pintada.</w:t>
            </w:r>
          </w:p>
        </w:tc>
      </w:tr>
      <w:tr w:rsidR="00A44B3E" w:rsidRPr="00530360" w14:paraId="6C97C001" w14:textId="77777777" w:rsidTr="00530360">
        <w:tc>
          <w:tcPr>
            <w:tcW w:w="523" w:type="pct"/>
            <w:shd w:val="clear" w:color="auto" w:fill="auto"/>
          </w:tcPr>
          <w:p w14:paraId="06F77706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ccf77e6</w:t>
            </w:r>
          </w:p>
        </w:tc>
        <w:tc>
          <w:tcPr>
            <w:tcW w:w="443" w:type="pct"/>
            <w:shd w:val="clear" w:color="auto" w:fill="auto"/>
          </w:tcPr>
          <w:p w14:paraId="5E9DC7C4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25/09</w:t>
            </w:r>
          </w:p>
        </w:tc>
        <w:tc>
          <w:tcPr>
            <w:tcW w:w="579" w:type="pct"/>
            <w:shd w:val="clear" w:color="auto" w:fill="auto"/>
          </w:tcPr>
          <w:p w14:paraId="660598F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D08-2</w:t>
            </w:r>
          </w:p>
        </w:tc>
        <w:tc>
          <w:tcPr>
            <w:tcW w:w="3455" w:type="pct"/>
            <w:shd w:val="clear" w:color="auto" w:fill="auto"/>
          </w:tcPr>
          <w:p w14:paraId="7FC96795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Sonido del N3.</w:t>
            </w:r>
            <w:r w:rsidRPr="00530360">
              <w:rPr>
                <w:sz w:val="18"/>
              </w:rPr>
              <w:t xml:space="preserve"> </w:t>
            </w:r>
            <w:r w:rsidRPr="00530360">
              <w:rPr>
                <w:rStyle w:val="CdigoenlneaOE3"/>
                <w:sz w:val="18"/>
              </w:rPr>
              <w:t>N3_Sonidos</w:t>
            </w:r>
            <w:r w:rsidRPr="00530360">
              <w:rPr>
                <w:sz w:val="18"/>
              </w:rPr>
              <w:t xml:space="preserve"> (</w:t>
            </w:r>
            <w:r w:rsidRPr="00530360">
              <w:rPr>
                <w:rStyle w:val="CdigoenlneaOE3"/>
                <w:sz w:val="18"/>
              </w:rPr>
              <w:t>RiverSounds</w:t>
            </w:r>
            <w:r w:rsidRPr="00530360">
              <w:rPr>
                <w:sz w:val="18"/>
              </w:rPr>
              <w:t xml:space="preserve">) en la orilla y el panel de </w:t>
            </w:r>
            <w:r w:rsidRPr="00530360">
              <w:rPr>
                <w:rStyle w:val="CdigoenlneaOE3"/>
                <w:sz w:val="18"/>
              </w:rPr>
              <w:t>Level3_River</w:t>
            </w:r>
            <w:r w:rsidRPr="00530360">
              <w:rPr>
                <w:sz w:val="18"/>
              </w:rPr>
              <w:t xml:space="preserve">; </w:t>
            </w:r>
            <w:r w:rsidRPr="00530360">
              <w:rPr>
                <w:rStyle w:val="CdigoenlneaOE3"/>
                <w:sz w:val="18"/>
              </w:rPr>
              <w:t>NarrativeProp.MotionAmbient</w:t>
            </w:r>
            <w:r w:rsidRPr="00530360">
              <w:rPr>
                <w:sz w:val="18"/>
              </w:rPr>
              <w:t xml:space="preserve"> </w:t>
            </w:r>
            <w:r w:rsidRPr="00530360">
              <w:rPr>
                <w:sz w:val="18"/>
              </w:rPr>
              <w:t xml:space="preserve">para la balsa que cruza en la 3.3; el panel espera al último martillazo y guarda las fases 1–2 al aprobarse; </w:t>
            </w:r>
            <w:r w:rsidRPr="00530360">
              <w:rPr>
                <w:rStyle w:val="CdigoenlneaOE3"/>
                <w:sz w:val="18"/>
              </w:rPr>
              <w:t>PlayFraming</w:t>
            </w:r>
            <w:r w:rsidRPr="00530360">
              <w:rPr>
                <w:sz w:val="18"/>
              </w:rPr>
              <w:t xml:space="preserve"> de la recolección de ×2,5 a ×1,9.</w:t>
            </w:r>
          </w:p>
        </w:tc>
      </w:tr>
    </w:tbl>
    <w:p w14:paraId="14ADD064" w14:textId="77777777" w:rsidR="00A44B3E" w:rsidRDefault="00530360">
      <w:pPr>
        <w:pStyle w:val="TextoOE3"/>
      </w:pPr>
      <w:r>
        <w:t xml:space="preserve">Entre los dos lotes entró </w:t>
      </w:r>
      <w:r>
        <w:rPr>
          <w:rStyle w:val="CdigoenlneaOE3"/>
        </w:rPr>
        <w:t>88fe0ee</w:t>
      </w:r>
      <w:r>
        <w:t xml:space="preserve"> (24/09, PR #86): la familia y Algoritm animados. No es de este carril y su registro está en </w:t>
      </w:r>
      <w:r>
        <w:rPr>
          <w:rStyle w:val="CdigoenlneaOE3"/>
        </w:rPr>
        <w:t>Personajes-Resultados.md</w:t>
      </w:r>
      <w:r>
        <w:t xml:space="preserve">; de él vienen la fogata pequeña del horizonte y las dos fogatas de </w:t>
      </w:r>
      <w:r>
        <w:rPr>
          <w:rStyle w:val="CdigoenlneaOE3"/>
        </w:rPr>
        <w:t>N3_EscenaFinal</w:t>
      </w:r>
      <w:r>
        <w:t xml:space="preserve"> (montón y llama </w:t>
      </w:r>
      <w:r>
        <w:rPr>
          <w:rStyle w:val="CdigoenlneaOE3"/>
        </w:rPr>
        <w:t>prop_n1_fuego_normal</w:t>
      </w:r>
      <w:r>
        <w:t xml:space="preserve">) a las que </w:t>
      </w:r>
      <w:r>
        <w:rPr>
          <w:rStyle w:val="CdigoenlneaOE3"/>
        </w:rPr>
        <w:t>f801186</w:t>
      </w:r>
      <w:r>
        <w:t xml:space="preserve"> les pone humo.</w:t>
      </w:r>
    </w:p>
    <w:p w14:paraId="6B2040B3" w14:textId="77777777" w:rsidR="00A44B3E" w:rsidRDefault="00530360">
      <w:pPr>
        <w:pStyle w:val="Ttulo3"/>
      </w:pPr>
      <w:r>
        <w:t>A.2 Código de juego (</w:t>
      </w:r>
      <w:r>
        <w:rPr>
          <w:rStyle w:val="CdigoenlneaOE3"/>
        </w:rPr>
        <w:t>Assets/Game/Scripts/Runtime/</w:t>
      </w:r>
      <w:r>
        <w:t>)</w:t>
      </w:r>
    </w:p>
    <w:p w14:paraId="4F5F11F5" w14:textId="77777777" w:rsidR="00A44B3E" w:rsidRDefault="00530360">
      <w:pPr>
        <w:pStyle w:val="Ttulo4"/>
      </w:pPr>
      <w:r>
        <w:t xml:space="preserve">A.2.1 </w:t>
      </w:r>
      <w:r>
        <w:rPr>
          <w:rStyle w:val="CdigoenlneaOE3"/>
        </w:rPr>
        <w:t>Game.Levels.River</w:t>
      </w:r>
      <w:r>
        <w:t xml:space="preserve"> — nuevo en el carril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555"/>
        <w:gridCol w:w="1466"/>
        <w:gridCol w:w="4941"/>
      </w:tblGrid>
      <w:tr w:rsidR="00A44B3E" w:rsidRPr="00530360" w14:paraId="507A11FF" w14:textId="77777777" w:rsidTr="00530360">
        <w:trPr>
          <w:tblHeader/>
        </w:trPr>
        <w:tc>
          <w:tcPr>
            <w:tcW w:w="1784" w:type="pct"/>
            <w:shd w:val="clear" w:color="auto" w:fill="D9D9D9"/>
          </w:tcPr>
          <w:p w14:paraId="0D40B275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Archivo</w:t>
            </w:r>
          </w:p>
        </w:tc>
        <w:tc>
          <w:tcPr>
            <w:tcW w:w="736" w:type="pct"/>
            <w:shd w:val="clear" w:color="auto" w:fill="D9D9D9"/>
          </w:tcPr>
          <w:p w14:paraId="060AECCD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Estado</w:t>
            </w:r>
          </w:p>
        </w:tc>
        <w:tc>
          <w:tcPr>
            <w:tcW w:w="2480" w:type="pct"/>
            <w:shd w:val="clear" w:color="auto" w:fill="D9D9D9"/>
          </w:tcPr>
          <w:p w14:paraId="6C2B3416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Qué se hizo</w:t>
            </w:r>
          </w:p>
        </w:tc>
      </w:tr>
      <w:tr w:rsidR="00A44B3E" w:rsidRPr="00530360" w14:paraId="5D8C7B8E" w14:textId="77777777" w:rsidTr="00530360">
        <w:tc>
          <w:tcPr>
            <w:tcW w:w="1784" w:type="pct"/>
            <w:shd w:val="clear" w:color="auto" w:fill="auto"/>
          </w:tcPr>
          <w:p w14:paraId="761153F4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River/RiverSounds.cs</w:t>
            </w:r>
          </w:p>
        </w:tc>
        <w:tc>
          <w:tcPr>
            <w:tcW w:w="736" w:type="pct"/>
            <w:shd w:val="clear" w:color="auto" w:fill="auto"/>
          </w:tcPr>
          <w:p w14:paraId="11CE9C33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  <w:r w:rsidRPr="00530360">
              <w:rPr>
                <w:sz w:val="18"/>
              </w:rPr>
              <w:t xml:space="preserve"> (56 líneas, </w:t>
            </w:r>
            <w:r w:rsidRPr="00530360">
              <w:rPr>
                <w:rStyle w:val="CdigoenlneaOE3"/>
                <w:sz w:val="18"/>
              </w:rPr>
              <w:t>ccf77e6</w:t>
            </w:r>
            <w:r w:rsidRPr="00530360">
              <w:rPr>
                <w:sz w:val="18"/>
              </w:rPr>
              <w:t>)</w:t>
            </w:r>
          </w:p>
        </w:tc>
        <w:tc>
          <w:tcPr>
            <w:tcW w:w="2480" w:type="pct"/>
            <w:shd w:val="clear" w:color="auto" w:fill="auto"/>
          </w:tcPr>
          <w:p w14:paraId="3E4AFB03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ScriptableObject </w:t>
            </w:r>
            <w:r w:rsidRPr="00530360">
              <w:rPr>
                <w:rStyle w:val="CdigoenlneaOE3"/>
                <w:sz w:val="18"/>
              </w:rPr>
              <w:t>N3_Sonidos</w:t>
            </w:r>
            <w:r w:rsidRPr="00530360">
              <w:rPr>
                <w:sz w:val="18"/>
              </w:rPr>
              <w:t xml:space="preserve"> (menú «Algoritm/Sonidos del nivel río»): </w:t>
            </w:r>
            <w:r w:rsidRPr="00530360">
              <w:rPr>
                <w:rStyle w:val="CdigoenlneaOE3"/>
                <w:sz w:val="18"/>
              </w:rPr>
              <w:t>RiverAmbient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ForestAmbient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Collected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PiecePlaced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PhaseHammer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PhaseHits</w:t>
            </w:r>
            <w:r w:rsidRPr="00530360">
              <w:rPr>
                <w:sz w:val="18"/>
              </w:rPr>
              <w:t xml:space="preserve"> (3), </w:t>
            </w:r>
            <w:r w:rsidRPr="00530360">
              <w:rPr>
                <w:rStyle w:val="CdigoenlneaOE3"/>
                <w:sz w:val="18"/>
              </w:rPr>
              <w:t>PhaseHitSeconds</w:t>
            </w:r>
            <w:r w:rsidRPr="00530360">
              <w:rPr>
                <w:sz w:val="18"/>
              </w:rPr>
              <w:t xml:space="preserve"> (0,3 s; también la espera antes de </w:t>
            </w:r>
            <w:r w:rsidRPr="00530360">
              <w:rPr>
                <w:rStyle w:val="CdigoenlneaOE3"/>
                <w:sz w:val="18"/>
              </w:rPr>
              <w:t>RaftBuilt</w:t>
            </w:r>
            <w:r w:rsidRPr="00530360">
              <w:rPr>
                <w:sz w:val="18"/>
              </w:rPr>
              <w:t xml:space="preserve">) y </w:t>
            </w:r>
            <w:r w:rsidRPr="00530360">
              <w:rPr>
                <w:rStyle w:val="CdigoenlneaOE3"/>
                <w:sz w:val="18"/>
              </w:rPr>
              <w:t>RaftBuilt</w:t>
            </w:r>
            <w:r w:rsidRPr="00530360">
              <w:rPr>
                <w:sz w:val="18"/>
              </w:rPr>
              <w:t xml:space="preserve">. Ninguna pieza de fallo (CP-02, comentado). El cruce </w:t>
            </w:r>
            <w:r w:rsidRPr="00530360">
              <w:rPr>
                <w:sz w:val="18"/>
              </w:rPr>
              <w:lastRenderedPageBreak/>
              <w:t>no está aquí: es contenido de la 3.3 (</w:t>
            </w:r>
            <w:r w:rsidRPr="00530360">
              <w:rPr>
                <w:rStyle w:val="CdigoenlneaOE3"/>
                <w:sz w:val="18"/>
              </w:rPr>
              <w:t>NarrativeProp.MotionAmbient</w:t>
            </w:r>
            <w:r w:rsidRPr="00530360">
              <w:rPr>
                <w:sz w:val="18"/>
              </w:rPr>
              <w:t>).</w:t>
            </w:r>
          </w:p>
        </w:tc>
      </w:tr>
      <w:tr w:rsidR="00A44B3E" w:rsidRPr="00530360" w14:paraId="297E093C" w14:textId="77777777" w:rsidTr="00530360">
        <w:tc>
          <w:tcPr>
            <w:tcW w:w="1784" w:type="pct"/>
            <w:shd w:val="clear" w:color="auto" w:fill="auto"/>
          </w:tcPr>
          <w:p w14:paraId="716CCBC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lastRenderedPageBreak/>
              <w:t>River/RiverSceneController.cs</w:t>
            </w:r>
          </w:p>
        </w:tc>
        <w:tc>
          <w:tcPr>
            <w:tcW w:w="736" w:type="pct"/>
            <w:shd w:val="clear" w:color="auto" w:fill="auto"/>
          </w:tcPr>
          <w:p w14:paraId="75D27F49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 (542 líneas hoy)</w:t>
            </w:r>
          </w:p>
        </w:tc>
        <w:tc>
          <w:tcPr>
            <w:tcW w:w="2480" w:type="pct"/>
            <w:shd w:val="clear" w:color="auto" w:fill="auto"/>
          </w:tcPr>
          <w:p w14:paraId="276A063D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Campo </w:t>
            </w:r>
            <w:r w:rsidRPr="00530360">
              <w:rPr>
                <w:rStyle w:val="CdigoenlneaOE3"/>
                <w:sz w:val="18"/>
              </w:rPr>
              <w:t>sounds</w:t>
            </w:r>
            <w:r w:rsidRPr="00530360">
              <w:rPr>
                <w:sz w:val="18"/>
              </w:rPr>
              <w:t xml:space="preserve">. En </w:t>
            </w:r>
            <w:r w:rsidRPr="00530360">
              <w:rPr>
                <w:rStyle w:val="CdigoenlneaOE3"/>
                <w:sz w:val="18"/>
              </w:rPr>
              <w:t>Start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PlayAmbient(RiverAmbient)</w:t>
            </w:r>
            <w:r w:rsidRPr="00530360">
              <w:rPr>
                <w:sz w:val="18"/>
              </w:rPr>
              <w:t xml:space="preserve"> y </w:t>
            </w:r>
            <w:r w:rsidRPr="00530360">
              <w:rPr>
                <w:rStyle w:val="CdigoenlneaOE3"/>
                <w:sz w:val="18"/>
              </w:rPr>
              <w:t>PlayAmbientLayer(ForestAmbient)</w:t>
            </w:r>
            <w:r w:rsidRPr="00530360">
              <w:rPr>
                <w:sz w:val="18"/>
              </w:rPr>
              <w:t xml:space="preserve">: el río de fondo y el bosque de día en la segunda capa; las escenas del río piden los mismos dos clips, así que de la narrativa a la orilla —y de vuelta tras la 3.2— el fondo no se corta. </w:t>
            </w:r>
            <w:r w:rsidRPr="00530360">
              <w:rPr>
                <w:rStyle w:val="CdigoenlneaOE3"/>
                <w:sz w:val="18"/>
              </w:rPr>
              <w:t>Collect</w:t>
            </w:r>
            <w:r w:rsidRPr="00530360">
              <w:rPr>
                <w:sz w:val="18"/>
              </w:rPr>
              <w:t xml:space="preserve"> suena </w:t>
            </w:r>
            <w:r w:rsidRPr="00530360">
              <w:rPr>
                <w:rStyle w:val="CdigoenlneaOE3"/>
                <w:sz w:val="18"/>
              </w:rPr>
              <w:t>Collected</w:t>
            </w:r>
            <w:r w:rsidRPr="00530360">
              <w:rPr>
                <w:sz w:val="18"/>
              </w:rPr>
              <w:t xml:space="preserve"> una vez por material. Sin </w:t>
            </w:r>
            <w:r w:rsidRPr="00530360">
              <w:rPr>
                <w:rStyle w:val="CdigoenlneaOE3"/>
                <w:sz w:val="18"/>
              </w:rPr>
              <w:t>AudioManager</w:t>
            </w:r>
            <w:r w:rsidRPr="00530360">
              <w:rPr>
                <w:sz w:val="18"/>
              </w:rPr>
              <w:t xml:space="preserve"> se juega en silencio.</w:t>
            </w:r>
          </w:p>
        </w:tc>
      </w:tr>
      <w:tr w:rsidR="00A44B3E" w:rsidRPr="00530360" w14:paraId="4083DF7C" w14:textId="77777777" w:rsidTr="00530360">
        <w:tc>
          <w:tcPr>
            <w:tcW w:w="1784" w:type="pct"/>
            <w:shd w:val="clear" w:color="auto" w:fill="auto"/>
          </w:tcPr>
          <w:p w14:paraId="633509AD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River/AssemblyPanelController.cs</w:t>
            </w:r>
          </w:p>
        </w:tc>
        <w:tc>
          <w:tcPr>
            <w:tcW w:w="736" w:type="pct"/>
            <w:shd w:val="clear" w:color="auto" w:fill="auto"/>
          </w:tcPr>
          <w:p w14:paraId="04C12B9C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 (784 líneas hoy)</w:t>
            </w:r>
          </w:p>
        </w:tc>
        <w:tc>
          <w:tcPr>
            <w:tcW w:w="2480" w:type="pct"/>
            <w:shd w:val="clear" w:color="auto" w:fill="auto"/>
          </w:tcPr>
          <w:p w14:paraId="01B2B985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Campo </w:t>
            </w:r>
            <w:r w:rsidRPr="00530360">
              <w:rPr>
                <w:rStyle w:val="CdigoenlneaOE3"/>
                <w:sz w:val="18"/>
              </w:rPr>
              <w:t>sounds</w:t>
            </w:r>
            <w:r w:rsidRPr="00530360">
              <w:rPr>
                <w:sz w:val="18"/>
              </w:rPr>
              <w:t xml:space="preserve">. </w:t>
            </w:r>
            <w:r w:rsidRPr="00530360">
              <w:rPr>
                <w:b/>
                <w:bCs/>
                <w:sz w:val="18"/>
              </w:rPr>
              <w:t>Un martillazo por pieza puesta</w:t>
            </w:r>
            <w:r w:rsidRPr="00530360">
              <w:rPr>
                <w:sz w:val="18"/>
              </w:rPr>
              <w:t xml:space="preserve">: </w:t>
            </w:r>
            <w:r w:rsidRPr="00530360">
              <w:rPr>
                <w:rStyle w:val="CdigoenlneaOE3"/>
                <w:sz w:val="18"/>
              </w:rPr>
              <w:t>PiecePlaced</w:t>
            </w:r>
            <w:r w:rsidRPr="00530360">
              <w:rPr>
                <w:sz w:val="18"/>
              </w:rPr>
              <w:t xml:space="preserve"> suena cuando </w:t>
            </w:r>
            <w:r w:rsidRPr="00530360">
              <w:rPr>
                <w:rStyle w:val="CdigoenlneaOE3"/>
                <w:sz w:val="18"/>
              </w:rPr>
              <w:t>Release</w:t>
            </w:r>
            <w:r w:rsidRPr="00530360">
              <w:rPr>
                <w:sz w:val="18"/>
              </w:rPr>
              <w:t xml:space="preserve"> acepta la pieza en un espacio, también la equivocada, porque colocar no valida (guion §1.8.4); soltarla fuera no suena. </w:t>
            </w:r>
            <w:r w:rsidRPr="00530360">
              <w:rPr>
                <w:b/>
                <w:bCs/>
                <w:sz w:val="18"/>
              </w:rPr>
              <w:t>Al aprobar una fase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ConfirmedAsync</w:t>
            </w:r>
            <w:r w:rsidRPr="00530360">
              <w:rPr>
                <w:sz w:val="18"/>
              </w:rPr>
              <w:t xml:space="preserve"> para el reloj de RF-45 en la confirmación (</w:t>
            </w:r>
            <w:r w:rsidRPr="00530360">
              <w:rPr>
                <w:rStyle w:val="CdigoenlneaOE3"/>
                <w:sz w:val="18"/>
              </w:rPr>
              <w:t>_indicators.Complete()</w:t>
            </w:r>
            <w:r w:rsidRPr="00530360">
              <w:rPr>
                <w:sz w:val="18"/>
              </w:rPr>
              <w:t xml:space="preserve">; antes lo hacía </w:t>
            </w:r>
            <w:r w:rsidRPr="00530360">
              <w:rPr>
                <w:rStyle w:val="CdigoenlneaOE3"/>
                <w:sz w:val="18"/>
              </w:rPr>
              <w:t>Persist</w:t>
            </w:r>
            <w:r w:rsidRPr="00530360">
              <w:rPr>
                <w:sz w:val="18"/>
              </w:rPr>
              <w:t xml:space="preserve"> tras el pulso) y guarda las fases 1 y 2 en ese momento, antes de la animación, para que «Reiniciar» a mitad de los golpes no pierda lo aprobado ni cuente el paso dos veces. </w:t>
            </w:r>
            <w:r w:rsidRPr="00530360">
              <w:rPr>
                <w:rStyle w:val="CdigoenlneaOE3"/>
                <w:sz w:val="18"/>
              </w:rPr>
              <w:t>PulseAndHammerAsync</w:t>
            </w:r>
            <w:r w:rsidRPr="00530360">
              <w:rPr>
                <w:sz w:val="18"/>
              </w:rPr>
              <w:t xml:space="preserve"> </w:t>
            </w:r>
            <w:r w:rsidRPr="00530360">
              <w:rPr>
                <w:sz w:val="18"/>
              </w:rPr>
              <w:t xml:space="preserve">sustituye al </w:t>
            </w:r>
            <w:r w:rsidRPr="00530360">
              <w:rPr>
                <w:rStyle w:val="CdigoenlneaOE3"/>
                <w:sz w:val="18"/>
              </w:rPr>
              <w:t>Tween</w:t>
            </w:r>
            <w:r w:rsidRPr="00530360">
              <w:rPr>
                <w:sz w:val="18"/>
              </w:rPr>
              <w:t xml:space="preserve"> de 0,35 s: el pulso (</w:t>
            </w:r>
            <w:r w:rsidRPr="00530360">
              <w:rPr>
                <w:rStyle w:val="CdigoenlneaOE3"/>
                <w:sz w:val="18"/>
              </w:rPr>
              <w:t>CompletionPulseSeconds</w:t>
            </w:r>
            <w:r w:rsidRPr="00530360">
              <w:rPr>
                <w:sz w:val="18"/>
              </w:rPr>
              <w:t xml:space="preserve"> 0,35) y </w:t>
            </w:r>
            <w:r w:rsidRPr="00530360">
              <w:rPr>
                <w:rStyle w:val="CdigoenlneaOE3"/>
                <w:sz w:val="18"/>
              </w:rPr>
              <w:t>PhaseHits</w:t>
            </w:r>
            <w:r w:rsidRPr="00530360">
              <w:rPr>
                <w:sz w:val="18"/>
              </w:rPr>
              <w:t xml:space="preserve"> golpes separados </w:t>
            </w:r>
            <w:r w:rsidRPr="00530360">
              <w:rPr>
                <w:rStyle w:val="CdigoenlneaOE3"/>
                <w:sz w:val="18"/>
              </w:rPr>
              <w:t>PhaseHitSeconds</w:t>
            </w:r>
            <w:r w:rsidRPr="00530360">
              <w:rPr>
                <w:sz w:val="18"/>
              </w:rPr>
              <w:t xml:space="preserve"> van en el mismo reloj, y el panel sigue ocupado (</w:t>
            </w:r>
            <w:r w:rsidRPr="00530360">
              <w:rPr>
                <w:rStyle w:val="CdigoenlneaOE3"/>
                <w:sz w:val="18"/>
              </w:rPr>
              <w:t>IsBusy</w:t>
            </w:r>
            <w:r w:rsidRPr="00530360">
              <w:rPr>
                <w:sz w:val="18"/>
              </w:rPr>
              <w:t xml:space="preserve">) hasta el último. </w:t>
            </w:r>
            <w:r w:rsidRPr="00530360">
              <w:rPr>
                <w:b/>
                <w:bCs/>
                <w:sz w:val="18"/>
              </w:rPr>
              <w:t>Con la última fase</w:t>
            </w:r>
            <w:r w:rsidRPr="00530360">
              <w:rPr>
                <w:sz w:val="18"/>
              </w:rPr>
              <w:t xml:space="preserve"> espera </w:t>
            </w:r>
            <w:r w:rsidRPr="00530360">
              <w:rPr>
                <w:rStyle w:val="CdigoenlneaOE3"/>
                <w:sz w:val="18"/>
              </w:rPr>
              <w:t>PhaseHitSeconds</w:t>
            </w:r>
            <w:r w:rsidRPr="00530360">
              <w:rPr>
                <w:sz w:val="18"/>
              </w:rPr>
              <w:t xml:space="preserve">, suena </w:t>
            </w:r>
            <w:r w:rsidRPr="00530360">
              <w:rPr>
                <w:rStyle w:val="CdigoenlneaOE3"/>
                <w:sz w:val="18"/>
              </w:rPr>
              <w:t>RaftBuilt</w:t>
            </w:r>
            <w:r w:rsidRPr="00530360">
              <w:rPr>
                <w:sz w:val="18"/>
              </w:rPr>
              <w:t xml:space="preserve"> y solo entonces guarda la fase 3 y sale al cruce: con el nivel terminado en disco, el cruce —su cierre reflexivo— contaría como visto (CP-07). </w:t>
            </w:r>
            <w:r w:rsidRPr="00530360">
              <w:rPr>
                <w:rStyle w:val="CdigoenlneaOE3"/>
                <w:sz w:val="18"/>
              </w:rPr>
              <w:t>Persist(phase, indicators)</w:t>
            </w:r>
            <w:r w:rsidRPr="00530360">
              <w:rPr>
                <w:sz w:val="18"/>
              </w:rPr>
              <w:t xml:space="preserve"> recibe los indicadores ya cerrados.</w:t>
            </w:r>
          </w:p>
        </w:tc>
      </w:tr>
      <w:tr w:rsidR="00A44B3E" w:rsidRPr="00530360" w14:paraId="5D94EAAB" w14:textId="77777777" w:rsidTr="00530360">
        <w:tc>
          <w:tcPr>
            <w:tcW w:w="1784" w:type="pct"/>
            <w:shd w:val="clear" w:color="auto" w:fill="auto"/>
          </w:tcPr>
          <w:p w14:paraId="1E216C6C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River/RiverLevelConfig.cs</w:t>
            </w:r>
          </w:p>
        </w:tc>
        <w:tc>
          <w:tcPr>
            <w:tcW w:w="736" w:type="pct"/>
            <w:shd w:val="clear" w:color="auto" w:fill="auto"/>
          </w:tcPr>
          <w:p w14:paraId="03492396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2480" w:type="pct"/>
            <w:shd w:val="clear" w:color="auto" w:fill="auto"/>
          </w:tcPr>
          <w:p w14:paraId="27E6D56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PlayFraming</w:t>
            </w:r>
            <w:r w:rsidRPr="00530360">
              <w:rPr>
                <w:sz w:val="18"/>
              </w:rPr>
              <w:t xml:space="preserve"> por defecto pasa de foco (0,2; 0,2) · zoom 2,5 a (0,2632; 0,2632) · 1,9: asoma la orilla a la derecha (decisión de Santiago del 25/09/2026, registrada también en </w:t>
            </w:r>
            <w:r w:rsidRPr="00530360">
              <w:rPr>
                <w:rStyle w:val="CdigoenlneaOE3"/>
                <w:sz w:val="18"/>
              </w:rPr>
              <w:t>Slice-3-Resultados.md</w:t>
            </w:r>
            <w:r w:rsidRPr="00530360">
              <w:rPr>
                <w:sz w:val="18"/>
              </w:rPr>
              <w:t>).</w:t>
            </w:r>
          </w:p>
        </w:tc>
      </w:tr>
      <w:tr w:rsidR="00A44B3E" w:rsidRPr="00530360" w14:paraId="1841E050" w14:textId="77777777" w:rsidTr="00530360">
        <w:tc>
          <w:tcPr>
            <w:tcW w:w="1784" w:type="pct"/>
            <w:shd w:val="clear" w:color="auto" w:fill="auto"/>
          </w:tcPr>
          <w:p w14:paraId="34FB795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lastRenderedPageBreak/>
              <w:t>River/Game.Levels.River.asmdef</w:t>
            </w:r>
          </w:p>
        </w:tc>
        <w:tc>
          <w:tcPr>
            <w:tcW w:w="736" w:type="pct"/>
            <w:shd w:val="clear" w:color="auto" w:fill="auto"/>
          </w:tcPr>
          <w:p w14:paraId="2E6AC291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2480" w:type="pct"/>
            <w:shd w:val="clear" w:color="auto" w:fill="auto"/>
          </w:tcPr>
          <w:p w14:paraId="50B704D9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Referencia </w:t>
            </w:r>
            <w:r w:rsidRPr="00530360">
              <w:rPr>
                <w:rStyle w:val="CdigoenlneaOE3"/>
                <w:sz w:val="18"/>
              </w:rPr>
              <w:t>Game.Audio</w:t>
            </w:r>
            <w:r w:rsidRPr="00530360">
              <w:rPr>
                <w:sz w:val="18"/>
              </w:rPr>
              <w:t xml:space="preserve">. Sigue sin </w:t>
            </w:r>
            <w:r w:rsidRPr="00530360">
              <w:rPr>
                <w:rStyle w:val="CdigoenlneaOE3"/>
                <w:sz w:val="18"/>
              </w:rPr>
              <w:t>Unity.InputSystem</w:t>
            </w:r>
            <w:r w:rsidRPr="00530360">
              <w:rPr>
                <w:sz w:val="18"/>
              </w:rPr>
              <w:t>.</w:t>
            </w:r>
          </w:p>
        </w:tc>
      </w:tr>
    </w:tbl>
    <w:p w14:paraId="32470A9F" w14:textId="77777777" w:rsidR="00A44B3E" w:rsidRDefault="00530360">
      <w:pPr>
        <w:pStyle w:val="Ttulo4"/>
      </w:pPr>
      <w:r>
        <w:t xml:space="preserve">A.2.2 </w:t>
      </w:r>
      <w:r>
        <w:rPr>
          <w:rStyle w:val="CdigoenlneaOE3"/>
        </w:rPr>
        <w:t>Game.Scaffolding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243"/>
        <w:gridCol w:w="1413"/>
        <w:gridCol w:w="5306"/>
      </w:tblGrid>
      <w:tr w:rsidR="00A44B3E" w:rsidRPr="00530360" w14:paraId="7E9DDF35" w14:textId="77777777" w:rsidTr="00530360">
        <w:trPr>
          <w:tblHeader/>
        </w:trPr>
        <w:tc>
          <w:tcPr>
            <w:tcW w:w="1628" w:type="pct"/>
            <w:shd w:val="clear" w:color="auto" w:fill="D9D9D9"/>
          </w:tcPr>
          <w:p w14:paraId="6A6F3A05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Archivo</w:t>
            </w:r>
          </w:p>
        </w:tc>
        <w:tc>
          <w:tcPr>
            <w:tcW w:w="709" w:type="pct"/>
            <w:shd w:val="clear" w:color="auto" w:fill="D9D9D9"/>
          </w:tcPr>
          <w:p w14:paraId="4811BDDD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Estado</w:t>
            </w:r>
          </w:p>
        </w:tc>
        <w:tc>
          <w:tcPr>
            <w:tcW w:w="2663" w:type="pct"/>
            <w:shd w:val="clear" w:color="auto" w:fill="D9D9D9"/>
          </w:tcPr>
          <w:p w14:paraId="6BAD9E46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Qué se hizo</w:t>
            </w:r>
          </w:p>
        </w:tc>
      </w:tr>
      <w:tr w:rsidR="00A44B3E" w:rsidRPr="00530360" w14:paraId="62461B13" w14:textId="77777777" w:rsidTr="00530360">
        <w:tc>
          <w:tcPr>
            <w:tcW w:w="1628" w:type="pct"/>
            <w:shd w:val="clear" w:color="auto" w:fill="auto"/>
          </w:tcPr>
          <w:p w14:paraId="0988F728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Scaffolding/RollingLog.cs</w:t>
            </w:r>
          </w:p>
        </w:tc>
        <w:tc>
          <w:tcPr>
            <w:tcW w:w="709" w:type="pct"/>
            <w:shd w:val="clear" w:color="auto" w:fill="auto"/>
          </w:tcPr>
          <w:p w14:paraId="667E7998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  <w:r w:rsidRPr="00530360">
              <w:rPr>
                <w:sz w:val="18"/>
              </w:rPr>
              <w:t xml:space="preserve"> (</w:t>
            </w:r>
            <w:r w:rsidRPr="00530360">
              <w:rPr>
                <w:rStyle w:val="CdigoenlneaOE3"/>
                <w:sz w:val="18"/>
              </w:rPr>
              <w:t>b38c00b</w:t>
            </w:r>
            <w:r w:rsidRPr="00530360">
              <w:rPr>
                <w:sz w:val="18"/>
              </w:rPr>
              <w:t>; 243 líneas hoy)</w:t>
            </w:r>
          </w:p>
        </w:tc>
        <w:tc>
          <w:tcPr>
            <w:tcW w:w="2663" w:type="pct"/>
            <w:shd w:val="clear" w:color="auto" w:fill="auto"/>
          </w:tcPr>
          <w:p w14:paraId="1D0BA1AD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MaskableGraphic</w:t>
            </w:r>
            <w:r w:rsidRPr="00530360">
              <w:rPr>
                <w:sz w:val="18"/>
              </w:rPr>
              <w:t xml:space="preserve"> </w:t>
            </w:r>
            <w:r w:rsidRPr="00530360">
              <w:rPr>
                <w:sz w:val="18"/>
              </w:rPr>
              <w:t>de uGUI que dibuja el tronco como cilindro en 3/4: una malla calculada como la proyección ortográfica del cilindro, en 48 tiras (</w:t>
            </w:r>
            <w:r w:rsidRPr="00530360">
              <w:rPr>
                <w:rStyle w:val="CdigoenlneaOE3"/>
                <w:sz w:val="18"/>
              </w:rPr>
              <w:t>Segments</w:t>
            </w:r>
            <w:r w:rsidRPr="00530360">
              <w:rPr>
                <w:sz w:val="18"/>
              </w:rPr>
              <w:t xml:space="preserve">), sin cámara, modelo ni </w:t>
            </w:r>
            <w:r w:rsidRPr="00530360">
              <w:rPr>
                <w:rStyle w:val="CdigoenlneaOE3"/>
                <w:sz w:val="18"/>
              </w:rPr>
              <w:t>MeshRenderer</w:t>
            </w:r>
            <w:r w:rsidRPr="00530360">
              <w:rPr>
                <w:sz w:val="18"/>
              </w:rPr>
              <w:t xml:space="preserve">; solo se pintan las tiras que miran a quien juega. </w:t>
            </w:r>
            <w:r w:rsidRPr="00530360">
              <w:rPr>
                <w:rStyle w:val="CdigoenlneaOE3"/>
                <w:sz w:val="18"/>
              </w:rPr>
              <w:t>Attach(face, look)</w:t>
            </w:r>
            <w:r w:rsidRPr="00530360">
              <w:rPr>
                <w:sz w:val="18"/>
              </w:rPr>
              <w:t xml:space="preserve"> cuelga un hijo </w:t>
            </w:r>
            <w:r w:rsidRPr="00530360">
              <w:rPr>
                <w:rStyle w:val="CdigoenlneaOE3"/>
                <w:sz w:val="18"/>
              </w:rPr>
              <w:t>Tronco</w:t>
            </w:r>
            <w:r w:rsidRPr="00530360">
              <w:rPr>
                <w:sz w:val="18"/>
              </w:rPr>
              <w:t xml:space="preserve"> de la imagen del objeto y la deja transparente por alfa, así que sigue recibiendo el clic. </w:t>
            </w:r>
            <w:r w:rsidRPr="00530360">
              <w:rPr>
                <w:b/>
                <w:bCs/>
                <w:sz w:val="18"/>
              </w:rPr>
              <w:t>Lee el giro, no lo manda</w:t>
            </w:r>
            <w:r w:rsidRPr="00530360">
              <w:rPr>
                <w:sz w:val="18"/>
              </w:rPr>
              <w:t xml:space="preserve">: </w:t>
            </w:r>
            <w:r w:rsidRPr="00530360">
              <w:rPr>
                <w:rStyle w:val="CdigoenlneaOE3"/>
                <w:sz w:val="18"/>
              </w:rPr>
              <w:t>RollMotion</w:t>
            </w:r>
            <w:r w:rsidRPr="00530360">
              <w:rPr>
                <w:sz w:val="18"/>
              </w:rPr>
              <w:t xml:space="preserve"> en la narrativa y el cursor en el bosque siguen girando el </w:t>
            </w:r>
            <w:r w:rsidRPr="00530360">
              <w:rPr>
                <w:rStyle w:val="CdigoenlneaOE3"/>
                <w:sz w:val="18"/>
              </w:rPr>
              <w:t>RectTransform</w:t>
            </w:r>
            <w:r w:rsidRPr="00530360">
              <w:rPr>
                <w:sz w:val="18"/>
              </w:rPr>
              <w:t xml:space="preserve">; aquí se deshace ese giro y se pasa a la textura. El contorno es la silueta en oscuro con el color del anillo del corte. </w:t>
            </w:r>
            <w:r w:rsidRPr="00530360">
              <w:rPr>
                <w:rStyle w:val="CdigoenlneaOE3"/>
                <w:sz w:val="18"/>
              </w:rPr>
              <w:t>1d5ce58</w:t>
            </w:r>
            <w:r w:rsidRPr="00530360">
              <w:rPr>
                <w:sz w:val="18"/>
              </w:rPr>
              <w:t xml:space="preserve">: la textura rueda con el giro que se ve, con espejo o sin él, y gana </w:t>
            </w:r>
            <w:r w:rsidRPr="00530360">
              <w:rPr>
                <w:rStyle w:val="CdigoenlneaOE3"/>
                <w:sz w:val="18"/>
              </w:rPr>
              <w:t>internal Spin</w:t>
            </w:r>
            <w:r w:rsidRPr="00530360">
              <w:rPr>
                <w:sz w:val="18"/>
              </w:rPr>
              <w:t xml:space="preserve"> para las pruebas.</w:t>
            </w:r>
          </w:p>
        </w:tc>
      </w:tr>
      <w:tr w:rsidR="00A44B3E" w:rsidRPr="00530360" w14:paraId="66656763" w14:textId="77777777" w:rsidTr="00530360">
        <w:tc>
          <w:tcPr>
            <w:tcW w:w="1628" w:type="pct"/>
            <w:shd w:val="clear" w:color="auto" w:fill="auto"/>
          </w:tcPr>
          <w:p w14:paraId="36898EB4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Scaffolding/RollingLogLook.cs</w:t>
            </w:r>
          </w:p>
        </w:tc>
        <w:tc>
          <w:tcPr>
            <w:tcW w:w="709" w:type="pct"/>
            <w:shd w:val="clear" w:color="auto" w:fill="auto"/>
          </w:tcPr>
          <w:p w14:paraId="5634715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  <w:r w:rsidRPr="00530360">
              <w:rPr>
                <w:sz w:val="18"/>
              </w:rPr>
              <w:t xml:space="preserve"> (</w:t>
            </w:r>
            <w:r w:rsidRPr="00530360">
              <w:rPr>
                <w:rStyle w:val="CdigoenlneaOE3"/>
                <w:sz w:val="18"/>
              </w:rPr>
              <w:t>b38c00b</w:t>
            </w:r>
            <w:r w:rsidRPr="00530360">
              <w:rPr>
                <w:sz w:val="18"/>
              </w:rPr>
              <w:t>)</w:t>
            </w:r>
          </w:p>
        </w:tc>
        <w:tc>
          <w:tcPr>
            <w:tcW w:w="2663" w:type="pct"/>
            <w:shd w:val="clear" w:color="auto" w:fill="auto"/>
          </w:tcPr>
          <w:p w14:paraId="34EC4024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ScriptableObject (menú «Algoritm/Tronco que rueda»): </w:t>
            </w:r>
            <w:r w:rsidRPr="00530360">
              <w:rPr>
                <w:rStyle w:val="CdigoenlneaOE3"/>
                <w:sz w:val="18"/>
              </w:rPr>
              <w:t>Texture</w:t>
            </w:r>
            <w:r w:rsidRPr="00530360">
              <w:rPr>
                <w:sz w:val="18"/>
              </w:rPr>
              <w:t xml:space="preserve"> (corteza desenrollada a la izquierda y el corte en un cuadrado a la derecha), </w:t>
            </w:r>
            <w:r w:rsidRPr="00530360">
              <w:rPr>
                <w:rStyle w:val="CdigoenlneaOE3"/>
                <w:sz w:val="18"/>
              </w:rPr>
              <w:t>AxisDegrees</w:t>
            </w:r>
            <w:r w:rsidRPr="00530360">
              <w:rPr>
                <w:sz w:val="18"/>
              </w:rPr>
              <w:t xml:space="preserve"> 35, </w:t>
            </w:r>
            <w:r w:rsidRPr="00530360">
              <w:rPr>
                <w:rStyle w:val="CdigoenlneaOE3"/>
                <w:sz w:val="18"/>
              </w:rPr>
              <w:t>TiltDegrees</w:t>
            </w:r>
            <w:r w:rsidRPr="00530360">
              <w:rPr>
                <w:sz w:val="18"/>
              </w:rPr>
              <w:t xml:space="preserve"> 40, </w:t>
            </w:r>
            <w:r w:rsidRPr="00530360">
              <w:rPr>
                <w:rStyle w:val="CdigoenlneaOE3"/>
                <w:sz w:val="18"/>
              </w:rPr>
              <w:t>Depth</w:t>
            </w:r>
            <w:r w:rsidRPr="00530360">
              <w:rPr>
                <w:sz w:val="18"/>
              </w:rPr>
              <w:t xml:space="preserve"> 1,9 radios, </w:t>
            </w:r>
            <w:r w:rsidRPr="00530360">
              <w:rPr>
                <w:rStyle w:val="CdigoenlneaOE3"/>
                <w:sz w:val="18"/>
              </w:rPr>
              <w:t>OutlineWidth</w:t>
            </w:r>
            <w:r w:rsidRPr="00530360">
              <w:rPr>
                <w:sz w:val="18"/>
              </w:rPr>
              <w:t xml:space="preserve"> 0,16. Lo comparten el bosque y las narrativas para que el paso de uno a otras no se note (INC-50).</w:t>
            </w:r>
          </w:p>
        </w:tc>
      </w:tr>
      <w:tr w:rsidR="00A44B3E" w:rsidRPr="00530360" w14:paraId="48D94FB0" w14:textId="77777777" w:rsidTr="00530360">
        <w:tc>
          <w:tcPr>
            <w:tcW w:w="1628" w:type="pct"/>
            <w:shd w:val="clear" w:color="auto" w:fill="auto"/>
          </w:tcPr>
          <w:p w14:paraId="5B3C37A6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Scaffolding/NarrativeProp.cs</w:t>
            </w:r>
          </w:p>
        </w:tc>
        <w:tc>
          <w:tcPr>
            <w:tcW w:w="709" w:type="pct"/>
            <w:shd w:val="clear" w:color="auto" w:fill="auto"/>
          </w:tcPr>
          <w:p w14:paraId="302FD0B8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2663" w:type="pct"/>
            <w:shd w:val="clear" w:color="auto" w:fill="auto"/>
          </w:tcPr>
          <w:p w14:paraId="3566EE86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Rolling</w:t>
            </w:r>
            <w:r w:rsidRPr="00530360">
              <w:rPr>
                <w:sz w:val="18"/>
              </w:rPr>
              <w:t xml:space="preserve"> (</w:t>
            </w:r>
            <w:r w:rsidRPr="00530360">
              <w:rPr>
                <w:rStyle w:val="CdigoenlneaOE3"/>
                <w:sz w:val="18"/>
              </w:rPr>
              <w:t>RollingLogLook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b38c00b</w:t>
            </w:r>
            <w:r w:rsidRPr="00530360">
              <w:rPr>
                <w:sz w:val="18"/>
              </w:rPr>
              <w:t xml:space="preserve">): el objeto es un tronco en 3/4. </w:t>
            </w:r>
            <w:r w:rsidRPr="00530360">
              <w:rPr>
                <w:rStyle w:val="CdigoenlneaOE3"/>
                <w:sz w:val="18"/>
              </w:rPr>
              <w:t>MotionAmbient</w:t>
            </w:r>
            <w:r w:rsidRPr="00530360">
              <w:rPr>
                <w:sz w:val="18"/>
              </w:rPr>
              <w:t xml:space="preserve"> (</w:t>
            </w:r>
            <w:r w:rsidRPr="00530360">
              <w:rPr>
                <w:rStyle w:val="CdigoenlneaOE3"/>
                <w:sz w:val="18"/>
              </w:rPr>
              <w:t>AudioClip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ccf77e6</w:t>
            </w:r>
            <w:r w:rsidRPr="00530360">
              <w:rPr>
                <w:sz w:val="18"/>
              </w:rPr>
              <w:t>): el ambiente que ocupa la segunda capa mientras el objeto se mueve y se va al llegar.</w:t>
            </w:r>
          </w:p>
        </w:tc>
      </w:tr>
      <w:tr w:rsidR="00A44B3E" w:rsidRPr="00530360" w14:paraId="29B701B3" w14:textId="77777777" w:rsidTr="00530360">
        <w:tc>
          <w:tcPr>
            <w:tcW w:w="1628" w:type="pct"/>
            <w:shd w:val="clear" w:color="auto" w:fill="auto"/>
          </w:tcPr>
          <w:p w14:paraId="53D2F7F1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Scaffolding/AssemblyInfo.cs</w:t>
            </w:r>
          </w:p>
        </w:tc>
        <w:tc>
          <w:tcPr>
            <w:tcW w:w="709" w:type="pct"/>
            <w:shd w:val="clear" w:color="auto" w:fill="auto"/>
          </w:tcPr>
          <w:p w14:paraId="5F7EACB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  <w:r w:rsidRPr="00530360">
              <w:rPr>
                <w:sz w:val="18"/>
              </w:rPr>
              <w:t xml:space="preserve"> (</w:t>
            </w:r>
            <w:r w:rsidRPr="00530360">
              <w:rPr>
                <w:rStyle w:val="CdigoenlneaOE3"/>
                <w:sz w:val="18"/>
              </w:rPr>
              <w:t>1d5ce58</w:t>
            </w:r>
            <w:r w:rsidRPr="00530360">
              <w:rPr>
                <w:sz w:val="18"/>
              </w:rPr>
              <w:t>)</w:t>
            </w:r>
          </w:p>
        </w:tc>
        <w:tc>
          <w:tcPr>
            <w:tcW w:w="2663" w:type="pct"/>
            <w:shd w:val="clear" w:color="auto" w:fill="auto"/>
          </w:tcPr>
          <w:p w14:paraId="19B401D5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InternalsVisibleTo("Game.Scaffolding.Tests")</w:t>
            </w:r>
            <w:r w:rsidRPr="00530360">
              <w:rPr>
                <w:sz w:val="18"/>
              </w:rPr>
              <w:t xml:space="preserve">, solo EditMode, para leer </w:t>
            </w:r>
            <w:r w:rsidRPr="00530360">
              <w:rPr>
                <w:rStyle w:val="CdigoenlneaOE3"/>
                <w:sz w:val="18"/>
              </w:rPr>
              <w:t>RollingLog.Spin</w:t>
            </w:r>
            <w:r w:rsidRPr="00530360">
              <w:rPr>
                <w:sz w:val="18"/>
              </w:rPr>
              <w:t>.</w:t>
            </w:r>
          </w:p>
        </w:tc>
      </w:tr>
    </w:tbl>
    <w:p w14:paraId="6CC90824" w14:textId="77777777" w:rsidR="00A44B3E" w:rsidRDefault="00530360">
      <w:pPr>
        <w:pStyle w:val="Ttulo4"/>
      </w:pPr>
      <w:r>
        <w:t xml:space="preserve">A.2.3 </w:t>
      </w:r>
      <w:r>
        <w:rPr>
          <w:rStyle w:val="CdigoenlneaOE3"/>
        </w:rPr>
        <w:t>Game.UI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347"/>
        <w:gridCol w:w="1578"/>
        <w:gridCol w:w="5037"/>
      </w:tblGrid>
      <w:tr w:rsidR="00A44B3E" w:rsidRPr="00530360" w14:paraId="24039F4B" w14:textId="77777777" w:rsidTr="00530360">
        <w:trPr>
          <w:tblHeader/>
        </w:trPr>
        <w:tc>
          <w:tcPr>
            <w:tcW w:w="1680" w:type="pct"/>
            <w:shd w:val="clear" w:color="auto" w:fill="D9D9D9"/>
          </w:tcPr>
          <w:p w14:paraId="774A3E4B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Archivo</w:t>
            </w:r>
          </w:p>
        </w:tc>
        <w:tc>
          <w:tcPr>
            <w:tcW w:w="792" w:type="pct"/>
            <w:shd w:val="clear" w:color="auto" w:fill="D9D9D9"/>
          </w:tcPr>
          <w:p w14:paraId="7644AEC4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Estado</w:t>
            </w:r>
          </w:p>
        </w:tc>
        <w:tc>
          <w:tcPr>
            <w:tcW w:w="2529" w:type="pct"/>
            <w:shd w:val="clear" w:color="auto" w:fill="D9D9D9"/>
          </w:tcPr>
          <w:p w14:paraId="43F18838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Qué se hizo</w:t>
            </w:r>
          </w:p>
        </w:tc>
      </w:tr>
      <w:tr w:rsidR="00A44B3E" w:rsidRPr="00530360" w14:paraId="62BE7E1F" w14:textId="77777777" w:rsidTr="00530360">
        <w:tc>
          <w:tcPr>
            <w:tcW w:w="1680" w:type="pct"/>
            <w:shd w:val="clear" w:color="auto" w:fill="auto"/>
          </w:tcPr>
          <w:p w14:paraId="3A02B6A5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UI/NarrativeSceneController.cs</w:t>
            </w:r>
          </w:p>
        </w:tc>
        <w:tc>
          <w:tcPr>
            <w:tcW w:w="792" w:type="pct"/>
            <w:shd w:val="clear" w:color="auto" w:fill="auto"/>
          </w:tcPr>
          <w:p w14:paraId="1525ACD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 (870 líneas hoy)</w:t>
            </w:r>
          </w:p>
        </w:tc>
        <w:tc>
          <w:tcPr>
            <w:tcW w:w="2529" w:type="pct"/>
            <w:shd w:val="clear" w:color="auto" w:fill="auto"/>
          </w:tcPr>
          <w:p w14:paraId="61645FDD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b38c00b</w:t>
            </w:r>
            <w:r w:rsidRPr="00530360">
              <w:rPr>
                <w:sz w:val="18"/>
              </w:rPr>
              <w:t xml:space="preserve">: cuelga </w:t>
            </w:r>
            <w:r w:rsidRPr="00530360">
              <w:rPr>
                <w:rStyle w:val="CdigoenlneaOE3"/>
                <w:sz w:val="18"/>
              </w:rPr>
              <w:t>RollingLog</w:t>
            </w:r>
            <w:r w:rsidRPr="00530360">
              <w:rPr>
                <w:sz w:val="18"/>
              </w:rPr>
              <w:t xml:space="preserve"> de los objetos con </w:t>
            </w:r>
            <w:r w:rsidRPr="00530360">
              <w:rPr>
                <w:rStyle w:val="CdigoenlneaOE3"/>
                <w:sz w:val="18"/>
              </w:rPr>
              <w:t>Rolling</w:t>
            </w:r>
            <w:r w:rsidRPr="00530360">
              <w:rPr>
                <w:sz w:val="18"/>
              </w:rPr>
              <w:t xml:space="preserve">. </w:t>
            </w:r>
            <w:r w:rsidRPr="00530360">
              <w:rPr>
                <w:rStyle w:val="CdigoenlneaOE3"/>
                <w:sz w:val="18"/>
              </w:rPr>
              <w:t>1d5ce58</w:t>
            </w:r>
            <w:r w:rsidRPr="00530360">
              <w:rPr>
                <w:sz w:val="18"/>
              </w:rPr>
              <w:t>: lo que rueda gira como tronco solo si lo es (</w:t>
            </w:r>
            <w:r w:rsidRPr="00530360">
              <w:rPr>
                <w:rStyle w:val="CdigoenlneaOE3"/>
                <w:sz w:val="18"/>
              </w:rPr>
              <w:t>roll.Spin</w:t>
            </w:r>
            <w:r w:rsidRPr="00530360">
              <w:rPr>
                <w:sz w:val="18"/>
              </w:rPr>
              <w:t>); lo que va encima —la caja de la 2.2— se desliza y solo se ladea al caer (</w:t>
            </w:r>
            <w:r w:rsidRPr="00530360">
              <w:rPr>
                <w:rStyle w:val="CdigoenlneaOE3"/>
                <w:sz w:val="18"/>
              </w:rPr>
              <w:t>roll.Tilt</w:t>
            </w:r>
            <w:r w:rsidRPr="00530360">
              <w:rPr>
                <w:sz w:val="18"/>
              </w:rPr>
              <w:t xml:space="preserve">); antes </w:t>
            </w:r>
            <w:r w:rsidRPr="00530360">
              <w:rPr>
                <w:sz w:val="18"/>
              </w:rPr>
              <w:lastRenderedPageBreak/>
              <w:t xml:space="preserve">sumaba los dos. </w:t>
            </w:r>
            <w:r w:rsidRPr="00530360">
              <w:rPr>
                <w:rStyle w:val="CdigoenlneaOE3"/>
                <w:sz w:val="18"/>
              </w:rPr>
              <w:t>ccf77e6</w:t>
            </w:r>
            <w:r w:rsidRPr="00530360">
              <w:rPr>
                <w:sz w:val="18"/>
              </w:rPr>
              <w:t xml:space="preserve">: al empezar a moverse un objeto con </w:t>
            </w:r>
            <w:r w:rsidRPr="00530360">
              <w:rPr>
                <w:rStyle w:val="CdigoenlneaOE3"/>
                <w:sz w:val="18"/>
              </w:rPr>
              <w:t>MotionAmbient</w:t>
            </w:r>
            <w:r w:rsidRPr="00530360">
              <w:rPr>
                <w:sz w:val="18"/>
              </w:rPr>
              <w:t xml:space="preserve">, ese clip entra en la capa de ambiente —el río, en la capa principal, no se toca— y dura lo que dura el movimiento; al llegar vuelve el </w:t>
            </w:r>
            <w:r w:rsidRPr="00530360">
              <w:rPr>
                <w:rStyle w:val="CdigoenlneaOE3"/>
                <w:sz w:val="18"/>
              </w:rPr>
              <w:t>AmbientLayer</w:t>
            </w:r>
            <w:r w:rsidRPr="00530360">
              <w:rPr>
                <w:sz w:val="18"/>
              </w:rPr>
              <w:t xml:space="preserve"> de la secuencia, o se va por fundido si la secuencia no tiene. Sin clip no toca la c</w:t>
            </w:r>
            <w:r w:rsidRPr="00530360">
              <w:rPr>
                <w:sz w:val="18"/>
              </w:rPr>
              <w:t>apa.</w:t>
            </w:r>
          </w:p>
        </w:tc>
      </w:tr>
    </w:tbl>
    <w:p w14:paraId="40F94720" w14:textId="77777777" w:rsidR="00A44B3E" w:rsidRDefault="00530360">
      <w:pPr>
        <w:pStyle w:val="Ttulo4"/>
      </w:pPr>
      <w:r>
        <w:lastRenderedPageBreak/>
        <w:t xml:space="preserve">A.2.4 </w:t>
      </w:r>
      <w:r>
        <w:rPr>
          <w:rStyle w:val="CdigoenlneaOE3"/>
        </w:rPr>
        <w:t>Game.Levels.Wheel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977"/>
        <w:gridCol w:w="1450"/>
        <w:gridCol w:w="4535"/>
      </w:tblGrid>
      <w:tr w:rsidR="00A44B3E" w:rsidRPr="00530360" w14:paraId="49D9E5E3" w14:textId="77777777" w:rsidTr="00530360">
        <w:trPr>
          <w:tblHeader/>
        </w:trPr>
        <w:tc>
          <w:tcPr>
            <w:tcW w:w="1996" w:type="pct"/>
            <w:shd w:val="clear" w:color="auto" w:fill="D9D9D9"/>
          </w:tcPr>
          <w:p w14:paraId="362A64A0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Archivo</w:t>
            </w:r>
          </w:p>
        </w:tc>
        <w:tc>
          <w:tcPr>
            <w:tcW w:w="728" w:type="pct"/>
            <w:shd w:val="clear" w:color="auto" w:fill="D9D9D9"/>
          </w:tcPr>
          <w:p w14:paraId="13632B57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Estado</w:t>
            </w:r>
          </w:p>
        </w:tc>
        <w:tc>
          <w:tcPr>
            <w:tcW w:w="2276" w:type="pct"/>
            <w:shd w:val="clear" w:color="auto" w:fill="D9D9D9"/>
          </w:tcPr>
          <w:p w14:paraId="5E825A95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Qué se hizo</w:t>
            </w:r>
          </w:p>
        </w:tc>
      </w:tr>
      <w:tr w:rsidR="00A44B3E" w:rsidRPr="00530360" w14:paraId="5AF36651" w14:textId="77777777" w:rsidTr="00530360">
        <w:tc>
          <w:tcPr>
            <w:tcW w:w="1996" w:type="pct"/>
            <w:shd w:val="clear" w:color="auto" w:fill="auto"/>
          </w:tcPr>
          <w:p w14:paraId="4755148C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Wheel/WheelLevelConfig.cs</w:t>
            </w:r>
          </w:p>
        </w:tc>
        <w:tc>
          <w:tcPr>
            <w:tcW w:w="728" w:type="pct"/>
            <w:shd w:val="clear" w:color="auto" w:fill="auto"/>
          </w:tcPr>
          <w:p w14:paraId="26022BF5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 (</w:t>
            </w:r>
            <w:r w:rsidRPr="00530360">
              <w:rPr>
                <w:rStyle w:val="CdigoenlneaOE3"/>
                <w:sz w:val="18"/>
              </w:rPr>
              <w:t>b38c00b</w:t>
            </w:r>
            <w:r w:rsidRPr="00530360">
              <w:rPr>
                <w:sz w:val="18"/>
              </w:rPr>
              <w:t>)</w:t>
            </w:r>
          </w:p>
        </w:tc>
        <w:tc>
          <w:tcPr>
            <w:tcW w:w="2276" w:type="pct"/>
            <w:shd w:val="clear" w:color="auto" w:fill="auto"/>
          </w:tcPr>
          <w:p w14:paraId="3C5D1B7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LogLook</w:t>
            </w:r>
            <w:r w:rsidRPr="00530360">
              <w:rPr>
                <w:sz w:val="18"/>
              </w:rPr>
              <w:t xml:space="preserve"> (</w:t>
            </w:r>
            <w:r w:rsidRPr="00530360">
              <w:rPr>
                <w:rStyle w:val="CdigoenlneaOE3"/>
                <w:sz w:val="18"/>
              </w:rPr>
              <w:t>RollingLogLook</w:t>
            </w:r>
            <w:r w:rsidRPr="00530360">
              <w:rPr>
                <w:sz w:val="18"/>
              </w:rPr>
              <w:t>).</w:t>
            </w:r>
          </w:p>
        </w:tc>
      </w:tr>
      <w:tr w:rsidR="00A44B3E" w:rsidRPr="00530360" w14:paraId="1EECC96D" w14:textId="77777777" w:rsidTr="00530360">
        <w:tc>
          <w:tcPr>
            <w:tcW w:w="1996" w:type="pct"/>
            <w:shd w:val="clear" w:color="auto" w:fill="auto"/>
          </w:tcPr>
          <w:p w14:paraId="46A91335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Wheel/ForestSceneController.cs</w:t>
            </w:r>
          </w:p>
        </w:tc>
        <w:tc>
          <w:tcPr>
            <w:tcW w:w="728" w:type="pct"/>
            <w:shd w:val="clear" w:color="auto" w:fill="auto"/>
          </w:tcPr>
          <w:p w14:paraId="5F52B3AA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2276" w:type="pct"/>
            <w:shd w:val="clear" w:color="auto" w:fill="auto"/>
          </w:tcPr>
          <w:p w14:paraId="02C371AE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b38c00b</w:t>
            </w:r>
            <w:r w:rsidRPr="00530360">
              <w:rPr>
                <w:sz w:val="18"/>
              </w:rPr>
              <w:t>: los troncos redondos (</w:t>
            </w:r>
            <w:r w:rsidRPr="00530360">
              <w:rPr>
                <w:rStyle w:val="CdigoenlneaOE3"/>
                <w:sz w:val="18"/>
              </w:rPr>
              <w:t>RoundLog</w:t>
            </w:r>
            <w:r w:rsidRPr="00530360">
              <w:rPr>
                <w:sz w:val="18"/>
              </w:rPr>
              <w:t xml:space="preserve">) llevan </w:t>
            </w:r>
            <w:r w:rsidRPr="00530360">
              <w:rPr>
                <w:rStyle w:val="CdigoenlneaOE3"/>
                <w:sz w:val="18"/>
              </w:rPr>
              <w:t>RollingLog</w:t>
            </w:r>
            <w:r w:rsidRPr="00530360">
              <w:rPr>
                <w:sz w:val="18"/>
              </w:rPr>
              <w:t xml:space="preserve">, en el suelo y en la fila del acopio; el tronco que aparta el cursor </w:t>
            </w:r>
            <w:r w:rsidRPr="00530360">
              <w:rPr>
                <w:b/>
                <w:bCs/>
                <w:sz w:val="18"/>
              </w:rPr>
              <w:t>rueda</w:t>
            </w:r>
            <w:r w:rsidRPr="00530360">
              <w:rPr>
                <w:sz w:val="18"/>
              </w:rPr>
              <w:t xml:space="preserve"> (</w:t>
            </w:r>
            <w:r w:rsidRPr="00530360">
              <w:rPr>
                <w:rStyle w:val="CdigoenlneaOE3"/>
                <w:sz w:val="18"/>
              </w:rPr>
              <w:t>Roll</w:t>
            </w:r>
            <w:r w:rsidRPr="00530360">
              <w:rPr>
                <w:sz w:val="18"/>
              </w:rPr>
              <w:t xml:space="preserve">: gira lo que avanza en horizontal entre su radio). </w:t>
            </w:r>
            <w:r w:rsidRPr="00530360">
              <w:rPr>
                <w:rStyle w:val="CdigoenlneaOE3"/>
                <w:sz w:val="18"/>
              </w:rPr>
              <w:t>1d5ce58</w:t>
            </w:r>
            <w:r w:rsidRPr="00530360">
              <w:rPr>
                <w:sz w:val="18"/>
              </w:rPr>
              <w:t xml:space="preserve">: deja de compensar el espejo, que ya resuelve </w:t>
            </w:r>
            <w:r w:rsidRPr="00530360">
              <w:rPr>
                <w:rStyle w:val="CdigoenlneaOE3"/>
                <w:sz w:val="18"/>
              </w:rPr>
              <w:t>RollingLog</w:t>
            </w:r>
            <w:r w:rsidRPr="00530360">
              <w:rPr>
                <w:sz w:val="18"/>
              </w:rPr>
              <w:t>.</w:t>
            </w:r>
          </w:p>
        </w:tc>
      </w:tr>
      <w:tr w:rsidR="00A44B3E" w:rsidRPr="00530360" w14:paraId="29398C24" w14:textId="77777777" w:rsidTr="00530360">
        <w:tc>
          <w:tcPr>
            <w:tcW w:w="1996" w:type="pct"/>
            <w:shd w:val="clear" w:color="auto" w:fill="auto"/>
          </w:tcPr>
          <w:p w14:paraId="7CF80A53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Wheel/WorkshopPiece.cs</w:t>
            </w:r>
            <w:r w:rsidRPr="00530360">
              <w:rPr>
                <w:sz w:val="18"/>
              </w:rPr>
              <w:t xml:space="preserve"> · </w:t>
            </w:r>
            <w:r w:rsidRPr="00530360">
              <w:rPr>
                <w:rStyle w:val="CdigoenlneaOE3"/>
                <w:sz w:val="18"/>
              </w:rPr>
              <w:t>AssemblyStep.cs</w:t>
            </w:r>
            <w:r w:rsidRPr="00530360">
              <w:rPr>
                <w:sz w:val="18"/>
              </w:rPr>
              <w:t xml:space="preserve"> · </w:t>
            </w:r>
            <w:r w:rsidRPr="00530360">
              <w:rPr>
                <w:rStyle w:val="CdigoenlneaOE3"/>
                <w:sz w:val="18"/>
              </w:rPr>
              <w:t>AssemblySequence.cs</w:t>
            </w:r>
            <w:r w:rsidRPr="00530360">
              <w:rPr>
                <w:sz w:val="18"/>
              </w:rPr>
              <w:t xml:space="preserve"> · </w:t>
            </w:r>
            <w:r w:rsidRPr="00530360">
              <w:rPr>
                <w:rStyle w:val="CdigoenlneaOE3"/>
                <w:sz w:val="18"/>
              </w:rPr>
              <w:t>AssemblyContent.cs</w:t>
            </w:r>
            <w:r w:rsidRPr="00530360">
              <w:rPr>
                <w:sz w:val="18"/>
              </w:rPr>
              <w:t xml:space="preserve"> · </w:t>
            </w:r>
            <w:r w:rsidRPr="00530360">
              <w:rPr>
                <w:rStyle w:val="CdigoenlneaOE3"/>
                <w:sz w:val="18"/>
              </w:rPr>
              <w:t>WorkshopSceneController.cs</w:t>
            </w:r>
          </w:p>
        </w:tc>
        <w:tc>
          <w:tcPr>
            <w:tcW w:w="728" w:type="pct"/>
            <w:shd w:val="clear" w:color="auto" w:fill="auto"/>
          </w:tcPr>
          <w:p w14:paraId="52B11E0B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 (</w:t>
            </w:r>
            <w:r w:rsidRPr="00530360">
              <w:rPr>
                <w:rStyle w:val="CdigoenlneaOE3"/>
                <w:sz w:val="18"/>
              </w:rPr>
              <w:t>1d5ce58</w:t>
            </w:r>
            <w:r w:rsidRPr="00530360">
              <w:rPr>
                <w:sz w:val="18"/>
              </w:rPr>
              <w:t>)</w:t>
            </w:r>
          </w:p>
        </w:tc>
        <w:tc>
          <w:tcPr>
            <w:tcW w:w="2276" w:type="pct"/>
            <w:shd w:val="clear" w:color="auto" w:fill="auto"/>
          </w:tcPr>
          <w:p w14:paraId="6FDA6AA1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La cuerda, séptima pieza y último paso (INC-54): </w:t>
            </w:r>
            <w:r w:rsidRPr="00530360">
              <w:rPr>
                <w:rStyle w:val="CdigoenlneaOE3"/>
                <w:sz w:val="18"/>
              </w:rPr>
              <w:t>Rope = 6</w:t>
            </w:r>
            <w:r w:rsidRPr="00530360">
              <w:rPr>
                <w:sz w:val="18"/>
              </w:rPr>
              <w:t xml:space="preserve"> en los dos enums; </w:t>
            </w:r>
            <w:r w:rsidRPr="00530360">
              <w:rPr>
                <w:rStyle w:val="CdigoenlneaOE3"/>
                <w:sz w:val="18"/>
              </w:rPr>
              <w:t>IsComplete</w:t>
            </w:r>
            <w:r w:rsidRPr="00530360">
              <w:rPr>
                <w:sz w:val="18"/>
              </w:rPr>
              <w:t xml:space="preserve"> exige la cuerda y </w:t>
            </w:r>
            <w:r w:rsidRPr="00530360">
              <w:rPr>
                <w:rStyle w:val="CdigoenlneaOE3"/>
                <w:sz w:val="18"/>
              </w:rPr>
              <w:t>IsCargoPlaced</w:t>
            </w:r>
            <w:r w:rsidRPr="00530360">
              <w:rPr>
                <w:sz w:val="18"/>
              </w:rPr>
              <w:t xml:space="preserve"> cubre la caja; soltar la cuerda sin caja devuelve </w:t>
            </w:r>
            <w:r w:rsidRPr="00530360">
              <w:rPr>
                <w:rStyle w:val="CdigoenlneaOE3"/>
                <w:sz w:val="18"/>
              </w:rPr>
              <w:t>RopeTooEarlyMessage</w:t>
            </w:r>
            <w:r w:rsidRPr="00530360">
              <w:rPr>
                <w:sz w:val="18"/>
              </w:rPr>
              <w:t xml:space="preserve">; la caja puesta muestra </w:t>
            </w:r>
            <w:r w:rsidRPr="00530360">
              <w:rPr>
                <w:rStyle w:val="CdigoenlneaOE3"/>
                <w:sz w:val="18"/>
              </w:rPr>
              <w:t>CargoPlacedMessage</w:t>
            </w:r>
            <w:r w:rsidRPr="00530360">
              <w:rPr>
                <w:sz w:val="18"/>
              </w:rPr>
              <w:t xml:space="preserve"> y la cuerda, </w:t>
            </w:r>
            <w:r w:rsidRPr="00530360">
              <w:rPr>
                <w:rStyle w:val="CdigoenlneaOE3"/>
                <w:sz w:val="18"/>
              </w:rPr>
              <w:t>CompleteMessage</w:t>
            </w:r>
            <w:r w:rsidRPr="00530360">
              <w:rPr>
                <w:sz w:val="18"/>
              </w:rPr>
              <w:t>; la cuerda amarrada se queda sobre la caja (</w:t>
            </w:r>
            <w:r w:rsidRPr="00530360">
              <w:rPr>
                <w:rStyle w:val="CdigoenlneaOE3"/>
                <w:sz w:val="18"/>
              </w:rPr>
              <w:t>RopePlacedPosition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RopePlacedSize</w:t>
            </w:r>
            <w:r w:rsidRPr="00530360">
              <w:rPr>
                <w:sz w:val="18"/>
              </w:rPr>
              <w:t xml:space="preserve">) y ya no se vuelve a tomar. La decisión, en </w:t>
            </w:r>
            <w:r w:rsidRPr="00530360">
              <w:rPr>
                <w:rStyle w:val="CdigoenlneaOE3"/>
                <w:sz w:val="18"/>
              </w:rPr>
              <w:t>INCONSISTENCIAS.md</w:t>
            </w:r>
            <w:r w:rsidRPr="00530360">
              <w:rPr>
                <w:sz w:val="18"/>
              </w:rPr>
              <w:t xml:space="preserve"> INC-54.</w:t>
            </w:r>
          </w:p>
        </w:tc>
      </w:tr>
      <w:tr w:rsidR="00A44B3E" w:rsidRPr="00530360" w14:paraId="7AF2BE9C" w14:textId="77777777" w:rsidTr="00530360">
        <w:tc>
          <w:tcPr>
            <w:tcW w:w="1996" w:type="pct"/>
            <w:shd w:val="clear" w:color="auto" w:fill="auto"/>
          </w:tcPr>
          <w:p w14:paraId="1FC1F90D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Wheel/MazeLayout.cs</w:t>
            </w:r>
            <w:r w:rsidRPr="00530360">
              <w:rPr>
                <w:sz w:val="18"/>
              </w:rPr>
              <w:t xml:space="preserve"> · </w:t>
            </w:r>
            <w:r w:rsidRPr="00530360">
              <w:rPr>
                <w:rStyle w:val="CdigoenlneaOE3"/>
                <w:sz w:val="18"/>
              </w:rPr>
              <w:t>MazeSceneController.cs</w:t>
            </w:r>
          </w:p>
        </w:tc>
        <w:tc>
          <w:tcPr>
            <w:tcW w:w="728" w:type="pct"/>
            <w:shd w:val="clear" w:color="auto" w:fill="auto"/>
          </w:tcPr>
          <w:p w14:paraId="6F7C357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 (</w:t>
            </w:r>
            <w:r w:rsidRPr="00530360">
              <w:rPr>
                <w:rStyle w:val="CdigoenlneaOE3"/>
                <w:sz w:val="18"/>
              </w:rPr>
              <w:t>1d5ce58</w:t>
            </w:r>
            <w:r w:rsidRPr="00530360">
              <w:rPr>
                <w:sz w:val="18"/>
              </w:rPr>
              <w:t>)</w:t>
            </w:r>
          </w:p>
        </w:tc>
        <w:tc>
          <w:tcPr>
            <w:tcW w:w="2276" w:type="pct"/>
            <w:shd w:val="clear" w:color="auto" w:fill="auto"/>
          </w:tcPr>
          <w:p w14:paraId="0B1D37C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ObstacleScale</w:t>
            </w:r>
            <w:r w:rsidRPr="00530360">
              <w:rPr>
                <w:sz w:val="18"/>
              </w:rPr>
              <w:t xml:space="preserve"> (1,65): el arbusto se dibuja más grande que su casilla para que los contiguos se monten y se lean como seto.</w:t>
            </w:r>
          </w:p>
        </w:tc>
      </w:tr>
    </w:tbl>
    <w:p w14:paraId="4D8772A3" w14:textId="77777777" w:rsidR="00A44B3E" w:rsidRDefault="00530360">
      <w:pPr>
        <w:pStyle w:val="Ttulo4"/>
      </w:pPr>
      <w:r>
        <w:t xml:space="preserve">A.2.5 Los </w:t>
      </w:r>
      <w:r>
        <w:rPr>
          <w:rStyle w:val="CdigoenlneaOE3"/>
        </w:rPr>
        <w:t>AssemblyInfo.cs</w:t>
      </w:r>
      <w:r>
        <w:t xml:space="preserve"> al 25/09/2026</w:t>
      </w:r>
    </w:p>
    <w:p w14:paraId="6045BCBE" w14:textId="77777777" w:rsidR="00A44B3E" w:rsidRDefault="00530360">
      <w:pPr>
        <w:pStyle w:val="PrimerprrafoOE3"/>
      </w:pPr>
      <w:r>
        <w:t>Solo tres son del carril (</w:t>
      </w:r>
      <w:r>
        <w:rPr>
          <w:rStyle w:val="CdigoenlneaOE3"/>
        </w:rPr>
        <w:t>Game.Audio</w:t>
      </w:r>
      <w:r>
        <w:t xml:space="preserve">, </w:t>
      </w:r>
      <w:r>
        <w:rPr>
          <w:rStyle w:val="CdigoenlneaOE3"/>
        </w:rPr>
        <w:t>Game.Core</w:t>
      </w:r>
      <w:r>
        <w:t xml:space="preserve">, </w:t>
      </w:r>
      <w:r>
        <w:rPr>
          <w:rStyle w:val="CdigoenlneaOE3"/>
        </w:rPr>
        <w:t>Game.Scaffolding</w:t>
      </w:r>
      <w:r>
        <w:t>); los demás se listan para que el mapa quede entero.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90"/>
        <w:gridCol w:w="1154"/>
        <w:gridCol w:w="6818"/>
      </w:tblGrid>
      <w:tr w:rsidR="00A44B3E" w:rsidRPr="00530360" w14:paraId="463C9AA3" w14:textId="77777777" w:rsidTr="00530360">
        <w:trPr>
          <w:tblHeader/>
        </w:trPr>
        <w:tc>
          <w:tcPr>
            <w:tcW w:w="999" w:type="pct"/>
            <w:shd w:val="clear" w:color="auto" w:fill="D9D9D9"/>
          </w:tcPr>
          <w:p w14:paraId="6E66A395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lastRenderedPageBreak/>
              <w:t>Módulo</w:t>
            </w:r>
          </w:p>
        </w:tc>
        <w:tc>
          <w:tcPr>
            <w:tcW w:w="579" w:type="pct"/>
            <w:shd w:val="clear" w:color="auto" w:fill="D9D9D9"/>
          </w:tcPr>
          <w:p w14:paraId="729E6DCF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Creado</w:t>
            </w:r>
          </w:p>
        </w:tc>
        <w:tc>
          <w:tcPr>
            <w:tcW w:w="3423" w:type="pct"/>
            <w:shd w:val="clear" w:color="auto" w:fill="D9D9D9"/>
          </w:tcPr>
          <w:p w14:paraId="42E78095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Abre sus internos a</w:t>
            </w:r>
          </w:p>
        </w:tc>
      </w:tr>
      <w:tr w:rsidR="00A44B3E" w:rsidRPr="00530360" w14:paraId="2EC410F8" w14:textId="77777777" w:rsidTr="00530360">
        <w:tc>
          <w:tcPr>
            <w:tcW w:w="999" w:type="pct"/>
            <w:shd w:val="clear" w:color="auto" w:fill="auto"/>
          </w:tcPr>
          <w:p w14:paraId="1E05362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Game.Audio</w:t>
            </w:r>
          </w:p>
        </w:tc>
        <w:tc>
          <w:tcPr>
            <w:tcW w:w="579" w:type="pct"/>
            <w:shd w:val="clear" w:color="auto" w:fill="auto"/>
          </w:tcPr>
          <w:p w14:paraId="48FA84CD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2cbe287</w:t>
            </w:r>
            <w:r w:rsidRPr="00530360">
              <w:rPr>
                <w:sz w:val="18"/>
              </w:rPr>
              <w:t xml:space="preserve"> (21/09)</w:t>
            </w:r>
          </w:p>
        </w:tc>
        <w:tc>
          <w:tcPr>
            <w:tcW w:w="3423" w:type="pct"/>
            <w:shd w:val="clear" w:color="auto" w:fill="auto"/>
          </w:tcPr>
          <w:p w14:paraId="4DC58D21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Game.Audio.Tests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Game.Audio.PlayMode.Tests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Game.Levels.Fire.PlayMode.Tests</w:t>
            </w:r>
            <w:r w:rsidRPr="00530360">
              <w:rPr>
                <w:sz w:val="18"/>
              </w:rPr>
              <w:t xml:space="preserve"> (</w:t>
            </w:r>
            <w:r w:rsidRPr="00530360">
              <w:rPr>
                <w:rStyle w:val="CdigoenlneaOE3"/>
                <w:sz w:val="18"/>
              </w:rPr>
              <w:t>2cbe287</w:t>
            </w:r>
            <w:r w:rsidRPr="00530360">
              <w:rPr>
                <w:sz w:val="18"/>
              </w:rPr>
              <w:t xml:space="preserve">); </w:t>
            </w:r>
            <w:r w:rsidRPr="00530360">
              <w:rPr>
                <w:rStyle w:val="CdigoenlneaOE3"/>
                <w:sz w:val="18"/>
              </w:rPr>
              <w:t>Game.Levels.Wheel.PlayMode.Tests</w:t>
            </w:r>
            <w:r w:rsidRPr="00530360">
              <w:rPr>
                <w:sz w:val="18"/>
              </w:rPr>
              <w:t xml:space="preserve"> y </w:t>
            </w:r>
            <w:r w:rsidRPr="00530360">
              <w:rPr>
                <w:rStyle w:val="CdigoenlneaOE3"/>
                <w:sz w:val="18"/>
              </w:rPr>
              <w:t>Game.UI.PlayMode.Tests</w:t>
            </w:r>
            <w:r w:rsidRPr="00530360">
              <w:rPr>
                <w:sz w:val="18"/>
              </w:rPr>
              <w:t xml:space="preserve"> (</w:t>
            </w:r>
            <w:r w:rsidRPr="00530360">
              <w:rPr>
                <w:rStyle w:val="CdigoenlneaOE3"/>
                <w:sz w:val="18"/>
              </w:rPr>
              <w:t>03675b9</w:t>
            </w:r>
            <w:r w:rsidRPr="00530360">
              <w:rPr>
                <w:sz w:val="18"/>
              </w:rPr>
              <w:t xml:space="preserve">); </w:t>
            </w:r>
            <w:r w:rsidRPr="00530360">
              <w:rPr>
                <w:rStyle w:val="CdigoenlneaOE3"/>
                <w:sz w:val="18"/>
              </w:rPr>
              <w:t>Game.Levels.River.PlayMode.Tests</w:t>
            </w:r>
            <w:r w:rsidRPr="00530360">
              <w:rPr>
                <w:sz w:val="18"/>
              </w:rPr>
              <w:t xml:space="preserve"> (</w:t>
            </w:r>
            <w:r w:rsidRPr="00530360">
              <w:rPr>
                <w:rStyle w:val="CdigoenlneaOE3"/>
                <w:sz w:val="18"/>
              </w:rPr>
              <w:t>ccf77e6</w:t>
            </w:r>
            <w:r w:rsidRPr="00530360">
              <w:rPr>
                <w:sz w:val="18"/>
              </w:rPr>
              <w:t>)</w:t>
            </w:r>
          </w:p>
        </w:tc>
      </w:tr>
      <w:tr w:rsidR="00A44B3E" w:rsidRPr="00530360" w14:paraId="4295D58E" w14:textId="77777777" w:rsidTr="00530360">
        <w:tc>
          <w:tcPr>
            <w:tcW w:w="999" w:type="pct"/>
            <w:shd w:val="clear" w:color="auto" w:fill="auto"/>
          </w:tcPr>
          <w:p w14:paraId="32CBB5BD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Game.Core</w:t>
            </w:r>
          </w:p>
        </w:tc>
        <w:tc>
          <w:tcPr>
            <w:tcW w:w="579" w:type="pct"/>
            <w:shd w:val="clear" w:color="auto" w:fill="auto"/>
          </w:tcPr>
          <w:p w14:paraId="4C07DD9D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d7ace67</w:t>
            </w:r>
            <w:r w:rsidRPr="00530360">
              <w:rPr>
                <w:sz w:val="18"/>
              </w:rPr>
              <w:t xml:space="preserve"> (23/09)</w:t>
            </w:r>
          </w:p>
        </w:tc>
        <w:tc>
          <w:tcPr>
            <w:tcW w:w="3423" w:type="pct"/>
            <w:shd w:val="clear" w:color="auto" w:fill="auto"/>
          </w:tcPr>
          <w:p w14:paraId="64CDB496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Game.Core.Tests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Game.Core.PlayMode.Tests</w:t>
            </w:r>
          </w:p>
        </w:tc>
      </w:tr>
      <w:tr w:rsidR="00A44B3E" w:rsidRPr="00530360" w14:paraId="7FE218FF" w14:textId="77777777" w:rsidTr="00530360">
        <w:tc>
          <w:tcPr>
            <w:tcW w:w="999" w:type="pct"/>
            <w:shd w:val="clear" w:color="auto" w:fill="auto"/>
          </w:tcPr>
          <w:p w14:paraId="092E741E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Game.Scaffolding</w:t>
            </w:r>
          </w:p>
        </w:tc>
        <w:tc>
          <w:tcPr>
            <w:tcW w:w="579" w:type="pct"/>
            <w:shd w:val="clear" w:color="auto" w:fill="auto"/>
          </w:tcPr>
          <w:p w14:paraId="562959F8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1d5ce58</w:t>
            </w:r>
            <w:r w:rsidRPr="00530360">
              <w:rPr>
                <w:sz w:val="18"/>
              </w:rPr>
              <w:t xml:space="preserve"> (25/09)</w:t>
            </w:r>
          </w:p>
        </w:tc>
        <w:tc>
          <w:tcPr>
            <w:tcW w:w="3423" w:type="pct"/>
            <w:shd w:val="clear" w:color="auto" w:fill="auto"/>
          </w:tcPr>
          <w:p w14:paraId="0B6D6C58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Game.Scaffolding.Tests</w:t>
            </w:r>
          </w:p>
        </w:tc>
      </w:tr>
      <w:tr w:rsidR="00A44B3E" w:rsidRPr="00530360" w14:paraId="1FCE7F09" w14:textId="77777777" w:rsidTr="00530360">
        <w:tc>
          <w:tcPr>
            <w:tcW w:w="999" w:type="pct"/>
            <w:shd w:val="clear" w:color="auto" w:fill="auto"/>
          </w:tcPr>
          <w:p w14:paraId="1FE5F536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Game.UI</w:t>
            </w:r>
          </w:p>
        </w:tc>
        <w:tc>
          <w:tcPr>
            <w:tcW w:w="579" w:type="pct"/>
            <w:shd w:val="clear" w:color="auto" w:fill="auto"/>
          </w:tcPr>
          <w:p w14:paraId="53FCD4C9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eab7c57</w:t>
            </w:r>
            <w:r w:rsidRPr="00530360">
              <w:rPr>
                <w:sz w:val="18"/>
              </w:rPr>
              <w:t xml:space="preserve"> (06/09)</w:t>
            </w:r>
          </w:p>
        </w:tc>
        <w:tc>
          <w:tcPr>
            <w:tcW w:w="3423" w:type="pct"/>
            <w:shd w:val="clear" w:color="auto" w:fill="auto"/>
          </w:tcPr>
          <w:p w14:paraId="257BF764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Game.UI.PlayMode.Tests</w:t>
            </w:r>
          </w:p>
        </w:tc>
      </w:tr>
      <w:tr w:rsidR="00A44B3E" w:rsidRPr="00530360" w14:paraId="33358882" w14:textId="77777777" w:rsidTr="00530360">
        <w:tc>
          <w:tcPr>
            <w:tcW w:w="999" w:type="pct"/>
            <w:shd w:val="clear" w:color="auto" w:fill="auto"/>
          </w:tcPr>
          <w:p w14:paraId="4FEC4F9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Game.Levels.Fire</w:t>
            </w:r>
          </w:p>
        </w:tc>
        <w:tc>
          <w:tcPr>
            <w:tcW w:w="579" w:type="pct"/>
            <w:shd w:val="clear" w:color="auto" w:fill="auto"/>
          </w:tcPr>
          <w:p w14:paraId="37B62D19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79c9b3d</w:t>
            </w:r>
            <w:r w:rsidRPr="00530360">
              <w:rPr>
                <w:sz w:val="18"/>
              </w:rPr>
              <w:t xml:space="preserve"> </w:t>
            </w:r>
            <w:r w:rsidRPr="00530360">
              <w:rPr>
                <w:sz w:val="18"/>
              </w:rPr>
              <w:t>(10/09)</w:t>
            </w:r>
          </w:p>
        </w:tc>
        <w:tc>
          <w:tcPr>
            <w:tcW w:w="3423" w:type="pct"/>
            <w:shd w:val="clear" w:color="auto" w:fill="auto"/>
          </w:tcPr>
          <w:p w14:paraId="62ECD85E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Game.Levels.Fire.Tests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Game.Levels.Fire.PlayMode.Tests</w:t>
            </w:r>
          </w:p>
        </w:tc>
      </w:tr>
      <w:tr w:rsidR="00A44B3E" w:rsidRPr="00530360" w14:paraId="5E921D8B" w14:textId="77777777" w:rsidTr="00530360">
        <w:tc>
          <w:tcPr>
            <w:tcW w:w="999" w:type="pct"/>
            <w:shd w:val="clear" w:color="auto" w:fill="auto"/>
          </w:tcPr>
          <w:p w14:paraId="27C2AE75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Game.Levels.Wheel</w:t>
            </w:r>
          </w:p>
        </w:tc>
        <w:tc>
          <w:tcPr>
            <w:tcW w:w="579" w:type="pct"/>
            <w:shd w:val="clear" w:color="auto" w:fill="auto"/>
          </w:tcPr>
          <w:p w14:paraId="72AB8010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817a327</w:t>
            </w:r>
            <w:r w:rsidRPr="00530360">
              <w:rPr>
                <w:sz w:val="18"/>
              </w:rPr>
              <w:t xml:space="preserve"> (10/09)</w:t>
            </w:r>
          </w:p>
        </w:tc>
        <w:tc>
          <w:tcPr>
            <w:tcW w:w="3423" w:type="pct"/>
            <w:shd w:val="clear" w:color="auto" w:fill="auto"/>
          </w:tcPr>
          <w:p w14:paraId="385CE38B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Game.Levels.Wheel.Tests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Game.Levels.Wheel.PlayMode.Tests</w:t>
            </w:r>
          </w:p>
        </w:tc>
      </w:tr>
      <w:tr w:rsidR="00A44B3E" w:rsidRPr="00530360" w14:paraId="5712E588" w14:textId="77777777" w:rsidTr="00530360">
        <w:tc>
          <w:tcPr>
            <w:tcW w:w="999" w:type="pct"/>
            <w:shd w:val="clear" w:color="auto" w:fill="auto"/>
          </w:tcPr>
          <w:p w14:paraId="2684335E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Game.Levels.River</w:t>
            </w:r>
          </w:p>
        </w:tc>
        <w:tc>
          <w:tcPr>
            <w:tcW w:w="579" w:type="pct"/>
            <w:shd w:val="clear" w:color="auto" w:fill="auto"/>
          </w:tcPr>
          <w:p w14:paraId="38B356C5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660fd41</w:t>
            </w:r>
            <w:r w:rsidRPr="00530360">
              <w:rPr>
                <w:sz w:val="18"/>
              </w:rPr>
              <w:t xml:space="preserve"> (16/09)</w:t>
            </w:r>
          </w:p>
        </w:tc>
        <w:tc>
          <w:tcPr>
            <w:tcW w:w="3423" w:type="pct"/>
            <w:shd w:val="clear" w:color="auto" w:fill="auto"/>
          </w:tcPr>
          <w:p w14:paraId="53149131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Game.Levels.River.Tests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Game.Levels.River.PlayMode.Tests</w:t>
            </w:r>
          </w:p>
        </w:tc>
      </w:tr>
    </w:tbl>
    <w:p w14:paraId="0AFC7F5B" w14:textId="77777777" w:rsidR="00A44B3E" w:rsidRDefault="00530360">
      <w:pPr>
        <w:pStyle w:val="TextoOE3"/>
      </w:pPr>
      <w:r>
        <w:rPr>
          <w:rStyle w:val="CdigoenlneaOE3"/>
        </w:rPr>
        <w:t>Game.Reporting</w:t>
      </w:r>
      <w:r>
        <w:t xml:space="preserve"> no tiene: se prueba por su superficie pública.</w:t>
      </w:r>
    </w:p>
    <w:p w14:paraId="13AE7D95" w14:textId="77777777" w:rsidR="00A44B3E" w:rsidRDefault="00530360">
      <w:pPr>
        <w:pStyle w:val="Ttulo3"/>
      </w:pPr>
      <w:r>
        <w:t>A.3 Código de Editor (</w:t>
      </w:r>
      <w:r>
        <w:rPr>
          <w:rStyle w:val="CdigoenlneaOE3"/>
        </w:rPr>
        <w:t>Game.EditorTools</w:t>
      </w:r>
      <w:r>
        <w:t>)</w:t>
      </w:r>
    </w:p>
    <w:p w14:paraId="28148776" w14:textId="77777777" w:rsidR="00A44B3E" w:rsidRDefault="00530360">
      <w:pPr>
        <w:pStyle w:val="PrimerprrafoOE3"/>
      </w:pPr>
      <w:r>
        <w:t xml:space="preserve">La segunda tanda no toca el Editor. Se registra aquí el gemelo de </w:t>
      </w:r>
      <w:r>
        <w:rPr>
          <w:rStyle w:val="CdigoenlneaOE3"/>
        </w:rPr>
        <w:t>AudioImportRules</w:t>
      </w:r>
      <w:r>
        <w:t xml:space="preserve">, que es anterior al carril y al 23/09 no figuraba en ningún resultado (hoy lo registra también </w:t>
      </w:r>
      <w:r>
        <w:rPr>
          <w:rStyle w:val="CdigoenlneaOE3"/>
        </w:rPr>
        <w:t>Slice-3-Resultados.md</w:t>
      </w:r>
      <w:r>
        <w:t>, §A.7):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71"/>
        <w:gridCol w:w="1482"/>
        <w:gridCol w:w="6509"/>
      </w:tblGrid>
      <w:tr w:rsidR="00A44B3E" w:rsidRPr="00530360" w14:paraId="60D331C8" w14:textId="77777777" w:rsidTr="00530360">
        <w:trPr>
          <w:tblHeader/>
        </w:trPr>
        <w:tc>
          <w:tcPr>
            <w:tcW w:w="989" w:type="pct"/>
            <w:shd w:val="clear" w:color="auto" w:fill="D9D9D9"/>
          </w:tcPr>
          <w:p w14:paraId="369D7489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Archivo</w:t>
            </w:r>
          </w:p>
        </w:tc>
        <w:tc>
          <w:tcPr>
            <w:tcW w:w="744" w:type="pct"/>
            <w:shd w:val="clear" w:color="auto" w:fill="D9D9D9"/>
          </w:tcPr>
          <w:p w14:paraId="518C8E39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Estado</w:t>
            </w:r>
          </w:p>
        </w:tc>
        <w:tc>
          <w:tcPr>
            <w:tcW w:w="3268" w:type="pct"/>
            <w:shd w:val="clear" w:color="auto" w:fill="D9D9D9"/>
          </w:tcPr>
          <w:p w14:paraId="18391479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Qué hace</w:t>
            </w:r>
          </w:p>
        </w:tc>
      </w:tr>
      <w:tr w:rsidR="00A44B3E" w:rsidRPr="00530360" w14:paraId="5379263E" w14:textId="77777777" w:rsidTr="00530360">
        <w:tc>
          <w:tcPr>
            <w:tcW w:w="989" w:type="pct"/>
            <w:shd w:val="clear" w:color="auto" w:fill="auto"/>
          </w:tcPr>
          <w:p w14:paraId="2129BEF8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ArtImportRules.cs</w:t>
            </w:r>
          </w:p>
        </w:tc>
        <w:tc>
          <w:tcPr>
            <w:tcW w:w="744" w:type="pct"/>
            <w:shd w:val="clear" w:color="auto" w:fill="auto"/>
          </w:tcPr>
          <w:p w14:paraId="598FE67E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Existía (</w:t>
            </w:r>
            <w:r w:rsidRPr="00530360">
              <w:rPr>
                <w:rStyle w:val="CdigoenlneaOE3"/>
                <w:sz w:val="18"/>
              </w:rPr>
              <w:t>a9236f1</w:t>
            </w:r>
            <w:r w:rsidRPr="00530360">
              <w:rPr>
                <w:sz w:val="18"/>
              </w:rPr>
              <w:t>, 16/09/2026)</w:t>
            </w:r>
          </w:p>
        </w:tc>
        <w:tc>
          <w:tcPr>
            <w:tcW w:w="3268" w:type="pct"/>
            <w:shd w:val="clear" w:color="auto" w:fill="auto"/>
          </w:tcPr>
          <w:p w14:paraId="008A44AC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AssetPostprocessor</w:t>
            </w:r>
            <w:r w:rsidRPr="00530360">
              <w:rPr>
                <w:sz w:val="18"/>
              </w:rPr>
              <w:t xml:space="preserve">: toda textura bajo </w:t>
            </w:r>
            <w:r w:rsidRPr="00530360">
              <w:rPr>
                <w:rStyle w:val="CdigoenlneaOE3"/>
                <w:sz w:val="18"/>
              </w:rPr>
              <w:t>Assets/Game/Art/</w:t>
            </w:r>
            <w:r w:rsidRPr="00530360">
              <w:rPr>
                <w:sz w:val="18"/>
              </w:rPr>
              <w:t xml:space="preserve"> entra </w:t>
            </w:r>
            <w:r w:rsidRPr="00530360">
              <w:rPr>
                <w:b/>
                <w:bCs/>
                <w:sz w:val="18"/>
              </w:rPr>
              <w:t>sin comprimir</w:t>
            </w:r>
            <w:r w:rsidRPr="00530360">
              <w:rPr>
                <w:sz w:val="18"/>
              </w:rPr>
              <w:t xml:space="preserve"> (</w:t>
            </w:r>
            <w:r w:rsidRPr="00530360">
              <w:rPr>
                <w:rStyle w:val="CdigoenlneaOE3"/>
                <w:sz w:val="18"/>
              </w:rPr>
              <w:t>TextureImporterCompression.Uncompressed</w:t>
            </w:r>
            <w:r w:rsidRPr="00530360">
              <w:rPr>
                <w:sz w:val="18"/>
              </w:rPr>
              <w:t xml:space="preserve">) y con </w:t>
            </w:r>
            <w:r w:rsidRPr="00530360">
              <w:rPr>
                <w:rStyle w:val="CdigoenlneaOE3"/>
                <w:sz w:val="18"/>
              </w:rPr>
              <w:t>maxTextureSize</w:t>
            </w:r>
            <w:r w:rsidRPr="00530360">
              <w:rPr>
                <w:sz w:val="18"/>
              </w:rPr>
              <w:t xml:space="preserve"> 4096, para que las panorámicas de 3840 no se reduzcan y la ilustración plana no enseñe la rejilla de bloques de 4×4, que el N1 agrava con la capa de oscuridad (RNF-23). </w:t>
            </w:r>
            <w:r w:rsidRPr="00530360">
              <w:rPr>
                <w:b/>
                <w:bCs/>
                <w:sz w:val="18"/>
              </w:rPr>
              <w:t xml:space="preserve">No toca el </w:t>
            </w:r>
            <w:r w:rsidRPr="00530360">
              <w:rPr>
                <w:rStyle w:val="CdigoenlneaOE3"/>
                <w:b/>
                <w:bCs/>
                <w:sz w:val="18"/>
              </w:rPr>
              <w:t>Sprite Mode</w:t>
            </w:r>
            <w:r w:rsidRPr="00530360">
              <w:rPr>
                <w:sz w:val="18"/>
              </w:rPr>
              <w:t xml:space="preserve">: pasar cada imagen nueva a </w:t>
            </w:r>
            <w:r w:rsidRPr="00530360">
              <w:rPr>
                <w:rStyle w:val="CdigoenlneaOE3"/>
                <w:sz w:val="18"/>
              </w:rPr>
              <w:t>Single</w:t>
            </w:r>
            <w:r w:rsidRPr="00530360">
              <w:rPr>
                <w:sz w:val="18"/>
              </w:rPr>
              <w:t xml:space="preserve"> sigue siendo trabajo del motor. Lo vigila </w:t>
            </w:r>
            <w:r w:rsidRPr="00530360">
              <w:rPr>
                <w:rStyle w:val="CdigoenlneaOE3"/>
                <w:sz w:val="18"/>
              </w:rPr>
              <w:t>ArtImport_RNF23_LasIlustracionesEntranSinComprimirYSinReducir</w:t>
            </w:r>
            <w:r w:rsidRPr="00530360">
              <w:rPr>
                <w:sz w:val="18"/>
              </w:rPr>
              <w:t xml:space="preserve"> (</w:t>
            </w:r>
            <w:r w:rsidRPr="00530360">
              <w:rPr>
                <w:rStyle w:val="CdigoenlneaOE3"/>
                <w:sz w:val="18"/>
              </w:rPr>
              <w:t>EditMode/Architecture/ArtImportTest.cs</w:t>
            </w:r>
            <w:r w:rsidRPr="00530360">
              <w:rPr>
                <w:sz w:val="18"/>
              </w:rPr>
              <w:t xml:space="preserve">). Por ella entró el arte de la segunda tanda: los cuadros del humo, </w:t>
            </w:r>
            <w:r w:rsidRPr="00530360">
              <w:rPr>
                <w:rStyle w:val="CdigoenlneaOE3"/>
                <w:sz w:val="18"/>
              </w:rPr>
              <w:t>prop_n2_tron</w:t>
            </w:r>
            <w:r w:rsidRPr="00530360">
              <w:rPr>
                <w:rStyle w:val="CdigoenlneaOE3"/>
                <w:sz w:val="18"/>
              </w:rPr>
              <w:t>co_textura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prop_n2_pieza_2</w:t>
            </w:r>
            <w:r w:rsidRPr="00530360">
              <w:rPr>
                <w:sz w:val="18"/>
              </w:rPr>
              <w:t xml:space="preserve"> y </w:t>
            </w:r>
            <w:r w:rsidRPr="00530360">
              <w:rPr>
                <w:rStyle w:val="CdigoenlneaOE3"/>
                <w:sz w:val="18"/>
              </w:rPr>
              <w:t>prop_n2_caja_suelo_vacía</w:t>
            </w:r>
            <w:r w:rsidRPr="00530360">
              <w:rPr>
                <w:sz w:val="18"/>
              </w:rPr>
              <w:t xml:space="preserve"> están sin comprimir, a 4096 y en </w:t>
            </w:r>
            <w:r w:rsidRPr="00530360">
              <w:rPr>
                <w:rStyle w:val="CdigoenlneaOE3"/>
                <w:sz w:val="18"/>
              </w:rPr>
              <w:t>Single</w:t>
            </w:r>
            <w:r w:rsidRPr="00530360">
              <w:rPr>
                <w:sz w:val="18"/>
              </w:rPr>
              <w:t>.</w:t>
            </w:r>
          </w:p>
        </w:tc>
      </w:tr>
    </w:tbl>
    <w:p w14:paraId="69BCF55C" w14:textId="77777777" w:rsidR="00A44B3E" w:rsidRDefault="00530360">
      <w:pPr>
        <w:pStyle w:val="Ttulo3"/>
      </w:pPr>
      <w:r>
        <w:t>A.4 Datos (</w:t>
      </w:r>
      <w:r>
        <w:rPr>
          <w:rStyle w:val="CdigoenlneaOE3"/>
        </w:rPr>
        <w:t>Assets/Game/Data/</w:t>
      </w:r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662"/>
        <w:gridCol w:w="1409"/>
        <w:gridCol w:w="3891"/>
      </w:tblGrid>
      <w:tr w:rsidR="00A44B3E" w:rsidRPr="00530360" w14:paraId="2CF72D68" w14:textId="77777777" w:rsidTr="00530360">
        <w:trPr>
          <w:tblHeader/>
        </w:trPr>
        <w:tc>
          <w:tcPr>
            <w:tcW w:w="2340" w:type="pct"/>
            <w:shd w:val="clear" w:color="auto" w:fill="D9D9D9"/>
          </w:tcPr>
          <w:p w14:paraId="111DB1C0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lastRenderedPageBreak/>
              <w:t>Archivo</w:t>
            </w:r>
          </w:p>
        </w:tc>
        <w:tc>
          <w:tcPr>
            <w:tcW w:w="707" w:type="pct"/>
            <w:shd w:val="clear" w:color="auto" w:fill="D9D9D9"/>
          </w:tcPr>
          <w:p w14:paraId="3B38D8BC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Estado</w:t>
            </w:r>
          </w:p>
        </w:tc>
        <w:tc>
          <w:tcPr>
            <w:tcW w:w="1953" w:type="pct"/>
            <w:shd w:val="clear" w:color="auto" w:fill="D9D9D9"/>
          </w:tcPr>
          <w:p w14:paraId="0EDF70CD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Qué se hizo</w:t>
            </w:r>
          </w:p>
        </w:tc>
      </w:tr>
      <w:tr w:rsidR="00A44B3E" w:rsidRPr="00530360" w14:paraId="0A94EA10" w14:textId="77777777" w:rsidTr="00530360">
        <w:tc>
          <w:tcPr>
            <w:tcW w:w="2340" w:type="pct"/>
            <w:shd w:val="clear" w:color="auto" w:fill="auto"/>
          </w:tcPr>
          <w:p w14:paraId="2195CCD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River/N3_Sonidos.asset</w:t>
            </w:r>
          </w:p>
        </w:tc>
        <w:tc>
          <w:tcPr>
            <w:tcW w:w="707" w:type="pct"/>
            <w:shd w:val="clear" w:color="auto" w:fill="auto"/>
          </w:tcPr>
          <w:p w14:paraId="0ADF463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  <w:r w:rsidRPr="00530360">
              <w:rPr>
                <w:sz w:val="18"/>
              </w:rPr>
              <w:t xml:space="preserve"> (</w:t>
            </w:r>
            <w:r w:rsidRPr="00530360">
              <w:rPr>
                <w:rStyle w:val="CdigoenlneaOE3"/>
                <w:sz w:val="18"/>
              </w:rPr>
              <w:t>ccf77e6</w:t>
            </w:r>
            <w:r w:rsidRPr="00530360">
              <w:rPr>
                <w:sz w:val="18"/>
              </w:rPr>
              <w:t>)</w:t>
            </w:r>
          </w:p>
        </w:tc>
        <w:tc>
          <w:tcPr>
            <w:tcW w:w="1953" w:type="pct"/>
            <w:shd w:val="clear" w:color="auto" w:fill="auto"/>
          </w:tcPr>
          <w:p w14:paraId="32949E98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Instancia de </w:t>
            </w:r>
            <w:r w:rsidRPr="00530360">
              <w:rPr>
                <w:rStyle w:val="CdigoenlneaOE3"/>
                <w:sz w:val="18"/>
              </w:rPr>
              <w:t>RiverSounds</w:t>
            </w:r>
            <w:r w:rsidRPr="00530360">
              <w:rPr>
                <w:sz w:val="18"/>
              </w:rPr>
              <w:t xml:space="preserve">: río </w:t>
            </w:r>
            <w:r w:rsidRPr="00530360">
              <w:rPr>
                <w:rStyle w:val="CdigoenlneaOE3"/>
                <w:sz w:val="18"/>
              </w:rPr>
              <w:t>amb_n3_rio_orilla</w:t>
            </w:r>
            <w:r w:rsidRPr="00530360">
              <w:rPr>
                <w:sz w:val="18"/>
              </w:rPr>
              <w:t xml:space="preserve">, bosque </w:t>
            </w:r>
            <w:r w:rsidRPr="00530360">
              <w:rPr>
                <w:rStyle w:val="CdigoenlneaOE3"/>
                <w:sz w:val="18"/>
              </w:rPr>
              <w:t>amb_n2_bosque_dia</w:t>
            </w:r>
            <w:r w:rsidRPr="00530360">
              <w:rPr>
                <w:sz w:val="18"/>
              </w:rPr>
              <w:t xml:space="preserve">, recoger </w:t>
            </w:r>
            <w:r w:rsidRPr="00530360">
              <w:rPr>
                <w:rStyle w:val="CdigoenlneaOE3"/>
                <w:sz w:val="18"/>
              </w:rPr>
              <w:t>sfx_encaje_pieza</w:t>
            </w:r>
            <w:r w:rsidRPr="00530360">
              <w:rPr>
                <w:sz w:val="18"/>
              </w:rPr>
              <w:t xml:space="preserve">, pieza puesta y fase aprobada </w:t>
            </w:r>
            <w:r w:rsidRPr="00530360">
              <w:rPr>
                <w:rStyle w:val="CdigoenlneaOE3"/>
                <w:sz w:val="18"/>
              </w:rPr>
              <w:t>sfx_martillo_madera</w:t>
            </w:r>
            <w:r w:rsidRPr="00530360">
              <w:rPr>
                <w:sz w:val="18"/>
              </w:rPr>
              <w:t xml:space="preserve"> (3 golpes cada 0,3 s), balsa terminada </w:t>
            </w:r>
            <w:r w:rsidRPr="00530360">
              <w:rPr>
                <w:rStyle w:val="CdigoenlneaOE3"/>
                <w:sz w:val="18"/>
              </w:rPr>
              <w:t>sfx_n1_pieza_tomar</w:t>
            </w:r>
            <w:r w:rsidRPr="00530360">
              <w:rPr>
                <w:sz w:val="18"/>
              </w:rPr>
              <w:t>.</w:t>
            </w:r>
          </w:p>
        </w:tc>
      </w:tr>
      <w:tr w:rsidR="00A44B3E" w:rsidRPr="00530360" w14:paraId="06108725" w14:textId="77777777" w:rsidTr="00530360">
        <w:tc>
          <w:tcPr>
            <w:tcW w:w="2340" w:type="pct"/>
            <w:shd w:val="clear" w:color="auto" w:fill="auto"/>
          </w:tcPr>
          <w:p w14:paraId="0DE42E2C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River/N3_RiverLevelConfig.asset</w:t>
            </w:r>
          </w:p>
        </w:tc>
        <w:tc>
          <w:tcPr>
            <w:tcW w:w="707" w:type="pct"/>
            <w:shd w:val="clear" w:color="auto" w:fill="auto"/>
          </w:tcPr>
          <w:p w14:paraId="05CC16F8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 (</w:t>
            </w:r>
            <w:r w:rsidRPr="00530360">
              <w:rPr>
                <w:rStyle w:val="CdigoenlneaOE3"/>
                <w:sz w:val="18"/>
              </w:rPr>
              <w:t>ccf77e6</w:t>
            </w:r>
            <w:r w:rsidRPr="00530360">
              <w:rPr>
                <w:sz w:val="18"/>
              </w:rPr>
              <w:t>)</w:t>
            </w:r>
          </w:p>
        </w:tc>
        <w:tc>
          <w:tcPr>
            <w:tcW w:w="1953" w:type="pct"/>
            <w:shd w:val="clear" w:color="auto" w:fill="auto"/>
          </w:tcPr>
          <w:p w14:paraId="0199D86D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PlayFraming</w:t>
            </w:r>
            <w:r w:rsidRPr="00530360">
              <w:rPr>
                <w:sz w:val="18"/>
              </w:rPr>
              <w:t xml:space="preserve"> (0,2632; 0,2632) · 1,9 (antes (0,2; 0,2) · 2,5).</w:t>
            </w:r>
          </w:p>
        </w:tc>
      </w:tr>
      <w:tr w:rsidR="00A44B3E" w:rsidRPr="00530360" w14:paraId="5CD576A8" w14:textId="77777777" w:rsidTr="00530360">
        <w:tc>
          <w:tcPr>
            <w:tcW w:w="2340" w:type="pct"/>
            <w:shd w:val="clear" w:color="auto" w:fill="auto"/>
          </w:tcPr>
          <w:p w14:paraId="431D5D1A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Wheel/N2_TroncoRodante.asset</w:t>
            </w:r>
          </w:p>
        </w:tc>
        <w:tc>
          <w:tcPr>
            <w:tcW w:w="707" w:type="pct"/>
            <w:shd w:val="clear" w:color="auto" w:fill="auto"/>
          </w:tcPr>
          <w:p w14:paraId="5889786E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  <w:r w:rsidRPr="00530360">
              <w:rPr>
                <w:sz w:val="18"/>
              </w:rPr>
              <w:t xml:space="preserve"> (</w:t>
            </w:r>
            <w:r w:rsidRPr="00530360">
              <w:rPr>
                <w:rStyle w:val="CdigoenlneaOE3"/>
                <w:sz w:val="18"/>
              </w:rPr>
              <w:t>b38c00b</w:t>
            </w:r>
            <w:r w:rsidRPr="00530360">
              <w:rPr>
                <w:sz w:val="18"/>
              </w:rPr>
              <w:t>)</w:t>
            </w:r>
          </w:p>
        </w:tc>
        <w:tc>
          <w:tcPr>
            <w:tcW w:w="1953" w:type="pct"/>
            <w:shd w:val="clear" w:color="auto" w:fill="auto"/>
          </w:tcPr>
          <w:p w14:paraId="2CDE0794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Instancia de </w:t>
            </w:r>
            <w:r w:rsidRPr="00530360">
              <w:rPr>
                <w:rStyle w:val="CdigoenlneaOE3"/>
                <w:sz w:val="18"/>
              </w:rPr>
              <w:t>RollingLogLook</w:t>
            </w:r>
            <w:r w:rsidRPr="00530360">
              <w:rPr>
                <w:sz w:val="18"/>
              </w:rPr>
              <w:t xml:space="preserve">: </w:t>
            </w:r>
            <w:r w:rsidRPr="00530360">
              <w:rPr>
                <w:rStyle w:val="CdigoenlneaOE3"/>
                <w:sz w:val="18"/>
              </w:rPr>
              <w:t>prop_n2_tronco_textura</w:t>
            </w:r>
            <w:r w:rsidRPr="00530360">
              <w:rPr>
                <w:sz w:val="18"/>
              </w:rPr>
              <w:t xml:space="preserve">, 35°, 40°, 1,9, 0,16. La usan </w:t>
            </w:r>
            <w:r w:rsidRPr="00530360">
              <w:rPr>
                <w:rStyle w:val="CdigoenlneaOE3"/>
                <w:sz w:val="18"/>
              </w:rPr>
              <w:t>N2_WheelLevelConfig.LogLook</w:t>
            </w:r>
            <w:r w:rsidRPr="00530360">
              <w:rPr>
                <w:sz w:val="18"/>
              </w:rPr>
              <w:t xml:space="preserve"> y los </w:t>
            </w:r>
            <w:r w:rsidRPr="00530360">
              <w:rPr>
                <w:rStyle w:val="CdigoenlneaOE3"/>
                <w:sz w:val="18"/>
              </w:rPr>
              <w:t>Rolling</w:t>
            </w:r>
            <w:r w:rsidRPr="00530360">
              <w:rPr>
                <w:sz w:val="18"/>
              </w:rPr>
              <w:t xml:space="preserve"> </w:t>
            </w:r>
            <w:r w:rsidRPr="00530360">
              <w:rPr>
                <w:sz w:val="18"/>
              </w:rPr>
              <w:t xml:space="preserve">de la 2.1 (5 troncos), la 2.2 (6), la 2.5 (3) y </w:t>
            </w:r>
            <w:r w:rsidRPr="00530360">
              <w:rPr>
                <w:rStyle w:val="CdigoenlneaOE3"/>
                <w:sz w:val="18"/>
              </w:rPr>
              <w:t>N2_PuenteI_Bosque</w:t>
            </w:r>
            <w:r w:rsidRPr="00530360">
              <w:rPr>
                <w:sz w:val="18"/>
              </w:rPr>
              <w:t xml:space="preserve"> (3).</w:t>
            </w:r>
          </w:p>
        </w:tc>
      </w:tr>
      <w:tr w:rsidR="00A44B3E" w:rsidRPr="00530360" w14:paraId="59338F9B" w14:textId="77777777" w:rsidTr="00530360">
        <w:tc>
          <w:tcPr>
            <w:tcW w:w="2340" w:type="pct"/>
            <w:shd w:val="clear" w:color="auto" w:fill="auto"/>
          </w:tcPr>
          <w:p w14:paraId="0435E639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Wheel/N2_WheelLevelConfig.asset</w:t>
            </w:r>
          </w:p>
        </w:tc>
        <w:tc>
          <w:tcPr>
            <w:tcW w:w="707" w:type="pct"/>
            <w:shd w:val="clear" w:color="auto" w:fill="auto"/>
          </w:tcPr>
          <w:p w14:paraId="22CDCE5C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1953" w:type="pct"/>
            <w:shd w:val="clear" w:color="auto" w:fill="auto"/>
          </w:tcPr>
          <w:p w14:paraId="4C7254F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b38c00b</w:t>
            </w:r>
            <w:r w:rsidRPr="00530360">
              <w:rPr>
                <w:sz w:val="18"/>
              </w:rPr>
              <w:t xml:space="preserve">: </w:t>
            </w:r>
            <w:r w:rsidRPr="00530360">
              <w:rPr>
                <w:rStyle w:val="CdigoenlneaOE3"/>
                <w:sz w:val="18"/>
              </w:rPr>
              <w:t>LogLook</w:t>
            </w:r>
            <w:r w:rsidRPr="00530360">
              <w:rPr>
                <w:sz w:val="18"/>
              </w:rPr>
              <w:t xml:space="preserve"> → </w:t>
            </w:r>
            <w:r w:rsidRPr="00530360">
              <w:rPr>
                <w:rStyle w:val="CdigoenlneaOE3"/>
                <w:sz w:val="18"/>
              </w:rPr>
              <w:t>N2_TroncoRodante</w:t>
            </w:r>
            <w:r w:rsidRPr="00530360">
              <w:rPr>
                <w:sz w:val="18"/>
              </w:rPr>
              <w:t xml:space="preserve">. </w:t>
            </w:r>
            <w:r w:rsidRPr="00530360">
              <w:rPr>
                <w:rStyle w:val="CdigoenlneaOE3"/>
                <w:sz w:val="18"/>
              </w:rPr>
              <w:t>1d5ce58</w:t>
            </w:r>
            <w:r w:rsidRPr="00530360">
              <w:rPr>
                <w:sz w:val="18"/>
              </w:rPr>
              <w:t xml:space="preserve">: </w:t>
            </w:r>
            <w:r w:rsidRPr="00530360">
              <w:rPr>
                <w:rStyle w:val="CdigoenlneaOE3"/>
                <w:sz w:val="18"/>
              </w:rPr>
              <w:t>planta_2</w:t>
            </w:r>
            <w:r w:rsidRPr="00530360">
              <w:rPr>
                <w:sz w:val="18"/>
              </w:rPr>
              <w:t>/</w:t>
            </w:r>
            <w:r w:rsidRPr="00530360">
              <w:rPr>
                <w:rStyle w:val="CdigoenlneaOE3"/>
                <w:sz w:val="18"/>
              </w:rPr>
              <w:t>planta_3</w:t>
            </w:r>
            <w:r w:rsidRPr="00530360">
              <w:rPr>
                <w:sz w:val="18"/>
              </w:rPr>
              <w:t xml:space="preserve"> y </w:t>
            </w:r>
            <w:r w:rsidRPr="00530360">
              <w:rPr>
                <w:rStyle w:val="CdigoenlneaOE3"/>
                <w:sz w:val="18"/>
              </w:rPr>
              <w:t>herramienta_2</w:t>
            </w:r>
            <w:r w:rsidRPr="00530360">
              <w:rPr>
                <w:sz w:val="18"/>
              </w:rPr>
              <w:t>/</w:t>
            </w:r>
            <w:r w:rsidRPr="00530360">
              <w:rPr>
                <w:rStyle w:val="CdigoenlneaOE3"/>
                <w:sz w:val="18"/>
              </w:rPr>
              <w:t>herramienta_3</w:t>
            </w:r>
            <w:r w:rsidRPr="00530360">
              <w:rPr>
                <w:sz w:val="18"/>
              </w:rPr>
              <w:t xml:space="preserve"> pasan a </w:t>
            </w:r>
            <w:r w:rsidRPr="00530360">
              <w:rPr>
                <w:rStyle w:val="CdigoenlneaOE3"/>
                <w:sz w:val="18"/>
              </w:rPr>
              <w:t>_b</w:t>
            </w:r>
            <w:r w:rsidRPr="00530360">
              <w:rPr>
                <w:sz w:val="18"/>
              </w:rPr>
              <w:t>/</w:t>
            </w:r>
            <w:r w:rsidRPr="00530360">
              <w:rPr>
                <w:rStyle w:val="CdigoenlneaOE3"/>
                <w:sz w:val="18"/>
              </w:rPr>
              <w:t>_c</w:t>
            </w:r>
            <w:r w:rsidRPr="00530360">
              <w:rPr>
                <w:sz w:val="18"/>
              </w:rPr>
              <w:t xml:space="preserve"> (antes repetían </w:t>
            </w:r>
            <w:r w:rsidRPr="00530360">
              <w:rPr>
                <w:rStyle w:val="CdigoenlneaOE3"/>
                <w:sz w:val="18"/>
              </w:rPr>
              <w:t>_a</w:t>
            </w:r>
            <w:r w:rsidRPr="00530360">
              <w:rPr>
                <w:sz w:val="18"/>
              </w:rPr>
              <w:t>); los troncos siguen con uno solo (</w:t>
            </w:r>
            <w:r w:rsidRPr="00530360">
              <w:rPr>
                <w:rStyle w:val="CdigoenlneaOE3"/>
                <w:sz w:val="18"/>
              </w:rPr>
              <w:t>prop_n2_tronco_a</w:t>
            </w:r>
            <w:r w:rsidRPr="00530360">
              <w:rPr>
                <w:sz w:val="18"/>
              </w:rPr>
              <w:t>).</w:t>
            </w:r>
          </w:p>
        </w:tc>
      </w:tr>
      <w:tr w:rsidR="00A44B3E" w:rsidRPr="00530360" w14:paraId="4196ED51" w14:textId="77777777" w:rsidTr="00530360">
        <w:tc>
          <w:tcPr>
            <w:tcW w:w="2340" w:type="pct"/>
            <w:shd w:val="clear" w:color="auto" w:fill="auto"/>
          </w:tcPr>
          <w:p w14:paraId="2A190666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Wheel/N2_AssemblyContent.asset</w:t>
            </w:r>
          </w:p>
        </w:tc>
        <w:tc>
          <w:tcPr>
            <w:tcW w:w="707" w:type="pct"/>
            <w:shd w:val="clear" w:color="auto" w:fill="auto"/>
          </w:tcPr>
          <w:p w14:paraId="1D174FC6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 (</w:t>
            </w:r>
            <w:r w:rsidRPr="00530360">
              <w:rPr>
                <w:rStyle w:val="CdigoenlneaOE3"/>
                <w:sz w:val="18"/>
              </w:rPr>
              <w:t>1d5ce58</w:t>
            </w:r>
            <w:r w:rsidRPr="00530360">
              <w:rPr>
                <w:sz w:val="18"/>
              </w:rPr>
              <w:t>)</w:t>
            </w:r>
          </w:p>
        </w:tc>
        <w:tc>
          <w:tcPr>
            <w:tcW w:w="1953" w:type="pct"/>
            <w:shd w:val="clear" w:color="auto" w:fill="auto"/>
          </w:tcPr>
          <w:p w14:paraId="225C14CE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Séptima pieza (</w:t>
            </w:r>
            <w:r w:rsidRPr="00530360">
              <w:rPr>
                <w:rStyle w:val="CdigoenlneaOE3"/>
                <w:sz w:val="18"/>
              </w:rPr>
              <w:t>6</w:t>
            </w:r>
            <w:r w:rsidRPr="00530360">
              <w:rPr>
                <w:sz w:val="18"/>
              </w:rPr>
              <w:t xml:space="preserve">, la cuerda) con </w:t>
            </w:r>
            <w:r w:rsidRPr="00530360">
              <w:rPr>
                <w:rStyle w:val="CdigoenlneaOE3"/>
                <w:sz w:val="18"/>
              </w:rPr>
              <w:t>prop_n2_pieza_2</w:t>
            </w:r>
            <w:r w:rsidRPr="00530360">
              <w:rPr>
                <w:sz w:val="18"/>
              </w:rPr>
              <w:t xml:space="preserve"> en (0,6; 0,3) a 0,1; </w:t>
            </w:r>
            <w:r w:rsidRPr="00530360">
              <w:rPr>
                <w:rStyle w:val="CdigoenlneaOE3"/>
                <w:sz w:val="18"/>
              </w:rPr>
              <w:t>RopePlacedPosition</w:t>
            </w:r>
            <w:r w:rsidRPr="00530360">
              <w:rPr>
                <w:sz w:val="18"/>
              </w:rPr>
              <w:t xml:space="preserve"> (0,681; 0,33), </w:t>
            </w:r>
            <w:r w:rsidRPr="00530360">
              <w:rPr>
                <w:rStyle w:val="CdigoenlneaOE3"/>
                <w:sz w:val="18"/>
              </w:rPr>
              <w:t>RopePlacedSize</w:t>
            </w:r>
            <w:r w:rsidRPr="00530360">
              <w:rPr>
                <w:sz w:val="18"/>
              </w:rPr>
              <w:t xml:space="preserve"> 0,05; mensajes «La caja va sobre la tabla.», «La cuerda sujeta la caja. La carretilla está completa.» y «La cuerda todavía no tiene nada que sujetar.».</w:t>
            </w:r>
          </w:p>
        </w:tc>
      </w:tr>
      <w:tr w:rsidR="00A44B3E" w:rsidRPr="00530360" w14:paraId="4195BC4B" w14:textId="77777777" w:rsidTr="00530360">
        <w:tc>
          <w:tcPr>
            <w:tcW w:w="2340" w:type="pct"/>
            <w:shd w:val="clear" w:color="auto" w:fill="auto"/>
          </w:tcPr>
          <w:p w14:paraId="561B0508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Wheel/N2_MazeLayout.asset</w:t>
            </w:r>
          </w:p>
        </w:tc>
        <w:tc>
          <w:tcPr>
            <w:tcW w:w="707" w:type="pct"/>
            <w:shd w:val="clear" w:color="auto" w:fill="auto"/>
          </w:tcPr>
          <w:p w14:paraId="659CDE1E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 (</w:t>
            </w:r>
            <w:r w:rsidRPr="00530360">
              <w:rPr>
                <w:rStyle w:val="CdigoenlneaOE3"/>
                <w:sz w:val="18"/>
              </w:rPr>
              <w:t>1d5ce58</w:t>
            </w:r>
            <w:r w:rsidRPr="00530360">
              <w:rPr>
                <w:sz w:val="18"/>
              </w:rPr>
              <w:t>)</w:t>
            </w:r>
          </w:p>
        </w:tc>
        <w:tc>
          <w:tcPr>
            <w:tcW w:w="1953" w:type="pct"/>
            <w:shd w:val="clear" w:color="auto" w:fill="auto"/>
          </w:tcPr>
          <w:p w14:paraId="4E021969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ObstacleScale</w:t>
            </w:r>
            <w:r w:rsidRPr="00530360">
              <w:rPr>
                <w:sz w:val="18"/>
              </w:rPr>
              <w:t xml:space="preserve"> 1,65.</w:t>
            </w:r>
          </w:p>
        </w:tc>
      </w:tr>
      <w:tr w:rsidR="00A44B3E" w:rsidRPr="00530360" w14:paraId="5BF2A0AB" w14:textId="77777777" w:rsidTr="00530360">
        <w:tc>
          <w:tcPr>
            <w:tcW w:w="2340" w:type="pct"/>
            <w:shd w:val="clear" w:color="auto" w:fill="auto"/>
          </w:tcPr>
          <w:p w14:paraId="28655959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Guide/N2_Guia.asset</w:t>
            </w:r>
          </w:p>
        </w:tc>
        <w:tc>
          <w:tcPr>
            <w:tcW w:w="707" w:type="pct"/>
            <w:shd w:val="clear" w:color="auto" w:fill="auto"/>
          </w:tcPr>
          <w:p w14:paraId="5321657A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 (</w:t>
            </w:r>
            <w:r w:rsidRPr="00530360">
              <w:rPr>
                <w:rStyle w:val="CdigoenlneaOE3"/>
                <w:sz w:val="18"/>
              </w:rPr>
              <w:t>1d5ce58</w:t>
            </w:r>
            <w:r w:rsidRPr="00530360">
              <w:rPr>
                <w:sz w:val="18"/>
              </w:rPr>
              <w:t>)</w:t>
            </w:r>
          </w:p>
        </w:tc>
        <w:tc>
          <w:tcPr>
            <w:tcW w:w="1953" w:type="pct"/>
            <w:shd w:val="clear" w:color="auto" w:fill="auto"/>
          </w:tcPr>
          <w:p w14:paraId="433ED15C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La instrucción del taller añade «y amárrala con la cuerda» tras la caja de alimentos, antes de «En ese orden: cada paso necesita que el anterior esté hecho.».</w:t>
            </w:r>
          </w:p>
        </w:tc>
      </w:tr>
      <w:tr w:rsidR="00A44B3E" w:rsidRPr="00530360" w14:paraId="66DF4834" w14:textId="77777777" w:rsidTr="00530360">
        <w:tc>
          <w:tcPr>
            <w:tcW w:w="2340" w:type="pct"/>
            <w:shd w:val="clear" w:color="auto" w:fill="auto"/>
          </w:tcPr>
          <w:p w14:paraId="060AAFB1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lastRenderedPageBreak/>
              <w:t>Narrative/N1_NacimientoDelFuego.asset</w:t>
            </w:r>
          </w:p>
        </w:tc>
        <w:tc>
          <w:tcPr>
            <w:tcW w:w="707" w:type="pct"/>
            <w:shd w:val="clear" w:color="auto" w:fill="auto"/>
          </w:tcPr>
          <w:p w14:paraId="6302DE88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 (</w:t>
            </w:r>
            <w:r w:rsidRPr="00530360">
              <w:rPr>
                <w:rStyle w:val="CdigoenlneaOE3"/>
                <w:sz w:val="18"/>
              </w:rPr>
              <w:t>f801186</w:t>
            </w:r>
            <w:r w:rsidRPr="00530360">
              <w:rPr>
                <w:sz w:val="18"/>
              </w:rPr>
              <w:t>)</w:t>
            </w:r>
          </w:p>
        </w:tc>
        <w:tc>
          <w:tcPr>
            <w:tcW w:w="1953" w:type="pct"/>
            <w:shd w:val="clear" w:color="auto" w:fill="auto"/>
          </w:tcPr>
          <w:p w14:paraId="0020015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Humo que nace (</w:t>
            </w:r>
            <w:r w:rsidRPr="00530360">
              <w:rPr>
                <w:rStyle w:val="CdigoenlneaOE3"/>
                <w:sz w:val="18"/>
              </w:rPr>
              <w:t>fx_n1_humo_nacer</w:t>
            </w:r>
            <w:r w:rsidRPr="00530360">
              <w:rPr>
                <w:sz w:val="18"/>
              </w:rPr>
              <w:t>) detrás de la llama del cierre.</w:t>
            </w:r>
          </w:p>
        </w:tc>
      </w:tr>
      <w:tr w:rsidR="00A44B3E" w:rsidRPr="00530360" w14:paraId="3BE3074B" w14:textId="77777777" w:rsidTr="00530360">
        <w:tc>
          <w:tcPr>
            <w:tcW w:w="2340" w:type="pct"/>
            <w:shd w:val="clear" w:color="auto" w:fill="auto"/>
          </w:tcPr>
          <w:p w14:paraId="1EE1F38C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Narrative/N2_PuenteI.asset</w:t>
            </w:r>
            <w:r w:rsidRPr="00530360">
              <w:rPr>
                <w:sz w:val="18"/>
              </w:rPr>
              <w:t xml:space="preserve"> · </w:t>
            </w:r>
            <w:r w:rsidRPr="00530360">
              <w:rPr>
                <w:rStyle w:val="CdigoenlneaOE3"/>
                <w:sz w:val="18"/>
              </w:rPr>
              <w:t>N2_Escena25_Cierre.asset</w:t>
            </w:r>
            <w:r w:rsidRPr="00530360">
              <w:rPr>
                <w:sz w:val="18"/>
              </w:rPr>
              <w:t xml:space="preserve"> · </w:t>
            </w:r>
            <w:r w:rsidRPr="00530360">
              <w:rPr>
                <w:rStyle w:val="CdigoenlneaOE3"/>
                <w:sz w:val="18"/>
              </w:rPr>
              <w:t>N3_PuenteII.asset</w:t>
            </w:r>
          </w:p>
        </w:tc>
        <w:tc>
          <w:tcPr>
            <w:tcW w:w="707" w:type="pct"/>
            <w:shd w:val="clear" w:color="auto" w:fill="auto"/>
          </w:tcPr>
          <w:p w14:paraId="5D48FF00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 (</w:t>
            </w:r>
            <w:r w:rsidRPr="00530360">
              <w:rPr>
                <w:rStyle w:val="CdigoenlneaOE3"/>
                <w:sz w:val="18"/>
              </w:rPr>
              <w:t>f801186</w:t>
            </w:r>
            <w:r w:rsidRPr="00530360">
              <w:rPr>
                <w:sz w:val="18"/>
              </w:rPr>
              <w:t>)</w:t>
            </w:r>
          </w:p>
        </w:tc>
        <w:tc>
          <w:tcPr>
            <w:tcW w:w="1953" w:type="pct"/>
            <w:shd w:val="clear" w:color="auto" w:fill="auto"/>
          </w:tcPr>
          <w:p w14:paraId="546B853B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Humo en bucle (</w:t>
            </w:r>
            <w:r w:rsidRPr="00530360">
              <w:rPr>
                <w:rStyle w:val="CdigoenlneaOE3"/>
                <w:sz w:val="18"/>
              </w:rPr>
              <w:t>fx_n1_humo</w:t>
            </w:r>
            <w:r w:rsidRPr="00530360">
              <w:rPr>
                <w:sz w:val="18"/>
              </w:rPr>
              <w:t>) detrás y por encima de la llama. En la 2.5, además (</w:t>
            </w:r>
            <w:r w:rsidRPr="00530360">
              <w:rPr>
                <w:rStyle w:val="CdigoenlneaOE3"/>
                <w:sz w:val="18"/>
              </w:rPr>
              <w:t>1d5ce58</w:t>
            </w:r>
            <w:r w:rsidRPr="00530360">
              <w:rPr>
                <w:sz w:val="18"/>
              </w:rPr>
              <w:t xml:space="preserve">), los troncos borrados pasan a </w:t>
            </w:r>
            <w:r w:rsidRPr="00530360">
              <w:rPr>
                <w:rStyle w:val="CdigoenlneaOE3"/>
                <w:sz w:val="18"/>
              </w:rPr>
              <w:t>prop_n2_tronco_a</w:t>
            </w:r>
            <w:r w:rsidRPr="00530360">
              <w:rPr>
                <w:sz w:val="18"/>
              </w:rPr>
              <w:t xml:space="preserve"> rodante. </w:t>
            </w:r>
            <w:r w:rsidRPr="00530360">
              <w:rPr>
                <w:rStyle w:val="CdigoenlneaOE3"/>
                <w:sz w:val="18"/>
              </w:rPr>
              <w:t>N3_PuenteII</w:t>
            </w:r>
            <w:r w:rsidRPr="00530360">
              <w:rPr>
                <w:sz w:val="18"/>
              </w:rPr>
              <w:t xml:space="preserve"> suena como la 2.5 —</w:t>
            </w:r>
            <w:r w:rsidRPr="00530360">
              <w:rPr>
                <w:rStyle w:val="CdigoenlneaOE3"/>
                <w:sz w:val="18"/>
              </w:rPr>
              <w:t>amb_n1_cueva_oscura</w:t>
            </w:r>
            <w:r w:rsidRPr="00530360">
              <w:rPr>
                <w:sz w:val="18"/>
              </w:rPr>
              <w:t xml:space="preserve"> con la capa </w:t>
            </w:r>
            <w:r w:rsidRPr="00530360">
              <w:rPr>
                <w:rStyle w:val="CdigoenlneaOE3"/>
                <w:sz w:val="18"/>
              </w:rPr>
              <w:t>amb_n1_cueva_fuego</w:t>
            </w:r>
            <w:r w:rsidRPr="00530360">
              <w:rPr>
                <w:sz w:val="18"/>
              </w:rPr>
              <w:t xml:space="preserve">— desde </w:t>
            </w:r>
            <w:r w:rsidRPr="00530360">
              <w:rPr>
                <w:rStyle w:val="CdigoenlneaOE3"/>
                <w:sz w:val="18"/>
              </w:rPr>
              <w:t>03675b9</w:t>
            </w:r>
            <w:r w:rsidRPr="00530360">
              <w:rPr>
                <w:sz w:val="18"/>
              </w:rPr>
              <w:t>.</w:t>
            </w:r>
          </w:p>
        </w:tc>
      </w:tr>
      <w:tr w:rsidR="00A44B3E" w:rsidRPr="00530360" w14:paraId="126BB192" w14:textId="77777777" w:rsidTr="00530360">
        <w:tc>
          <w:tcPr>
            <w:tcW w:w="2340" w:type="pct"/>
            <w:shd w:val="clear" w:color="auto" w:fill="auto"/>
          </w:tcPr>
          <w:p w14:paraId="0F9BA071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Narrative/N3_PuenteII_Horizonte.asset</w:t>
            </w:r>
          </w:p>
        </w:tc>
        <w:tc>
          <w:tcPr>
            <w:tcW w:w="707" w:type="pct"/>
            <w:shd w:val="clear" w:color="auto" w:fill="auto"/>
          </w:tcPr>
          <w:p w14:paraId="6066BA8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1953" w:type="pct"/>
            <w:shd w:val="clear" w:color="auto" w:fill="auto"/>
          </w:tcPr>
          <w:p w14:paraId="600DF48D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f801186</w:t>
            </w:r>
            <w:r w:rsidRPr="00530360">
              <w:rPr>
                <w:sz w:val="18"/>
              </w:rPr>
              <w:t xml:space="preserve">: humo sobre la hoguera, entonces pintada, y sobre la fogata pequeña de </w:t>
            </w:r>
            <w:r w:rsidRPr="00530360">
              <w:rPr>
                <w:rStyle w:val="CdigoenlneaOE3"/>
                <w:sz w:val="18"/>
              </w:rPr>
              <w:t>88fe0ee</w:t>
            </w:r>
            <w:r w:rsidRPr="00530360">
              <w:rPr>
                <w:sz w:val="18"/>
              </w:rPr>
              <w:t xml:space="preserve">. </w:t>
            </w:r>
            <w:r w:rsidRPr="00530360">
              <w:rPr>
                <w:rStyle w:val="CdigoenlneaOE3"/>
                <w:sz w:val="18"/>
              </w:rPr>
              <w:t>d3a6cc9</w:t>
            </w:r>
            <w:r w:rsidRPr="00530360">
              <w:rPr>
                <w:sz w:val="18"/>
              </w:rPr>
              <w:t xml:space="preserve">: lo de §4. Dos humos y dos llamas animadas; mismo ambiente que </w:t>
            </w:r>
            <w:r w:rsidRPr="00530360">
              <w:rPr>
                <w:rStyle w:val="CdigoenlneaOE3"/>
                <w:sz w:val="18"/>
              </w:rPr>
              <w:t>N3_PuenteII</w:t>
            </w:r>
            <w:r w:rsidRPr="00530360">
              <w:rPr>
                <w:sz w:val="18"/>
              </w:rPr>
              <w:t>.</w:t>
            </w:r>
          </w:p>
        </w:tc>
      </w:tr>
      <w:tr w:rsidR="00A44B3E" w:rsidRPr="00530360" w14:paraId="466066E7" w14:textId="77777777" w:rsidTr="00530360">
        <w:tc>
          <w:tcPr>
            <w:tcW w:w="2340" w:type="pct"/>
            <w:shd w:val="clear" w:color="auto" w:fill="auto"/>
          </w:tcPr>
          <w:p w14:paraId="4887FA8A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Narrative/N3_EscenaFinal.asset</w:t>
            </w:r>
          </w:p>
        </w:tc>
        <w:tc>
          <w:tcPr>
            <w:tcW w:w="707" w:type="pct"/>
            <w:shd w:val="clear" w:color="auto" w:fill="auto"/>
          </w:tcPr>
          <w:p w14:paraId="23A36B6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1953" w:type="pct"/>
            <w:shd w:val="clear" w:color="auto" w:fill="auto"/>
          </w:tcPr>
          <w:p w14:paraId="4F5D38F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f801186</w:t>
            </w:r>
            <w:r w:rsidRPr="00530360">
              <w:rPr>
                <w:sz w:val="18"/>
              </w:rPr>
              <w:t xml:space="preserve">: humo sobre las dos fogatas de </w:t>
            </w:r>
            <w:r w:rsidRPr="00530360">
              <w:rPr>
                <w:rStyle w:val="CdigoenlneaOE3"/>
                <w:sz w:val="18"/>
              </w:rPr>
              <w:t>88fe0ee</w:t>
            </w:r>
            <w:r w:rsidRPr="00530360">
              <w:rPr>
                <w:sz w:val="18"/>
              </w:rPr>
              <w:t xml:space="preserve">. </w:t>
            </w:r>
            <w:r w:rsidRPr="00530360">
              <w:rPr>
                <w:rStyle w:val="CdigoenlneaOE3"/>
                <w:sz w:val="18"/>
              </w:rPr>
              <w:t>d3a6cc9</w:t>
            </w:r>
            <w:r w:rsidRPr="00530360">
              <w:rPr>
                <w:sz w:val="18"/>
              </w:rPr>
              <w:t xml:space="preserve">: la hoguera central de §4, con su humo. Tres humos y tres llamas. No tiene ambiente ni ningún sonido: </w:t>
            </w:r>
            <w:r w:rsidRPr="00530360">
              <w:rPr>
                <w:rStyle w:val="CdigoenlneaOE3"/>
                <w:sz w:val="18"/>
              </w:rPr>
              <w:t>Ambient</w:t>
            </w:r>
            <w:r w:rsidRPr="00530360">
              <w:rPr>
                <w:sz w:val="18"/>
              </w:rPr>
              <w:t xml:space="preserve"> y </w:t>
            </w:r>
            <w:r w:rsidRPr="00530360">
              <w:rPr>
                <w:rStyle w:val="CdigoenlneaOE3"/>
                <w:sz w:val="18"/>
              </w:rPr>
              <w:t>AmbientLayer</w:t>
            </w:r>
            <w:r w:rsidRPr="00530360">
              <w:rPr>
                <w:sz w:val="18"/>
              </w:rPr>
              <w:t xml:space="preserve"> vacíos.</w:t>
            </w:r>
          </w:p>
        </w:tc>
      </w:tr>
      <w:tr w:rsidR="00A44B3E" w:rsidRPr="00530360" w14:paraId="1021058E" w14:textId="77777777" w:rsidTr="00530360">
        <w:tc>
          <w:tcPr>
            <w:tcW w:w="2340" w:type="pct"/>
            <w:shd w:val="clear" w:color="auto" w:fill="auto"/>
          </w:tcPr>
          <w:p w14:paraId="7B5884B4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Narrative/N2_Escena21_Bosque.asset</w:t>
            </w:r>
            <w:r w:rsidRPr="00530360">
              <w:rPr>
                <w:sz w:val="18"/>
              </w:rPr>
              <w:t xml:space="preserve"> · </w:t>
            </w:r>
            <w:r w:rsidRPr="00530360">
              <w:rPr>
                <w:rStyle w:val="CdigoenlneaOE3"/>
                <w:sz w:val="18"/>
              </w:rPr>
              <w:t>N2_Escena22_ElPatron.asset</w:t>
            </w:r>
          </w:p>
        </w:tc>
        <w:tc>
          <w:tcPr>
            <w:tcW w:w="707" w:type="pct"/>
            <w:shd w:val="clear" w:color="auto" w:fill="auto"/>
          </w:tcPr>
          <w:p w14:paraId="0DE7F6F6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1953" w:type="pct"/>
            <w:shd w:val="clear" w:color="auto" w:fill="auto"/>
          </w:tcPr>
          <w:p w14:paraId="16FA01BA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b38c00b</w:t>
            </w:r>
            <w:r w:rsidRPr="00530360">
              <w:rPr>
                <w:sz w:val="18"/>
              </w:rPr>
              <w:t xml:space="preserve">: los troncos llevan </w:t>
            </w:r>
            <w:r w:rsidRPr="00530360">
              <w:rPr>
                <w:rStyle w:val="CdigoenlneaOE3"/>
                <w:sz w:val="18"/>
              </w:rPr>
              <w:t>Rolling</w:t>
            </w:r>
            <w:r w:rsidRPr="00530360">
              <w:rPr>
                <w:sz w:val="18"/>
              </w:rPr>
              <w:t xml:space="preserve">. </w:t>
            </w:r>
            <w:r w:rsidRPr="00530360">
              <w:rPr>
                <w:rStyle w:val="CdigoenlneaOE3"/>
                <w:sz w:val="18"/>
              </w:rPr>
              <w:t>1d5ce58</w:t>
            </w:r>
            <w:r w:rsidRPr="00530360">
              <w:rPr>
                <w:sz w:val="18"/>
              </w:rPr>
              <w:t xml:space="preserve">: en la 2.2 la caja pasa a </w:t>
            </w:r>
            <w:r w:rsidRPr="00530360">
              <w:rPr>
                <w:rStyle w:val="CdigoenlneaOE3"/>
                <w:sz w:val="18"/>
              </w:rPr>
              <w:t>prop_n2_caja_suelo_vacía</w:t>
            </w:r>
            <w:r w:rsidRPr="00530360">
              <w:rPr>
                <w:sz w:val="18"/>
              </w:rPr>
              <w:t xml:space="preserve">, más pequeña y apoyada sobre la fila; sigue sonando </w:t>
            </w:r>
            <w:r w:rsidRPr="00530360">
              <w:rPr>
                <w:rStyle w:val="CdigoenlneaOE3"/>
                <w:sz w:val="18"/>
              </w:rPr>
              <w:t>sfx_n2_piedra_cae</w:t>
            </w:r>
            <w:r w:rsidRPr="00530360">
              <w:rPr>
                <w:sz w:val="18"/>
              </w:rPr>
              <w:t xml:space="preserve"> al caer.</w:t>
            </w:r>
          </w:p>
        </w:tc>
      </w:tr>
      <w:tr w:rsidR="00A44B3E" w:rsidRPr="00530360" w14:paraId="219E8F66" w14:textId="77777777" w:rsidTr="00530360">
        <w:tc>
          <w:tcPr>
            <w:tcW w:w="2340" w:type="pct"/>
            <w:shd w:val="clear" w:color="auto" w:fill="auto"/>
          </w:tcPr>
          <w:p w14:paraId="5DDEC8EA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Narrative/N2_PuenteI_Bosque.asset</w:t>
            </w:r>
          </w:p>
        </w:tc>
        <w:tc>
          <w:tcPr>
            <w:tcW w:w="707" w:type="pct"/>
            <w:shd w:val="clear" w:color="auto" w:fill="auto"/>
          </w:tcPr>
          <w:p w14:paraId="46CE98EA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 (</w:t>
            </w:r>
            <w:r w:rsidRPr="00530360">
              <w:rPr>
                <w:rStyle w:val="CdigoenlneaOE3"/>
                <w:sz w:val="18"/>
              </w:rPr>
              <w:t>1d5ce58</w:t>
            </w:r>
            <w:r w:rsidRPr="00530360">
              <w:rPr>
                <w:sz w:val="18"/>
              </w:rPr>
              <w:t>)</w:t>
            </w:r>
          </w:p>
        </w:tc>
        <w:tc>
          <w:tcPr>
            <w:tcW w:w="1953" w:type="pct"/>
            <w:shd w:val="clear" w:color="auto" w:fill="auto"/>
          </w:tcPr>
          <w:p w14:paraId="7ECD3606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Sus tres troncos (</w:t>
            </w:r>
            <w:r w:rsidRPr="00530360">
              <w:rPr>
                <w:rStyle w:val="CdigoenlneaOE3"/>
                <w:sz w:val="18"/>
              </w:rPr>
              <w:t>_b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_c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_d</w:t>
            </w:r>
            <w:r w:rsidRPr="00530360">
              <w:rPr>
                <w:sz w:val="18"/>
              </w:rPr>
              <w:t xml:space="preserve">, borrados) pasan a </w:t>
            </w:r>
            <w:r w:rsidRPr="00530360">
              <w:rPr>
                <w:rStyle w:val="CdigoenlneaOE3"/>
                <w:sz w:val="18"/>
              </w:rPr>
              <w:t>prop_n2_tronco_a</w:t>
            </w:r>
            <w:r w:rsidRPr="00530360">
              <w:rPr>
                <w:sz w:val="18"/>
              </w:rPr>
              <w:t xml:space="preserve"> rodante con giros distintos.</w:t>
            </w:r>
          </w:p>
        </w:tc>
      </w:tr>
      <w:tr w:rsidR="00A44B3E" w:rsidRPr="00530360" w14:paraId="1C361C5B" w14:textId="77777777" w:rsidTr="00530360">
        <w:tc>
          <w:tcPr>
            <w:tcW w:w="2340" w:type="pct"/>
            <w:shd w:val="clear" w:color="auto" w:fill="auto"/>
          </w:tcPr>
          <w:p w14:paraId="5AF00269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Narrative/N2_Escena23_Construccion.asset</w:t>
            </w:r>
          </w:p>
        </w:tc>
        <w:tc>
          <w:tcPr>
            <w:tcW w:w="707" w:type="pct"/>
            <w:shd w:val="clear" w:color="auto" w:fill="auto"/>
          </w:tcPr>
          <w:p w14:paraId="4499657D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 (</w:t>
            </w:r>
            <w:r w:rsidRPr="00530360">
              <w:rPr>
                <w:rStyle w:val="CdigoenlneaOE3"/>
                <w:sz w:val="18"/>
              </w:rPr>
              <w:t>1d5ce58</w:t>
            </w:r>
            <w:r w:rsidRPr="00530360">
              <w:rPr>
                <w:sz w:val="18"/>
              </w:rPr>
              <w:t>)</w:t>
            </w:r>
          </w:p>
        </w:tc>
        <w:tc>
          <w:tcPr>
            <w:tcW w:w="1953" w:type="pct"/>
            <w:shd w:val="clear" w:color="auto" w:fill="auto"/>
          </w:tcPr>
          <w:p w14:paraId="4BD7431A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La línea del orden de armado añade «luego amárrala con la cuerda».</w:t>
            </w:r>
          </w:p>
        </w:tc>
      </w:tr>
      <w:tr w:rsidR="00A44B3E" w:rsidRPr="00530360" w14:paraId="49F8042F" w14:textId="77777777" w:rsidTr="00530360">
        <w:tc>
          <w:tcPr>
            <w:tcW w:w="2340" w:type="pct"/>
            <w:shd w:val="clear" w:color="auto" w:fill="auto"/>
          </w:tcPr>
          <w:p w14:paraId="62EA95B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Narrative/N3_PuenteII_Rio.asset</w:t>
            </w:r>
            <w:r w:rsidRPr="00530360">
              <w:rPr>
                <w:sz w:val="18"/>
              </w:rPr>
              <w:t xml:space="preserve"> · </w:t>
            </w:r>
            <w:r w:rsidRPr="00530360">
              <w:rPr>
                <w:rStyle w:val="CdigoenlneaOE3"/>
                <w:sz w:val="18"/>
              </w:rPr>
              <w:t>N3_Escena31_Llegada.asset</w:t>
            </w:r>
            <w:r w:rsidRPr="00530360">
              <w:rPr>
                <w:sz w:val="18"/>
              </w:rPr>
              <w:t xml:space="preserve"> · </w:t>
            </w:r>
            <w:r w:rsidRPr="00530360">
              <w:rPr>
                <w:rStyle w:val="CdigoenlneaOE3"/>
                <w:sz w:val="18"/>
              </w:rPr>
              <w:t>N3_Escena32_PrimerIntento.asset</w:t>
            </w:r>
            <w:r w:rsidRPr="00530360">
              <w:rPr>
                <w:sz w:val="18"/>
              </w:rPr>
              <w:t xml:space="preserve"> · </w:t>
            </w:r>
            <w:r w:rsidRPr="00530360">
              <w:rPr>
                <w:rStyle w:val="CdigoenlneaOE3"/>
                <w:sz w:val="18"/>
              </w:rPr>
              <w:t>N3_Escena33_Cruce.asset</w:t>
            </w:r>
          </w:p>
        </w:tc>
        <w:tc>
          <w:tcPr>
            <w:tcW w:w="707" w:type="pct"/>
            <w:shd w:val="clear" w:color="auto" w:fill="auto"/>
          </w:tcPr>
          <w:p w14:paraId="5C7E7255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 (</w:t>
            </w:r>
            <w:r w:rsidRPr="00530360">
              <w:rPr>
                <w:rStyle w:val="CdigoenlneaOE3"/>
                <w:sz w:val="18"/>
              </w:rPr>
              <w:t>ccf77e6</w:t>
            </w:r>
            <w:r w:rsidRPr="00530360">
              <w:rPr>
                <w:sz w:val="18"/>
              </w:rPr>
              <w:t>)</w:t>
            </w:r>
          </w:p>
        </w:tc>
        <w:tc>
          <w:tcPr>
            <w:tcW w:w="1953" w:type="pct"/>
            <w:shd w:val="clear" w:color="auto" w:fill="auto"/>
          </w:tcPr>
          <w:p w14:paraId="79F5137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Pasan de no tener ambiente a </w:t>
            </w:r>
            <w:r w:rsidRPr="00530360">
              <w:rPr>
                <w:rStyle w:val="CdigoenlneaOE3"/>
                <w:sz w:val="18"/>
              </w:rPr>
              <w:t>amb_n3_rio_orilla</w:t>
            </w:r>
            <w:r w:rsidRPr="00530360">
              <w:rPr>
                <w:sz w:val="18"/>
              </w:rPr>
              <w:t xml:space="preserve"> con la capa </w:t>
            </w:r>
            <w:r w:rsidRPr="00530360">
              <w:rPr>
                <w:rStyle w:val="CdigoenlneaOE3"/>
                <w:sz w:val="18"/>
              </w:rPr>
              <w:t>amb_n2_bosque_dia</w:t>
            </w:r>
            <w:r w:rsidRPr="00530360">
              <w:rPr>
                <w:sz w:val="18"/>
              </w:rPr>
              <w:t xml:space="preserve">, los mismos dos clips que </w:t>
            </w:r>
            <w:r w:rsidRPr="00530360">
              <w:rPr>
                <w:rStyle w:val="CdigoenlneaOE3"/>
                <w:sz w:val="18"/>
              </w:rPr>
              <w:t>N3_Sonidos</w:t>
            </w:r>
            <w:r w:rsidRPr="00530360">
              <w:rPr>
                <w:sz w:val="18"/>
              </w:rPr>
              <w:t xml:space="preserve">. En la 3.3 la </w:t>
            </w:r>
            <w:r w:rsidRPr="00530360">
              <w:rPr>
                <w:sz w:val="18"/>
              </w:rPr>
              <w:lastRenderedPageBreak/>
              <w:t>balsa (</w:t>
            </w:r>
            <w:r w:rsidRPr="00530360">
              <w:rPr>
                <w:rStyle w:val="CdigoenlneaOE3"/>
                <w:sz w:val="18"/>
              </w:rPr>
              <w:t>PropMotion.Drift</w:t>
            </w:r>
            <w:r w:rsidRPr="00530360">
              <w:rPr>
                <w:sz w:val="18"/>
              </w:rPr>
              <w:t xml:space="preserve">, 9 s) lleva </w:t>
            </w:r>
            <w:r w:rsidRPr="00530360">
              <w:rPr>
                <w:rStyle w:val="CdigoenlneaOE3"/>
                <w:sz w:val="18"/>
              </w:rPr>
              <w:t>MotionAmbient</w:t>
            </w:r>
            <w:r w:rsidRPr="00530360">
              <w:rPr>
                <w:sz w:val="18"/>
              </w:rPr>
              <w:t xml:space="preserve"> = </w:t>
            </w:r>
            <w:r w:rsidRPr="00530360">
              <w:rPr>
                <w:rStyle w:val="CdigoenlneaOE3"/>
                <w:sz w:val="18"/>
              </w:rPr>
              <w:t>amb_balsa_movimiento</w:t>
            </w:r>
            <w:r w:rsidRPr="00530360">
              <w:rPr>
                <w:sz w:val="18"/>
              </w:rPr>
              <w:t>.</w:t>
            </w:r>
          </w:p>
        </w:tc>
      </w:tr>
    </w:tbl>
    <w:p w14:paraId="4AC55E02" w14:textId="77777777" w:rsidR="00A44B3E" w:rsidRDefault="00530360">
      <w:pPr>
        <w:pStyle w:val="Ttulo3"/>
      </w:pPr>
      <w:r>
        <w:lastRenderedPageBreak/>
        <w:t>A.5 Escenas (</w:t>
      </w:r>
      <w:r>
        <w:rPr>
          <w:rStyle w:val="CdigoenlneaOE3"/>
        </w:rPr>
        <w:t>Assets/Game/Scenes/</w:t>
      </w:r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94"/>
        <w:gridCol w:w="7868"/>
      </w:tblGrid>
      <w:tr w:rsidR="00A44B3E" w:rsidRPr="00530360" w14:paraId="1AA215F6" w14:textId="77777777" w:rsidTr="00530360">
        <w:trPr>
          <w:tblHeader/>
        </w:trPr>
        <w:tc>
          <w:tcPr>
            <w:tcW w:w="1051" w:type="pct"/>
            <w:shd w:val="clear" w:color="auto" w:fill="D9D9D9"/>
          </w:tcPr>
          <w:p w14:paraId="10B451E4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Escena</w:t>
            </w:r>
          </w:p>
        </w:tc>
        <w:tc>
          <w:tcPr>
            <w:tcW w:w="3949" w:type="pct"/>
            <w:shd w:val="clear" w:color="auto" w:fill="D9D9D9"/>
          </w:tcPr>
          <w:p w14:paraId="70B63F2A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Qué cambió</w:t>
            </w:r>
          </w:p>
        </w:tc>
      </w:tr>
      <w:tr w:rsidR="00A44B3E" w:rsidRPr="00530360" w14:paraId="2C6BE19A" w14:textId="77777777" w:rsidTr="00530360">
        <w:tc>
          <w:tcPr>
            <w:tcW w:w="1051" w:type="pct"/>
            <w:shd w:val="clear" w:color="auto" w:fill="auto"/>
          </w:tcPr>
          <w:p w14:paraId="573140D4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Level3_River.unity</w:t>
            </w:r>
          </w:p>
        </w:tc>
        <w:tc>
          <w:tcPr>
            <w:tcW w:w="3949" w:type="pct"/>
            <w:shd w:val="clear" w:color="auto" w:fill="auto"/>
          </w:tcPr>
          <w:p w14:paraId="1790E34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RiverSceneController.sounds</w:t>
            </w:r>
            <w:r w:rsidRPr="00530360">
              <w:rPr>
                <w:sz w:val="18"/>
              </w:rPr>
              <w:t xml:space="preserve"> y </w:t>
            </w:r>
            <w:r w:rsidRPr="00530360">
              <w:rPr>
                <w:rStyle w:val="CdigoenlneaOE3"/>
                <w:sz w:val="18"/>
              </w:rPr>
              <w:t>AssemblyPanelController.sounds</w:t>
            </w:r>
            <w:r w:rsidRPr="00530360">
              <w:rPr>
                <w:sz w:val="18"/>
              </w:rPr>
              <w:t xml:space="preserve"> apuntan a </w:t>
            </w:r>
            <w:r w:rsidRPr="00530360">
              <w:rPr>
                <w:rStyle w:val="CdigoenlneaOE3"/>
                <w:sz w:val="18"/>
              </w:rPr>
              <w:t>N3_Sonidos</w:t>
            </w:r>
            <w:r w:rsidRPr="00530360">
              <w:rPr>
                <w:sz w:val="18"/>
              </w:rPr>
              <w:t xml:space="preserve"> (</w:t>
            </w:r>
            <w:r w:rsidRPr="00530360">
              <w:rPr>
                <w:rStyle w:val="CdigoenlneaOE3"/>
                <w:sz w:val="18"/>
              </w:rPr>
              <w:t>ccf77e6</w:t>
            </w:r>
            <w:r w:rsidRPr="00530360">
              <w:rPr>
                <w:sz w:val="18"/>
              </w:rPr>
              <w:t>).</w:t>
            </w:r>
          </w:p>
        </w:tc>
      </w:tr>
    </w:tbl>
    <w:p w14:paraId="41BA9D5F" w14:textId="77777777" w:rsidR="00A44B3E" w:rsidRDefault="00530360">
      <w:pPr>
        <w:pStyle w:val="TextoOE3"/>
      </w:pPr>
      <w:r>
        <w:t>Ninguna otra escena cambió en la segunda tanda: lo demás entra por assets (</w:t>
      </w:r>
      <w:r>
        <w:rPr>
          <w:rStyle w:val="CdigoenlneaOE3"/>
        </w:rPr>
        <w:t>LogLook</w:t>
      </w:r>
      <w:r>
        <w:t>, las secuencias).</w:t>
      </w:r>
    </w:p>
    <w:p w14:paraId="2F3429D8" w14:textId="77777777" w:rsidR="00A44B3E" w:rsidRDefault="00530360">
      <w:pPr>
        <w:pStyle w:val="Ttulo3"/>
      </w:pPr>
      <w:r>
        <w:t>A.6 Arte (</w:t>
      </w:r>
      <w:r>
        <w:rPr>
          <w:rStyle w:val="CdigoenlneaOE3"/>
        </w:rPr>
        <w:t>Assets/Game/Art/</w:t>
      </w:r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967"/>
        <w:gridCol w:w="1500"/>
        <w:gridCol w:w="3495"/>
      </w:tblGrid>
      <w:tr w:rsidR="00A44B3E" w:rsidRPr="00530360" w14:paraId="4AB7C4B4" w14:textId="77777777" w:rsidTr="00530360">
        <w:trPr>
          <w:tblHeader/>
        </w:trPr>
        <w:tc>
          <w:tcPr>
            <w:tcW w:w="2493" w:type="pct"/>
            <w:shd w:val="clear" w:color="auto" w:fill="D9D9D9"/>
          </w:tcPr>
          <w:p w14:paraId="7F35FF42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Archivo</w:t>
            </w:r>
          </w:p>
        </w:tc>
        <w:tc>
          <w:tcPr>
            <w:tcW w:w="753" w:type="pct"/>
            <w:shd w:val="clear" w:color="auto" w:fill="D9D9D9"/>
          </w:tcPr>
          <w:p w14:paraId="558E853B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Estado</w:t>
            </w:r>
          </w:p>
        </w:tc>
        <w:tc>
          <w:tcPr>
            <w:tcW w:w="1754" w:type="pct"/>
            <w:shd w:val="clear" w:color="auto" w:fill="D9D9D9"/>
          </w:tcPr>
          <w:p w14:paraId="579A04D2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Qué se hizo</w:t>
            </w:r>
          </w:p>
        </w:tc>
      </w:tr>
      <w:tr w:rsidR="00A44B3E" w:rsidRPr="00530360" w14:paraId="7FC45AB3" w14:textId="77777777" w:rsidTr="00530360">
        <w:tc>
          <w:tcPr>
            <w:tcW w:w="2493" w:type="pct"/>
            <w:shd w:val="clear" w:color="auto" w:fill="auto"/>
          </w:tcPr>
          <w:p w14:paraId="0702141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Props/Fire/Animations/fx_n1_humo.anim</w:t>
            </w:r>
            <w:r w:rsidRPr="00530360">
              <w:rPr>
                <w:sz w:val="18"/>
              </w:rPr>
              <w:t xml:space="preserve"> + </w:t>
            </w:r>
            <w:r w:rsidRPr="00530360">
              <w:rPr>
                <w:rStyle w:val="CdigoenlneaOE3"/>
                <w:sz w:val="18"/>
              </w:rPr>
              <w:t>.controller</w:t>
            </w:r>
          </w:p>
        </w:tc>
        <w:tc>
          <w:tcPr>
            <w:tcW w:w="753" w:type="pct"/>
            <w:shd w:val="clear" w:color="auto" w:fill="auto"/>
          </w:tcPr>
          <w:p w14:paraId="75CA9DDC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  <w:r w:rsidRPr="00530360">
              <w:rPr>
                <w:sz w:val="18"/>
              </w:rPr>
              <w:t xml:space="preserve"> (</w:t>
            </w:r>
            <w:r w:rsidRPr="00530360">
              <w:rPr>
                <w:rStyle w:val="CdigoenlneaOE3"/>
                <w:sz w:val="18"/>
              </w:rPr>
              <w:t>f801186</w:t>
            </w:r>
            <w:r w:rsidRPr="00530360">
              <w:rPr>
                <w:sz w:val="18"/>
              </w:rPr>
              <w:t>)</w:t>
            </w:r>
          </w:p>
        </w:tc>
        <w:tc>
          <w:tcPr>
            <w:tcW w:w="1754" w:type="pct"/>
            <w:shd w:val="clear" w:color="auto" w:fill="auto"/>
          </w:tcPr>
          <w:p w14:paraId="7916EE64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7,27 s a 30 fps, en bucle; 26 dibujos (estado </w:t>
            </w:r>
            <w:r w:rsidRPr="00530360">
              <w:rPr>
                <w:rStyle w:val="CdigoenlneaOE3"/>
                <w:sz w:val="18"/>
              </w:rPr>
              <w:t>Subir</w:t>
            </w:r>
            <w:r w:rsidRPr="00530360">
              <w:rPr>
                <w:sz w:val="18"/>
              </w:rPr>
              <w:t>).</w:t>
            </w:r>
          </w:p>
        </w:tc>
      </w:tr>
      <w:tr w:rsidR="00A44B3E" w:rsidRPr="00530360" w14:paraId="0491BA7C" w14:textId="77777777" w:rsidTr="00530360">
        <w:tc>
          <w:tcPr>
            <w:tcW w:w="2493" w:type="pct"/>
            <w:shd w:val="clear" w:color="auto" w:fill="auto"/>
          </w:tcPr>
          <w:p w14:paraId="2AD88648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Props/Fire/Animations/fx_n1_humo_nacer.anim</w:t>
            </w:r>
            <w:r w:rsidRPr="00530360">
              <w:rPr>
                <w:sz w:val="18"/>
              </w:rPr>
              <w:t xml:space="preserve"> + </w:t>
            </w:r>
            <w:r w:rsidRPr="00530360">
              <w:rPr>
                <w:rStyle w:val="CdigoenlneaOE3"/>
                <w:sz w:val="18"/>
              </w:rPr>
              <w:t>.controller</w:t>
            </w:r>
          </w:p>
        </w:tc>
        <w:tc>
          <w:tcPr>
            <w:tcW w:w="753" w:type="pct"/>
            <w:shd w:val="clear" w:color="auto" w:fill="auto"/>
          </w:tcPr>
          <w:p w14:paraId="4FA4385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  <w:r w:rsidRPr="00530360">
              <w:rPr>
                <w:sz w:val="18"/>
              </w:rPr>
              <w:t xml:space="preserve"> (</w:t>
            </w:r>
            <w:r w:rsidRPr="00530360">
              <w:rPr>
                <w:rStyle w:val="CdigoenlneaOE3"/>
                <w:sz w:val="18"/>
              </w:rPr>
              <w:t>f801186</w:t>
            </w:r>
            <w:r w:rsidRPr="00530360">
              <w:rPr>
                <w:sz w:val="18"/>
              </w:rPr>
              <w:t>)</w:t>
            </w:r>
          </w:p>
        </w:tc>
        <w:tc>
          <w:tcPr>
            <w:tcW w:w="1754" w:type="pct"/>
            <w:shd w:val="clear" w:color="auto" w:fill="auto"/>
          </w:tcPr>
          <w:p w14:paraId="6A136189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1,97 s sin bucle, 7 dibujos; el controlador pasa de </w:t>
            </w:r>
            <w:r w:rsidRPr="00530360">
              <w:rPr>
                <w:rStyle w:val="CdigoenlneaOE3"/>
                <w:sz w:val="18"/>
              </w:rPr>
              <w:t>Nacer</w:t>
            </w:r>
            <w:r w:rsidRPr="00530360">
              <w:rPr>
                <w:sz w:val="18"/>
              </w:rPr>
              <w:t xml:space="preserve"> a </w:t>
            </w:r>
            <w:r w:rsidRPr="00530360">
              <w:rPr>
                <w:rStyle w:val="CdigoenlneaOE3"/>
                <w:sz w:val="18"/>
              </w:rPr>
              <w:t>Subir</w:t>
            </w:r>
            <w:r w:rsidRPr="00530360">
              <w:rPr>
                <w:sz w:val="18"/>
              </w:rPr>
              <w:t xml:space="preserve"> (</w:t>
            </w:r>
            <w:r w:rsidRPr="00530360">
              <w:rPr>
                <w:rStyle w:val="CdigoenlneaOE3"/>
                <w:sz w:val="18"/>
              </w:rPr>
              <w:t>fx_n1_humo</w:t>
            </w:r>
            <w:r w:rsidRPr="00530360">
              <w:rPr>
                <w:sz w:val="18"/>
              </w:rPr>
              <w:t>) al terminar.</w:t>
            </w:r>
          </w:p>
        </w:tc>
      </w:tr>
      <w:tr w:rsidR="00A44B3E" w:rsidRPr="00530360" w14:paraId="55408553" w14:textId="77777777" w:rsidTr="00530360">
        <w:tc>
          <w:tcPr>
            <w:tcW w:w="2493" w:type="pct"/>
            <w:shd w:val="clear" w:color="auto" w:fill="auto"/>
          </w:tcPr>
          <w:p w14:paraId="65ABE83C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Props/Fire/Animations/Smoke/</w:t>
            </w:r>
            <w:r w:rsidRPr="00530360">
              <w:rPr>
                <w:sz w:val="18"/>
              </w:rPr>
              <w:t xml:space="preserve"> (33 PNG)</w:t>
            </w:r>
          </w:p>
        </w:tc>
        <w:tc>
          <w:tcPr>
            <w:tcW w:w="753" w:type="pct"/>
            <w:shd w:val="clear" w:color="auto" w:fill="auto"/>
          </w:tcPr>
          <w:p w14:paraId="0EF920B0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  <w:r w:rsidRPr="00530360">
              <w:rPr>
                <w:sz w:val="18"/>
              </w:rPr>
              <w:t xml:space="preserve"> (</w:t>
            </w:r>
            <w:r w:rsidRPr="00530360">
              <w:rPr>
                <w:rStyle w:val="CdigoenlneaOE3"/>
                <w:sz w:val="18"/>
              </w:rPr>
              <w:t>f801186</w:t>
            </w:r>
            <w:r w:rsidRPr="00530360">
              <w:rPr>
                <w:sz w:val="18"/>
              </w:rPr>
              <w:t>)</w:t>
            </w:r>
          </w:p>
        </w:tc>
        <w:tc>
          <w:tcPr>
            <w:tcW w:w="1754" w:type="pct"/>
            <w:shd w:val="clear" w:color="auto" w:fill="auto"/>
          </w:tcPr>
          <w:p w14:paraId="0667C014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Los 33 dibujos, de 1123×1933, en </w:t>
            </w:r>
            <w:r w:rsidRPr="00530360">
              <w:rPr>
                <w:rStyle w:val="CdigoenlneaOE3"/>
                <w:sz w:val="18"/>
              </w:rPr>
              <w:t>Single</w:t>
            </w:r>
            <w:r w:rsidRPr="00530360">
              <w:rPr>
                <w:sz w:val="18"/>
              </w:rPr>
              <w:t>, sin mipmaps; conservan el nombre de entrega (</w:t>
            </w:r>
            <w:r w:rsidRPr="00530360">
              <w:rPr>
                <w:rStyle w:val="CdigoenlneaOE3"/>
                <w:sz w:val="18"/>
              </w:rPr>
              <w:t>humo_nivel_1_0009.png</w:t>
            </w:r>
            <w:r w:rsidRPr="00530360">
              <w:rPr>
                <w:sz w:val="18"/>
              </w:rPr>
              <w:t xml:space="preserve"> … </w:t>
            </w:r>
            <w:r w:rsidRPr="00530360">
              <w:rPr>
                <w:rStyle w:val="CdigoenlneaOE3"/>
                <w:sz w:val="18"/>
              </w:rPr>
              <w:t>_0275.png</w:t>
            </w:r>
            <w:r w:rsidRPr="00530360">
              <w:rPr>
                <w:sz w:val="18"/>
              </w:rPr>
              <w:t xml:space="preserve">). Según el mensaje del commit, la entrega eran 284 cuadros a 30 fps: fuera los duplicados y el cuadro vacío </w:t>
            </w:r>
            <w:r w:rsidRPr="00530360">
              <w:rPr>
                <w:rStyle w:val="CdigoenlneaOE3"/>
                <w:sz w:val="18"/>
              </w:rPr>
              <w:t>0000</w:t>
            </w:r>
            <w:r w:rsidRPr="00530360">
              <w:rPr>
                <w:sz w:val="18"/>
              </w:rPr>
              <w:t>, y todos recortados al mismo rectángulo.</w:t>
            </w:r>
          </w:p>
        </w:tc>
      </w:tr>
      <w:tr w:rsidR="00A44B3E" w:rsidRPr="00530360" w14:paraId="1AAD1154" w14:textId="77777777" w:rsidTr="00530360">
        <w:tc>
          <w:tcPr>
            <w:tcW w:w="2493" w:type="pct"/>
            <w:shd w:val="clear" w:color="auto" w:fill="auto"/>
          </w:tcPr>
          <w:p w14:paraId="274794A0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Props/Wheel/prop_n2_tronco_textura.png</w:t>
            </w:r>
          </w:p>
        </w:tc>
        <w:tc>
          <w:tcPr>
            <w:tcW w:w="753" w:type="pct"/>
            <w:shd w:val="clear" w:color="auto" w:fill="auto"/>
          </w:tcPr>
          <w:p w14:paraId="001D7EF1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  <w:r w:rsidRPr="00530360">
              <w:rPr>
                <w:sz w:val="18"/>
              </w:rPr>
              <w:t xml:space="preserve"> (</w:t>
            </w:r>
            <w:r w:rsidRPr="00530360">
              <w:rPr>
                <w:rStyle w:val="CdigoenlneaOE3"/>
                <w:sz w:val="18"/>
              </w:rPr>
              <w:t>b38c00b</w:t>
            </w:r>
            <w:r w:rsidRPr="00530360">
              <w:rPr>
                <w:sz w:val="18"/>
              </w:rPr>
              <w:t xml:space="preserve">; nueva versión en </w:t>
            </w:r>
            <w:r w:rsidRPr="00530360">
              <w:rPr>
                <w:rStyle w:val="CdigoenlneaOE3"/>
                <w:sz w:val="18"/>
              </w:rPr>
              <w:t>1d5ce58</w:t>
            </w:r>
            <w:r w:rsidRPr="00530360">
              <w:rPr>
                <w:sz w:val="18"/>
              </w:rPr>
              <w:t>)</w:t>
            </w:r>
          </w:p>
        </w:tc>
        <w:tc>
          <w:tcPr>
            <w:tcW w:w="1754" w:type="pct"/>
            <w:shd w:val="clear" w:color="auto" w:fill="auto"/>
          </w:tcPr>
          <w:p w14:paraId="069B9B9A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768×256: la corteza desenrollada y el corte, la única textura del tronco rodante.</w:t>
            </w:r>
          </w:p>
        </w:tc>
      </w:tr>
      <w:tr w:rsidR="00A44B3E" w:rsidRPr="00530360" w14:paraId="262ABCFD" w14:textId="77777777" w:rsidTr="00530360">
        <w:tc>
          <w:tcPr>
            <w:tcW w:w="2493" w:type="pct"/>
            <w:shd w:val="clear" w:color="auto" w:fill="auto"/>
          </w:tcPr>
          <w:p w14:paraId="7C7E961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Props/Wheel/prop_n2_tronco_a.png</w:t>
            </w:r>
          </w:p>
        </w:tc>
        <w:tc>
          <w:tcPr>
            <w:tcW w:w="753" w:type="pct"/>
            <w:shd w:val="clear" w:color="auto" w:fill="auto"/>
          </w:tcPr>
          <w:p w14:paraId="1F50204C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 (</w:t>
            </w:r>
            <w:r w:rsidRPr="00530360">
              <w:rPr>
                <w:rStyle w:val="CdigoenlneaOE3"/>
                <w:sz w:val="18"/>
              </w:rPr>
              <w:t>b38c00b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1d5ce58</w:t>
            </w:r>
            <w:r w:rsidRPr="00530360">
              <w:rPr>
                <w:sz w:val="18"/>
              </w:rPr>
              <w:t>)</w:t>
            </w:r>
          </w:p>
        </w:tc>
        <w:tc>
          <w:tcPr>
            <w:tcW w:w="1754" w:type="pct"/>
            <w:shd w:val="clear" w:color="auto" w:fill="auto"/>
          </w:tcPr>
          <w:p w14:paraId="5FF3C71E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Médula descentrada; es el único tronco que queda.</w:t>
            </w:r>
          </w:p>
        </w:tc>
      </w:tr>
      <w:tr w:rsidR="00A44B3E" w:rsidRPr="00530360" w14:paraId="38E08A5A" w14:textId="77777777" w:rsidTr="00530360">
        <w:tc>
          <w:tcPr>
            <w:tcW w:w="2493" w:type="pct"/>
            <w:shd w:val="clear" w:color="auto" w:fill="auto"/>
          </w:tcPr>
          <w:p w14:paraId="50A10FC0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Props/Wheel/prop_n2_tronco_b.png</w:t>
            </w:r>
            <w:r w:rsidRPr="00530360">
              <w:rPr>
                <w:sz w:val="18"/>
              </w:rPr>
              <w:t xml:space="preserve"> … </w:t>
            </w:r>
            <w:r w:rsidRPr="00530360">
              <w:rPr>
                <w:rStyle w:val="CdigoenlneaOE3"/>
                <w:sz w:val="18"/>
              </w:rPr>
              <w:t>_e.png</w:t>
            </w:r>
          </w:p>
        </w:tc>
        <w:tc>
          <w:tcPr>
            <w:tcW w:w="753" w:type="pct"/>
            <w:shd w:val="clear" w:color="auto" w:fill="auto"/>
          </w:tcPr>
          <w:p w14:paraId="4DE60A6C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Borrado</w:t>
            </w:r>
            <w:r w:rsidRPr="00530360">
              <w:rPr>
                <w:sz w:val="18"/>
              </w:rPr>
              <w:t xml:space="preserve"> (</w:t>
            </w:r>
            <w:r w:rsidRPr="00530360">
              <w:rPr>
                <w:rStyle w:val="CdigoenlneaOE3"/>
                <w:sz w:val="18"/>
              </w:rPr>
              <w:t>1d5ce58</w:t>
            </w:r>
            <w:r w:rsidRPr="00530360">
              <w:rPr>
                <w:sz w:val="18"/>
              </w:rPr>
              <w:t>)</w:t>
            </w:r>
          </w:p>
        </w:tc>
        <w:tc>
          <w:tcPr>
            <w:tcW w:w="1754" w:type="pct"/>
            <w:shd w:val="clear" w:color="auto" w:fill="auto"/>
          </w:tcPr>
          <w:p w14:paraId="0D2AAAA1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Sustituidos por </w:t>
            </w:r>
            <w:r w:rsidRPr="00530360">
              <w:rPr>
                <w:rStyle w:val="CdigoenlneaOE3"/>
                <w:sz w:val="18"/>
              </w:rPr>
              <w:t>prop_n2_tronco_a</w:t>
            </w:r>
            <w:r w:rsidRPr="00530360">
              <w:rPr>
                <w:sz w:val="18"/>
              </w:rPr>
              <w:t xml:space="preserve"> rodante.</w:t>
            </w:r>
          </w:p>
        </w:tc>
      </w:tr>
      <w:tr w:rsidR="00A44B3E" w:rsidRPr="00530360" w14:paraId="4B02B828" w14:textId="77777777" w:rsidTr="00530360">
        <w:tc>
          <w:tcPr>
            <w:tcW w:w="2493" w:type="pct"/>
            <w:shd w:val="clear" w:color="auto" w:fill="auto"/>
          </w:tcPr>
          <w:p w14:paraId="19286A73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lastRenderedPageBreak/>
              <w:t>Props/Wheel/prop_n2_pieza_2.png</w:t>
            </w:r>
          </w:p>
        </w:tc>
        <w:tc>
          <w:tcPr>
            <w:tcW w:w="753" w:type="pct"/>
            <w:shd w:val="clear" w:color="auto" w:fill="auto"/>
          </w:tcPr>
          <w:p w14:paraId="3E8889C1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  <w:r w:rsidRPr="00530360">
              <w:rPr>
                <w:sz w:val="18"/>
              </w:rPr>
              <w:t xml:space="preserve"> (</w:t>
            </w:r>
            <w:r w:rsidRPr="00530360">
              <w:rPr>
                <w:rStyle w:val="CdigoenlneaOE3"/>
                <w:sz w:val="18"/>
              </w:rPr>
              <w:t>1d5ce58</w:t>
            </w:r>
            <w:r w:rsidRPr="00530360">
              <w:rPr>
                <w:sz w:val="18"/>
              </w:rPr>
              <w:t>)</w:t>
            </w:r>
          </w:p>
        </w:tc>
        <w:tc>
          <w:tcPr>
            <w:tcW w:w="1754" w:type="pct"/>
            <w:shd w:val="clear" w:color="auto" w:fill="auto"/>
          </w:tcPr>
          <w:p w14:paraId="17199200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La cuerda del taller (INC-54), 2000×2000.</w:t>
            </w:r>
          </w:p>
        </w:tc>
      </w:tr>
      <w:tr w:rsidR="00A44B3E" w:rsidRPr="00530360" w14:paraId="7D715A2C" w14:textId="77777777" w:rsidTr="00530360">
        <w:tc>
          <w:tcPr>
            <w:tcW w:w="2493" w:type="pct"/>
            <w:shd w:val="clear" w:color="auto" w:fill="auto"/>
          </w:tcPr>
          <w:p w14:paraId="425FAC2D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Props/Wheel/prop_n2_caja_suelo_vacía.png</w:t>
            </w:r>
          </w:p>
        </w:tc>
        <w:tc>
          <w:tcPr>
            <w:tcW w:w="753" w:type="pct"/>
            <w:shd w:val="clear" w:color="auto" w:fill="auto"/>
          </w:tcPr>
          <w:p w14:paraId="6B5D056C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  <w:r w:rsidRPr="00530360">
              <w:rPr>
                <w:sz w:val="18"/>
              </w:rPr>
              <w:t xml:space="preserve"> (</w:t>
            </w:r>
            <w:r w:rsidRPr="00530360">
              <w:rPr>
                <w:rStyle w:val="CdigoenlneaOE3"/>
                <w:sz w:val="18"/>
              </w:rPr>
              <w:t>1d5ce58</w:t>
            </w:r>
            <w:r w:rsidRPr="00530360">
              <w:rPr>
                <w:sz w:val="18"/>
              </w:rPr>
              <w:t>)</w:t>
            </w:r>
          </w:p>
        </w:tc>
        <w:tc>
          <w:tcPr>
            <w:tcW w:w="1754" w:type="pct"/>
            <w:shd w:val="clear" w:color="auto" w:fill="auto"/>
          </w:tcPr>
          <w:p w14:paraId="6AA60096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La caja vacía de la 2.2, 256×256. El nombre lleva tilde, contra </w:t>
            </w:r>
            <w:r w:rsidRPr="00530360">
              <w:rPr>
                <w:rStyle w:val="CdigoenlneaOE3"/>
                <w:sz w:val="18"/>
              </w:rPr>
              <w:t>Direccion_de_Arte.md</w:t>
            </w:r>
            <w:r w:rsidRPr="00530360">
              <w:rPr>
                <w:sz w:val="18"/>
              </w:rPr>
              <w:t xml:space="preserve"> §15.4.</w:t>
            </w:r>
          </w:p>
        </w:tc>
      </w:tr>
      <w:tr w:rsidR="00A44B3E" w:rsidRPr="00530360" w14:paraId="54EA0560" w14:textId="77777777" w:rsidTr="00530360">
        <w:tc>
          <w:tcPr>
            <w:tcW w:w="2493" w:type="pct"/>
            <w:shd w:val="clear" w:color="auto" w:fill="auto"/>
          </w:tcPr>
          <w:p w14:paraId="009D4878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Props/Wheel/prop_n2_caja_suelo.png</w:t>
            </w:r>
            <w:r w:rsidRPr="00530360">
              <w:rPr>
                <w:sz w:val="18"/>
              </w:rPr>
              <w:t xml:space="preserve"> · </w:t>
            </w:r>
            <w:r w:rsidRPr="00530360">
              <w:rPr>
                <w:rStyle w:val="CdigoenlneaOE3"/>
                <w:sz w:val="18"/>
              </w:rPr>
              <w:t>_herramienta_{a,b,c}</w:t>
            </w:r>
            <w:r w:rsidRPr="00530360">
              <w:rPr>
                <w:sz w:val="18"/>
              </w:rPr>
              <w:t xml:space="preserve"> · </w:t>
            </w:r>
            <w:r w:rsidRPr="00530360">
              <w:rPr>
                <w:rStyle w:val="CdigoenlneaOE3"/>
                <w:sz w:val="18"/>
              </w:rPr>
              <w:t>_laberinto_obstaculo</w:t>
            </w:r>
            <w:r w:rsidRPr="00530360">
              <w:rPr>
                <w:sz w:val="18"/>
              </w:rPr>
              <w:t xml:space="preserve"> · </w:t>
            </w:r>
            <w:r w:rsidRPr="00530360">
              <w:rPr>
                <w:rStyle w:val="CdigoenlneaOE3"/>
                <w:sz w:val="18"/>
              </w:rPr>
              <w:t>_pieza_{1,3,4}</w:t>
            </w:r>
            <w:r w:rsidRPr="00530360">
              <w:rPr>
                <w:sz w:val="18"/>
              </w:rPr>
              <w:t xml:space="preserve"> · </w:t>
            </w:r>
            <w:r w:rsidRPr="00530360">
              <w:rPr>
                <w:rStyle w:val="CdigoenlneaOE3"/>
                <w:sz w:val="18"/>
              </w:rPr>
              <w:t>_planta_{a,b,c}</w:t>
            </w:r>
          </w:p>
        </w:tc>
        <w:tc>
          <w:tcPr>
            <w:tcW w:w="753" w:type="pct"/>
            <w:shd w:val="clear" w:color="auto" w:fill="auto"/>
          </w:tcPr>
          <w:p w14:paraId="2CF1C816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 (</w:t>
            </w:r>
            <w:r w:rsidRPr="00530360">
              <w:rPr>
                <w:rStyle w:val="CdigoenlneaOE3"/>
                <w:sz w:val="18"/>
              </w:rPr>
              <w:t>1d5ce58</w:t>
            </w:r>
            <w:r w:rsidRPr="00530360">
              <w:rPr>
                <w:sz w:val="18"/>
              </w:rPr>
              <w:t>)</w:t>
            </w:r>
          </w:p>
        </w:tc>
        <w:tc>
          <w:tcPr>
            <w:tcW w:w="1754" w:type="pct"/>
            <w:shd w:val="clear" w:color="auto" w:fill="auto"/>
          </w:tcPr>
          <w:p w14:paraId="5295B914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Nueva versión del dibujo, mismo nombre y GUID.</w:t>
            </w:r>
          </w:p>
        </w:tc>
      </w:tr>
      <w:tr w:rsidR="00A44B3E" w:rsidRPr="00530360" w14:paraId="356AD55B" w14:textId="77777777" w:rsidTr="00530360">
        <w:tc>
          <w:tcPr>
            <w:tcW w:w="2493" w:type="pct"/>
            <w:shd w:val="clear" w:color="auto" w:fill="auto"/>
          </w:tcPr>
          <w:p w14:paraId="30DD1296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Environments/Narrative/env_enlace_n2.png</w:t>
            </w:r>
          </w:p>
        </w:tc>
        <w:tc>
          <w:tcPr>
            <w:tcW w:w="753" w:type="pct"/>
            <w:shd w:val="clear" w:color="auto" w:fill="auto"/>
          </w:tcPr>
          <w:p w14:paraId="2C1ECEB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 (</w:t>
            </w:r>
            <w:r w:rsidRPr="00530360">
              <w:rPr>
                <w:rStyle w:val="CdigoenlneaOE3"/>
                <w:sz w:val="18"/>
              </w:rPr>
              <w:t>d3a6cc9</w:t>
            </w:r>
            <w:r w:rsidRPr="00530360">
              <w:rPr>
                <w:sz w:val="18"/>
              </w:rPr>
              <w:t>)</w:t>
            </w:r>
          </w:p>
        </w:tc>
        <w:tc>
          <w:tcPr>
            <w:tcW w:w="1754" w:type="pct"/>
            <w:shd w:val="clear" w:color="auto" w:fill="auto"/>
          </w:tcPr>
          <w:p w14:paraId="34EE4F74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Nueva versión sin la hoguera central pintada (854 508 → 777 295 bytes), que pasa a objetos (§4).</w:t>
            </w:r>
          </w:p>
        </w:tc>
      </w:tr>
    </w:tbl>
    <w:p w14:paraId="5E87D115" w14:textId="77777777" w:rsidR="00A44B3E" w:rsidRDefault="00530360">
      <w:pPr>
        <w:pStyle w:val="Ttulo3"/>
      </w:pPr>
      <w:r>
        <w:t>A.7 Audio (</w:t>
      </w:r>
      <w:r>
        <w:rPr>
          <w:rStyle w:val="CdigoenlneaOE3"/>
        </w:rPr>
        <w:t>Assets/Game/Audio/</w:t>
      </w:r>
      <w:r>
        <w:t>)</w:t>
      </w:r>
    </w:p>
    <w:p w14:paraId="1B6D0858" w14:textId="77777777" w:rsidR="00A44B3E" w:rsidRDefault="00530360">
      <w:pPr>
        <w:pStyle w:val="PrimerprrafoOE3"/>
      </w:pPr>
      <w:r>
        <w:t xml:space="preserve">Ningún </w:t>
      </w:r>
      <w:r>
        <w:rPr>
          <w:rStyle w:val="CdigoenlneaOE3"/>
        </w:rPr>
        <w:t>.wav</w:t>
      </w:r>
      <w:r>
        <w:t xml:space="preserve"> nuevo. Los dos renombrados del N3 ya constan en §7 (notas del 25/09). El Nivel 3 suena con dos piezas propias y cuatro prestadas —tres globales y una del Nivel 2—; todas las referencia </w:t>
      </w:r>
      <w:r>
        <w:rPr>
          <w:rStyle w:val="CdigoenlneaOE3"/>
        </w:rPr>
        <w:t>N3_Sonidos</w:t>
      </w:r>
      <w:r>
        <w:t xml:space="preserve"> salvo </w:t>
      </w:r>
      <w:r>
        <w:rPr>
          <w:rStyle w:val="CdigoenlneaOE3"/>
        </w:rPr>
        <w:t>amb_balsa_movimiento</w:t>
      </w:r>
      <w:r>
        <w:t>, que es de la 3.3: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531"/>
        <w:gridCol w:w="6431"/>
      </w:tblGrid>
      <w:tr w:rsidR="00A44B3E" w:rsidRPr="00530360" w14:paraId="49D8255F" w14:textId="77777777" w:rsidTr="00530360">
        <w:trPr>
          <w:tblHeader/>
        </w:trPr>
        <w:tc>
          <w:tcPr>
            <w:tcW w:w="1772" w:type="pct"/>
            <w:shd w:val="clear" w:color="auto" w:fill="D9D9D9"/>
          </w:tcPr>
          <w:p w14:paraId="40E5D928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Pieza</w:t>
            </w:r>
          </w:p>
        </w:tc>
        <w:tc>
          <w:tcPr>
            <w:tcW w:w="3228" w:type="pct"/>
            <w:shd w:val="clear" w:color="auto" w:fill="D9D9D9"/>
          </w:tcPr>
          <w:p w14:paraId="4CC8AE6B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Dónde suena en el Nivel 3</w:t>
            </w:r>
          </w:p>
        </w:tc>
      </w:tr>
      <w:tr w:rsidR="00A44B3E" w:rsidRPr="00530360" w14:paraId="2E16D96C" w14:textId="77777777" w:rsidTr="00530360">
        <w:tc>
          <w:tcPr>
            <w:tcW w:w="1772" w:type="pct"/>
            <w:shd w:val="clear" w:color="auto" w:fill="auto"/>
          </w:tcPr>
          <w:p w14:paraId="041E99F0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Level 3/amb_n3_rio_orilla.wav</w:t>
            </w:r>
          </w:p>
        </w:tc>
        <w:tc>
          <w:tcPr>
            <w:tcW w:w="3228" w:type="pct"/>
            <w:shd w:val="clear" w:color="auto" w:fill="auto"/>
          </w:tcPr>
          <w:p w14:paraId="2504394C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Fondo de la orilla, del ensamblaje y de las cuatro escenas del río</w:t>
            </w:r>
          </w:p>
        </w:tc>
      </w:tr>
      <w:tr w:rsidR="00A44B3E" w:rsidRPr="00530360" w14:paraId="15422C20" w14:textId="77777777" w:rsidTr="00530360">
        <w:tc>
          <w:tcPr>
            <w:tcW w:w="1772" w:type="pct"/>
            <w:shd w:val="clear" w:color="auto" w:fill="auto"/>
          </w:tcPr>
          <w:p w14:paraId="3D9FE2A5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Level 2/amb_n2_bosque_dia.wav</w:t>
            </w:r>
          </w:p>
        </w:tc>
        <w:tc>
          <w:tcPr>
            <w:tcW w:w="3228" w:type="pct"/>
            <w:shd w:val="clear" w:color="auto" w:fill="auto"/>
          </w:tcPr>
          <w:p w14:paraId="39C6A8B0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Segunda capa sobre el río, en los mismos sitios</w:t>
            </w:r>
          </w:p>
        </w:tc>
      </w:tr>
      <w:tr w:rsidR="00A44B3E" w:rsidRPr="00530360" w14:paraId="55BA71E3" w14:textId="77777777" w:rsidTr="00530360">
        <w:tc>
          <w:tcPr>
            <w:tcW w:w="1772" w:type="pct"/>
            <w:shd w:val="clear" w:color="auto" w:fill="auto"/>
          </w:tcPr>
          <w:p w14:paraId="26A38658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Level 3/amb_balsa_movimiento.wav</w:t>
            </w:r>
          </w:p>
        </w:tc>
        <w:tc>
          <w:tcPr>
            <w:tcW w:w="3228" w:type="pct"/>
            <w:shd w:val="clear" w:color="auto" w:fill="auto"/>
          </w:tcPr>
          <w:p w14:paraId="6A6592B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Segunda capa mientras la balsa cruza en la 3.3</w:t>
            </w:r>
          </w:p>
        </w:tc>
      </w:tr>
      <w:tr w:rsidR="00A44B3E" w:rsidRPr="00530360" w14:paraId="62B3381D" w14:textId="77777777" w:rsidTr="00530360">
        <w:tc>
          <w:tcPr>
            <w:tcW w:w="1772" w:type="pct"/>
            <w:shd w:val="clear" w:color="auto" w:fill="auto"/>
          </w:tcPr>
          <w:p w14:paraId="6CAFF185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Global/sfx_encaje_pieza.wav</w:t>
            </w:r>
          </w:p>
        </w:tc>
        <w:tc>
          <w:tcPr>
            <w:tcW w:w="3228" w:type="pct"/>
            <w:shd w:val="clear" w:color="auto" w:fill="auto"/>
          </w:tcPr>
          <w:p w14:paraId="34D17646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Cada material recogido</w:t>
            </w:r>
          </w:p>
        </w:tc>
      </w:tr>
      <w:tr w:rsidR="00A44B3E" w:rsidRPr="00530360" w14:paraId="667E15A7" w14:textId="77777777" w:rsidTr="00530360">
        <w:tc>
          <w:tcPr>
            <w:tcW w:w="1772" w:type="pct"/>
            <w:shd w:val="clear" w:color="auto" w:fill="auto"/>
          </w:tcPr>
          <w:p w14:paraId="107CA4D4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Global/sfx_martillo_madera.wav</w:t>
            </w:r>
          </w:p>
        </w:tc>
        <w:tc>
          <w:tcPr>
            <w:tcW w:w="3228" w:type="pct"/>
            <w:shd w:val="clear" w:color="auto" w:fill="auto"/>
          </w:tcPr>
          <w:p w14:paraId="18CC08E6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Una vez por pieza puesta; tres veces al aprobar una fase</w:t>
            </w:r>
          </w:p>
        </w:tc>
      </w:tr>
      <w:tr w:rsidR="00A44B3E" w:rsidRPr="00530360" w14:paraId="5888D1DA" w14:textId="77777777" w:rsidTr="00530360">
        <w:tc>
          <w:tcPr>
            <w:tcW w:w="1772" w:type="pct"/>
            <w:shd w:val="clear" w:color="auto" w:fill="auto"/>
          </w:tcPr>
          <w:p w14:paraId="0E11870E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Global/sfx_n1_pieza_tomar.wav</w:t>
            </w:r>
          </w:p>
        </w:tc>
        <w:tc>
          <w:tcPr>
            <w:tcW w:w="3228" w:type="pct"/>
            <w:shd w:val="clear" w:color="auto" w:fill="auto"/>
          </w:tcPr>
          <w:p w14:paraId="5176E054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La balsa terminada, antes de salir al cruce</w:t>
            </w:r>
          </w:p>
        </w:tc>
      </w:tr>
    </w:tbl>
    <w:p w14:paraId="13E78226" w14:textId="77777777" w:rsidR="00A44B3E" w:rsidRDefault="00530360">
      <w:pPr>
        <w:pStyle w:val="TextoOE3"/>
      </w:pPr>
      <w:r>
        <w:t>Lo que se aparta de la dirección de sonido (§8, §13) está en su §19, rev. 4.</w:t>
      </w:r>
    </w:p>
    <w:p w14:paraId="33789923" w14:textId="77777777" w:rsidR="00A44B3E" w:rsidRDefault="00530360">
      <w:pPr>
        <w:pStyle w:val="Ttulo3"/>
      </w:pPr>
      <w:r>
        <w:t>A.8 Pruebas (</w:t>
      </w:r>
      <w:r>
        <w:rPr>
          <w:rStyle w:val="CdigoenlneaOE3"/>
        </w:rPr>
        <w:t>Assets/Tests/</w:t>
      </w:r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592"/>
        <w:gridCol w:w="862"/>
        <w:gridCol w:w="5508"/>
      </w:tblGrid>
      <w:tr w:rsidR="00A44B3E" w:rsidRPr="00530360" w14:paraId="5B5F5438" w14:textId="77777777" w:rsidTr="00530360">
        <w:trPr>
          <w:tblHeader/>
        </w:trPr>
        <w:tc>
          <w:tcPr>
            <w:tcW w:w="1769" w:type="pct"/>
            <w:shd w:val="clear" w:color="auto" w:fill="D9D9D9"/>
          </w:tcPr>
          <w:p w14:paraId="3497A96F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Archivo</w:t>
            </w:r>
          </w:p>
        </w:tc>
        <w:tc>
          <w:tcPr>
            <w:tcW w:w="509" w:type="pct"/>
            <w:shd w:val="clear" w:color="auto" w:fill="D9D9D9"/>
          </w:tcPr>
          <w:p w14:paraId="394BD95F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Estado</w:t>
            </w:r>
          </w:p>
        </w:tc>
        <w:tc>
          <w:tcPr>
            <w:tcW w:w="2722" w:type="pct"/>
            <w:shd w:val="clear" w:color="auto" w:fill="D9D9D9"/>
          </w:tcPr>
          <w:p w14:paraId="2DDEE762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Casos nuevos o cambiados</w:t>
            </w:r>
          </w:p>
        </w:tc>
      </w:tr>
      <w:tr w:rsidR="00A44B3E" w:rsidRPr="00530360" w14:paraId="5D94F527" w14:textId="77777777" w:rsidTr="00530360">
        <w:tc>
          <w:tcPr>
            <w:tcW w:w="1769" w:type="pct"/>
            <w:shd w:val="clear" w:color="auto" w:fill="auto"/>
          </w:tcPr>
          <w:p w14:paraId="732EDC54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EditMode/Scaffolding/RollingLogTests.cs</w:t>
            </w:r>
          </w:p>
        </w:tc>
        <w:tc>
          <w:tcPr>
            <w:tcW w:w="509" w:type="pct"/>
            <w:shd w:val="clear" w:color="auto" w:fill="auto"/>
          </w:tcPr>
          <w:p w14:paraId="67C7899C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  <w:r w:rsidRPr="00530360">
              <w:rPr>
                <w:sz w:val="18"/>
              </w:rPr>
              <w:t xml:space="preserve"> (</w:t>
            </w:r>
            <w:r w:rsidRPr="00530360">
              <w:rPr>
                <w:rStyle w:val="CdigoenlneaOE3"/>
                <w:sz w:val="18"/>
              </w:rPr>
              <w:t>b38c00b</w:t>
            </w:r>
            <w:r w:rsidRPr="00530360">
              <w:rPr>
                <w:sz w:val="18"/>
              </w:rPr>
              <w:t>)</w:t>
            </w:r>
          </w:p>
        </w:tc>
        <w:tc>
          <w:tcPr>
            <w:tcW w:w="2722" w:type="pct"/>
            <w:shd w:val="clear" w:color="auto" w:fill="auto"/>
          </w:tcPr>
          <w:p w14:paraId="6CF712B1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3 casos: </w:t>
            </w:r>
            <w:r w:rsidRPr="00530360">
              <w:rPr>
                <w:rStyle w:val="CdigoenlneaOE3"/>
                <w:sz w:val="18"/>
              </w:rPr>
              <w:t>RollingLog_RF26_DeFrenteSoloSeVeElCorteYDeCostadoSoloLaCorteza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RollingLog_RF26_En34ElCorteSeAchataYElCostadoSeAlejaPorElEje</w:t>
            </w:r>
            <w:r w:rsidRPr="00530360">
              <w:rPr>
                <w:sz w:val="18"/>
              </w:rPr>
              <w:t xml:space="preserve"> y, desde </w:t>
            </w:r>
            <w:r w:rsidRPr="00530360">
              <w:rPr>
                <w:rStyle w:val="CdigoenlneaOE3"/>
                <w:sz w:val="18"/>
              </w:rPr>
              <w:t>1d5ce58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RollingLog_RF26_EnEspejoLaTexturaGiraComoSeVeGirarElObjeto</w:t>
            </w:r>
          </w:p>
        </w:tc>
      </w:tr>
      <w:tr w:rsidR="00A44B3E" w:rsidRPr="00530360" w14:paraId="7C903DCF" w14:textId="77777777" w:rsidTr="00530360">
        <w:tc>
          <w:tcPr>
            <w:tcW w:w="1769" w:type="pct"/>
            <w:shd w:val="clear" w:color="auto" w:fill="auto"/>
          </w:tcPr>
          <w:p w14:paraId="368DC5E4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EditMode/Scaffolding/NarrativeSequenceTests.cs</w:t>
            </w:r>
          </w:p>
        </w:tc>
        <w:tc>
          <w:tcPr>
            <w:tcW w:w="509" w:type="pct"/>
            <w:shd w:val="clear" w:color="auto" w:fill="auto"/>
          </w:tcPr>
          <w:p w14:paraId="77ED84CE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Modificado </w:t>
            </w:r>
            <w:r w:rsidRPr="00530360">
              <w:rPr>
                <w:sz w:val="18"/>
              </w:rPr>
              <w:lastRenderedPageBreak/>
              <w:t>(</w:t>
            </w:r>
            <w:r w:rsidRPr="00530360">
              <w:rPr>
                <w:rStyle w:val="CdigoenlneaOE3"/>
                <w:sz w:val="18"/>
              </w:rPr>
              <w:t>f801186</w:t>
            </w:r>
            <w:r w:rsidRPr="00530360">
              <w:rPr>
                <w:sz w:val="18"/>
              </w:rPr>
              <w:t>)</w:t>
            </w:r>
          </w:p>
        </w:tc>
        <w:tc>
          <w:tcPr>
            <w:tcW w:w="2722" w:type="pct"/>
            <w:shd w:val="clear" w:color="auto" w:fill="auto"/>
          </w:tcPr>
          <w:p w14:paraId="6E0CCFE4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lastRenderedPageBreak/>
              <w:t>NarrativeSequence_RF05_CadaLlamaEchaHumoPorDetrasYPorEncima</w:t>
            </w:r>
            <w:r w:rsidRPr="00530360">
              <w:rPr>
                <w:sz w:val="18"/>
              </w:rPr>
              <w:t xml:space="preserve">: toda llama animada </w:t>
            </w:r>
            <w:r w:rsidRPr="00530360">
              <w:rPr>
                <w:sz w:val="18"/>
              </w:rPr>
              <w:lastRenderedPageBreak/>
              <w:t>(</w:t>
            </w:r>
            <w:r w:rsidRPr="00530360">
              <w:rPr>
                <w:rStyle w:val="CdigoenlneaOE3"/>
                <w:sz w:val="18"/>
              </w:rPr>
              <w:t>prop_n1_fuego_normal</w:t>
            </w:r>
            <w:r w:rsidRPr="00530360">
              <w:rPr>
                <w:sz w:val="18"/>
              </w:rPr>
              <w:t>) tiene antes en la lista —detrás— un humo (</w:t>
            </w:r>
            <w:r w:rsidRPr="00530360">
              <w:rPr>
                <w:rStyle w:val="CdigoenlneaOE3"/>
                <w:sz w:val="18"/>
              </w:rPr>
              <w:t>fx_n1_humo*</w:t>
            </w:r>
            <w:r w:rsidRPr="00530360">
              <w:rPr>
                <w:sz w:val="18"/>
              </w:rPr>
              <w:t>) más alto que ella y a menos de un cuarto de su tamaño en horizontal</w:t>
            </w:r>
          </w:p>
        </w:tc>
      </w:tr>
      <w:tr w:rsidR="00A44B3E" w:rsidRPr="00530360" w14:paraId="3C6F44A8" w14:textId="77777777" w:rsidTr="00530360">
        <w:tc>
          <w:tcPr>
            <w:tcW w:w="1769" w:type="pct"/>
            <w:shd w:val="clear" w:color="auto" w:fill="auto"/>
          </w:tcPr>
          <w:p w14:paraId="44A02243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lastRenderedPageBreak/>
              <w:t>EditMode/Levels/Wheel/AssemblySequenceTests.cs</w:t>
            </w:r>
          </w:p>
        </w:tc>
        <w:tc>
          <w:tcPr>
            <w:tcW w:w="509" w:type="pct"/>
            <w:shd w:val="clear" w:color="auto" w:fill="auto"/>
          </w:tcPr>
          <w:p w14:paraId="4E4F4C1D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 (</w:t>
            </w:r>
            <w:r w:rsidRPr="00530360">
              <w:rPr>
                <w:rStyle w:val="CdigoenlneaOE3"/>
                <w:sz w:val="18"/>
              </w:rPr>
              <w:t>1d5ce58</w:t>
            </w:r>
            <w:r w:rsidRPr="00530360">
              <w:rPr>
                <w:sz w:val="18"/>
              </w:rPr>
              <w:t>)</w:t>
            </w:r>
          </w:p>
        </w:tc>
        <w:tc>
          <w:tcPr>
            <w:tcW w:w="2722" w:type="pct"/>
            <w:shd w:val="clear" w:color="auto" w:fill="auto"/>
          </w:tcPr>
          <w:p w14:paraId="5327E454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AssemblySequence_INC54_LaCuerdaAmarraLaCajaYCompletaLaCarretilla</w:t>
            </w:r>
          </w:p>
        </w:tc>
      </w:tr>
      <w:tr w:rsidR="00A44B3E" w:rsidRPr="00530360" w14:paraId="170F1778" w14:textId="77777777" w:rsidTr="00530360">
        <w:tc>
          <w:tcPr>
            <w:tcW w:w="1769" w:type="pct"/>
            <w:shd w:val="clear" w:color="auto" w:fill="auto"/>
          </w:tcPr>
          <w:p w14:paraId="13A9A83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EditMode/Levels/Wheel/PatternSelectionTests.cs</w:t>
            </w:r>
          </w:p>
        </w:tc>
        <w:tc>
          <w:tcPr>
            <w:tcW w:w="509" w:type="pct"/>
            <w:shd w:val="clear" w:color="auto" w:fill="auto"/>
          </w:tcPr>
          <w:p w14:paraId="6EA70EE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 (</w:t>
            </w:r>
            <w:r w:rsidRPr="00530360">
              <w:rPr>
                <w:rStyle w:val="CdigoenlneaOE3"/>
                <w:sz w:val="18"/>
              </w:rPr>
              <w:t>1d5ce58</w:t>
            </w:r>
            <w:r w:rsidRPr="00530360">
              <w:rPr>
                <w:sz w:val="18"/>
              </w:rPr>
              <w:t>)</w:t>
            </w:r>
          </w:p>
        </w:tc>
        <w:tc>
          <w:tcPr>
            <w:tcW w:w="2722" w:type="pct"/>
            <w:shd w:val="clear" w:color="auto" w:fill="auto"/>
          </w:tcPr>
          <w:p w14:paraId="19F2EA31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WheelLevelConfig_RF23_CadaCategoriaDelBosqueSeDibujaConUnSoloSprite</w:t>
            </w:r>
            <w:r w:rsidRPr="00530360">
              <w:rPr>
                <w:sz w:val="18"/>
              </w:rPr>
              <w:t xml:space="preserve"> → </w:t>
            </w:r>
            <w:r w:rsidRPr="00530360">
              <w:rPr>
                <w:rStyle w:val="CdigoenlneaOE3"/>
                <w:sz w:val="18"/>
              </w:rPr>
              <w:t>WheelLevelConfig_RF23_LosTroncosRedondosSeDibujanConUnSoloSprite</w:t>
            </w:r>
          </w:p>
        </w:tc>
      </w:tr>
      <w:tr w:rsidR="00A44B3E" w:rsidRPr="00530360" w14:paraId="7BC820D8" w14:textId="77777777" w:rsidTr="00530360">
        <w:tc>
          <w:tcPr>
            <w:tcW w:w="1769" w:type="pct"/>
            <w:shd w:val="clear" w:color="auto" w:fill="auto"/>
          </w:tcPr>
          <w:p w14:paraId="39041CE1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EditMode/Levels/River/RiverSoundsAssetTests.cs</w:t>
            </w:r>
          </w:p>
        </w:tc>
        <w:tc>
          <w:tcPr>
            <w:tcW w:w="509" w:type="pct"/>
            <w:shd w:val="clear" w:color="auto" w:fill="auto"/>
          </w:tcPr>
          <w:p w14:paraId="6DD4A5B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  <w:r w:rsidRPr="00530360">
              <w:rPr>
                <w:sz w:val="18"/>
              </w:rPr>
              <w:t xml:space="preserve"> (</w:t>
            </w:r>
            <w:r w:rsidRPr="00530360">
              <w:rPr>
                <w:rStyle w:val="CdigoenlneaOE3"/>
                <w:sz w:val="18"/>
              </w:rPr>
              <w:t>ccf77e6</w:t>
            </w:r>
            <w:r w:rsidRPr="00530360">
              <w:rPr>
                <w:sz w:val="18"/>
              </w:rPr>
              <w:t>)</w:t>
            </w:r>
          </w:p>
        </w:tc>
        <w:tc>
          <w:tcPr>
            <w:tcW w:w="2722" w:type="pct"/>
            <w:shd w:val="clear" w:color="auto" w:fill="auto"/>
          </w:tcPr>
          <w:p w14:paraId="11E79191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2 casos: </w:t>
            </w:r>
            <w:r w:rsidRPr="00530360">
              <w:rPr>
                <w:rStyle w:val="CdigoenlneaOE3"/>
                <w:sz w:val="18"/>
              </w:rPr>
              <w:t>RiverSounds_RF05_LasEscenasDelRioSuenanComoLaOrilla</w:t>
            </w:r>
            <w:r w:rsidRPr="00530360">
              <w:rPr>
                <w:sz w:val="18"/>
              </w:rPr>
              <w:t xml:space="preserve"> (las cuatro escenas del río piden el mismo río y el mismo bosque que </w:t>
            </w:r>
            <w:r w:rsidRPr="00530360">
              <w:rPr>
                <w:rStyle w:val="CdigoenlneaOE3"/>
                <w:sz w:val="18"/>
              </w:rPr>
              <w:t>N3_Sonidos</w:t>
            </w:r>
            <w:r w:rsidRPr="00530360">
              <w:rPr>
                <w:sz w:val="18"/>
              </w:rPr>
              <w:t xml:space="preserve">) y </w:t>
            </w:r>
            <w:r w:rsidRPr="00530360">
              <w:rPr>
                <w:rStyle w:val="CdigoenlneaOE3"/>
                <w:sz w:val="18"/>
              </w:rPr>
              <w:t>RiverSounds_RF44_CadaMomentoDelNivelSuenaConSuPieza</w:t>
            </w:r>
            <w:r w:rsidRPr="00530360">
              <w:rPr>
                <w:sz w:val="18"/>
              </w:rPr>
              <w:t xml:space="preserve"> (pieza por pieza, y </w:t>
            </w:r>
            <w:r w:rsidRPr="00530360">
              <w:rPr>
                <w:rStyle w:val="CdigoenlneaOE3"/>
                <w:sz w:val="18"/>
              </w:rPr>
              <w:t>amb_balsa_movimiento</w:t>
            </w:r>
            <w:r w:rsidRPr="00530360">
              <w:rPr>
                <w:sz w:val="18"/>
              </w:rPr>
              <w:t xml:space="preserve"> en la balsa de la 3.3)</w:t>
            </w:r>
          </w:p>
        </w:tc>
      </w:tr>
      <w:tr w:rsidR="00A44B3E" w:rsidRPr="00530360" w14:paraId="264BEE5D" w14:textId="77777777" w:rsidTr="00530360">
        <w:tc>
          <w:tcPr>
            <w:tcW w:w="1769" w:type="pct"/>
            <w:shd w:val="clear" w:color="auto" w:fill="auto"/>
          </w:tcPr>
          <w:p w14:paraId="47A0EF03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EditMode/Levels/River/RiverLevelConfigTests.cs</w:t>
            </w:r>
          </w:p>
        </w:tc>
        <w:tc>
          <w:tcPr>
            <w:tcW w:w="509" w:type="pct"/>
            <w:shd w:val="clear" w:color="auto" w:fill="auto"/>
          </w:tcPr>
          <w:p w14:paraId="03FE195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 (</w:t>
            </w:r>
            <w:r w:rsidRPr="00530360">
              <w:rPr>
                <w:rStyle w:val="CdigoenlneaOE3"/>
                <w:sz w:val="18"/>
              </w:rPr>
              <w:t>ccf77e6</w:t>
            </w:r>
            <w:r w:rsidRPr="00530360">
              <w:rPr>
                <w:sz w:val="18"/>
              </w:rPr>
              <w:t>)</w:t>
            </w:r>
          </w:p>
        </w:tc>
        <w:tc>
          <w:tcPr>
            <w:tcW w:w="2722" w:type="pct"/>
            <w:shd w:val="clear" w:color="auto" w:fill="auto"/>
          </w:tcPr>
          <w:p w14:paraId="461ECA83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RiverLevelConfig_Guion82_ElPlanoDeRecoleccionMuestraSoloElBosqueSinElRio</w:t>
            </w:r>
            <w:r w:rsidRPr="00530360">
              <w:rPr>
                <w:sz w:val="18"/>
              </w:rPr>
              <w:t xml:space="preserve"> → </w:t>
            </w:r>
            <w:r w:rsidRPr="00530360">
              <w:rPr>
                <w:rStyle w:val="CdigoenlneaOE3"/>
                <w:sz w:val="18"/>
              </w:rPr>
              <w:t>RiverLevelConfig_Guion82_ElPlanoDeRecoleccionEsElBosqueConUnPocoDelRio</w:t>
            </w:r>
            <w:r w:rsidRPr="00530360">
              <w:rPr>
                <w:sz w:val="18"/>
              </w:rPr>
              <w:t>, rehecha: el borde derecho del recorte pasa de 0,46 (asoma la orilla) y no de 0,6 (sigue siendo el bosque)</w:t>
            </w:r>
          </w:p>
        </w:tc>
      </w:tr>
      <w:tr w:rsidR="00A44B3E" w:rsidRPr="00530360" w14:paraId="791978E4" w14:textId="77777777" w:rsidTr="00530360">
        <w:tc>
          <w:tcPr>
            <w:tcW w:w="1769" w:type="pct"/>
            <w:shd w:val="clear" w:color="auto" w:fill="auto"/>
          </w:tcPr>
          <w:p w14:paraId="4A043968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PlayMode/Levels/River/RiverSoundsTests.cs</w:t>
            </w:r>
          </w:p>
        </w:tc>
        <w:tc>
          <w:tcPr>
            <w:tcW w:w="509" w:type="pct"/>
            <w:shd w:val="clear" w:color="auto" w:fill="auto"/>
          </w:tcPr>
          <w:p w14:paraId="1F1B1989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b/>
                <w:bCs/>
                <w:sz w:val="18"/>
              </w:rPr>
              <w:t>Creado</w:t>
            </w:r>
            <w:r w:rsidRPr="00530360">
              <w:rPr>
                <w:sz w:val="18"/>
              </w:rPr>
              <w:t xml:space="preserve"> (</w:t>
            </w:r>
            <w:r w:rsidRPr="00530360">
              <w:rPr>
                <w:rStyle w:val="CdigoenlneaOE3"/>
                <w:sz w:val="18"/>
              </w:rPr>
              <w:t>ccf77e6</w:t>
            </w:r>
            <w:r w:rsidRPr="00530360">
              <w:rPr>
                <w:sz w:val="18"/>
              </w:rPr>
              <w:t>)</w:t>
            </w:r>
          </w:p>
        </w:tc>
        <w:tc>
          <w:tcPr>
            <w:tcW w:w="2722" w:type="pct"/>
            <w:shd w:val="clear" w:color="auto" w:fill="auto"/>
          </w:tcPr>
          <w:p w14:paraId="6DAF4C9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6 casos: </w:t>
            </w:r>
            <w:r w:rsidRPr="00530360">
              <w:rPr>
                <w:rStyle w:val="CdigoenlneaOE3"/>
                <w:sz w:val="18"/>
              </w:rPr>
              <w:t>RiverScene_RF35_LaOrillaSuenaAlRioConElBosqueDeFondo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RiverScene_RF37_RecogerUnMaterialSuenaAEncajeUnaVez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AssemblyPanel_RF40_ColocarUnaPiezaSuenaUnMartillazoYSoltarlaFueraNada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AssemblyPanel_RF41_AprobarUnaFaseSuenaTresMartillazosAntesDeSeguir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AssemblyPanel_CP02_UnaFaseQueNoPasaNoSuena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AssemblyPanel_RF44_LaBalsaTerminadaSuenaAPiezaTomadaTrasLosMartillazos</w:t>
            </w:r>
          </w:p>
        </w:tc>
      </w:tr>
      <w:tr w:rsidR="00A44B3E" w:rsidRPr="00530360" w14:paraId="47696F02" w14:textId="77777777" w:rsidTr="00530360">
        <w:tc>
          <w:tcPr>
            <w:tcW w:w="1769" w:type="pct"/>
            <w:shd w:val="clear" w:color="auto" w:fill="auto"/>
          </w:tcPr>
          <w:p w14:paraId="613FCCC5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PlayMode/Levels/River/AssemblyPanelTests.cs</w:t>
            </w:r>
            <w:r w:rsidRPr="00530360">
              <w:rPr>
                <w:sz w:val="18"/>
              </w:rPr>
              <w:t xml:space="preserve"> · </w:t>
            </w:r>
            <w:r w:rsidRPr="00530360">
              <w:rPr>
                <w:rStyle w:val="CdigoenlneaOE3"/>
                <w:sz w:val="18"/>
              </w:rPr>
              <w:t>Game.Levels.River.PlayMode.Tests.asmdef</w:t>
            </w:r>
          </w:p>
        </w:tc>
        <w:tc>
          <w:tcPr>
            <w:tcW w:w="509" w:type="pct"/>
            <w:shd w:val="clear" w:color="auto" w:fill="auto"/>
          </w:tcPr>
          <w:p w14:paraId="679F8AD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 (</w:t>
            </w:r>
            <w:r w:rsidRPr="00530360">
              <w:rPr>
                <w:rStyle w:val="CdigoenlneaOE3"/>
                <w:sz w:val="18"/>
              </w:rPr>
              <w:t>ccf77e6</w:t>
            </w:r>
            <w:r w:rsidRPr="00530360">
              <w:rPr>
                <w:sz w:val="18"/>
              </w:rPr>
              <w:t>)</w:t>
            </w:r>
          </w:p>
        </w:tc>
        <w:tc>
          <w:tcPr>
            <w:tcW w:w="2722" w:type="pct"/>
            <w:shd w:val="clear" w:color="auto" w:fill="auto"/>
          </w:tcPr>
          <w:p w14:paraId="6E9E3BC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WalkTo</w:t>
            </w:r>
            <w:r w:rsidRPr="00530360">
              <w:rPr>
                <w:sz w:val="18"/>
              </w:rPr>
              <w:t xml:space="preserve"> pasa de </w:t>
            </w:r>
            <w:r w:rsidRPr="00530360">
              <w:rPr>
                <w:rStyle w:val="CdigoenlneaOE3"/>
                <w:sz w:val="18"/>
              </w:rPr>
              <w:t>private</w:t>
            </w:r>
            <w:r w:rsidRPr="00530360">
              <w:rPr>
                <w:sz w:val="18"/>
              </w:rPr>
              <w:t xml:space="preserve"> a </w:t>
            </w:r>
            <w:r w:rsidRPr="00530360">
              <w:rPr>
                <w:rStyle w:val="CdigoenlneaOE3"/>
                <w:sz w:val="18"/>
              </w:rPr>
              <w:t>internal</w:t>
            </w:r>
            <w:r w:rsidRPr="00530360">
              <w:rPr>
                <w:sz w:val="18"/>
              </w:rPr>
              <w:t xml:space="preserve"> para compartirlo con </w:t>
            </w:r>
            <w:r w:rsidRPr="00530360">
              <w:rPr>
                <w:rStyle w:val="CdigoenlneaOE3"/>
                <w:sz w:val="18"/>
              </w:rPr>
              <w:t>RiverSoundsTests</w:t>
            </w:r>
            <w:r w:rsidRPr="00530360">
              <w:rPr>
                <w:sz w:val="18"/>
              </w:rPr>
              <w:t xml:space="preserve">; el asmdef referencia </w:t>
            </w:r>
            <w:r w:rsidRPr="00530360">
              <w:rPr>
                <w:rStyle w:val="CdigoenlneaOE3"/>
                <w:sz w:val="18"/>
              </w:rPr>
              <w:t>Game.Audio</w:t>
            </w:r>
          </w:p>
        </w:tc>
      </w:tr>
      <w:tr w:rsidR="00A44B3E" w:rsidRPr="00530360" w14:paraId="69B1856C" w14:textId="77777777" w:rsidTr="00530360">
        <w:tc>
          <w:tcPr>
            <w:tcW w:w="1769" w:type="pct"/>
            <w:shd w:val="clear" w:color="auto" w:fill="auto"/>
          </w:tcPr>
          <w:p w14:paraId="32D46E7A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lastRenderedPageBreak/>
              <w:t>PlayMode/UI/NarrativeSceneTests.cs</w:t>
            </w:r>
          </w:p>
        </w:tc>
        <w:tc>
          <w:tcPr>
            <w:tcW w:w="509" w:type="pct"/>
            <w:shd w:val="clear" w:color="auto" w:fill="auto"/>
          </w:tcPr>
          <w:p w14:paraId="1A9F147E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</w:t>
            </w:r>
          </w:p>
        </w:tc>
        <w:tc>
          <w:tcPr>
            <w:tcW w:w="2722" w:type="pct"/>
            <w:shd w:val="clear" w:color="auto" w:fill="auto"/>
          </w:tcPr>
          <w:p w14:paraId="63E1D4E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f801186</w:t>
            </w:r>
            <w:r w:rsidRPr="00530360">
              <w:rPr>
                <w:sz w:val="18"/>
              </w:rPr>
              <w:t xml:space="preserve">: </w:t>
            </w:r>
            <w:r w:rsidRPr="00530360">
              <w:rPr>
                <w:rStyle w:val="CdigoenlneaOE3"/>
                <w:sz w:val="18"/>
              </w:rPr>
              <w:t>NarrativeScene_RF20_ElCierreDelFuegoPintaElMontonConLaLlamaAnimada</w:t>
            </w:r>
            <w:r w:rsidRPr="00530360">
              <w:rPr>
                <w:sz w:val="18"/>
              </w:rPr>
              <w:t xml:space="preserve"> exige también </w:t>
            </w:r>
            <w:r w:rsidRPr="00530360">
              <w:rPr>
                <w:rStyle w:val="CdigoenlneaOE3"/>
                <w:sz w:val="18"/>
              </w:rPr>
              <w:t>fx_n1_humo_nacer</w:t>
            </w:r>
            <w:r w:rsidRPr="00530360">
              <w:rPr>
                <w:sz w:val="18"/>
              </w:rPr>
              <w:t xml:space="preserve">. </w:t>
            </w:r>
            <w:r w:rsidRPr="00530360">
              <w:rPr>
                <w:rStyle w:val="CdigoenlneaOE3"/>
                <w:sz w:val="18"/>
              </w:rPr>
              <w:t>1d5ce58</w:t>
            </w:r>
            <w:r w:rsidRPr="00530360">
              <w:rPr>
                <w:sz w:val="18"/>
              </w:rPr>
              <w:t xml:space="preserve">: </w:t>
            </w:r>
            <w:r w:rsidRPr="00530360">
              <w:rPr>
                <w:rStyle w:val="CdigoenlneaOE3"/>
                <w:sz w:val="18"/>
              </w:rPr>
              <w:t>NarrativeScene_RF23_LaEscena22AnimaLoQueCadaLineaCuenta</w:t>
            </w:r>
            <w:r w:rsidRPr="00530360">
              <w:rPr>
                <w:sz w:val="18"/>
              </w:rPr>
              <w:t xml:space="preserve"> comprueba que la caja se desliza sobre los troncos sin girar. </w:t>
            </w:r>
            <w:r w:rsidRPr="00530360">
              <w:rPr>
                <w:rStyle w:val="CdigoenlneaOE3"/>
                <w:sz w:val="18"/>
              </w:rPr>
              <w:t>ccf77e6</w:t>
            </w:r>
            <w:r w:rsidRPr="00530360">
              <w:rPr>
                <w:sz w:val="18"/>
              </w:rPr>
              <w:t xml:space="preserve">: nuevo </w:t>
            </w:r>
            <w:r w:rsidRPr="00530360">
              <w:rPr>
                <w:rStyle w:val="CdigoenlneaOE3"/>
                <w:sz w:val="18"/>
              </w:rPr>
              <w:t>NarrativeScene_RF44_LaBalsaSuenaMientrasCruzaYAlLlegarVuelveElBosque</w:t>
            </w:r>
          </w:p>
        </w:tc>
      </w:tr>
      <w:tr w:rsidR="00A44B3E" w:rsidRPr="00530360" w14:paraId="3351ECAF" w14:textId="77777777" w:rsidTr="00530360">
        <w:tc>
          <w:tcPr>
            <w:tcW w:w="1769" w:type="pct"/>
            <w:shd w:val="clear" w:color="auto" w:fill="auto"/>
          </w:tcPr>
          <w:p w14:paraId="5A58627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PlayMode/Levels/Wheel/WorkshopSceneTests.cs</w:t>
            </w:r>
            <w:r w:rsidRPr="00530360">
              <w:rPr>
                <w:sz w:val="18"/>
              </w:rPr>
              <w:t xml:space="preserve"> · </w:t>
            </w:r>
            <w:r w:rsidRPr="00530360">
              <w:rPr>
                <w:rStyle w:val="CdigoenlneaOE3"/>
                <w:sz w:val="18"/>
              </w:rPr>
              <w:t>WheelLevelJourneyTests.cs</w:t>
            </w:r>
            <w:r w:rsidRPr="00530360">
              <w:rPr>
                <w:sz w:val="18"/>
              </w:rPr>
              <w:t xml:space="preserve"> · </w:t>
            </w:r>
            <w:r w:rsidRPr="00530360">
              <w:rPr>
                <w:rStyle w:val="CdigoenlneaOE3"/>
                <w:sz w:val="18"/>
              </w:rPr>
              <w:t>ForestSceneTests.cs</w:t>
            </w:r>
          </w:p>
        </w:tc>
        <w:tc>
          <w:tcPr>
            <w:tcW w:w="509" w:type="pct"/>
            <w:shd w:val="clear" w:color="auto" w:fill="auto"/>
          </w:tcPr>
          <w:p w14:paraId="0BC64E18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Modificado (</w:t>
            </w:r>
            <w:r w:rsidRPr="00530360">
              <w:rPr>
                <w:rStyle w:val="CdigoenlneaOE3"/>
                <w:sz w:val="18"/>
              </w:rPr>
              <w:t>1d5ce58</w:t>
            </w:r>
            <w:r w:rsidRPr="00530360">
              <w:rPr>
                <w:sz w:val="18"/>
              </w:rPr>
              <w:t>)</w:t>
            </w:r>
          </w:p>
        </w:tc>
        <w:tc>
          <w:tcPr>
            <w:tcW w:w="2722" w:type="pct"/>
            <w:shd w:val="clear" w:color="auto" w:fill="auto"/>
          </w:tcPr>
          <w:p w14:paraId="51AEA08C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La cuerda entra en los recorridos del taller (</w:t>
            </w:r>
            <w:r w:rsidRPr="00530360">
              <w:rPr>
                <w:rStyle w:val="CdigoenlneaOE3"/>
                <w:sz w:val="18"/>
              </w:rPr>
              <w:t>WorkshopScene_RF29_…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WorkshopScene_DA133_TodaLaFamiliaCelebraLaCarretillaTerminadaHastaSalir</w:t>
            </w:r>
            <w:r w:rsidRPr="00530360">
              <w:rPr>
                <w:sz w:val="18"/>
              </w:rPr>
              <w:t xml:space="preserve">); </w:t>
            </w:r>
            <w:r w:rsidRPr="00530360">
              <w:rPr>
                <w:rStyle w:val="CdigoenlneaOE3"/>
                <w:sz w:val="18"/>
              </w:rPr>
              <w:t>WorkshopScene_RNF02_ElMapaDeControlesSoloTieneClicYClicSostenido</w:t>
            </w:r>
            <w:r w:rsidRPr="00530360">
              <w:rPr>
                <w:sz w:val="18"/>
              </w:rPr>
              <w:t xml:space="preserve"> cuenta cinco objetos de clic sostenido, con </w:t>
            </w:r>
            <w:r w:rsidRPr="00530360">
              <w:rPr>
                <w:rStyle w:val="CdigoenlneaOE3"/>
                <w:sz w:val="18"/>
              </w:rPr>
              <w:t>Pieza_Rope</w:t>
            </w:r>
            <w:r w:rsidRPr="00530360">
              <w:rPr>
                <w:sz w:val="18"/>
              </w:rPr>
              <w:t xml:space="preserve">; </w:t>
            </w:r>
            <w:r w:rsidRPr="00530360">
              <w:rPr>
                <w:rStyle w:val="CdigoenlneaOE3"/>
                <w:sz w:val="18"/>
              </w:rPr>
              <w:t>WheelLevel_RNF13_RecorreElNivel2CompletoHastaElMenuConNivel3Desbloqueado</w:t>
            </w:r>
            <w:r w:rsidRPr="00530360">
              <w:rPr>
                <w:sz w:val="18"/>
              </w:rPr>
              <w:t xml:space="preserve"> espera </w:t>
            </w:r>
            <w:r w:rsidRPr="00530360">
              <w:rPr>
                <w:rStyle w:val="CdigoenlneaOE3"/>
                <w:sz w:val="18"/>
              </w:rPr>
              <w:t>StepsUsed</w:t>
            </w:r>
            <w:r w:rsidRPr="00530360">
              <w:rPr>
                <w:sz w:val="18"/>
              </w:rPr>
              <w:t xml:space="preserve"> 6 en la fase 2; </w:t>
            </w:r>
            <w:r w:rsidRPr="00530360">
              <w:rPr>
                <w:rStyle w:val="CdigoenlneaOE3"/>
                <w:sz w:val="18"/>
              </w:rPr>
              <w:t>ForestScene_RNF23_CadaObjetoMuestraLaIlustracionDeSuAsset</w:t>
            </w:r>
            <w:r w:rsidRPr="00530360">
              <w:rPr>
                <w:sz w:val="18"/>
              </w:rPr>
              <w:t xml:space="preserve"> exige un solo sprite solo a los troncos</w:t>
            </w:r>
          </w:p>
        </w:tc>
      </w:tr>
    </w:tbl>
    <w:p w14:paraId="68F1B689" w14:textId="77777777" w:rsidR="00A44B3E" w:rsidRDefault="00530360">
      <w:pPr>
        <w:pStyle w:val="Ttulo3"/>
      </w:pPr>
      <w:r>
        <w:t>A.9 Documentación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690"/>
        <w:gridCol w:w="1094"/>
        <w:gridCol w:w="4178"/>
      </w:tblGrid>
      <w:tr w:rsidR="00A44B3E" w:rsidRPr="00530360" w14:paraId="11DAFBBC" w14:textId="77777777" w:rsidTr="00530360">
        <w:trPr>
          <w:tblHeader/>
        </w:trPr>
        <w:tc>
          <w:tcPr>
            <w:tcW w:w="2354" w:type="pct"/>
            <w:shd w:val="clear" w:color="auto" w:fill="D9D9D9"/>
          </w:tcPr>
          <w:p w14:paraId="1BF4921E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Archivo</w:t>
            </w:r>
          </w:p>
        </w:tc>
        <w:tc>
          <w:tcPr>
            <w:tcW w:w="549" w:type="pct"/>
            <w:shd w:val="clear" w:color="auto" w:fill="D9D9D9"/>
          </w:tcPr>
          <w:p w14:paraId="10965567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Commit</w:t>
            </w:r>
          </w:p>
        </w:tc>
        <w:tc>
          <w:tcPr>
            <w:tcW w:w="2098" w:type="pct"/>
            <w:shd w:val="clear" w:color="auto" w:fill="D9D9D9"/>
          </w:tcPr>
          <w:p w14:paraId="72571559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Qué se hizo</w:t>
            </w:r>
          </w:p>
        </w:tc>
      </w:tr>
      <w:tr w:rsidR="00A44B3E" w:rsidRPr="00530360" w14:paraId="51CBF17C" w14:textId="77777777" w:rsidTr="00530360">
        <w:tc>
          <w:tcPr>
            <w:tcW w:w="2354" w:type="pct"/>
            <w:shd w:val="clear" w:color="auto" w:fill="auto"/>
          </w:tcPr>
          <w:p w14:paraId="18F80D4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claudeDocs/Direccion_de_Musica_y_Sonido.md</w:t>
            </w:r>
          </w:p>
        </w:tc>
        <w:tc>
          <w:tcPr>
            <w:tcW w:w="549" w:type="pct"/>
            <w:shd w:val="clear" w:color="auto" w:fill="auto"/>
          </w:tcPr>
          <w:p w14:paraId="7F22162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ccf77e6</w:t>
            </w:r>
          </w:p>
        </w:tc>
        <w:tc>
          <w:tcPr>
            <w:tcW w:w="2098" w:type="pct"/>
            <w:shd w:val="clear" w:color="auto" w:fill="auto"/>
          </w:tcPr>
          <w:p w14:paraId="59BA0E85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§19, rev. 4: lo aplicado en el Nivel 3</w:t>
            </w:r>
          </w:p>
        </w:tc>
      </w:tr>
      <w:tr w:rsidR="00A44B3E" w:rsidRPr="00530360" w14:paraId="353FD28E" w14:textId="77777777" w:rsidTr="00530360">
        <w:tc>
          <w:tcPr>
            <w:tcW w:w="2354" w:type="pct"/>
            <w:shd w:val="clear" w:color="auto" w:fill="auto"/>
          </w:tcPr>
          <w:p w14:paraId="17FC14D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claudeDocs/INCONSISTENCIAS.md</w:t>
            </w:r>
          </w:p>
        </w:tc>
        <w:tc>
          <w:tcPr>
            <w:tcW w:w="549" w:type="pct"/>
            <w:shd w:val="clear" w:color="auto" w:fill="auto"/>
          </w:tcPr>
          <w:p w14:paraId="3CB83A1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1d5ce58</w:t>
            </w:r>
          </w:p>
        </w:tc>
        <w:tc>
          <w:tcPr>
            <w:tcW w:w="2098" w:type="pct"/>
            <w:shd w:val="clear" w:color="auto" w:fill="auto"/>
          </w:tcPr>
          <w:p w14:paraId="0298A6B3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Abre INC-54 (la cuerda del taller)</w:t>
            </w:r>
          </w:p>
        </w:tc>
      </w:tr>
      <w:tr w:rsidR="00A44B3E" w:rsidRPr="00530360" w14:paraId="42B18F98" w14:textId="77777777" w:rsidTr="00530360">
        <w:tc>
          <w:tcPr>
            <w:tcW w:w="2354" w:type="pct"/>
            <w:shd w:val="clear" w:color="auto" w:fill="auto"/>
          </w:tcPr>
          <w:p w14:paraId="6C7D6DE6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Assets/Game/Art/Inventario.md</w:t>
            </w:r>
          </w:p>
        </w:tc>
        <w:tc>
          <w:tcPr>
            <w:tcW w:w="549" w:type="pct"/>
            <w:shd w:val="clear" w:color="auto" w:fill="auto"/>
          </w:tcPr>
          <w:p w14:paraId="22EDF90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f801186</w:t>
            </w:r>
          </w:p>
        </w:tc>
        <w:tc>
          <w:tcPr>
            <w:tcW w:w="2098" w:type="pct"/>
            <w:shd w:val="clear" w:color="auto" w:fill="auto"/>
          </w:tcPr>
          <w:p w14:paraId="1E767D4C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El humo: clips, carpeta </w:t>
            </w:r>
            <w:r w:rsidRPr="00530360">
              <w:rPr>
                <w:rStyle w:val="CdigoenlneaOE3"/>
                <w:sz w:val="18"/>
              </w:rPr>
              <w:t>Smoke/</w:t>
            </w:r>
            <w:r w:rsidRPr="00530360">
              <w:rPr>
                <w:sz w:val="18"/>
              </w:rPr>
              <w:t xml:space="preserve"> y nombres de entrega</w:t>
            </w:r>
          </w:p>
        </w:tc>
      </w:tr>
      <w:tr w:rsidR="00A44B3E" w:rsidRPr="00530360" w14:paraId="7794E00A" w14:textId="77777777" w:rsidTr="00530360">
        <w:tc>
          <w:tcPr>
            <w:tcW w:w="2354" w:type="pct"/>
            <w:shd w:val="clear" w:color="auto" w:fill="auto"/>
          </w:tcPr>
          <w:p w14:paraId="30DEA2E5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claudeDocs/tasks/Slice 3/Slice-3-Resultados.md</w:t>
            </w:r>
            <w:r w:rsidRPr="00530360">
              <w:rPr>
                <w:sz w:val="18"/>
              </w:rPr>
              <w:t xml:space="preserve"> · </w:t>
            </w:r>
            <w:r w:rsidRPr="00530360">
              <w:rPr>
                <w:rStyle w:val="CdigoenlneaOE3"/>
                <w:sz w:val="18"/>
              </w:rPr>
              <w:t>todo.md</w:t>
            </w:r>
          </w:p>
        </w:tc>
        <w:tc>
          <w:tcPr>
            <w:tcW w:w="549" w:type="pct"/>
            <w:shd w:val="clear" w:color="auto" w:fill="auto"/>
          </w:tcPr>
          <w:p w14:paraId="681BFB83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ccf77e6</w:t>
            </w:r>
          </w:p>
        </w:tc>
        <w:tc>
          <w:tcPr>
            <w:tcW w:w="2098" w:type="pct"/>
            <w:shd w:val="clear" w:color="auto" w:fill="auto"/>
          </w:tcPr>
          <w:p w14:paraId="148CC601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El plano ×1,9 de la recolección</w:t>
            </w:r>
          </w:p>
        </w:tc>
      </w:tr>
      <w:tr w:rsidR="00A44B3E" w:rsidRPr="00530360" w14:paraId="76C91C4D" w14:textId="77777777" w:rsidTr="00530360">
        <w:tc>
          <w:tcPr>
            <w:tcW w:w="2354" w:type="pct"/>
            <w:shd w:val="clear" w:color="auto" w:fill="auto"/>
          </w:tcPr>
          <w:p w14:paraId="2563CB0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Este documento</w:t>
            </w:r>
          </w:p>
        </w:tc>
        <w:tc>
          <w:tcPr>
            <w:tcW w:w="549" w:type="pct"/>
            <w:shd w:val="clear" w:color="auto" w:fill="auto"/>
          </w:tcPr>
          <w:p w14:paraId="006FCA7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d3a6cc9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ccf77e6</w:t>
            </w:r>
          </w:p>
        </w:tc>
        <w:tc>
          <w:tcPr>
            <w:tcW w:w="2098" w:type="pct"/>
            <w:shd w:val="clear" w:color="auto" w:fill="auto"/>
          </w:tcPr>
          <w:p w14:paraId="5BB62C2A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Las notas fechadas del 25/09 en §2.1, §4, §7 y §10</w:t>
            </w:r>
          </w:p>
        </w:tc>
      </w:tr>
      <w:tr w:rsidR="00A44B3E" w:rsidRPr="00530360" w14:paraId="4D25E468" w14:textId="77777777" w:rsidTr="00530360">
        <w:tc>
          <w:tcPr>
            <w:tcW w:w="2354" w:type="pct"/>
            <w:shd w:val="clear" w:color="auto" w:fill="auto"/>
          </w:tcPr>
          <w:p w14:paraId="1C4FA17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CLAUDE.md</w:t>
            </w:r>
          </w:p>
        </w:tc>
        <w:tc>
          <w:tcPr>
            <w:tcW w:w="549" w:type="pct"/>
            <w:shd w:val="clear" w:color="auto" w:fill="auto"/>
          </w:tcPr>
          <w:p w14:paraId="35F351CA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los cinco</w:t>
            </w:r>
          </w:p>
        </w:tc>
        <w:tc>
          <w:tcPr>
            <w:tcW w:w="2098" w:type="pct"/>
            <w:shd w:val="clear" w:color="auto" w:fill="auto"/>
          </w:tcPr>
          <w:p w14:paraId="52958541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b38c00b</w:t>
            </w:r>
            <w:r w:rsidRPr="00530360">
              <w:rPr>
                <w:sz w:val="18"/>
              </w:rPr>
              <w:t>: puesta al día tras los PR #85 y #86 (</w:t>
            </w:r>
            <w:r w:rsidRPr="00530360">
              <w:rPr>
                <w:rStyle w:val="CdigoenlneaOE3"/>
                <w:sz w:val="18"/>
              </w:rPr>
              <w:t>Game.Reporting</w:t>
            </w:r>
            <w:r w:rsidRPr="00530360">
              <w:rPr>
                <w:sz w:val="18"/>
              </w:rPr>
              <w:t xml:space="preserve"> creado y referenciando solo </w:t>
            </w:r>
            <w:r w:rsidRPr="00530360">
              <w:rPr>
                <w:rStyle w:val="CdigoenlneaOE3"/>
                <w:sz w:val="18"/>
              </w:rPr>
              <w:t>Game.Core</w:t>
            </w:r>
            <w:r w:rsidRPr="00530360">
              <w:rPr>
                <w:sz w:val="18"/>
              </w:rPr>
              <w:t xml:space="preserve">, doce escenas con </w:t>
            </w:r>
            <w:r w:rsidRPr="00530360">
              <w:rPr>
                <w:rStyle w:val="CdigoenlneaOE3"/>
                <w:sz w:val="18"/>
              </w:rPr>
              <w:t>TeacherReport</w:t>
            </w:r>
            <w:r w:rsidRPr="00530360">
              <w:rPr>
                <w:sz w:val="18"/>
              </w:rPr>
              <w:t xml:space="preserve">, puntero a </w:t>
            </w:r>
            <w:r w:rsidRPr="00530360">
              <w:rPr>
                <w:rStyle w:val="CdigoenlneaOE3"/>
                <w:sz w:val="18"/>
              </w:rPr>
              <w:t>Personajes-Resultados.md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Game.Content.Tests</w:t>
            </w:r>
            <w:r w:rsidRPr="00530360">
              <w:rPr>
                <w:sz w:val="18"/>
              </w:rPr>
              <w:t xml:space="preserve">). </w:t>
            </w:r>
            <w:r w:rsidRPr="00530360">
              <w:rPr>
                <w:rStyle w:val="CdigoenlneaOE3"/>
                <w:sz w:val="18"/>
              </w:rPr>
              <w:t>f801186</w:t>
            </w:r>
            <w:r w:rsidRPr="00530360">
              <w:rPr>
                <w:sz w:val="18"/>
              </w:rPr>
              <w:t xml:space="preserve">: troncos rodantes, humo en la regla de nombres de entrega, actas hasta D09 y dueño del sonido. </w:t>
            </w:r>
            <w:r w:rsidRPr="00530360">
              <w:rPr>
                <w:rStyle w:val="CdigoenlneaOE3"/>
                <w:sz w:val="18"/>
              </w:rPr>
              <w:t>1d5ce58</w:t>
            </w:r>
            <w:r w:rsidRPr="00530360">
              <w:rPr>
                <w:sz w:val="18"/>
              </w:rPr>
              <w:t xml:space="preserve">: INC-54. </w:t>
            </w:r>
            <w:r w:rsidRPr="00530360">
              <w:rPr>
                <w:rStyle w:val="CdigoenlneaOE3"/>
                <w:sz w:val="18"/>
              </w:rPr>
              <w:t>d3a6cc9</w:t>
            </w:r>
            <w:r w:rsidRPr="00530360">
              <w:rPr>
                <w:sz w:val="18"/>
              </w:rPr>
              <w:t xml:space="preserve">: </w:t>
            </w:r>
            <w:r w:rsidRPr="00530360">
              <w:rPr>
                <w:rStyle w:val="CdigoenlneaOE3"/>
                <w:sz w:val="18"/>
              </w:rPr>
              <w:t>AssemblyInfo</w:t>
            </w:r>
            <w:r w:rsidRPr="00530360">
              <w:rPr>
                <w:sz w:val="18"/>
              </w:rPr>
              <w:t xml:space="preserve"> de </w:t>
            </w:r>
            <w:r w:rsidRPr="00530360">
              <w:rPr>
                <w:rStyle w:val="CdigoenlneaOE3"/>
                <w:sz w:val="18"/>
              </w:rPr>
              <w:lastRenderedPageBreak/>
              <w:t>Game.Scaffolding</w:t>
            </w:r>
            <w:r w:rsidRPr="00530360">
              <w:rPr>
                <w:sz w:val="18"/>
              </w:rPr>
              <w:t xml:space="preserve">. </w:t>
            </w:r>
            <w:r w:rsidRPr="00530360">
              <w:rPr>
                <w:rStyle w:val="CdigoenlneaOE3"/>
                <w:sz w:val="18"/>
              </w:rPr>
              <w:t>ccf77e6</w:t>
            </w:r>
            <w:r w:rsidRPr="00530360">
              <w:rPr>
                <w:sz w:val="18"/>
              </w:rPr>
              <w:t>: sonido del N3</w:t>
            </w:r>
          </w:p>
        </w:tc>
      </w:tr>
    </w:tbl>
    <w:p w14:paraId="41B842CC" w14:textId="77777777" w:rsidR="00A44B3E" w:rsidRDefault="00530360">
      <w:pPr>
        <w:pStyle w:val="Ttulo3"/>
      </w:pPr>
      <w:r>
        <w:lastRenderedPageBreak/>
        <w:t>A.10 Lo que queda abierto</w:t>
      </w:r>
    </w:p>
    <w:p w14:paraId="54E75DDB" w14:textId="77777777" w:rsidR="00A44B3E" w:rsidRDefault="00530360">
      <w:pPr>
        <w:pStyle w:val="CompactoOE3"/>
        <w:numPr>
          <w:ilvl w:val="0"/>
          <w:numId w:val="5"/>
        </w:numPr>
      </w:pPr>
      <w:r>
        <w:rPr>
          <w:b/>
          <w:bCs/>
        </w:rPr>
        <w:t>Tres commits sin tarjeta</w:t>
      </w:r>
      <w:r>
        <w:t xml:space="preserve">: </w:t>
      </w:r>
      <w:r>
        <w:rPr>
          <w:rStyle w:val="CdigoenlneaOE3"/>
        </w:rPr>
        <w:t>b38c00b</w:t>
      </w:r>
      <w:r>
        <w:t xml:space="preserve">, </w:t>
      </w:r>
      <w:r>
        <w:rPr>
          <w:rStyle w:val="CdigoenlneaOE3"/>
        </w:rPr>
        <w:t>1d5ce58</w:t>
      </w:r>
      <w:r>
        <w:t xml:space="preserve"> y </w:t>
      </w:r>
      <w:r>
        <w:rPr>
          <w:rStyle w:val="CdigoenlneaOE3"/>
        </w:rPr>
        <w:t>d3a6cc9</w:t>
      </w:r>
      <w:r>
        <w:t xml:space="preserve"> llevan </w:t>
      </w:r>
      <w:r>
        <w:rPr>
          <w:rStyle w:val="CdigoenlneaOE3"/>
        </w:rPr>
        <w:t>(tarjeta: &lt;id&gt;)</w:t>
      </w:r>
      <w:r>
        <w:t xml:space="preserve"> sin rellenar (CT-11, RNF-17). El primero corresponde por su texto a </w:t>
      </w:r>
      <w:r>
        <w:rPr>
          <w:rStyle w:val="CdigoenlneaOE3"/>
        </w:rPr>
        <w:t>D09-1</w:t>
      </w:r>
      <w:r>
        <w:t>.</w:t>
      </w:r>
    </w:p>
    <w:p w14:paraId="4B087AEB" w14:textId="77777777" w:rsidR="00A44B3E" w:rsidRDefault="00530360">
      <w:pPr>
        <w:pStyle w:val="CompactoOE3"/>
        <w:numPr>
          <w:ilvl w:val="0"/>
          <w:numId w:val="5"/>
        </w:numPr>
      </w:pPr>
      <w:r>
        <w:rPr>
          <w:b/>
          <w:bCs/>
        </w:rPr>
        <w:t>La rama no está fusionada</w:t>
      </w:r>
      <w:r>
        <w:t xml:space="preserve">: </w:t>
      </w:r>
      <w:r>
        <w:rPr>
          <w:rStyle w:val="CdigoenlneaOE3"/>
        </w:rPr>
        <w:t>main</w:t>
      </w:r>
      <w:r>
        <w:t xml:space="preserve"> sigue en </w:t>
      </w:r>
      <w:r>
        <w:rPr>
          <w:rStyle w:val="CdigoenlneaOE3"/>
        </w:rPr>
        <w:t>131b4c0</w:t>
      </w:r>
      <w:r>
        <w:t>.</w:t>
      </w:r>
    </w:p>
    <w:p w14:paraId="1F60537A" w14:textId="77777777" w:rsidR="00A44B3E" w:rsidRDefault="00530360">
      <w:pPr>
        <w:pStyle w:val="CompactoOE3"/>
        <w:numPr>
          <w:ilvl w:val="0"/>
          <w:numId w:val="5"/>
        </w:numPr>
      </w:pPr>
      <w:r>
        <w:rPr>
          <w:b/>
          <w:bCs/>
        </w:rPr>
        <w:t>Memoria del humo</w:t>
      </w:r>
      <w:r>
        <w:t xml:space="preserve"> (RNF-05), por cálculo y no por medida: 33 texturas RGBA de 1123×1933 sin comprimir ni mipmaps son ≈ 8,3 MB cada una; el bucle (26 dibujos) ≈ 215 MB y el nacimiento suma ≈ 58 MB. La medida pendiente es la de </w:t>
      </w:r>
      <w:r>
        <w:rPr>
          <w:rStyle w:val="CdigoenlneaOE3"/>
        </w:rPr>
        <w:t>Personajes-Resultados.md</w:t>
      </w:r>
      <w:r>
        <w:t xml:space="preserve"> (2191 MB en un Editor abierto horas), que hay que repetir en batchmode o con el ejecutable.</w:t>
      </w:r>
    </w:p>
    <w:p w14:paraId="4D6F3B72" w14:textId="77777777" w:rsidR="00A44B3E" w:rsidRDefault="00530360">
      <w:pPr>
        <w:pStyle w:val="CompactoOE3"/>
        <w:numPr>
          <w:ilvl w:val="0"/>
          <w:numId w:val="5"/>
        </w:numPr>
      </w:pPr>
      <w:r>
        <w:rPr>
          <w:rStyle w:val="CdigoenlneaOE3"/>
        </w:rPr>
        <w:t>prop_n2_caja_suelo_vacía.png</w:t>
      </w:r>
      <w:r>
        <w:t xml:space="preserve"> lleva tilde (§15.4 pide nombres sin tildes); renombrarlo es trabajo del motor (</w:t>
      </w:r>
      <w:r>
        <w:rPr>
          <w:rStyle w:val="CdigoenlneaOE3"/>
        </w:rPr>
        <w:t>AssetDatabase.RenameAsset</w:t>
      </w:r>
      <w:r>
        <w:t>) para conservar el GUID que usa la 2.2.</w:t>
      </w:r>
    </w:p>
    <w:p w14:paraId="3F48733C" w14:textId="77777777" w:rsidR="00A44B3E" w:rsidRDefault="00530360">
      <w:pPr>
        <w:pStyle w:val="CompactoOE3"/>
        <w:numPr>
          <w:ilvl w:val="0"/>
          <w:numId w:val="5"/>
        </w:numPr>
      </w:pPr>
      <w:r>
        <w:t>Igual que el fuego, los cuadros del humo conservan el nombre de entrega (</w:t>
      </w:r>
      <w:r>
        <w:rPr>
          <w:rStyle w:val="CdigoenlneaOE3"/>
        </w:rPr>
        <w:t>humo_nivel_1_NNNN.png</w:t>
      </w:r>
      <w:r>
        <w:t>); renombrarlos es trabajo del motor.</w:t>
      </w:r>
    </w:p>
    <w:p w14:paraId="59799113" w14:textId="77777777" w:rsidR="00A44B3E" w:rsidRDefault="00530360">
      <w:pPr>
        <w:pStyle w:val="CompactoOE3"/>
        <w:numPr>
          <w:ilvl w:val="0"/>
          <w:numId w:val="5"/>
        </w:numPr>
      </w:pPr>
      <w:r>
        <w:t xml:space="preserve">Las piezas propias del Nivel 3 (§13 de la dirección de sonido) no se han entregado: las globales hacen de ellas, y </w:t>
      </w:r>
      <w:r>
        <w:rPr>
          <w:rStyle w:val="CdigoenlneaOE3"/>
        </w:rPr>
        <w:t>amb_balsa_movimiento</w:t>
      </w:r>
      <w:r>
        <w:t xml:space="preserve"> no lleva el </w:t>
      </w:r>
      <w:r>
        <w:rPr>
          <w:rStyle w:val="CdigoenlneaOE3"/>
        </w:rPr>
        <w:t>n3</w:t>
      </w:r>
      <w:r>
        <w:t xml:space="preserve"> de §4.1. Lo que sigue sin referenciar ya está en §10.</w:t>
      </w:r>
    </w:p>
    <w:p w14:paraId="27BF5C4C" w14:textId="77777777" w:rsidR="00A44B3E" w:rsidRDefault="00530360">
      <w:pPr>
        <w:pStyle w:val="Ttulo2"/>
      </w:pPr>
      <w:bookmarkStart w:id="12" w:name="_Toc241276642"/>
      <w:r>
        <w:t>Apéndice B — props definitivos del N2 y el N3 (25/09/2026, sin commit)</w:t>
      </w:r>
      <w:bookmarkEnd w:id="12"/>
    </w:p>
    <w:p w14:paraId="734493A4" w14:textId="77777777" w:rsidR="00A44B3E" w:rsidRDefault="00530360">
      <w:pPr>
        <w:pStyle w:val="PrimerprrafoOE3"/>
      </w:pPr>
      <w:r>
        <w:t xml:space="preserve">Llegaron los props definitivos de los niveles 2 y 3. Este anexo registra cómo entraron: el N2 bajó de resolución y el N3, que cambió de estilo (del plano frontal al 3/4 de </w:t>
      </w:r>
      <w:r>
        <w:rPr>
          <w:rStyle w:val="CdigoenlneaOE3"/>
        </w:rPr>
        <w:t>prop_n3_balsa_cruzando</w:t>
      </w:r>
      <w:r>
        <w:t>), obligó a recomponer el armado de la balsa.</w:t>
      </w:r>
    </w:p>
    <w:p w14:paraId="28E0F816" w14:textId="77777777" w:rsidR="00A44B3E" w:rsidRDefault="00530360">
      <w:pPr>
        <w:pStyle w:val="TextoOE3"/>
      </w:pPr>
      <w:r>
        <w:rPr>
          <w:b/>
          <w:bCs/>
        </w:rPr>
        <w:t>Resolución del N2, por lo que se ve en pantalla.</w:t>
      </w:r>
      <w:r>
        <w:t xml:space="preserve"> La regla es 256×256; se sube a 512×512 solo donde el sprite se enseña a más de 256 px a 1080p, medido sobre los encuadres de los assets (</w:t>
      </w:r>
      <w:r>
        <w:rPr>
          <w:rStyle w:val="CdigoenlneaOE3"/>
        </w:rPr>
        <w:t>Size</w:t>
      </w:r>
      <w:r>
        <w:t xml:space="preserve"> × 1080 × zoom de la parada más cercana en la que el objeto está en cuadro).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077"/>
        <w:gridCol w:w="942"/>
        <w:gridCol w:w="857"/>
        <w:gridCol w:w="4086"/>
      </w:tblGrid>
      <w:tr w:rsidR="00A44B3E" w:rsidRPr="00530360" w14:paraId="01FE6EE7" w14:textId="77777777" w:rsidTr="00530360">
        <w:trPr>
          <w:tblHeader/>
        </w:trPr>
        <w:tc>
          <w:tcPr>
            <w:tcW w:w="2046" w:type="pct"/>
            <w:shd w:val="clear" w:color="auto" w:fill="D9D9D9"/>
          </w:tcPr>
          <w:p w14:paraId="599A210F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Archivo</w:t>
            </w:r>
          </w:p>
        </w:tc>
        <w:tc>
          <w:tcPr>
            <w:tcW w:w="473" w:type="pct"/>
            <w:shd w:val="clear" w:color="auto" w:fill="D9D9D9"/>
          </w:tcPr>
          <w:p w14:paraId="08F317B7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Antes</w:t>
            </w:r>
          </w:p>
        </w:tc>
        <w:tc>
          <w:tcPr>
            <w:tcW w:w="430" w:type="pct"/>
            <w:shd w:val="clear" w:color="auto" w:fill="D9D9D9"/>
          </w:tcPr>
          <w:p w14:paraId="70E18418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Ahora</w:t>
            </w:r>
          </w:p>
        </w:tc>
        <w:tc>
          <w:tcPr>
            <w:tcW w:w="2051" w:type="pct"/>
            <w:shd w:val="clear" w:color="auto" w:fill="D9D9D9"/>
          </w:tcPr>
          <w:p w14:paraId="16958AE7" w14:textId="77777777" w:rsidR="00A44B3E" w:rsidRPr="00530360" w:rsidRDefault="00530360" w:rsidP="00530360">
            <w:pPr>
              <w:pStyle w:val="CompactoOE3"/>
              <w:spacing w:after="0"/>
              <w:rPr>
                <w:b/>
                <w:sz w:val="18"/>
              </w:rPr>
            </w:pPr>
            <w:r w:rsidRPr="00530360">
              <w:rPr>
                <w:b/>
                <w:sz w:val="18"/>
              </w:rPr>
              <w:t>Por qué</w:t>
            </w:r>
          </w:p>
        </w:tc>
      </w:tr>
      <w:tr w:rsidR="00A44B3E" w:rsidRPr="00530360" w14:paraId="6CCD236D" w14:textId="77777777" w:rsidTr="00530360">
        <w:tc>
          <w:tcPr>
            <w:tcW w:w="2046" w:type="pct"/>
            <w:shd w:val="clear" w:color="auto" w:fill="auto"/>
          </w:tcPr>
          <w:p w14:paraId="18F14320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prop_n2_carretilla_e1</w:t>
            </w:r>
          </w:p>
        </w:tc>
        <w:tc>
          <w:tcPr>
            <w:tcW w:w="473" w:type="pct"/>
            <w:shd w:val="clear" w:color="auto" w:fill="auto"/>
          </w:tcPr>
          <w:p w14:paraId="7AA8E6BC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2000</w:t>
            </w:r>
          </w:p>
        </w:tc>
        <w:tc>
          <w:tcPr>
            <w:tcW w:w="430" w:type="pct"/>
            <w:shd w:val="clear" w:color="auto" w:fill="auto"/>
          </w:tcPr>
          <w:p w14:paraId="3CA8AF69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256</w:t>
            </w:r>
          </w:p>
        </w:tc>
        <w:tc>
          <w:tcPr>
            <w:tcW w:w="2051" w:type="pct"/>
            <w:shd w:val="clear" w:color="auto" w:fill="auto"/>
          </w:tcPr>
          <w:p w14:paraId="2E5E2563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Rueda perforada, en la casilla de la pieza (~130 px)</w:t>
            </w:r>
          </w:p>
        </w:tc>
      </w:tr>
      <w:tr w:rsidR="00A44B3E" w:rsidRPr="00530360" w14:paraId="3EA611A5" w14:textId="77777777" w:rsidTr="00530360">
        <w:tc>
          <w:tcPr>
            <w:tcW w:w="2046" w:type="pct"/>
            <w:shd w:val="clear" w:color="auto" w:fill="auto"/>
          </w:tcPr>
          <w:p w14:paraId="14D4EBFC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prop_n2_carretilla_e2</w:t>
            </w:r>
            <w:r w:rsidRPr="00530360">
              <w:rPr>
                <w:sz w:val="18"/>
              </w:rPr>
              <w:t xml:space="preserve"> … </w:t>
            </w:r>
            <w:r w:rsidRPr="00530360">
              <w:rPr>
                <w:rStyle w:val="CdigoenlneaOE3"/>
                <w:sz w:val="18"/>
              </w:rPr>
              <w:t>_e5</w:t>
            </w:r>
          </w:p>
        </w:tc>
        <w:tc>
          <w:tcPr>
            <w:tcW w:w="473" w:type="pct"/>
            <w:shd w:val="clear" w:color="auto" w:fill="auto"/>
          </w:tcPr>
          <w:p w14:paraId="476DDEDD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760 / 2000</w:t>
            </w:r>
          </w:p>
        </w:tc>
        <w:tc>
          <w:tcPr>
            <w:tcW w:w="430" w:type="pct"/>
            <w:shd w:val="clear" w:color="auto" w:fill="auto"/>
          </w:tcPr>
          <w:p w14:paraId="5D0BA697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512</w:t>
            </w:r>
          </w:p>
        </w:tc>
        <w:tc>
          <w:tcPr>
            <w:tcW w:w="2051" w:type="pct"/>
            <w:shd w:val="clear" w:color="auto" w:fill="auto"/>
          </w:tcPr>
          <w:p w14:paraId="2302D4A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 xml:space="preserve">El cierre del taller acerca el conjunto a ~505 px y la 2.4 enseña </w:t>
            </w:r>
            <w:r w:rsidRPr="00530360">
              <w:rPr>
                <w:rStyle w:val="CdigoenlneaOE3"/>
                <w:sz w:val="18"/>
              </w:rPr>
              <w:t>e5</w:t>
            </w:r>
            <w:r w:rsidRPr="00530360">
              <w:rPr>
                <w:sz w:val="18"/>
              </w:rPr>
              <w:t xml:space="preserve"> a ~400; los cuatro con el mismo lienzo para sustituirse en el sitio</w:t>
            </w:r>
          </w:p>
        </w:tc>
      </w:tr>
      <w:tr w:rsidR="00A44B3E" w:rsidRPr="00530360" w14:paraId="639B5A57" w14:textId="77777777" w:rsidTr="00530360">
        <w:tc>
          <w:tcPr>
            <w:tcW w:w="2046" w:type="pct"/>
            <w:shd w:val="clear" w:color="auto" w:fill="auto"/>
          </w:tcPr>
          <w:p w14:paraId="03FFB924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prop_n2_pieza_3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_4</w:t>
            </w:r>
          </w:p>
        </w:tc>
        <w:tc>
          <w:tcPr>
            <w:tcW w:w="473" w:type="pct"/>
            <w:shd w:val="clear" w:color="auto" w:fill="auto"/>
          </w:tcPr>
          <w:p w14:paraId="046E5786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2000</w:t>
            </w:r>
          </w:p>
        </w:tc>
        <w:tc>
          <w:tcPr>
            <w:tcW w:w="430" w:type="pct"/>
            <w:shd w:val="clear" w:color="auto" w:fill="auto"/>
          </w:tcPr>
          <w:p w14:paraId="1820610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512</w:t>
            </w:r>
          </w:p>
        </w:tc>
        <w:tc>
          <w:tcPr>
            <w:tcW w:w="2051" w:type="pct"/>
            <w:shd w:val="clear" w:color="auto" w:fill="auto"/>
          </w:tcPr>
          <w:p w14:paraId="2D384AD3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La 2.3 los enseña a ~360 y ~340 px</w:t>
            </w:r>
          </w:p>
        </w:tc>
      </w:tr>
      <w:tr w:rsidR="00A44B3E" w:rsidRPr="00530360" w14:paraId="197ABDD8" w14:textId="77777777" w:rsidTr="00530360">
        <w:tc>
          <w:tcPr>
            <w:tcW w:w="2046" w:type="pct"/>
            <w:shd w:val="clear" w:color="auto" w:fill="auto"/>
          </w:tcPr>
          <w:p w14:paraId="59E5A5B4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t>prop_n2_pieza_1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_5</w:t>
            </w:r>
          </w:p>
        </w:tc>
        <w:tc>
          <w:tcPr>
            <w:tcW w:w="473" w:type="pct"/>
            <w:shd w:val="clear" w:color="auto" w:fill="auto"/>
          </w:tcPr>
          <w:p w14:paraId="5A12CC05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320</w:t>
            </w:r>
          </w:p>
        </w:tc>
        <w:tc>
          <w:tcPr>
            <w:tcW w:w="430" w:type="pct"/>
            <w:shd w:val="clear" w:color="auto" w:fill="auto"/>
          </w:tcPr>
          <w:p w14:paraId="1E29CFA8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256</w:t>
            </w:r>
          </w:p>
        </w:tc>
        <w:tc>
          <w:tcPr>
            <w:tcW w:w="2051" w:type="pct"/>
            <w:shd w:val="clear" w:color="auto" w:fill="auto"/>
          </w:tcPr>
          <w:p w14:paraId="451032D4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~250 px en la 2.3</w:t>
            </w:r>
          </w:p>
        </w:tc>
      </w:tr>
      <w:tr w:rsidR="00A44B3E" w:rsidRPr="00530360" w14:paraId="2CAA5081" w14:textId="77777777" w:rsidTr="00530360">
        <w:tc>
          <w:tcPr>
            <w:tcW w:w="2046" w:type="pct"/>
            <w:shd w:val="clear" w:color="auto" w:fill="auto"/>
          </w:tcPr>
          <w:p w14:paraId="14D1BE3F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rStyle w:val="CdigoenlneaOE3"/>
                <w:sz w:val="18"/>
              </w:rPr>
              <w:lastRenderedPageBreak/>
              <w:t>prop_n2_pieza_2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prop_n2_laberinto_carretilla</w:t>
            </w:r>
            <w:r w:rsidRPr="00530360">
              <w:rPr>
                <w:sz w:val="18"/>
              </w:rPr>
              <w:t xml:space="preserve">, </w:t>
            </w:r>
            <w:r w:rsidRPr="00530360">
              <w:rPr>
                <w:rStyle w:val="CdigoenlneaOE3"/>
                <w:sz w:val="18"/>
              </w:rPr>
              <w:t>prop_n2_piedra_a</w:t>
            </w:r>
            <w:r w:rsidRPr="00530360">
              <w:rPr>
                <w:sz w:val="18"/>
              </w:rPr>
              <w:t xml:space="preserve"> … </w:t>
            </w:r>
            <w:r w:rsidRPr="00530360">
              <w:rPr>
                <w:rStyle w:val="CdigoenlneaOE3"/>
                <w:sz w:val="18"/>
              </w:rPr>
              <w:t>_d</w:t>
            </w:r>
          </w:p>
        </w:tc>
        <w:tc>
          <w:tcPr>
            <w:tcW w:w="473" w:type="pct"/>
            <w:shd w:val="clear" w:color="auto" w:fill="auto"/>
          </w:tcPr>
          <w:p w14:paraId="4D7C21E5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2000</w:t>
            </w:r>
          </w:p>
        </w:tc>
        <w:tc>
          <w:tcPr>
            <w:tcW w:w="430" w:type="pct"/>
            <w:shd w:val="clear" w:color="auto" w:fill="auto"/>
          </w:tcPr>
          <w:p w14:paraId="2E2D3212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256</w:t>
            </w:r>
          </w:p>
        </w:tc>
        <w:tc>
          <w:tcPr>
            <w:tcW w:w="2051" w:type="pct"/>
            <w:shd w:val="clear" w:color="auto" w:fill="auto"/>
          </w:tcPr>
          <w:p w14:paraId="16E6BB40" w14:textId="77777777" w:rsidR="00A44B3E" w:rsidRPr="00530360" w:rsidRDefault="00530360" w:rsidP="00530360">
            <w:pPr>
              <w:pStyle w:val="CompactoOE3"/>
              <w:spacing w:after="0"/>
              <w:rPr>
                <w:sz w:val="18"/>
              </w:rPr>
            </w:pPr>
            <w:r w:rsidRPr="00530360">
              <w:rPr>
                <w:sz w:val="18"/>
              </w:rPr>
              <w:t>Por debajo de 256 px en todos sus usos</w:t>
            </w:r>
          </w:p>
        </w:tc>
      </w:tr>
    </w:tbl>
    <w:p w14:paraId="1CDF3EEE" w14:textId="77777777" w:rsidR="00A44B3E" w:rsidRDefault="00530360">
      <w:pPr>
        <w:pStyle w:val="TextoOE3"/>
      </w:pPr>
      <w:r>
        <w:t>Reducción con Lanczos sobre alfa premultiplicado, para que el borde no se oscurezca. Las piedras están en modo Multiple: su recorte se escaló con la textura desde el motor (</w:t>
      </w:r>
      <w:r>
        <w:rPr>
          <w:rStyle w:val="CdigoenlneaOE3"/>
        </w:rPr>
        <w:t>ISpriteEditorDataProvider</w:t>
      </w:r>
      <w:r>
        <w:t xml:space="preserve">), conservando el </w:t>
      </w:r>
      <w:r>
        <w:rPr>
          <w:rStyle w:val="CdigoenlneaOE3"/>
        </w:rPr>
        <w:t>spriteID</w:t>
      </w:r>
      <w:r>
        <w:t xml:space="preserve"> que referencian los assets.</w:t>
      </w:r>
    </w:p>
    <w:p w14:paraId="3B7DF0AD" w14:textId="77777777" w:rsidR="00A44B3E" w:rsidRDefault="00530360">
      <w:pPr>
        <w:pStyle w:val="TextoOE3"/>
      </w:pPr>
      <w:r>
        <w:rPr>
          <w:b/>
          <w:bCs/>
        </w:rPr>
        <w:t>El taller cambió de etapas.</w:t>
      </w:r>
      <w:r>
        <w:t xml:space="preserve"> El arte nuevo corre la numeración un puesto: </w:t>
      </w:r>
      <w:r>
        <w:rPr>
          <w:rStyle w:val="CdigoenlneaOE3"/>
        </w:rPr>
        <w:t>e1</w:t>
      </w:r>
      <w:r>
        <w:t xml:space="preserve"> es ahora la rueda perforada (antes lo era </w:t>
      </w:r>
      <w:r>
        <w:rPr>
          <w:rStyle w:val="CdigoenlneaOE3"/>
        </w:rPr>
        <w:t>pieza_1</w:t>
      </w:r>
      <w:r>
        <w:t xml:space="preserve">, que pasa a tronco sin perforar) y </w:t>
      </w:r>
      <w:r>
        <w:rPr>
          <w:rStyle w:val="CdigoenlneaOE3"/>
        </w:rPr>
        <w:t>e5</w:t>
      </w:r>
      <w:r>
        <w:t xml:space="preserve"> trae la cuerda. </w:t>
      </w:r>
      <w:r>
        <w:rPr>
          <w:rStyle w:val="CdigoenlneaOE3"/>
        </w:rPr>
        <w:t>N2_AssemblyContent</w:t>
      </w:r>
      <w:r>
        <w:t xml:space="preserve"> pasa a </w:t>
      </w:r>
      <w:r>
        <w:rPr>
          <w:rStyle w:val="CdigoenlneaOE3"/>
        </w:rPr>
        <w:t>DrilledWheelArt</w:t>
      </w:r>
      <w:r>
        <w:t xml:space="preserve"> = </w:t>
      </w:r>
      <w:r>
        <w:rPr>
          <w:rStyle w:val="CdigoenlneaOE3"/>
        </w:rPr>
        <w:t>e1</w:t>
      </w:r>
      <w:r>
        <w:t xml:space="preserve">, </w:t>
      </w:r>
      <w:r>
        <w:rPr>
          <w:rStyle w:val="CdigoenlneaOE3"/>
        </w:rPr>
        <w:t>AxleArt</w:t>
      </w:r>
      <w:r>
        <w:t xml:space="preserve"> = </w:t>
      </w:r>
      <w:r>
        <w:rPr>
          <w:rStyle w:val="CdigoenlneaOE3"/>
        </w:rPr>
        <w:t>e2</w:t>
      </w:r>
      <w:r>
        <w:t xml:space="preserve">, </w:t>
      </w:r>
      <w:r>
        <w:rPr>
          <w:rStyle w:val="CdigoenlneaOE3"/>
        </w:rPr>
        <w:t>PlankArt</w:t>
      </w:r>
      <w:r>
        <w:t xml:space="preserve"> = </w:t>
      </w:r>
      <w:r>
        <w:rPr>
          <w:rStyle w:val="CdigoenlneaOE3"/>
        </w:rPr>
        <w:t>e3</w:t>
      </w:r>
      <w:r>
        <w:t xml:space="preserve"> y </w:t>
      </w:r>
      <w:r>
        <w:rPr>
          <w:rStyle w:val="CdigoenlneaOE3"/>
        </w:rPr>
        <w:t>CompleteArt</w:t>
      </w:r>
      <w:r>
        <w:t xml:space="preserve"> = </w:t>
      </w:r>
      <w:r>
        <w:rPr>
          <w:rStyle w:val="CdigoenlneaOE3"/>
        </w:rPr>
        <w:t>e4</w:t>
      </w:r>
      <w:r>
        <w:t xml:space="preserve">; con el mapeo anterior el tronco perforado habría enseñado el eje ya montado. La cuerda sigue siendo la pieza que se cuelga sobre la caja (INC-54) y su posición no cambia: cae sobre la caja de </w:t>
      </w:r>
      <w:r>
        <w:rPr>
          <w:rStyle w:val="CdigoenlneaOE3"/>
        </w:rPr>
        <w:t>e4</w:t>
      </w:r>
      <w:r>
        <w:t xml:space="preserve">. </w:t>
      </w:r>
      <w:r>
        <w:rPr>
          <w:rStyle w:val="CdigoenlneaOE3"/>
        </w:rPr>
        <w:t>e5</w:t>
      </w:r>
      <w:r>
        <w:t xml:space="preserve"> </w:t>
      </w:r>
      <w:r>
        <w:t>queda para las narrativas.</w:t>
      </w:r>
    </w:p>
    <w:p w14:paraId="6986E9DF" w14:textId="77777777" w:rsidR="00A44B3E" w:rsidRDefault="00530360">
      <w:pPr>
        <w:pStyle w:val="TextoOE3"/>
      </w:pPr>
      <w:r>
        <w:rPr>
          <w:b/>
          <w:bCs/>
        </w:rPr>
        <w:t>La balsa del N3.</w:t>
      </w:r>
      <w:r>
        <w:t xml:space="preserve"> Los 17 espacios de </w:t>
      </w:r>
      <w:r>
        <w:rPr>
          <w:rStyle w:val="CdigoenlneaOE3"/>
        </w:rPr>
        <w:t>N3_RaftAssemblyContent</w:t>
      </w:r>
      <w:r>
        <w:t xml:space="preserve"> se recompusieron sobre la forma de </w:t>
      </w:r>
      <w:r>
        <w:rPr>
          <w:rStyle w:val="CdigoenlneaOE3"/>
        </w:rPr>
        <w:t>prop_n3_balsa_cruzando</w:t>
      </w:r>
      <w:r>
        <w:t xml:space="preserve">: cinco troncos en diagonal, de atrás (arriba a la izquierda) a delante; dos lianas por tronco, delante y detrás; el mástil plantado en el tronco del centro y la vela a su derecha. Ningún espacio se gira (el mástil tenía 45°). En el asset cada tronco va seguido de sus dos amarres, porque el orden del asset es el orden de dibujo y así el tronco de delante tapa las puntas de las lianas del de atrás. </w:t>
      </w:r>
      <w:r>
        <w:rPr>
          <w:rStyle w:val="CdigoenlneaOE3"/>
        </w:rPr>
        <w:t>mastil</w:t>
      </w:r>
      <w:r>
        <w:t xml:space="preserve"> y </w:t>
      </w:r>
      <w:r>
        <w:rPr>
          <w:rStyle w:val="CdigoenlneaOE3"/>
        </w:rPr>
        <w:t>ma</w:t>
      </w:r>
      <w:r>
        <w:rPr>
          <w:rStyle w:val="CdigoenlneaOE3"/>
        </w:rPr>
        <w:t>stil_silueta</w:t>
      </w:r>
      <w:r>
        <w:t xml:space="preserve"> bajaron de 2000 a 512 (~390 px en pantalla) y </w:t>
      </w:r>
      <w:r>
        <w:rPr>
          <w:rStyle w:val="CdigoenlneaOE3"/>
        </w:rPr>
        <w:t>amarre_silueta</w:t>
      </w:r>
      <w:r>
        <w:t xml:space="preserve"> a 128, el tamaño de </w:t>
      </w:r>
      <w:r>
        <w:rPr>
          <w:rStyle w:val="CdigoenlneaOE3"/>
        </w:rPr>
        <w:t>amarre</w:t>
      </w:r>
      <w:r>
        <w:t xml:space="preserve">; </w:t>
      </w:r>
      <w:r>
        <w:rPr>
          <w:rStyle w:val="CdigoenlneaOE3"/>
        </w:rPr>
        <w:t>prop_n3_tronco_silueta</w:t>
      </w:r>
      <w:r>
        <w:t xml:space="preserve"> había vuelto en Multiple y se pasó a Single, que es lo que referencia el asset.</w:t>
      </w:r>
    </w:p>
    <w:p w14:paraId="77C705B9" w14:textId="77777777" w:rsidR="00A44B3E" w:rsidRDefault="00530360">
      <w:pPr>
        <w:pStyle w:val="TextoOE3"/>
      </w:pPr>
      <w:r>
        <w:rPr>
          <w:b/>
          <w:bCs/>
        </w:rPr>
        <w:t>Soltar y agarrar sobre lo que se ve</w:t>
      </w:r>
      <w:r>
        <w:t xml:space="preserve"> (</w:t>
      </w:r>
      <w:r>
        <w:rPr>
          <w:rStyle w:val="CdigoenlneaOE3"/>
        </w:rPr>
        <w:t>AssemblyPanelController</w:t>
      </w:r>
      <w:r>
        <w:t>). Con troncos diagonales las cajas cuadradas se solapan y, desde la punta de un tronco, el centro del vecino queda más cerca que el suyo: medido sobre la composición, un 34 % de lo visible de cada tronco elegía otro espacio. Ahora los espacios prueban el alfa (</w:t>
      </w:r>
      <w:r>
        <w:rPr>
          <w:rStyle w:val="CdigoenlneaOE3"/>
        </w:rPr>
        <w:t>alphaHitTestMinimumThreshold</w:t>
      </w:r>
      <w:r>
        <w:t xml:space="preserve"> 0,1), así que el raycast del agarre ya no entrega el clic al vecino, y al soltar gana el de encima entre los que tienen dibujo bajo el puntero; si no hay ninguno, el de centro más cercano, como an</w:t>
      </w:r>
      <w:r>
        <w:t>tes, para que soltar junto a una liana siga contando. Error medido: 0 % en las tres fases. Por eso las ocho texturas de la balsa son legibles (Read/Write), unos 1,3 MB más.</w:t>
      </w:r>
    </w:p>
    <w:p w14:paraId="293371C2" w14:textId="77777777" w:rsidR="00A44B3E" w:rsidRDefault="00530360">
      <w:pPr>
        <w:pStyle w:val="TextoOE3"/>
      </w:pPr>
      <w:r>
        <w:rPr>
          <w:b/>
          <w:bCs/>
        </w:rPr>
        <w:t>Verificación.</w:t>
      </w:r>
      <w:r>
        <w:t xml:space="preserve"> Corridas con el Editor abierto (Rider caído) el 25/09/2026. EditMode: 360/361 (la omitida es </w:t>
      </w:r>
      <w:r>
        <w:rPr>
          <w:rStyle w:val="CdigoenlneaOE3"/>
        </w:rPr>
        <w:t>ProfileEraser_INC34_…</w:t>
      </w:r>
      <w:r>
        <w:t xml:space="preserve">, la de siempre). PlayMode de </w:t>
      </w:r>
      <w:r>
        <w:rPr>
          <w:rStyle w:val="CdigoenlneaOE3"/>
        </w:rPr>
        <w:t>Game.Levels.River</w:t>
      </w:r>
      <w:r>
        <w:t xml:space="preserve"> y </w:t>
      </w:r>
      <w:r>
        <w:rPr>
          <w:rStyle w:val="CdigoenlneaOE3"/>
        </w:rPr>
        <w:t>Game.Levels.Wheel</w:t>
      </w:r>
      <w:r>
        <w:t xml:space="preserve">: 133/134, incluida la nueva </w:t>
      </w:r>
      <w:r>
        <w:rPr>
          <w:rStyle w:val="CdigoenlneaOE3"/>
        </w:rPr>
        <w:t>AssemblyPanel_RF40_SoltarSobreLaPuntaDeUnTroncoLoPoneEnEseTroncoYNoEnElVecino</w:t>
      </w:r>
      <w:r>
        <w:t xml:space="preserve">. Falla </w:t>
      </w:r>
      <w:r>
        <w:rPr>
          <w:rStyle w:val="CdigoenlneaOE3"/>
        </w:rPr>
        <w:t>RiverLevel_RNF05_LaMemoriaQuedaBajoDosGigasConElNivel3Cargado</w:t>
      </w:r>
      <w:r>
        <w:t xml:space="preserve"> (2941 MB), la misma falla que registra </w:t>
      </w:r>
      <w:r>
        <w:rPr>
          <w:rStyle w:val="CdigoenlneaOE3"/>
        </w:rPr>
        <w:t>Slice-4-Resultados.md</w:t>
      </w:r>
      <w:r>
        <w:t xml:space="preserve"> («Corrida completa de la suite»): el Editor en </w:t>
      </w:r>
      <w:r>
        <w:rPr>
          <w:rStyle w:val="CdigoenlneaOE3"/>
        </w:rPr>
        <w:t>Boot</w:t>
      </w:r>
      <w:r>
        <w:t xml:space="preserve"> y sin el nivel ya reservaba 2976 MB. Las </w:t>
      </w:r>
      <w:r>
        <w:t xml:space="preserve">capturas de </w:t>
      </w:r>
      <w:r>
        <w:rPr>
          <w:rStyle w:val="CdigoenlneaOE3"/>
        </w:rPr>
        <w:t>AssemblyPanel_HU12_*</w:t>
      </w:r>
      <w:r>
        <w:t xml:space="preserve"> y </w:t>
      </w:r>
      <w:r>
        <w:rPr>
          <w:rStyle w:val="CdigoenlneaOE3"/>
        </w:rPr>
        <w:t>Workshop_*</w:t>
      </w:r>
      <w:r>
        <w:t xml:space="preserve"> se revisaron a ojo.</w:t>
      </w:r>
    </w:p>
    <w:p w14:paraId="359FFA84" w14:textId="77777777" w:rsidR="00A44B3E" w:rsidRDefault="00530360">
      <w:pPr>
        <w:pStyle w:val="TextoOE3"/>
      </w:pPr>
      <w:r>
        <w:rPr>
          <w:b/>
          <w:bCs/>
        </w:rPr>
        <w:t>Queda abierto.</w:t>
      </w:r>
    </w:p>
    <w:p w14:paraId="555A6807" w14:textId="77777777" w:rsidR="00A44B3E" w:rsidRDefault="00530360">
      <w:pPr>
        <w:pStyle w:val="CompactoOE3"/>
        <w:numPr>
          <w:ilvl w:val="0"/>
          <w:numId w:val="6"/>
        </w:numPr>
      </w:pPr>
      <w:r>
        <w:rPr>
          <w:rStyle w:val="CdigoenlneaOE3"/>
        </w:rPr>
        <w:t>prop_n3_balsa_cruzando</w:t>
      </w:r>
      <w:r>
        <w:t xml:space="preserve"> tiene cuatro troncos y la mecánica arma cinco (RF-40, fijado por </w:t>
      </w:r>
      <w:r>
        <w:rPr>
          <w:rStyle w:val="CdigoenlneaOE3"/>
        </w:rPr>
        <w:t>RaftValidatorTests</w:t>
      </w:r>
      <w:r>
        <w:t>).</w:t>
      </w:r>
    </w:p>
    <w:p w14:paraId="0855B8BA" w14:textId="77777777" w:rsidR="00A44B3E" w:rsidRDefault="00530360">
      <w:pPr>
        <w:pStyle w:val="CompactoOE3"/>
        <w:numPr>
          <w:ilvl w:val="0"/>
          <w:numId w:val="6"/>
        </w:numPr>
      </w:pPr>
      <w:r>
        <w:rPr>
          <w:rStyle w:val="CdigoenlneaOE3"/>
        </w:rPr>
        <w:t>prop_n3_balsa_hundida</w:t>
      </w:r>
      <w:r>
        <w:t xml:space="preserve"> (3.2) y </w:t>
      </w:r>
      <w:r>
        <w:rPr>
          <w:rStyle w:val="CdigoenlneaOE3"/>
        </w:rPr>
        <w:t>prop_n3_troncos</w:t>
      </w:r>
      <w:r>
        <w:t xml:space="preserve"> (3.1) siguen en el estilo plano de antes.</w:t>
      </w:r>
    </w:p>
    <w:p w14:paraId="5B9C656D" w14:textId="77777777" w:rsidR="00A44B3E" w:rsidRDefault="00530360">
      <w:pPr>
        <w:pStyle w:val="CompactoOE3"/>
        <w:numPr>
          <w:ilvl w:val="0"/>
          <w:numId w:val="6"/>
        </w:numPr>
      </w:pPr>
      <w:r>
        <w:lastRenderedPageBreak/>
        <w:t>A la escala del ensamblaje (×2,2) el tronco y la vela, de 256, se ven ampliados ~1,4×.</w:t>
      </w:r>
    </w:p>
    <w:p w14:paraId="19EBE6BC" w14:textId="77777777" w:rsidR="00A44B3E" w:rsidRDefault="00530360">
      <w:pPr>
        <w:pStyle w:val="CompactoOE3"/>
        <w:numPr>
          <w:ilvl w:val="0"/>
          <w:numId w:val="6"/>
        </w:numPr>
      </w:pPr>
      <w:r>
        <w:t xml:space="preserve">En el taller la cuerda es la pieza colgada sobre </w:t>
      </w:r>
      <w:r>
        <w:rPr>
          <w:rStyle w:val="CdigoenlneaOE3"/>
        </w:rPr>
        <w:t>e4</w:t>
      </w:r>
      <w:r>
        <w:t xml:space="preserve">, no el dibujo de </w:t>
      </w:r>
      <w:r>
        <w:rPr>
          <w:rStyle w:val="CdigoenlneaOE3"/>
        </w:rPr>
        <w:t>e5</w:t>
      </w:r>
      <w:r>
        <w:t xml:space="preserve">. Usar </w:t>
      </w:r>
      <w:r>
        <w:rPr>
          <w:rStyle w:val="CdigoenlneaOE3"/>
        </w:rPr>
        <w:t>e5</w:t>
      </w:r>
      <w:r>
        <w:t xml:space="preserve"> como etapa de la cuerda es un campo más en </w:t>
      </w:r>
      <w:r>
        <w:rPr>
          <w:rStyle w:val="CdigoenlneaOE3"/>
        </w:rPr>
        <w:t>AssemblyContent</w:t>
      </w:r>
      <w:r>
        <w:t xml:space="preserve"> y cambiar </w:t>
      </w:r>
      <w:r>
        <w:rPr>
          <w:rStyle w:val="CdigoenlneaOE3"/>
        </w:rPr>
        <w:t>WorkshopScene_…</w:t>
      </w:r>
      <w:r>
        <w:t xml:space="preserve"> (la prueba que hoy exige la cuerda colgada).</w:t>
      </w:r>
    </w:p>
    <w:sectPr w:rsidR="00A44B3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B3F82D" w14:textId="77777777" w:rsidR="00530360" w:rsidRDefault="00530360" w:rsidP="00530360">
      <w:pPr>
        <w:spacing w:line="240" w:lineRule="auto"/>
      </w:pPr>
      <w:r>
        <w:separator/>
      </w:r>
    </w:p>
  </w:endnote>
  <w:endnote w:type="continuationSeparator" w:id="0">
    <w:p w14:paraId="3B85CD05" w14:textId="77777777" w:rsidR="00530360" w:rsidRDefault="00530360" w:rsidP="00530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3BD6D" w14:textId="77777777" w:rsidR="00530360" w:rsidRDefault="00530360" w:rsidP="00F31DD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end"/>
    </w:r>
  </w:p>
  <w:p w14:paraId="235CE9AF" w14:textId="77777777" w:rsidR="00530360" w:rsidRDefault="0053036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6ACAD" w14:textId="21DD9CAB" w:rsidR="00530360" w:rsidRDefault="00530360" w:rsidP="00F31DD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72E2C82F" w14:textId="77777777" w:rsidR="00530360" w:rsidRDefault="0053036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6B7E8" w14:textId="77777777" w:rsidR="00530360" w:rsidRDefault="0053036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F0DBA6" w14:textId="77777777" w:rsidR="00530360" w:rsidRDefault="00530360" w:rsidP="00530360">
      <w:pPr>
        <w:spacing w:line="240" w:lineRule="auto"/>
      </w:pPr>
      <w:r>
        <w:separator/>
      </w:r>
    </w:p>
  </w:footnote>
  <w:footnote w:type="continuationSeparator" w:id="0">
    <w:p w14:paraId="1814B1B2" w14:textId="77777777" w:rsidR="00530360" w:rsidRDefault="00530360" w:rsidP="0053036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D6DB0" w14:textId="77777777" w:rsidR="00530360" w:rsidRDefault="0053036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6A3EE3" w14:textId="77777777" w:rsidR="00530360" w:rsidRDefault="0053036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147A9" w14:textId="77777777" w:rsidR="00530360" w:rsidRDefault="0053036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72C7E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642B0B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6D53E03"/>
    <w:multiLevelType w:val="hybridMultilevel"/>
    <w:tmpl w:val="269A2A14"/>
    <w:lvl w:ilvl="0" w:tplc="A182A696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4C5E2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C42F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8AED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4CB6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1273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6E1D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10AC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548B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AAFC2B"/>
    <w:multiLevelType w:val="hybridMultilevel"/>
    <w:tmpl w:val="C0C264E2"/>
    <w:lvl w:ilvl="0" w:tplc="90B297D0">
      <w:start w:val="1"/>
      <w:numFmt w:val="bullet"/>
      <w:lvlText w:val="●"/>
      <w:lvlJc w:val="left"/>
      <w:pPr>
        <w:ind w:left="720" w:hanging="360"/>
      </w:pPr>
    </w:lvl>
    <w:lvl w:ilvl="1" w:tplc="A69AF494">
      <w:start w:val="1"/>
      <w:numFmt w:val="bullet"/>
      <w:lvlText w:val="○"/>
      <w:lvlJc w:val="left"/>
      <w:pPr>
        <w:ind w:left="1440" w:hanging="360"/>
      </w:pPr>
    </w:lvl>
    <w:lvl w:ilvl="2" w:tplc="8732FD66">
      <w:start w:val="1"/>
      <w:numFmt w:val="bullet"/>
      <w:lvlText w:val="■"/>
      <w:lvlJc w:val="left"/>
      <w:pPr>
        <w:ind w:left="2160" w:hanging="360"/>
      </w:pPr>
    </w:lvl>
    <w:lvl w:ilvl="3" w:tplc="CD4C5F2E">
      <w:start w:val="1"/>
      <w:numFmt w:val="bullet"/>
      <w:lvlText w:val="●"/>
      <w:lvlJc w:val="left"/>
      <w:pPr>
        <w:ind w:left="2880" w:hanging="360"/>
      </w:pPr>
    </w:lvl>
    <w:lvl w:ilvl="4" w:tplc="003A028C">
      <w:start w:val="1"/>
      <w:numFmt w:val="bullet"/>
      <w:lvlText w:val="○"/>
      <w:lvlJc w:val="left"/>
      <w:pPr>
        <w:ind w:left="3600" w:hanging="360"/>
      </w:pPr>
    </w:lvl>
    <w:lvl w:ilvl="5" w:tplc="FED49000">
      <w:start w:val="1"/>
      <w:numFmt w:val="bullet"/>
      <w:lvlText w:val="■"/>
      <w:lvlJc w:val="left"/>
      <w:pPr>
        <w:ind w:left="4320" w:hanging="360"/>
      </w:pPr>
    </w:lvl>
    <w:lvl w:ilvl="6" w:tplc="D7AC83B2">
      <w:start w:val="1"/>
      <w:numFmt w:val="bullet"/>
      <w:lvlText w:val="●"/>
      <w:lvlJc w:val="left"/>
      <w:pPr>
        <w:ind w:left="5040" w:hanging="360"/>
      </w:pPr>
    </w:lvl>
    <w:lvl w:ilvl="7" w:tplc="CB5E5E10">
      <w:start w:val="1"/>
      <w:numFmt w:val="bullet"/>
      <w:lvlText w:val="●"/>
      <w:lvlJc w:val="left"/>
      <w:pPr>
        <w:ind w:left="5760" w:hanging="360"/>
      </w:pPr>
    </w:lvl>
    <w:lvl w:ilvl="8" w:tplc="202E0CAA">
      <w:start w:val="1"/>
      <w:numFmt w:val="bullet"/>
      <w:lvlText w:val="●"/>
      <w:lvlJc w:val="left"/>
      <w:pPr>
        <w:ind w:left="6480" w:hanging="360"/>
      </w:pPr>
    </w:lvl>
  </w:abstractNum>
  <w:num w:numId="1" w16cid:durableId="159274484">
    <w:abstractNumId w:val="2"/>
  </w:num>
  <w:num w:numId="2" w16cid:durableId="523179822">
    <w:abstractNumId w:val="3"/>
    <w:lvlOverride w:ilvl="0">
      <w:startOverride w:val="1"/>
    </w:lvlOverride>
  </w:num>
  <w:num w:numId="3" w16cid:durableId="1831673325">
    <w:abstractNumId w:val="0"/>
  </w:num>
  <w:num w:numId="4" w16cid:durableId="1755778502">
    <w:abstractNumId w:val="1"/>
  </w:num>
  <w:num w:numId="5" w16cid:durableId="213810273">
    <w:abstractNumId w:val="1"/>
  </w:num>
  <w:num w:numId="6" w16cid:durableId="1401908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71975A"/>
    <w:rsid w:val="00252722"/>
    <w:rsid w:val="00412B1D"/>
    <w:rsid w:val="00530360"/>
    <w:rsid w:val="0079053F"/>
    <w:rsid w:val="00A44B3E"/>
    <w:rsid w:val="0164F4C4"/>
    <w:rsid w:val="01F8E38F"/>
    <w:rsid w:val="027DC403"/>
    <w:rsid w:val="02983893"/>
    <w:rsid w:val="03AE63CF"/>
    <w:rsid w:val="041DB87D"/>
    <w:rsid w:val="0451B160"/>
    <w:rsid w:val="0471975A"/>
    <w:rsid w:val="04CF0C29"/>
    <w:rsid w:val="04E87523"/>
    <w:rsid w:val="0564B83D"/>
    <w:rsid w:val="05CF43B2"/>
    <w:rsid w:val="06272A7D"/>
    <w:rsid w:val="0645CBF5"/>
    <w:rsid w:val="06D809E5"/>
    <w:rsid w:val="077C58CD"/>
    <w:rsid w:val="0846B0F9"/>
    <w:rsid w:val="08A03723"/>
    <w:rsid w:val="08B9E6A0"/>
    <w:rsid w:val="08EF51D8"/>
    <w:rsid w:val="098A4072"/>
    <w:rsid w:val="0A3A3099"/>
    <w:rsid w:val="0B142E6D"/>
    <w:rsid w:val="0B1F9250"/>
    <w:rsid w:val="0C521888"/>
    <w:rsid w:val="0D831B0A"/>
    <w:rsid w:val="0D975BB7"/>
    <w:rsid w:val="0DA96C97"/>
    <w:rsid w:val="0DA99353"/>
    <w:rsid w:val="0E6194CF"/>
    <w:rsid w:val="0F42ACD8"/>
    <w:rsid w:val="0FDB2088"/>
    <w:rsid w:val="108F0879"/>
    <w:rsid w:val="10B51FB2"/>
    <w:rsid w:val="112490C1"/>
    <w:rsid w:val="11F64EA3"/>
    <w:rsid w:val="121B80FE"/>
    <w:rsid w:val="130EB987"/>
    <w:rsid w:val="131220B6"/>
    <w:rsid w:val="1321EB2F"/>
    <w:rsid w:val="13BD8FC5"/>
    <w:rsid w:val="13E66A26"/>
    <w:rsid w:val="140D28FF"/>
    <w:rsid w:val="1442A72F"/>
    <w:rsid w:val="1520ADD7"/>
    <w:rsid w:val="15423EA0"/>
    <w:rsid w:val="15DCF7B0"/>
    <w:rsid w:val="15F6B676"/>
    <w:rsid w:val="169B8065"/>
    <w:rsid w:val="16A11B7D"/>
    <w:rsid w:val="16F9C3D7"/>
    <w:rsid w:val="17082D81"/>
    <w:rsid w:val="1865F1B8"/>
    <w:rsid w:val="18EDC78B"/>
    <w:rsid w:val="1A2A5566"/>
    <w:rsid w:val="1AB442DB"/>
    <w:rsid w:val="1C0D5AF8"/>
    <w:rsid w:val="1CE5F63C"/>
    <w:rsid w:val="1DADF1A3"/>
    <w:rsid w:val="1DD6F401"/>
    <w:rsid w:val="1EF4B93B"/>
    <w:rsid w:val="1F5EE5B4"/>
    <w:rsid w:val="1F81F7D4"/>
    <w:rsid w:val="1F84B1B4"/>
    <w:rsid w:val="1FAC35C9"/>
    <w:rsid w:val="2007847F"/>
    <w:rsid w:val="209A491B"/>
    <w:rsid w:val="21393056"/>
    <w:rsid w:val="220DEC6F"/>
    <w:rsid w:val="23C8BA80"/>
    <w:rsid w:val="248FF3B7"/>
    <w:rsid w:val="24C063E6"/>
    <w:rsid w:val="24D09122"/>
    <w:rsid w:val="24E8A496"/>
    <w:rsid w:val="252E68EB"/>
    <w:rsid w:val="25A4136C"/>
    <w:rsid w:val="26575BA6"/>
    <w:rsid w:val="271B40B3"/>
    <w:rsid w:val="271CFFD1"/>
    <w:rsid w:val="27E3FD45"/>
    <w:rsid w:val="287A0AE9"/>
    <w:rsid w:val="28C789C3"/>
    <w:rsid w:val="2966D029"/>
    <w:rsid w:val="29B6958A"/>
    <w:rsid w:val="29B8D1FA"/>
    <w:rsid w:val="29F2C73F"/>
    <w:rsid w:val="2A2A6F84"/>
    <w:rsid w:val="2A53A18B"/>
    <w:rsid w:val="2A56D7EB"/>
    <w:rsid w:val="2A6C81D8"/>
    <w:rsid w:val="2A98945A"/>
    <w:rsid w:val="2AB1E05B"/>
    <w:rsid w:val="2B7BF377"/>
    <w:rsid w:val="2BD0957A"/>
    <w:rsid w:val="2BF35BAF"/>
    <w:rsid w:val="2C02340E"/>
    <w:rsid w:val="2CE93606"/>
    <w:rsid w:val="2CEA7D3D"/>
    <w:rsid w:val="2D38EE69"/>
    <w:rsid w:val="2D88E084"/>
    <w:rsid w:val="2E2FB4F2"/>
    <w:rsid w:val="2EF8F212"/>
    <w:rsid w:val="2F192D54"/>
    <w:rsid w:val="2F2FB8FB"/>
    <w:rsid w:val="2F3E3898"/>
    <w:rsid w:val="2F5D18D1"/>
    <w:rsid w:val="2F6889A0"/>
    <w:rsid w:val="2F8C6B71"/>
    <w:rsid w:val="308B6C1F"/>
    <w:rsid w:val="30CF3870"/>
    <w:rsid w:val="3101A8A5"/>
    <w:rsid w:val="312AB8D4"/>
    <w:rsid w:val="315BDB58"/>
    <w:rsid w:val="31E7B76E"/>
    <w:rsid w:val="320FD0F1"/>
    <w:rsid w:val="32B202AE"/>
    <w:rsid w:val="32CF0239"/>
    <w:rsid w:val="330821FB"/>
    <w:rsid w:val="330BD2BE"/>
    <w:rsid w:val="33519E6E"/>
    <w:rsid w:val="3406FDC2"/>
    <w:rsid w:val="3429C27E"/>
    <w:rsid w:val="34C55C11"/>
    <w:rsid w:val="3776D9DD"/>
    <w:rsid w:val="380FE568"/>
    <w:rsid w:val="39F792AB"/>
    <w:rsid w:val="3AE15838"/>
    <w:rsid w:val="3AFF2575"/>
    <w:rsid w:val="3B470E53"/>
    <w:rsid w:val="3BA1E25D"/>
    <w:rsid w:val="3C18AEE0"/>
    <w:rsid w:val="3C49AB34"/>
    <w:rsid w:val="3CC8C952"/>
    <w:rsid w:val="3CFC5EDC"/>
    <w:rsid w:val="3D68F50E"/>
    <w:rsid w:val="402BA88E"/>
    <w:rsid w:val="40300562"/>
    <w:rsid w:val="40CC1DDC"/>
    <w:rsid w:val="40CF6F2A"/>
    <w:rsid w:val="4153FE20"/>
    <w:rsid w:val="41ADBDEF"/>
    <w:rsid w:val="41EC0F21"/>
    <w:rsid w:val="42F1F1A3"/>
    <w:rsid w:val="43761DA2"/>
    <w:rsid w:val="43A9D55C"/>
    <w:rsid w:val="4425546E"/>
    <w:rsid w:val="4447809E"/>
    <w:rsid w:val="455ED46A"/>
    <w:rsid w:val="45615661"/>
    <w:rsid w:val="457E1ABF"/>
    <w:rsid w:val="45F38CBC"/>
    <w:rsid w:val="46290AED"/>
    <w:rsid w:val="4690553A"/>
    <w:rsid w:val="46E48406"/>
    <w:rsid w:val="474799DC"/>
    <w:rsid w:val="474C92B8"/>
    <w:rsid w:val="47627820"/>
    <w:rsid w:val="47821AE2"/>
    <w:rsid w:val="47A80C35"/>
    <w:rsid w:val="48670D1F"/>
    <w:rsid w:val="48EB214C"/>
    <w:rsid w:val="48F5548C"/>
    <w:rsid w:val="4929FCCE"/>
    <w:rsid w:val="4A303FD2"/>
    <w:rsid w:val="4A4A6A7D"/>
    <w:rsid w:val="4B811BF4"/>
    <w:rsid w:val="4BBDD980"/>
    <w:rsid w:val="4BCAB70C"/>
    <w:rsid w:val="4BD0CE2C"/>
    <w:rsid w:val="4CDAF393"/>
    <w:rsid w:val="4CFAACE1"/>
    <w:rsid w:val="4D47E34B"/>
    <w:rsid w:val="4D83DAA5"/>
    <w:rsid w:val="4D88B1AC"/>
    <w:rsid w:val="4DD33CF6"/>
    <w:rsid w:val="4DF753DD"/>
    <w:rsid w:val="4EA2D4A2"/>
    <w:rsid w:val="4F25D20A"/>
    <w:rsid w:val="4F41E734"/>
    <w:rsid w:val="4F59B333"/>
    <w:rsid w:val="4F90EA20"/>
    <w:rsid w:val="4FEC9C5C"/>
    <w:rsid w:val="510534FD"/>
    <w:rsid w:val="51A36A2B"/>
    <w:rsid w:val="5228679C"/>
    <w:rsid w:val="52FD9871"/>
    <w:rsid w:val="534BFAD4"/>
    <w:rsid w:val="53D00ACE"/>
    <w:rsid w:val="53FB1A54"/>
    <w:rsid w:val="54081A6E"/>
    <w:rsid w:val="5411C3AF"/>
    <w:rsid w:val="54DDBFED"/>
    <w:rsid w:val="552B1076"/>
    <w:rsid w:val="5540B903"/>
    <w:rsid w:val="55C3E5DC"/>
    <w:rsid w:val="55D09F6F"/>
    <w:rsid w:val="56700102"/>
    <w:rsid w:val="574B3540"/>
    <w:rsid w:val="57E91E42"/>
    <w:rsid w:val="58425CB7"/>
    <w:rsid w:val="59064038"/>
    <w:rsid w:val="59B7C677"/>
    <w:rsid w:val="59C81FA5"/>
    <w:rsid w:val="5A423AA2"/>
    <w:rsid w:val="5A4321DC"/>
    <w:rsid w:val="5A501537"/>
    <w:rsid w:val="5A94BA4A"/>
    <w:rsid w:val="5ADA4BE4"/>
    <w:rsid w:val="5AF8ACD0"/>
    <w:rsid w:val="5B4C2C37"/>
    <w:rsid w:val="5B8D3F55"/>
    <w:rsid w:val="5B9710C1"/>
    <w:rsid w:val="5BF1334E"/>
    <w:rsid w:val="5C500AE5"/>
    <w:rsid w:val="5CCAB11B"/>
    <w:rsid w:val="5E968230"/>
    <w:rsid w:val="5E9FECFE"/>
    <w:rsid w:val="5EF00FB9"/>
    <w:rsid w:val="5FB465B4"/>
    <w:rsid w:val="60A3EF28"/>
    <w:rsid w:val="60DCF7B0"/>
    <w:rsid w:val="615DBF56"/>
    <w:rsid w:val="61BA254C"/>
    <w:rsid w:val="6265D906"/>
    <w:rsid w:val="627073AD"/>
    <w:rsid w:val="6330C115"/>
    <w:rsid w:val="63F12937"/>
    <w:rsid w:val="64AAEE07"/>
    <w:rsid w:val="64B31609"/>
    <w:rsid w:val="65B9F9C5"/>
    <w:rsid w:val="66072CE0"/>
    <w:rsid w:val="661A62CA"/>
    <w:rsid w:val="663CD08B"/>
    <w:rsid w:val="667BD0B9"/>
    <w:rsid w:val="67220033"/>
    <w:rsid w:val="6779AA67"/>
    <w:rsid w:val="67B11E43"/>
    <w:rsid w:val="68BB560B"/>
    <w:rsid w:val="6925DE6B"/>
    <w:rsid w:val="6982F7D4"/>
    <w:rsid w:val="6A1C0322"/>
    <w:rsid w:val="6A58151D"/>
    <w:rsid w:val="6A854A8A"/>
    <w:rsid w:val="6B04B6FE"/>
    <w:rsid w:val="6B709407"/>
    <w:rsid w:val="6BB5AA0A"/>
    <w:rsid w:val="6C609552"/>
    <w:rsid w:val="6D0AEFDE"/>
    <w:rsid w:val="6D5A9332"/>
    <w:rsid w:val="6D8CD8E9"/>
    <w:rsid w:val="6DBC2FA2"/>
    <w:rsid w:val="6E37FD71"/>
    <w:rsid w:val="6E4BF920"/>
    <w:rsid w:val="6E72D7DA"/>
    <w:rsid w:val="6ECE08C7"/>
    <w:rsid w:val="6F53A494"/>
    <w:rsid w:val="6FA026BE"/>
    <w:rsid w:val="72F12DF1"/>
    <w:rsid w:val="7338BCB7"/>
    <w:rsid w:val="7348925B"/>
    <w:rsid w:val="737E4715"/>
    <w:rsid w:val="7391F427"/>
    <w:rsid w:val="73CE5009"/>
    <w:rsid w:val="73DB4F78"/>
    <w:rsid w:val="740E1690"/>
    <w:rsid w:val="744C753A"/>
    <w:rsid w:val="745F7B56"/>
    <w:rsid w:val="747A620F"/>
    <w:rsid w:val="754D7B21"/>
    <w:rsid w:val="760C4459"/>
    <w:rsid w:val="767495EF"/>
    <w:rsid w:val="767E469A"/>
    <w:rsid w:val="76C9C3BB"/>
    <w:rsid w:val="76CA3D3D"/>
    <w:rsid w:val="780E51DF"/>
    <w:rsid w:val="78A3772A"/>
    <w:rsid w:val="78A97BA7"/>
    <w:rsid w:val="7912E36B"/>
    <w:rsid w:val="794B9880"/>
    <w:rsid w:val="7AF91E30"/>
    <w:rsid w:val="7B939CB5"/>
    <w:rsid w:val="7C623F49"/>
    <w:rsid w:val="7CFBB1CC"/>
    <w:rsid w:val="7D238316"/>
    <w:rsid w:val="7D2C355F"/>
    <w:rsid w:val="7D7CC8EA"/>
    <w:rsid w:val="7E0F6CC0"/>
    <w:rsid w:val="7E7D704F"/>
    <w:rsid w:val="7F3AB631"/>
    <w:rsid w:val="7F63FF5A"/>
    <w:rsid w:val="7F81E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,"/>
  <w:listSeparator w:val=";"/>
  <w14:docId w14:val="1F30179B"/>
  <w15:docId w15:val="{0CB5024B-C300-4F10-BAC0-23583DE0C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5B4C2C37"/>
    <w:pPr>
      <w:spacing w:before="320" w:after="160"/>
      <w:jc w:val="center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basedOn w:val="Ttulo1"/>
    <w:next w:val="Normal"/>
    <w:uiPriority w:val="9"/>
    <w:unhideWhenUsed/>
    <w:qFormat/>
    <w:rsid w:val="5B4C2C37"/>
    <w:pPr>
      <w:jc w:val="left"/>
      <w:outlineLvl w:val="1"/>
    </w:pPr>
  </w:style>
  <w:style w:type="paragraph" w:styleId="Ttulo3">
    <w:name w:val="heading 3"/>
    <w:basedOn w:val="Ttulo2"/>
    <w:next w:val="Normal"/>
    <w:uiPriority w:val="9"/>
    <w:unhideWhenUsed/>
    <w:qFormat/>
    <w:rsid w:val="5B4C2C37"/>
    <w:pPr>
      <w:spacing w:before="240" w:after="120"/>
      <w:outlineLvl w:val="2"/>
    </w:pPr>
    <w:rPr>
      <w:sz w:val="24"/>
      <w:szCs w:val="24"/>
      <w:lang w:val="en-U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DC1">
    <w:name w:val="toc 1"/>
    <w:basedOn w:val="Normal"/>
    <w:next w:val="Normal"/>
    <w:uiPriority w:val="39"/>
    <w:unhideWhenUsed/>
    <w:rsid w:val="5B4C2C37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5B4C2C37"/>
    <w:pPr>
      <w:spacing w:after="100"/>
      <w:ind w:left="220"/>
    </w:pPr>
  </w:style>
  <w:style w:type="paragraph" w:customStyle="1" w:styleId="Titulo4">
    <w:name w:val="Titulo 4"/>
    <w:basedOn w:val="Normal"/>
    <w:link w:val="Titulo4Char"/>
    <w:uiPriority w:val="1"/>
    <w:qFormat/>
    <w:rsid w:val="5B4C2C37"/>
    <w:pPr>
      <w:spacing w:before="200" w:after="100"/>
    </w:pPr>
    <w:rPr>
      <w:b/>
      <w:bCs/>
      <w:i/>
      <w:iCs/>
      <w:color w:val="000000"/>
      <w:lang w:val="en-US"/>
    </w:rPr>
  </w:style>
  <w:style w:type="character" w:customStyle="1" w:styleId="Titulo4Char">
    <w:name w:val="Titulo 4 Char"/>
    <w:link w:val="Titulo4"/>
    <w:rsid w:val="5B4C2C37"/>
    <w:rPr>
      <w:rFonts w:ascii="Arial" w:eastAsia="Arial" w:hAnsi="Arial" w:cs="Arial"/>
      <w:b/>
      <w:bCs/>
      <w:i/>
      <w:iCs/>
      <w:caps w:val="0"/>
      <w:smallCaps w:val="0"/>
      <w:color w:val="000000"/>
      <w:sz w:val="24"/>
      <w:szCs w:val="24"/>
      <w:lang w:val="en-US"/>
    </w:rPr>
  </w:style>
  <w:style w:type="paragraph" w:styleId="TDC3">
    <w:name w:val="toc 3"/>
    <w:basedOn w:val="Normal"/>
    <w:next w:val="Normal"/>
    <w:uiPriority w:val="39"/>
    <w:unhideWhenUsed/>
    <w:rsid w:val="5B4C2C37"/>
    <w:pPr>
      <w:spacing w:after="100"/>
      <w:ind w:left="440"/>
    </w:pPr>
  </w:style>
  <w:style w:type="paragraph" w:customStyle="1" w:styleId="TextoOE3">
    <w:name w:val="Texto OE3"/>
    <w:basedOn w:val="Normal"/>
    <w:qFormat/>
    <w:pPr>
      <w:spacing w:after="120"/>
    </w:pPr>
  </w:style>
  <w:style w:type="paragraph" w:customStyle="1" w:styleId="PrimerprrafoOE3">
    <w:name w:val="Primer párrafo OE3"/>
    <w:basedOn w:val="TextoOE3"/>
    <w:qFormat/>
  </w:style>
  <w:style w:type="paragraph" w:customStyle="1" w:styleId="CompactoOE3">
    <w:name w:val="Compacto OE3"/>
    <w:basedOn w:val="TextoOE3"/>
    <w:qFormat/>
    <w:pPr>
      <w:spacing w:after="40"/>
    </w:pPr>
  </w:style>
  <w:style w:type="paragraph" w:customStyle="1" w:styleId="CitaOE3">
    <w:name w:val="Cita OE3"/>
    <w:basedOn w:val="TextoOE3"/>
    <w:qFormat/>
    <w:pPr>
      <w:ind w:left="567" w:right="567"/>
    </w:pPr>
    <w:rPr>
      <w:i/>
    </w:rPr>
  </w:style>
  <w:style w:type="paragraph" w:customStyle="1" w:styleId="FiguraOE3">
    <w:name w:val="Figura OE3"/>
    <w:basedOn w:val="TextoOE3"/>
    <w:qFormat/>
    <w:pPr>
      <w:keepNext/>
      <w:spacing w:before="120" w:after="60"/>
      <w:jc w:val="center"/>
    </w:pPr>
  </w:style>
  <w:style w:type="paragraph" w:customStyle="1" w:styleId="LeyendadefiguraOE3">
    <w:name w:val="Leyenda de figura OE3"/>
    <w:basedOn w:val="TextoOE3"/>
    <w:qFormat/>
    <w:pPr>
      <w:spacing w:after="200"/>
      <w:jc w:val="center"/>
    </w:pPr>
    <w:rPr>
      <w:i/>
      <w:sz w:val="20"/>
    </w:rPr>
  </w:style>
  <w:style w:type="paragraph" w:customStyle="1" w:styleId="CdigoOE3">
    <w:name w:val="Código OE3"/>
    <w:basedOn w:val="Normal"/>
    <w:pPr>
      <w:spacing w:after="120"/>
      <w:ind w:left="284"/>
    </w:pPr>
    <w:rPr>
      <w:rFonts w:ascii="Consolas" w:hAnsi="Consolas"/>
      <w:sz w:val="18"/>
    </w:rPr>
  </w:style>
  <w:style w:type="character" w:customStyle="1" w:styleId="CdigoenlneaOE3">
    <w:name w:val="Código en línea OE3"/>
    <w:rPr>
      <w:rFonts w:ascii="Consolas" w:hAnsi="Consolas"/>
      <w:sz w:val="19"/>
    </w:rPr>
  </w:style>
  <w:style w:type="paragraph" w:styleId="Encabezado">
    <w:name w:val="header"/>
    <w:basedOn w:val="Normal"/>
    <w:link w:val="EncabezadoCar"/>
    <w:uiPriority w:val="99"/>
    <w:unhideWhenUsed/>
    <w:rsid w:val="00530360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0360"/>
  </w:style>
  <w:style w:type="paragraph" w:styleId="Piedepgina">
    <w:name w:val="footer"/>
    <w:basedOn w:val="Normal"/>
    <w:link w:val="PiedepginaCar"/>
    <w:uiPriority w:val="99"/>
    <w:unhideWhenUsed/>
    <w:rsid w:val="00530360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0360"/>
  </w:style>
  <w:style w:type="character" w:styleId="Nmerodepgina">
    <w:name w:val="page number"/>
    <w:basedOn w:val="Fuentedeprrafopredeter"/>
    <w:uiPriority w:val="99"/>
    <w:semiHidden/>
    <w:unhideWhenUsed/>
    <w:rsid w:val="005303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6614</Words>
  <Characters>45641</Characters>
  <Application>Microsoft Office Word</Application>
  <DocSecurity>0</DocSecurity>
  <Lines>1541</Lines>
  <Paragraphs>772</Paragraphs>
  <ScaleCrop>false</ScaleCrop>
  <Company/>
  <LinksUpToDate>false</LinksUpToDate>
  <CharactersWithSpaces>51507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Santiago Benavides Rey</cp:lastModifiedBy>
  <cp:revision>2</cp:revision>
  <dcterms:created xsi:type="dcterms:W3CDTF">2026-09-26T05:50:00Z</dcterms:created>
  <dcterms:modified xsi:type="dcterms:W3CDTF">2026-09-26T05:51:00Z</dcterms:modified>
</cp:coreProperties>
</file>