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3DC1696D" w14:textId="08054398" w:rsidR="5B4C2C37" w:rsidRDefault="5B4C2C37" w:rsidP="00FC1CCE">
          <w:pPr>
            <w:pStyle w:val="TDC1"/>
            <w:tabs>
              <w:tab w:val="right" w:leader="dot" w:pos="9960"/>
            </w:tabs>
            <w:ind w:left="9960" w:hanging="9960"/>
            <w:rPr>
              <w:noProof/>
            </w:rPr>
          </w:pPr>
          <w:r>
            <w:fldChar w:fldCharType="begin"/>
          </w:r>
          <w:r>
            <w:instrText>TOC \o "1-9" \z \u \h</w:instrText>
          </w:r>
          <w:r>
            <w:fldChar w:fldCharType="separate"/>
          </w:r>
          <w:hyperlink w:anchor="_Toc1277468741" w:history="1">
            <w:r>
              <w:rPr>
                <w:noProof/>
              </w:rPr>
              <w:t>1. GUIA DE DESARROLLO</w:t>
            </w:r>
            <w:r>
              <w:rPr>
                <w:noProof/>
              </w:rPr>
              <w:tab/>
            </w:r>
            <w:r>
              <w:rPr>
                <w:noProof/>
              </w:rPr>
              <w:fldChar w:fldCharType="begin"/>
            </w:r>
            <w:r>
              <w:rPr>
                <w:noProof/>
              </w:rPr>
              <w:instrText>PAGEREF _Toc1277468741 \h</w:instrText>
            </w:r>
            <w:r>
              <w:rPr>
                <w:noProof/>
              </w:rPr>
            </w:r>
            <w:r>
              <w:rPr>
                <w:noProof/>
              </w:rPr>
              <w:fldChar w:fldCharType="separate"/>
            </w:r>
            <w:r w:rsidR="00F56BC6">
              <w:rPr>
                <w:noProof/>
              </w:rPr>
              <w:t>2</w:t>
            </w:r>
            <w:r>
              <w:rPr>
                <w:noProof/>
              </w:rPr>
              <w:fldChar w:fldCharType="end"/>
            </w:r>
          </w:hyperlink>
        </w:p>
        <w:p w14:paraId="3FF6514A" w14:textId="5C12509C" w:rsidR="5B4C2C37" w:rsidRDefault="00F56BC6" w:rsidP="5B4C2C37">
          <w:pPr>
            <w:pStyle w:val="TDC2"/>
            <w:tabs>
              <w:tab w:val="right" w:leader="dot" w:pos="9960"/>
            </w:tabs>
            <w:rPr>
              <w:noProof/>
            </w:rPr>
          </w:pPr>
          <w:hyperlink w:anchor="_Toc728806747" w:history="1">
            <w:r w:rsidR="5B4C2C37">
              <w:rPr>
                <w:noProof/>
              </w:rPr>
              <w:t>1.1 FICHA GENERAL DEL VIDEOJUEGO</w:t>
            </w:r>
            <w:r w:rsidR="5B4C2C37">
              <w:rPr>
                <w:noProof/>
              </w:rPr>
              <w:tab/>
            </w:r>
            <w:r w:rsidR="5B4C2C37">
              <w:rPr>
                <w:noProof/>
              </w:rPr>
              <w:fldChar w:fldCharType="begin"/>
            </w:r>
            <w:r w:rsidR="5B4C2C37">
              <w:rPr>
                <w:noProof/>
              </w:rPr>
              <w:instrText>PAGEREF _Toc728806747 \h</w:instrText>
            </w:r>
            <w:r w:rsidR="5B4C2C37">
              <w:rPr>
                <w:noProof/>
              </w:rPr>
            </w:r>
            <w:r w:rsidR="5B4C2C37">
              <w:rPr>
                <w:noProof/>
              </w:rPr>
              <w:fldChar w:fldCharType="separate"/>
            </w:r>
            <w:r>
              <w:rPr>
                <w:noProof/>
              </w:rPr>
              <w:t>2</w:t>
            </w:r>
            <w:r w:rsidR="5B4C2C37">
              <w:rPr>
                <w:noProof/>
              </w:rPr>
              <w:fldChar w:fldCharType="end"/>
            </w:r>
          </w:hyperlink>
        </w:p>
        <w:p w14:paraId="679963CA" w14:textId="02AC7665" w:rsidR="5B4C2C37" w:rsidRDefault="00F56BC6" w:rsidP="5B4C2C37">
          <w:pPr>
            <w:pStyle w:val="TDC3"/>
            <w:tabs>
              <w:tab w:val="right" w:leader="dot" w:pos="9960"/>
            </w:tabs>
            <w:rPr>
              <w:noProof/>
            </w:rPr>
          </w:pPr>
          <w:hyperlink w:anchor="_Toc560915046" w:history="1">
            <w:r w:rsidR="5B4C2C37">
              <w:rPr>
                <w:noProof/>
              </w:rPr>
              <w:t>1.1.1 Personajes</w:t>
            </w:r>
            <w:r w:rsidR="5B4C2C37">
              <w:rPr>
                <w:noProof/>
              </w:rPr>
              <w:tab/>
            </w:r>
            <w:r w:rsidR="5B4C2C37">
              <w:rPr>
                <w:noProof/>
              </w:rPr>
              <w:fldChar w:fldCharType="begin"/>
            </w:r>
            <w:r w:rsidR="5B4C2C37">
              <w:rPr>
                <w:noProof/>
              </w:rPr>
              <w:instrText>PAGEREF _Toc560915046 \h</w:instrText>
            </w:r>
            <w:r w:rsidR="5B4C2C37">
              <w:rPr>
                <w:noProof/>
              </w:rPr>
            </w:r>
            <w:r w:rsidR="5B4C2C37">
              <w:rPr>
                <w:noProof/>
              </w:rPr>
              <w:fldChar w:fldCharType="separate"/>
            </w:r>
            <w:r>
              <w:rPr>
                <w:noProof/>
              </w:rPr>
              <w:t>2</w:t>
            </w:r>
            <w:r w:rsidR="5B4C2C37">
              <w:rPr>
                <w:noProof/>
              </w:rPr>
              <w:fldChar w:fldCharType="end"/>
            </w:r>
          </w:hyperlink>
        </w:p>
        <w:p w14:paraId="02962968" w14:textId="06E431EC" w:rsidR="5B4C2C37" w:rsidRDefault="00F56BC6" w:rsidP="5B4C2C37">
          <w:pPr>
            <w:pStyle w:val="TDC3"/>
            <w:tabs>
              <w:tab w:val="right" w:leader="dot" w:pos="9960"/>
            </w:tabs>
            <w:rPr>
              <w:noProof/>
            </w:rPr>
          </w:pPr>
          <w:hyperlink w:anchor="_Toc923869944" w:history="1">
            <w:r w:rsidR="5B4C2C37">
              <w:rPr>
                <w:noProof/>
              </w:rPr>
              <w:t>1.1.2 Estructura de niveles</w:t>
            </w:r>
            <w:r w:rsidR="5B4C2C37">
              <w:rPr>
                <w:noProof/>
              </w:rPr>
              <w:tab/>
            </w:r>
            <w:r w:rsidR="5B4C2C37">
              <w:rPr>
                <w:noProof/>
              </w:rPr>
              <w:fldChar w:fldCharType="begin"/>
            </w:r>
            <w:r w:rsidR="5B4C2C37">
              <w:rPr>
                <w:noProof/>
              </w:rPr>
              <w:instrText>PAGEREF _Toc923869944 \h</w:instrText>
            </w:r>
            <w:r w:rsidR="5B4C2C37">
              <w:rPr>
                <w:noProof/>
              </w:rPr>
            </w:r>
            <w:r w:rsidR="5B4C2C37">
              <w:rPr>
                <w:noProof/>
              </w:rPr>
              <w:fldChar w:fldCharType="separate"/>
            </w:r>
            <w:r>
              <w:rPr>
                <w:noProof/>
              </w:rPr>
              <w:t>3</w:t>
            </w:r>
            <w:r w:rsidR="5B4C2C37">
              <w:rPr>
                <w:noProof/>
              </w:rPr>
              <w:fldChar w:fldCharType="end"/>
            </w:r>
          </w:hyperlink>
        </w:p>
        <w:p w14:paraId="55BF3945" w14:textId="1C2CA9C6" w:rsidR="5B4C2C37" w:rsidRDefault="00F56BC6" w:rsidP="5B4C2C37">
          <w:pPr>
            <w:pStyle w:val="TDC2"/>
            <w:tabs>
              <w:tab w:val="right" w:leader="dot" w:pos="9960"/>
            </w:tabs>
            <w:rPr>
              <w:noProof/>
            </w:rPr>
          </w:pPr>
          <w:hyperlink w:anchor="_Toc1052872283" w:history="1">
            <w:r w:rsidR="5B4C2C37">
              <w:rPr>
                <w:noProof/>
              </w:rPr>
              <w:t>1.2. CONVENCIONES DEL DOCUMENTO</w:t>
            </w:r>
            <w:r w:rsidR="5B4C2C37">
              <w:rPr>
                <w:noProof/>
              </w:rPr>
              <w:tab/>
            </w:r>
            <w:r w:rsidR="5B4C2C37">
              <w:rPr>
                <w:noProof/>
              </w:rPr>
              <w:fldChar w:fldCharType="begin"/>
            </w:r>
            <w:r w:rsidR="5B4C2C37">
              <w:rPr>
                <w:noProof/>
              </w:rPr>
              <w:instrText>PAGEREF _Toc1052872283 \h</w:instrText>
            </w:r>
            <w:r w:rsidR="5B4C2C37">
              <w:rPr>
                <w:noProof/>
              </w:rPr>
            </w:r>
            <w:r w:rsidR="5B4C2C37">
              <w:rPr>
                <w:noProof/>
              </w:rPr>
              <w:fldChar w:fldCharType="separate"/>
            </w:r>
            <w:r>
              <w:rPr>
                <w:noProof/>
              </w:rPr>
              <w:t>3</w:t>
            </w:r>
            <w:r w:rsidR="5B4C2C37">
              <w:rPr>
                <w:noProof/>
              </w:rPr>
              <w:fldChar w:fldCharType="end"/>
            </w:r>
          </w:hyperlink>
        </w:p>
        <w:p w14:paraId="2404F8A4" w14:textId="6C294F03" w:rsidR="5B4C2C37" w:rsidRDefault="00F56BC6" w:rsidP="5B4C2C37">
          <w:pPr>
            <w:pStyle w:val="TDC2"/>
            <w:tabs>
              <w:tab w:val="right" w:leader="dot" w:pos="9960"/>
            </w:tabs>
            <w:rPr>
              <w:noProof/>
            </w:rPr>
          </w:pPr>
          <w:hyperlink w:anchor="_Toc779695272" w:history="1">
            <w:r w:rsidR="5B4C2C37">
              <w:rPr>
                <w:noProof/>
              </w:rPr>
              <w:t>1.2.1 Esquema de controles</w:t>
            </w:r>
            <w:r w:rsidR="5B4C2C37">
              <w:rPr>
                <w:noProof/>
              </w:rPr>
              <w:tab/>
            </w:r>
            <w:r w:rsidR="5B4C2C37">
              <w:rPr>
                <w:noProof/>
              </w:rPr>
              <w:fldChar w:fldCharType="begin"/>
            </w:r>
            <w:r w:rsidR="5B4C2C37">
              <w:rPr>
                <w:noProof/>
              </w:rPr>
              <w:instrText>PAGEREF _Toc779695272 \h</w:instrText>
            </w:r>
            <w:r w:rsidR="5B4C2C37">
              <w:rPr>
                <w:noProof/>
              </w:rPr>
            </w:r>
            <w:r w:rsidR="5B4C2C37">
              <w:rPr>
                <w:noProof/>
              </w:rPr>
              <w:fldChar w:fldCharType="separate"/>
            </w:r>
            <w:r>
              <w:rPr>
                <w:noProof/>
              </w:rPr>
              <w:t>4</w:t>
            </w:r>
            <w:r w:rsidR="5B4C2C37">
              <w:rPr>
                <w:noProof/>
              </w:rPr>
              <w:fldChar w:fldCharType="end"/>
            </w:r>
          </w:hyperlink>
        </w:p>
        <w:p w14:paraId="6DC37D9F" w14:textId="1AC777D3" w:rsidR="5B4C2C37" w:rsidRDefault="00F56BC6" w:rsidP="5B4C2C37">
          <w:pPr>
            <w:pStyle w:val="TDC2"/>
            <w:tabs>
              <w:tab w:val="right" w:leader="dot" w:pos="9960"/>
            </w:tabs>
            <w:rPr>
              <w:noProof/>
            </w:rPr>
          </w:pPr>
          <w:hyperlink w:anchor="_Toc314588313" w:history="1">
            <w:r w:rsidR="5B4C2C37">
              <w:rPr>
                <w:noProof/>
              </w:rPr>
              <w:t>1.3. PRÓLOGO Y ESTRUCTURA NARRATIVA</w:t>
            </w:r>
            <w:r w:rsidR="5B4C2C37">
              <w:rPr>
                <w:noProof/>
              </w:rPr>
              <w:tab/>
            </w:r>
            <w:r w:rsidR="5B4C2C37">
              <w:rPr>
                <w:noProof/>
              </w:rPr>
              <w:fldChar w:fldCharType="begin"/>
            </w:r>
            <w:r w:rsidR="5B4C2C37">
              <w:rPr>
                <w:noProof/>
              </w:rPr>
              <w:instrText>PAGEREF _Toc314588313 \h</w:instrText>
            </w:r>
            <w:r w:rsidR="5B4C2C37">
              <w:rPr>
                <w:noProof/>
              </w:rPr>
            </w:r>
            <w:r w:rsidR="5B4C2C37">
              <w:rPr>
                <w:noProof/>
              </w:rPr>
              <w:fldChar w:fldCharType="separate"/>
            </w:r>
            <w:r>
              <w:rPr>
                <w:noProof/>
              </w:rPr>
              <w:t>4</w:t>
            </w:r>
            <w:r w:rsidR="5B4C2C37">
              <w:rPr>
                <w:noProof/>
              </w:rPr>
              <w:fldChar w:fldCharType="end"/>
            </w:r>
          </w:hyperlink>
        </w:p>
        <w:p w14:paraId="7FB738FD" w14:textId="528F7D81" w:rsidR="5B4C2C37" w:rsidRDefault="00F56BC6" w:rsidP="5B4C2C37">
          <w:pPr>
            <w:pStyle w:val="TDC3"/>
            <w:tabs>
              <w:tab w:val="right" w:leader="dot" w:pos="9960"/>
            </w:tabs>
            <w:rPr>
              <w:noProof/>
            </w:rPr>
          </w:pPr>
          <w:hyperlink w:anchor="_Toc1435528996" w:history="1">
            <w:r w:rsidR="5B4C2C37">
              <w:rPr>
                <w:noProof/>
              </w:rPr>
              <w:t>1.3.1 Escena de apertura</w:t>
            </w:r>
            <w:r w:rsidR="5B4C2C37">
              <w:rPr>
                <w:noProof/>
              </w:rPr>
              <w:tab/>
            </w:r>
            <w:r w:rsidR="5B4C2C37">
              <w:rPr>
                <w:noProof/>
              </w:rPr>
              <w:fldChar w:fldCharType="begin"/>
            </w:r>
            <w:r w:rsidR="5B4C2C37">
              <w:rPr>
                <w:noProof/>
              </w:rPr>
              <w:instrText>PAGEREF _Toc1435528996 \h</w:instrText>
            </w:r>
            <w:r w:rsidR="5B4C2C37">
              <w:rPr>
                <w:noProof/>
              </w:rPr>
            </w:r>
            <w:r w:rsidR="5B4C2C37">
              <w:rPr>
                <w:noProof/>
              </w:rPr>
              <w:fldChar w:fldCharType="separate"/>
            </w:r>
            <w:r>
              <w:rPr>
                <w:noProof/>
              </w:rPr>
              <w:t>4</w:t>
            </w:r>
            <w:r w:rsidR="5B4C2C37">
              <w:rPr>
                <w:noProof/>
              </w:rPr>
              <w:fldChar w:fldCharType="end"/>
            </w:r>
          </w:hyperlink>
        </w:p>
        <w:p w14:paraId="33124868" w14:textId="13875892" w:rsidR="5B4C2C37" w:rsidRDefault="00F56BC6" w:rsidP="5B4C2C37">
          <w:pPr>
            <w:pStyle w:val="TDC2"/>
            <w:tabs>
              <w:tab w:val="right" w:leader="dot" w:pos="9960"/>
            </w:tabs>
            <w:rPr>
              <w:noProof/>
            </w:rPr>
          </w:pPr>
          <w:hyperlink w:anchor="_Toc919436614" w:history="1">
            <w:r w:rsidR="5B4C2C37">
              <w:rPr>
                <w:noProof/>
              </w:rPr>
              <w:t>1.4. NIVEL 1 — LA OSCURIDAD</w:t>
            </w:r>
            <w:r w:rsidR="5B4C2C37">
              <w:rPr>
                <w:noProof/>
              </w:rPr>
              <w:tab/>
            </w:r>
            <w:r w:rsidR="5B4C2C37">
              <w:rPr>
                <w:noProof/>
              </w:rPr>
              <w:fldChar w:fldCharType="begin"/>
            </w:r>
            <w:r w:rsidR="5B4C2C37">
              <w:rPr>
                <w:noProof/>
              </w:rPr>
              <w:instrText>PAGEREF _Toc919436614 \h</w:instrText>
            </w:r>
            <w:r w:rsidR="5B4C2C37">
              <w:rPr>
                <w:noProof/>
              </w:rPr>
            </w:r>
            <w:r w:rsidR="5B4C2C37">
              <w:rPr>
                <w:noProof/>
              </w:rPr>
              <w:fldChar w:fldCharType="separate"/>
            </w:r>
            <w:r>
              <w:rPr>
                <w:noProof/>
              </w:rPr>
              <w:t>5</w:t>
            </w:r>
            <w:r w:rsidR="5B4C2C37">
              <w:rPr>
                <w:noProof/>
              </w:rPr>
              <w:fldChar w:fldCharType="end"/>
            </w:r>
          </w:hyperlink>
        </w:p>
        <w:p w14:paraId="5F70996B" w14:textId="30FC0EDD" w:rsidR="5B4C2C37" w:rsidRDefault="00F56BC6" w:rsidP="5B4C2C37">
          <w:pPr>
            <w:pStyle w:val="TDC3"/>
            <w:tabs>
              <w:tab w:val="right" w:leader="dot" w:pos="9960"/>
            </w:tabs>
            <w:rPr>
              <w:noProof/>
            </w:rPr>
          </w:pPr>
          <w:hyperlink w:anchor="_Toc324985132" w:history="1">
            <w:r w:rsidR="5B4C2C37">
              <w:rPr>
                <w:noProof/>
              </w:rPr>
              <w:t>1.4.1 Escena 1.1 — La aparición del guía (narrativa)</w:t>
            </w:r>
            <w:r w:rsidR="5B4C2C37">
              <w:rPr>
                <w:noProof/>
              </w:rPr>
              <w:tab/>
            </w:r>
            <w:r w:rsidR="5B4C2C37">
              <w:rPr>
                <w:noProof/>
              </w:rPr>
              <w:fldChar w:fldCharType="begin"/>
            </w:r>
            <w:r w:rsidR="5B4C2C37">
              <w:rPr>
                <w:noProof/>
              </w:rPr>
              <w:instrText>PAGEREF _Toc324985132 \h</w:instrText>
            </w:r>
            <w:r w:rsidR="5B4C2C37">
              <w:rPr>
                <w:noProof/>
              </w:rPr>
            </w:r>
            <w:r w:rsidR="5B4C2C37">
              <w:rPr>
                <w:noProof/>
              </w:rPr>
              <w:fldChar w:fldCharType="separate"/>
            </w:r>
            <w:r>
              <w:rPr>
                <w:noProof/>
              </w:rPr>
              <w:t>5</w:t>
            </w:r>
            <w:r w:rsidR="5B4C2C37">
              <w:rPr>
                <w:noProof/>
              </w:rPr>
              <w:fldChar w:fldCharType="end"/>
            </w:r>
          </w:hyperlink>
        </w:p>
        <w:p w14:paraId="7DBA7D54" w14:textId="14BC84A5" w:rsidR="5B4C2C37" w:rsidRDefault="00F56BC6" w:rsidP="5B4C2C37">
          <w:pPr>
            <w:pStyle w:val="TDC3"/>
            <w:tabs>
              <w:tab w:val="right" w:leader="dot" w:pos="9960"/>
            </w:tabs>
            <w:rPr>
              <w:noProof/>
            </w:rPr>
          </w:pPr>
          <w:hyperlink w:anchor="_Toc1612445268" w:history="1">
            <w:r w:rsidR="5B4C2C37">
              <w:rPr>
                <w:noProof/>
              </w:rPr>
              <w:t>1.4.2 Escena 1.2 — El hallazgo (narrativa)</w:t>
            </w:r>
            <w:r w:rsidR="5B4C2C37">
              <w:rPr>
                <w:noProof/>
              </w:rPr>
              <w:tab/>
            </w:r>
            <w:r w:rsidR="5B4C2C37">
              <w:rPr>
                <w:noProof/>
              </w:rPr>
              <w:fldChar w:fldCharType="begin"/>
            </w:r>
            <w:r w:rsidR="5B4C2C37">
              <w:rPr>
                <w:noProof/>
              </w:rPr>
              <w:instrText>PAGEREF _Toc1612445268 \h</w:instrText>
            </w:r>
            <w:r w:rsidR="5B4C2C37">
              <w:rPr>
                <w:noProof/>
              </w:rPr>
            </w:r>
            <w:r w:rsidR="5B4C2C37">
              <w:rPr>
                <w:noProof/>
              </w:rPr>
              <w:fldChar w:fldCharType="separate"/>
            </w:r>
            <w:r>
              <w:rPr>
                <w:noProof/>
              </w:rPr>
              <w:t>5</w:t>
            </w:r>
            <w:r w:rsidR="5B4C2C37">
              <w:rPr>
                <w:noProof/>
              </w:rPr>
              <w:fldChar w:fldCharType="end"/>
            </w:r>
          </w:hyperlink>
        </w:p>
        <w:p w14:paraId="7666E916" w14:textId="2781F456" w:rsidR="5B4C2C37" w:rsidRDefault="00F56BC6" w:rsidP="5B4C2C37">
          <w:pPr>
            <w:pStyle w:val="TDC3"/>
            <w:tabs>
              <w:tab w:val="right" w:leader="dot" w:pos="9960"/>
            </w:tabs>
            <w:rPr>
              <w:noProof/>
            </w:rPr>
          </w:pPr>
          <w:hyperlink w:anchor="_Toc1694239914" w:history="1">
            <w:r w:rsidR="5B4C2C37">
              <w:rPr>
                <w:noProof/>
              </w:rPr>
              <w:t>1.4.3 Mecánica del nivel 1</w:t>
            </w:r>
            <w:r w:rsidR="5B4C2C37">
              <w:rPr>
                <w:noProof/>
              </w:rPr>
              <w:tab/>
            </w:r>
            <w:r w:rsidR="5B4C2C37">
              <w:rPr>
                <w:noProof/>
              </w:rPr>
              <w:fldChar w:fldCharType="begin"/>
            </w:r>
            <w:r w:rsidR="5B4C2C37">
              <w:rPr>
                <w:noProof/>
              </w:rPr>
              <w:instrText>PAGEREF _Toc1694239914 \h</w:instrText>
            </w:r>
            <w:r w:rsidR="5B4C2C37">
              <w:rPr>
                <w:noProof/>
              </w:rPr>
            </w:r>
            <w:r w:rsidR="5B4C2C37">
              <w:rPr>
                <w:noProof/>
              </w:rPr>
              <w:fldChar w:fldCharType="separate"/>
            </w:r>
            <w:r>
              <w:rPr>
                <w:noProof/>
              </w:rPr>
              <w:t>6</w:t>
            </w:r>
            <w:r w:rsidR="5B4C2C37">
              <w:rPr>
                <w:noProof/>
              </w:rPr>
              <w:fldChar w:fldCharType="end"/>
            </w:r>
          </w:hyperlink>
        </w:p>
        <w:p w14:paraId="6508EEA5" w14:textId="78AAE474" w:rsidR="5B4C2C37" w:rsidRDefault="00F56BC6" w:rsidP="5B4C2C37">
          <w:pPr>
            <w:pStyle w:val="TDC3"/>
            <w:tabs>
              <w:tab w:val="right" w:leader="dot" w:pos="9960"/>
            </w:tabs>
            <w:rPr>
              <w:noProof/>
            </w:rPr>
          </w:pPr>
          <w:hyperlink w:anchor="_Toc214676845" w:history="1">
            <w:r w:rsidR="5B4C2C37">
              <w:rPr>
                <w:noProof/>
              </w:rPr>
              <w:t>1.4.4 Escena 1.3 — El nacimiento del fuego (narrativa)</w:t>
            </w:r>
            <w:r w:rsidR="5B4C2C37">
              <w:rPr>
                <w:noProof/>
              </w:rPr>
              <w:tab/>
            </w:r>
            <w:r w:rsidR="5B4C2C37">
              <w:rPr>
                <w:noProof/>
              </w:rPr>
              <w:fldChar w:fldCharType="begin"/>
            </w:r>
            <w:r w:rsidR="5B4C2C37">
              <w:rPr>
                <w:noProof/>
              </w:rPr>
              <w:instrText>PAGEREF _Toc214676845 \h</w:instrText>
            </w:r>
            <w:r w:rsidR="5B4C2C37">
              <w:rPr>
                <w:noProof/>
              </w:rPr>
            </w:r>
            <w:r w:rsidR="5B4C2C37">
              <w:rPr>
                <w:noProof/>
              </w:rPr>
              <w:fldChar w:fldCharType="separate"/>
            </w:r>
            <w:r>
              <w:rPr>
                <w:noProof/>
              </w:rPr>
              <w:t>12</w:t>
            </w:r>
            <w:r w:rsidR="5B4C2C37">
              <w:rPr>
                <w:noProof/>
              </w:rPr>
              <w:fldChar w:fldCharType="end"/>
            </w:r>
          </w:hyperlink>
        </w:p>
        <w:p w14:paraId="22B8214F" w14:textId="5684C620" w:rsidR="5B4C2C37" w:rsidRDefault="00F56BC6" w:rsidP="5B4C2C37">
          <w:pPr>
            <w:pStyle w:val="TDC2"/>
            <w:tabs>
              <w:tab w:val="right" w:leader="dot" w:pos="9960"/>
            </w:tabs>
            <w:rPr>
              <w:noProof/>
            </w:rPr>
          </w:pPr>
          <w:hyperlink w:anchor="_Toc2089532123" w:history="1">
            <w:r w:rsidR="5B4C2C37">
              <w:rPr>
                <w:noProof/>
              </w:rPr>
              <w:t>1.5. ESCENA PUENTE I — DEL FUEGO AL ALIMENTO</w:t>
            </w:r>
            <w:r w:rsidR="5B4C2C37">
              <w:rPr>
                <w:noProof/>
              </w:rPr>
              <w:tab/>
            </w:r>
            <w:r w:rsidR="5B4C2C37">
              <w:rPr>
                <w:noProof/>
              </w:rPr>
              <w:fldChar w:fldCharType="begin"/>
            </w:r>
            <w:r w:rsidR="5B4C2C37">
              <w:rPr>
                <w:noProof/>
              </w:rPr>
              <w:instrText>PAGEREF _Toc2089532123 \h</w:instrText>
            </w:r>
            <w:r w:rsidR="5B4C2C37">
              <w:rPr>
                <w:noProof/>
              </w:rPr>
            </w:r>
            <w:r w:rsidR="5B4C2C37">
              <w:rPr>
                <w:noProof/>
              </w:rPr>
              <w:fldChar w:fldCharType="separate"/>
            </w:r>
            <w:r>
              <w:rPr>
                <w:noProof/>
              </w:rPr>
              <w:t>12</w:t>
            </w:r>
            <w:r w:rsidR="5B4C2C37">
              <w:rPr>
                <w:noProof/>
              </w:rPr>
              <w:fldChar w:fldCharType="end"/>
            </w:r>
          </w:hyperlink>
        </w:p>
        <w:p w14:paraId="0CE2A6B9" w14:textId="614A9421" w:rsidR="5B4C2C37" w:rsidRDefault="00F56BC6" w:rsidP="5B4C2C37">
          <w:pPr>
            <w:pStyle w:val="TDC2"/>
            <w:tabs>
              <w:tab w:val="right" w:leader="dot" w:pos="9960"/>
            </w:tabs>
            <w:rPr>
              <w:noProof/>
            </w:rPr>
          </w:pPr>
          <w:hyperlink w:anchor="_Toc1754959205" w:history="1">
            <w:r w:rsidR="5B4C2C37">
              <w:rPr>
                <w:noProof/>
              </w:rPr>
              <w:t>1.6. NIVEL 2 — LA RUEDA</w:t>
            </w:r>
            <w:r w:rsidR="5B4C2C37">
              <w:rPr>
                <w:noProof/>
              </w:rPr>
              <w:tab/>
            </w:r>
            <w:r w:rsidR="5B4C2C37">
              <w:rPr>
                <w:noProof/>
              </w:rPr>
              <w:fldChar w:fldCharType="begin"/>
            </w:r>
            <w:r w:rsidR="5B4C2C37">
              <w:rPr>
                <w:noProof/>
              </w:rPr>
              <w:instrText>PAGEREF _Toc1754959205 \h</w:instrText>
            </w:r>
            <w:r w:rsidR="5B4C2C37">
              <w:rPr>
                <w:noProof/>
              </w:rPr>
            </w:r>
            <w:r w:rsidR="5B4C2C37">
              <w:rPr>
                <w:noProof/>
              </w:rPr>
              <w:fldChar w:fldCharType="separate"/>
            </w:r>
            <w:r>
              <w:rPr>
                <w:noProof/>
              </w:rPr>
              <w:t>13</w:t>
            </w:r>
            <w:r w:rsidR="5B4C2C37">
              <w:rPr>
                <w:noProof/>
              </w:rPr>
              <w:fldChar w:fldCharType="end"/>
            </w:r>
          </w:hyperlink>
        </w:p>
        <w:p w14:paraId="6E22C492" w14:textId="131AA867" w:rsidR="5B4C2C37" w:rsidRDefault="00F56BC6" w:rsidP="5B4C2C37">
          <w:pPr>
            <w:pStyle w:val="TDC3"/>
            <w:tabs>
              <w:tab w:val="right" w:leader="dot" w:pos="9960"/>
            </w:tabs>
            <w:rPr>
              <w:noProof/>
            </w:rPr>
          </w:pPr>
          <w:hyperlink w:anchor="_Toc1644151459" w:history="1">
            <w:r w:rsidR="5B4C2C37">
              <w:rPr>
                <w:noProof/>
              </w:rPr>
              <w:t>1.6.1 Fase 1 — Observación y patrón</w:t>
            </w:r>
            <w:r w:rsidR="5B4C2C37">
              <w:rPr>
                <w:noProof/>
              </w:rPr>
              <w:tab/>
            </w:r>
            <w:r w:rsidR="5B4C2C37">
              <w:rPr>
                <w:noProof/>
              </w:rPr>
              <w:fldChar w:fldCharType="begin"/>
            </w:r>
            <w:r w:rsidR="5B4C2C37">
              <w:rPr>
                <w:noProof/>
              </w:rPr>
              <w:instrText>PAGEREF _Toc1644151459 \h</w:instrText>
            </w:r>
            <w:r w:rsidR="5B4C2C37">
              <w:rPr>
                <w:noProof/>
              </w:rPr>
            </w:r>
            <w:r w:rsidR="5B4C2C37">
              <w:rPr>
                <w:noProof/>
              </w:rPr>
              <w:fldChar w:fldCharType="separate"/>
            </w:r>
            <w:r>
              <w:rPr>
                <w:noProof/>
              </w:rPr>
              <w:t>13</w:t>
            </w:r>
            <w:r w:rsidR="5B4C2C37">
              <w:rPr>
                <w:noProof/>
              </w:rPr>
              <w:fldChar w:fldCharType="end"/>
            </w:r>
          </w:hyperlink>
        </w:p>
        <w:p w14:paraId="46DC0C2D" w14:textId="4B8726D9" w:rsidR="5B4C2C37" w:rsidRDefault="00F56BC6" w:rsidP="5B4C2C37">
          <w:pPr>
            <w:pStyle w:val="TDC3"/>
            <w:tabs>
              <w:tab w:val="right" w:leader="dot" w:pos="9960"/>
            </w:tabs>
            <w:rPr>
              <w:noProof/>
            </w:rPr>
          </w:pPr>
          <w:hyperlink w:anchor="_Toc4413685" w:history="1">
            <w:r w:rsidR="5B4C2C37">
              <w:rPr>
                <w:noProof/>
              </w:rPr>
              <w:t>1.6.2 Fase 2 — Construcción de la carretilla</w:t>
            </w:r>
            <w:r w:rsidR="5B4C2C37">
              <w:rPr>
                <w:noProof/>
              </w:rPr>
              <w:tab/>
            </w:r>
            <w:r w:rsidR="5B4C2C37">
              <w:rPr>
                <w:noProof/>
              </w:rPr>
              <w:fldChar w:fldCharType="begin"/>
            </w:r>
            <w:r w:rsidR="5B4C2C37">
              <w:rPr>
                <w:noProof/>
              </w:rPr>
              <w:instrText>PAGEREF _Toc4413685 \h</w:instrText>
            </w:r>
            <w:r w:rsidR="5B4C2C37">
              <w:rPr>
                <w:noProof/>
              </w:rPr>
            </w:r>
            <w:r w:rsidR="5B4C2C37">
              <w:rPr>
                <w:noProof/>
              </w:rPr>
              <w:fldChar w:fldCharType="separate"/>
            </w:r>
            <w:r>
              <w:rPr>
                <w:noProof/>
              </w:rPr>
              <w:t>15</w:t>
            </w:r>
            <w:r w:rsidR="5B4C2C37">
              <w:rPr>
                <w:noProof/>
              </w:rPr>
              <w:fldChar w:fldCharType="end"/>
            </w:r>
          </w:hyperlink>
        </w:p>
        <w:p w14:paraId="02CBECFF" w14:textId="45FFCCBF" w:rsidR="5B4C2C37" w:rsidRDefault="00F56BC6" w:rsidP="5B4C2C37">
          <w:pPr>
            <w:pStyle w:val="TDC3"/>
            <w:tabs>
              <w:tab w:val="right" w:leader="dot" w:pos="9960"/>
            </w:tabs>
            <w:rPr>
              <w:noProof/>
            </w:rPr>
          </w:pPr>
          <w:hyperlink w:anchor="_Toc650156784" w:history="1">
            <w:r w:rsidR="5B4C2C37">
              <w:rPr>
                <w:noProof/>
              </w:rPr>
              <w:t>1.6.3 Fase 3 — Regreso al refugio</w:t>
            </w:r>
            <w:r w:rsidR="5B4C2C37">
              <w:rPr>
                <w:noProof/>
              </w:rPr>
              <w:tab/>
            </w:r>
            <w:r w:rsidR="5B4C2C37">
              <w:rPr>
                <w:noProof/>
              </w:rPr>
              <w:fldChar w:fldCharType="begin"/>
            </w:r>
            <w:r w:rsidR="5B4C2C37">
              <w:rPr>
                <w:noProof/>
              </w:rPr>
              <w:instrText>PAGEREF _Toc650156784 \h</w:instrText>
            </w:r>
            <w:r w:rsidR="5B4C2C37">
              <w:rPr>
                <w:noProof/>
              </w:rPr>
            </w:r>
            <w:r w:rsidR="5B4C2C37">
              <w:rPr>
                <w:noProof/>
              </w:rPr>
              <w:fldChar w:fldCharType="separate"/>
            </w:r>
            <w:r>
              <w:rPr>
                <w:noProof/>
              </w:rPr>
              <w:t>17</w:t>
            </w:r>
            <w:r w:rsidR="5B4C2C37">
              <w:rPr>
                <w:noProof/>
              </w:rPr>
              <w:fldChar w:fldCharType="end"/>
            </w:r>
          </w:hyperlink>
        </w:p>
        <w:p w14:paraId="644FB386" w14:textId="04CF517A" w:rsidR="5B4C2C37" w:rsidRDefault="00F56BC6" w:rsidP="5B4C2C37">
          <w:pPr>
            <w:pStyle w:val="TDC3"/>
            <w:tabs>
              <w:tab w:val="right" w:leader="dot" w:pos="9960"/>
            </w:tabs>
            <w:rPr>
              <w:noProof/>
            </w:rPr>
          </w:pPr>
          <w:hyperlink w:anchor="_Toc198095957" w:history="1">
            <w:r w:rsidR="5B4C2C37">
              <w:rPr>
                <w:noProof/>
              </w:rPr>
              <w:t>1.6.4 Escena 2.5 — Cierre del nivel 2 (narrativa)</w:t>
            </w:r>
            <w:r w:rsidR="5B4C2C37">
              <w:rPr>
                <w:noProof/>
              </w:rPr>
              <w:tab/>
            </w:r>
            <w:r w:rsidR="5B4C2C37">
              <w:rPr>
                <w:noProof/>
              </w:rPr>
              <w:fldChar w:fldCharType="begin"/>
            </w:r>
            <w:r w:rsidR="5B4C2C37">
              <w:rPr>
                <w:noProof/>
              </w:rPr>
              <w:instrText>PAGEREF _Toc198095957 \h</w:instrText>
            </w:r>
            <w:r w:rsidR="5B4C2C37">
              <w:rPr>
                <w:noProof/>
              </w:rPr>
            </w:r>
            <w:r w:rsidR="5B4C2C37">
              <w:rPr>
                <w:noProof/>
              </w:rPr>
              <w:fldChar w:fldCharType="separate"/>
            </w:r>
            <w:r>
              <w:rPr>
                <w:noProof/>
              </w:rPr>
              <w:t>18</w:t>
            </w:r>
            <w:r w:rsidR="5B4C2C37">
              <w:rPr>
                <w:noProof/>
              </w:rPr>
              <w:fldChar w:fldCharType="end"/>
            </w:r>
          </w:hyperlink>
        </w:p>
        <w:p w14:paraId="60A7010F" w14:textId="25ECDB0B" w:rsidR="5B4C2C37" w:rsidRDefault="00F56BC6" w:rsidP="5B4C2C37">
          <w:pPr>
            <w:pStyle w:val="TDC2"/>
            <w:tabs>
              <w:tab w:val="right" w:leader="dot" w:pos="9960"/>
            </w:tabs>
            <w:rPr>
              <w:noProof/>
            </w:rPr>
          </w:pPr>
          <w:hyperlink w:anchor="_Toc1885032450" w:history="1">
            <w:r w:rsidR="5B4C2C37">
              <w:rPr>
                <w:noProof/>
              </w:rPr>
              <w:t>1.7. ESCENA PUENTE II — DEL REFUGIO AL RÍO</w:t>
            </w:r>
            <w:r w:rsidR="5B4C2C37">
              <w:rPr>
                <w:noProof/>
              </w:rPr>
              <w:tab/>
            </w:r>
            <w:r w:rsidR="5B4C2C37">
              <w:rPr>
                <w:noProof/>
              </w:rPr>
              <w:fldChar w:fldCharType="begin"/>
            </w:r>
            <w:r w:rsidR="5B4C2C37">
              <w:rPr>
                <w:noProof/>
              </w:rPr>
              <w:instrText>PAGEREF _Toc1885032450 \h</w:instrText>
            </w:r>
            <w:r w:rsidR="5B4C2C37">
              <w:rPr>
                <w:noProof/>
              </w:rPr>
            </w:r>
            <w:r w:rsidR="5B4C2C37">
              <w:rPr>
                <w:noProof/>
              </w:rPr>
              <w:fldChar w:fldCharType="separate"/>
            </w:r>
            <w:r>
              <w:rPr>
                <w:noProof/>
              </w:rPr>
              <w:t>19</w:t>
            </w:r>
            <w:r w:rsidR="5B4C2C37">
              <w:rPr>
                <w:noProof/>
              </w:rPr>
              <w:fldChar w:fldCharType="end"/>
            </w:r>
          </w:hyperlink>
        </w:p>
        <w:p w14:paraId="01E08414" w14:textId="723AB275" w:rsidR="5B4C2C37" w:rsidRDefault="00F56BC6" w:rsidP="5B4C2C37">
          <w:pPr>
            <w:pStyle w:val="TDC2"/>
            <w:tabs>
              <w:tab w:val="right" w:leader="dot" w:pos="9960"/>
            </w:tabs>
            <w:rPr>
              <w:noProof/>
            </w:rPr>
          </w:pPr>
          <w:hyperlink w:anchor="_Toc284352859" w:history="1">
            <w:r w:rsidR="5B4C2C37">
              <w:rPr>
                <w:noProof/>
              </w:rPr>
              <w:t>1.8. NIVEL 3 — EL RÍO</w:t>
            </w:r>
            <w:r w:rsidR="5B4C2C37">
              <w:rPr>
                <w:noProof/>
              </w:rPr>
              <w:tab/>
            </w:r>
            <w:r w:rsidR="5B4C2C37">
              <w:rPr>
                <w:noProof/>
              </w:rPr>
              <w:fldChar w:fldCharType="begin"/>
            </w:r>
            <w:r w:rsidR="5B4C2C37">
              <w:rPr>
                <w:noProof/>
              </w:rPr>
              <w:instrText>PAGEREF _Toc284352859 \h</w:instrText>
            </w:r>
            <w:r w:rsidR="5B4C2C37">
              <w:rPr>
                <w:noProof/>
              </w:rPr>
            </w:r>
            <w:r w:rsidR="5B4C2C37">
              <w:rPr>
                <w:noProof/>
              </w:rPr>
              <w:fldChar w:fldCharType="separate"/>
            </w:r>
            <w:r>
              <w:rPr>
                <w:noProof/>
              </w:rPr>
              <w:t>19</w:t>
            </w:r>
            <w:r w:rsidR="5B4C2C37">
              <w:rPr>
                <w:noProof/>
              </w:rPr>
              <w:fldChar w:fldCharType="end"/>
            </w:r>
          </w:hyperlink>
        </w:p>
        <w:p w14:paraId="1D37AEC3" w14:textId="28439662" w:rsidR="5B4C2C37" w:rsidRDefault="00F56BC6" w:rsidP="5B4C2C37">
          <w:pPr>
            <w:pStyle w:val="TDC3"/>
            <w:tabs>
              <w:tab w:val="right" w:leader="dot" w:pos="9960"/>
            </w:tabs>
            <w:rPr>
              <w:noProof/>
            </w:rPr>
          </w:pPr>
          <w:hyperlink w:anchor="_Toc420765279" w:history="1">
            <w:r w:rsidR="5B4C2C37">
              <w:rPr>
                <w:noProof/>
              </w:rPr>
              <w:t>1.8.1 Escena 3.1 — Llegada al río (narrativa)</w:t>
            </w:r>
            <w:r w:rsidR="5B4C2C37">
              <w:rPr>
                <w:noProof/>
              </w:rPr>
              <w:tab/>
            </w:r>
            <w:r w:rsidR="5B4C2C37">
              <w:rPr>
                <w:noProof/>
              </w:rPr>
              <w:fldChar w:fldCharType="begin"/>
            </w:r>
            <w:r w:rsidR="5B4C2C37">
              <w:rPr>
                <w:noProof/>
              </w:rPr>
              <w:instrText>PAGEREF _Toc420765279 \h</w:instrText>
            </w:r>
            <w:r w:rsidR="5B4C2C37">
              <w:rPr>
                <w:noProof/>
              </w:rPr>
            </w:r>
            <w:r w:rsidR="5B4C2C37">
              <w:rPr>
                <w:noProof/>
              </w:rPr>
              <w:fldChar w:fldCharType="separate"/>
            </w:r>
            <w:r>
              <w:rPr>
                <w:noProof/>
              </w:rPr>
              <w:t>20</w:t>
            </w:r>
            <w:r w:rsidR="5B4C2C37">
              <w:rPr>
                <w:noProof/>
              </w:rPr>
              <w:fldChar w:fldCharType="end"/>
            </w:r>
          </w:hyperlink>
        </w:p>
        <w:p w14:paraId="7C382ADB" w14:textId="7CBDC540" w:rsidR="5B4C2C37" w:rsidRDefault="00F56BC6" w:rsidP="5B4C2C37">
          <w:pPr>
            <w:pStyle w:val="TDC3"/>
            <w:tabs>
              <w:tab w:val="right" w:leader="dot" w:pos="9960"/>
            </w:tabs>
            <w:rPr>
              <w:noProof/>
            </w:rPr>
          </w:pPr>
          <w:hyperlink w:anchor="_Toc449596925" w:history="1">
            <w:r w:rsidR="5B4C2C37">
              <w:rPr>
                <w:noProof/>
              </w:rPr>
              <w:t>1.8.2 Mecánica de la recolección (previa al ensamblaje)</w:t>
            </w:r>
            <w:r w:rsidR="5B4C2C37">
              <w:rPr>
                <w:noProof/>
              </w:rPr>
              <w:tab/>
            </w:r>
            <w:r w:rsidR="5B4C2C37">
              <w:rPr>
                <w:noProof/>
              </w:rPr>
              <w:fldChar w:fldCharType="begin"/>
            </w:r>
            <w:r w:rsidR="5B4C2C37">
              <w:rPr>
                <w:noProof/>
              </w:rPr>
              <w:instrText>PAGEREF _Toc449596925 \h</w:instrText>
            </w:r>
            <w:r w:rsidR="5B4C2C37">
              <w:rPr>
                <w:noProof/>
              </w:rPr>
            </w:r>
            <w:r w:rsidR="5B4C2C37">
              <w:rPr>
                <w:noProof/>
              </w:rPr>
              <w:fldChar w:fldCharType="separate"/>
            </w:r>
            <w:r>
              <w:rPr>
                <w:noProof/>
              </w:rPr>
              <w:t>20</w:t>
            </w:r>
            <w:r w:rsidR="5B4C2C37">
              <w:rPr>
                <w:noProof/>
              </w:rPr>
              <w:fldChar w:fldCharType="end"/>
            </w:r>
          </w:hyperlink>
        </w:p>
        <w:p w14:paraId="11D1175C" w14:textId="085EEBCF" w:rsidR="5B4C2C37" w:rsidRDefault="00F56BC6" w:rsidP="5B4C2C37">
          <w:pPr>
            <w:pStyle w:val="TDC3"/>
            <w:tabs>
              <w:tab w:val="right" w:leader="dot" w:pos="9960"/>
            </w:tabs>
            <w:rPr>
              <w:noProof/>
            </w:rPr>
          </w:pPr>
          <w:hyperlink w:anchor="_Toc888588543" w:history="1">
            <w:r w:rsidR="5B4C2C37">
              <w:rPr>
                <w:noProof/>
              </w:rPr>
              <w:t>1.8.3 Mecánica del ensamblaje por fases</w:t>
            </w:r>
            <w:r w:rsidR="5B4C2C37">
              <w:rPr>
                <w:noProof/>
              </w:rPr>
              <w:tab/>
            </w:r>
            <w:r w:rsidR="5B4C2C37">
              <w:rPr>
                <w:noProof/>
              </w:rPr>
              <w:fldChar w:fldCharType="begin"/>
            </w:r>
            <w:r w:rsidR="5B4C2C37">
              <w:rPr>
                <w:noProof/>
              </w:rPr>
              <w:instrText>PAGEREF _Toc888588543 \h</w:instrText>
            </w:r>
            <w:r w:rsidR="5B4C2C37">
              <w:rPr>
                <w:noProof/>
              </w:rPr>
            </w:r>
            <w:r w:rsidR="5B4C2C37">
              <w:rPr>
                <w:noProof/>
              </w:rPr>
              <w:fldChar w:fldCharType="separate"/>
            </w:r>
            <w:r>
              <w:rPr>
                <w:noProof/>
              </w:rPr>
              <w:t>21</w:t>
            </w:r>
            <w:r w:rsidR="5B4C2C37">
              <w:rPr>
                <w:noProof/>
              </w:rPr>
              <w:fldChar w:fldCharType="end"/>
            </w:r>
          </w:hyperlink>
        </w:p>
        <w:p w14:paraId="1D79EB62" w14:textId="7094C5D5" w:rsidR="5B4C2C37" w:rsidRDefault="00F56BC6" w:rsidP="5B4C2C37">
          <w:pPr>
            <w:pStyle w:val="TDC3"/>
            <w:tabs>
              <w:tab w:val="right" w:leader="dot" w:pos="9960"/>
            </w:tabs>
            <w:rPr>
              <w:noProof/>
            </w:rPr>
          </w:pPr>
          <w:hyperlink w:anchor="_Toc1574292978" w:history="1">
            <w:r w:rsidR="5B4C2C37">
              <w:rPr>
                <w:noProof/>
              </w:rPr>
              <w:t>1.8.4 Mecánica de prueba y depuración</w:t>
            </w:r>
            <w:r w:rsidR="5B4C2C37">
              <w:rPr>
                <w:noProof/>
              </w:rPr>
              <w:tab/>
            </w:r>
            <w:r w:rsidR="5B4C2C37">
              <w:rPr>
                <w:noProof/>
              </w:rPr>
              <w:fldChar w:fldCharType="begin"/>
            </w:r>
            <w:r w:rsidR="5B4C2C37">
              <w:rPr>
                <w:noProof/>
              </w:rPr>
              <w:instrText>PAGEREF _Toc1574292978 \h</w:instrText>
            </w:r>
            <w:r w:rsidR="5B4C2C37">
              <w:rPr>
                <w:noProof/>
              </w:rPr>
            </w:r>
            <w:r w:rsidR="5B4C2C37">
              <w:rPr>
                <w:noProof/>
              </w:rPr>
              <w:fldChar w:fldCharType="separate"/>
            </w:r>
            <w:r>
              <w:rPr>
                <w:noProof/>
              </w:rPr>
              <w:t>21</w:t>
            </w:r>
            <w:r w:rsidR="5B4C2C37">
              <w:rPr>
                <w:noProof/>
              </w:rPr>
              <w:fldChar w:fldCharType="end"/>
            </w:r>
          </w:hyperlink>
        </w:p>
        <w:p w14:paraId="6947C299" w14:textId="18D61AE2" w:rsidR="5B4C2C37" w:rsidRDefault="00F56BC6" w:rsidP="5B4C2C37">
          <w:pPr>
            <w:pStyle w:val="TDC2"/>
            <w:tabs>
              <w:tab w:val="right" w:leader="dot" w:pos="9960"/>
            </w:tabs>
            <w:rPr>
              <w:noProof/>
            </w:rPr>
          </w:pPr>
          <w:hyperlink w:anchor="_Toc2109471655" w:history="1">
            <w:r w:rsidR="5B4C2C37">
              <w:rPr>
                <w:noProof/>
              </w:rPr>
              <w:t>1.9. ESCENA FINAL</w:t>
            </w:r>
            <w:r w:rsidR="5B4C2C37">
              <w:rPr>
                <w:noProof/>
              </w:rPr>
              <w:tab/>
            </w:r>
            <w:r w:rsidR="5B4C2C37">
              <w:rPr>
                <w:noProof/>
              </w:rPr>
              <w:fldChar w:fldCharType="begin"/>
            </w:r>
            <w:r w:rsidR="5B4C2C37">
              <w:rPr>
                <w:noProof/>
              </w:rPr>
              <w:instrText>PAGEREF _Toc2109471655 \h</w:instrText>
            </w:r>
            <w:r w:rsidR="5B4C2C37">
              <w:rPr>
                <w:noProof/>
              </w:rPr>
            </w:r>
            <w:r w:rsidR="5B4C2C37">
              <w:rPr>
                <w:noProof/>
              </w:rPr>
              <w:fldChar w:fldCharType="separate"/>
            </w:r>
            <w:r>
              <w:rPr>
                <w:noProof/>
              </w:rPr>
              <w:t>23</w:t>
            </w:r>
            <w:r w:rsidR="5B4C2C37">
              <w:rPr>
                <w:noProof/>
              </w:rPr>
              <w:fldChar w:fldCharType="end"/>
            </w:r>
          </w:hyperlink>
        </w:p>
        <w:p w14:paraId="01016A09" w14:textId="76D2F677" w:rsidR="5B4C2C37" w:rsidRDefault="00F56BC6" w:rsidP="5B4C2C37">
          <w:pPr>
            <w:pStyle w:val="TDC2"/>
            <w:tabs>
              <w:tab w:val="right" w:leader="dot" w:pos="9960"/>
            </w:tabs>
            <w:rPr>
              <w:noProof/>
            </w:rPr>
          </w:pPr>
          <w:hyperlink w:anchor="_Toc1153556076" w:history="1">
            <w:r w:rsidR="5B4C2C37">
              <w:rPr>
                <w:noProof/>
              </w:rPr>
              <w:t>1.10. CONTENIDO OPCIONAL FUERA DEL ALCANCE DEL PROTOTIPO</w:t>
            </w:r>
            <w:r w:rsidR="5B4C2C37">
              <w:rPr>
                <w:noProof/>
              </w:rPr>
              <w:tab/>
            </w:r>
            <w:r w:rsidR="5B4C2C37">
              <w:rPr>
                <w:noProof/>
              </w:rPr>
              <w:fldChar w:fldCharType="begin"/>
            </w:r>
            <w:r w:rsidR="5B4C2C37">
              <w:rPr>
                <w:noProof/>
              </w:rPr>
              <w:instrText>PAGEREF _Toc1153556076 \h</w:instrText>
            </w:r>
            <w:r w:rsidR="5B4C2C37">
              <w:rPr>
                <w:noProof/>
              </w:rPr>
            </w:r>
            <w:r w:rsidR="5B4C2C37">
              <w:rPr>
                <w:noProof/>
              </w:rPr>
              <w:fldChar w:fldCharType="separate"/>
            </w:r>
            <w:r>
              <w:rPr>
                <w:noProof/>
              </w:rPr>
              <w:t>23</w:t>
            </w:r>
            <w:r w:rsidR="5B4C2C37">
              <w:rPr>
                <w:noProof/>
              </w:rPr>
              <w:fldChar w:fldCharType="end"/>
            </w:r>
          </w:hyperlink>
        </w:p>
        <w:p w14:paraId="2E4D97D0" w14:textId="2479F3F1" w:rsidR="5B4C2C37" w:rsidRDefault="00F56BC6" w:rsidP="5B4C2C37">
          <w:pPr>
            <w:pStyle w:val="TDC2"/>
            <w:tabs>
              <w:tab w:val="right" w:leader="dot" w:pos="9960"/>
            </w:tabs>
            <w:rPr>
              <w:noProof/>
            </w:rPr>
          </w:pPr>
          <w:hyperlink w:anchor="_Toc1187550131" w:history="1">
            <w:r w:rsidR="5B4C2C37">
              <w:rPr>
                <w:noProof/>
              </w:rPr>
              <w:t>1.11. TRAZABILIDAD ENTRE ESCENAS, MECÁNICAS Y REQUERIMIENTOS</w:t>
            </w:r>
            <w:r w:rsidR="5B4C2C37">
              <w:rPr>
                <w:noProof/>
              </w:rPr>
              <w:tab/>
            </w:r>
            <w:r w:rsidR="5B4C2C37">
              <w:rPr>
                <w:noProof/>
              </w:rPr>
              <w:fldChar w:fldCharType="begin"/>
            </w:r>
            <w:r w:rsidR="5B4C2C37">
              <w:rPr>
                <w:noProof/>
              </w:rPr>
              <w:instrText>PAGEREF _Toc1187550131 \h</w:instrText>
            </w:r>
            <w:r w:rsidR="5B4C2C37">
              <w:rPr>
                <w:noProof/>
              </w:rPr>
            </w:r>
            <w:r w:rsidR="5B4C2C37">
              <w:rPr>
                <w:noProof/>
              </w:rPr>
              <w:fldChar w:fldCharType="separate"/>
            </w:r>
            <w:r>
              <w:rPr>
                <w:noProof/>
              </w:rPr>
              <w:t>23</w:t>
            </w:r>
            <w:r w:rsidR="5B4C2C37">
              <w:rPr>
                <w:noProof/>
              </w:rPr>
              <w:fldChar w:fldCharType="end"/>
            </w:r>
          </w:hyperlink>
        </w:p>
        <w:p w14:paraId="71C5D769" w14:textId="0348E61A" w:rsidR="5B4C2C37" w:rsidRDefault="00F56BC6" w:rsidP="5B4C2C37">
          <w:pPr>
            <w:pStyle w:val="TDC2"/>
            <w:tabs>
              <w:tab w:val="right" w:leader="dot" w:pos="9960"/>
            </w:tabs>
            <w:rPr>
              <w:noProof/>
            </w:rPr>
          </w:pPr>
          <w:hyperlink w:anchor="_Toc1930827403" w:history="1">
            <w:r w:rsidR="5B4C2C37">
              <w:rPr>
                <w:noProof/>
              </w:rPr>
              <w:t>1.2. PUNTOS ABIERTOS DEL GUION</w:t>
            </w:r>
            <w:r w:rsidR="5B4C2C37">
              <w:rPr>
                <w:noProof/>
              </w:rPr>
              <w:tab/>
            </w:r>
            <w:r w:rsidR="5B4C2C37">
              <w:rPr>
                <w:noProof/>
              </w:rPr>
              <w:fldChar w:fldCharType="begin"/>
            </w:r>
            <w:r w:rsidR="5B4C2C37">
              <w:rPr>
                <w:noProof/>
              </w:rPr>
              <w:instrText>PAGEREF _Toc1930827403 \h</w:instrText>
            </w:r>
            <w:r w:rsidR="5B4C2C37">
              <w:rPr>
                <w:noProof/>
              </w:rPr>
            </w:r>
            <w:r w:rsidR="5B4C2C37">
              <w:rPr>
                <w:noProof/>
              </w:rPr>
              <w:fldChar w:fldCharType="separate"/>
            </w:r>
            <w:r>
              <w:rPr>
                <w:noProof/>
              </w:rPr>
              <w:t>25</w:t>
            </w:r>
            <w:r w:rsidR="5B4C2C37">
              <w:rPr>
                <w:noProof/>
              </w:rPr>
              <w:fldChar w:fldCharType="end"/>
            </w:r>
          </w:hyperlink>
        </w:p>
        <w:p w14:paraId="4DE5BC1C" w14:textId="3A149748" w:rsidR="5B4C2C37" w:rsidRDefault="00F56BC6" w:rsidP="5B4C2C37">
          <w:pPr>
            <w:pStyle w:val="TDC1"/>
            <w:tabs>
              <w:tab w:val="right" w:leader="dot" w:pos="9960"/>
            </w:tabs>
            <w:rPr>
              <w:noProof/>
            </w:rPr>
          </w:pPr>
          <w:hyperlink w:anchor="_Toc1384875742" w:history="1">
            <w:r w:rsidR="5B4C2C37">
              <w:rPr>
                <w:noProof/>
              </w:rPr>
              <w:t>2. CASOS DE USO</w:t>
            </w:r>
            <w:r w:rsidR="5B4C2C37">
              <w:rPr>
                <w:noProof/>
              </w:rPr>
              <w:tab/>
            </w:r>
            <w:r w:rsidR="5B4C2C37">
              <w:rPr>
                <w:noProof/>
              </w:rPr>
              <w:fldChar w:fldCharType="begin"/>
            </w:r>
            <w:r w:rsidR="5B4C2C37">
              <w:rPr>
                <w:noProof/>
              </w:rPr>
              <w:instrText>PAGEREF _Toc1384875742 \h</w:instrText>
            </w:r>
            <w:r w:rsidR="5B4C2C37">
              <w:rPr>
                <w:noProof/>
              </w:rPr>
            </w:r>
            <w:r w:rsidR="5B4C2C37">
              <w:rPr>
                <w:noProof/>
              </w:rPr>
              <w:fldChar w:fldCharType="separate"/>
            </w:r>
            <w:r>
              <w:rPr>
                <w:noProof/>
              </w:rPr>
              <w:t>26</w:t>
            </w:r>
            <w:r w:rsidR="5B4C2C37">
              <w:rPr>
                <w:noProof/>
              </w:rPr>
              <w:fldChar w:fldCharType="end"/>
            </w:r>
          </w:hyperlink>
        </w:p>
        <w:p w14:paraId="016E620E" w14:textId="279A68E3" w:rsidR="5B4C2C37" w:rsidRDefault="00F56BC6" w:rsidP="5B4C2C37">
          <w:pPr>
            <w:pStyle w:val="TDC2"/>
            <w:tabs>
              <w:tab w:val="right" w:leader="dot" w:pos="9960"/>
            </w:tabs>
            <w:rPr>
              <w:noProof/>
            </w:rPr>
          </w:pPr>
          <w:hyperlink w:anchor="_Toc550214266" w:history="1">
            <w:r w:rsidR="5B4C2C37">
              <w:rPr>
                <w:noProof/>
              </w:rPr>
              <w:t>2.1 Actores</w:t>
            </w:r>
            <w:r w:rsidR="5B4C2C37">
              <w:rPr>
                <w:noProof/>
              </w:rPr>
              <w:tab/>
            </w:r>
            <w:r w:rsidR="5B4C2C37">
              <w:rPr>
                <w:noProof/>
              </w:rPr>
              <w:fldChar w:fldCharType="begin"/>
            </w:r>
            <w:r w:rsidR="5B4C2C37">
              <w:rPr>
                <w:noProof/>
              </w:rPr>
              <w:instrText>PAGEREF _Toc550214266 \h</w:instrText>
            </w:r>
            <w:r w:rsidR="5B4C2C37">
              <w:rPr>
                <w:noProof/>
              </w:rPr>
            </w:r>
            <w:r w:rsidR="5B4C2C37">
              <w:rPr>
                <w:noProof/>
              </w:rPr>
              <w:fldChar w:fldCharType="separate"/>
            </w:r>
            <w:r>
              <w:rPr>
                <w:noProof/>
              </w:rPr>
              <w:t>26</w:t>
            </w:r>
            <w:r w:rsidR="5B4C2C37">
              <w:rPr>
                <w:noProof/>
              </w:rPr>
              <w:fldChar w:fldCharType="end"/>
            </w:r>
          </w:hyperlink>
        </w:p>
        <w:p w14:paraId="02B46B70" w14:textId="3E1652C1" w:rsidR="5B4C2C37" w:rsidRDefault="00F56BC6" w:rsidP="5B4C2C37">
          <w:pPr>
            <w:pStyle w:val="TDC2"/>
            <w:tabs>
              <w:tab w:val="right" w:leader="dot" w:pos="9960"/>
            </w:tabs>
            <w:rPr>
              <w:noProof/>
            </w:rPr>
          </w:pPr>
          <w:hyperlink w:anchor="_Toc504449516" w:history="1">
            <w:r w:rsidR="5B4C2C37">
              <w:rPr>
                <w:noProof/>
              </w:rPr>
              <w:t>2.2 Inventario de casos de uso</w:t>
            </w:r>
            <w:r w:rsidR="5B4C2C37">
              <w:rPr>
                <w:noProof/>
              </w:rPr>
              <w:tab/>
            </w:r>
            <w:r w:rsidR="5B4C2C37">
              <w:rPr>
                <w:noProof/>
              </w:rPr>
              <w:fldChar w:fldCharType="begin"/>
            </w:r>
            <w:r w:rsidR="5B4C2C37">
              <w:rPr>
                <w:noProof/>
              </w:rPr>
              <w:instrText>PAGEREF _Toc504449516 \h</w:instrText>
            </w:r>
            <w:r w:rsidR="5B4C2C37">
              <w:rPr>
                <w:noProof/>
              </w:rPr>
            </w:r>
            <w:r w:rsidR="5B4C2C37">
              <w:rPr>
                <w:noProof/>
              </w:rPr>
              <w:fldChar w:fldCharType="separate"/>
            </w:r>
            <w:r>
              <w:rPr>
                <w:noProof/>
              </w:rPr>
              <w:t>26</w:t>
            </w:r>
            <w:r w:rsidR="5B4C2C37">
              <w:rPr>
                <w:noProof/>
              </w:rPr>
              <w:fldChar w:fldCharType="end"/>
            </w:r>
          </w:hyperlink>
        </w:p>
        <w:p w14:paraId="5E8A4B94" w14:textId="05381B2F" w:rsidR="5B4C2C37" w:rsidRDefault="00F56BC6" w:rsidP="5B4C2C37">
          <w:pPr>
            <w:pStyle w:val="TDC2"/>
            <w:tabs>
              <w:tab w:val="right" w:leader="dot" w:pos="9960"/>
            </w:tabs>
            <w:rPr>
              <w:noProof/>
            </w:rPr>
          </w:pPr>
          <w:hyperlink w:anchor="_Toc1680202394" w:history="1">
            <w:r w:rsidR="5B4C2C37">
              <w:rPr>
                <w:noProof/>
              </w:rPr>
              <w:t>2.3 Especificación de los casos de uso</w:t>
            </w:r>
            <w:r w:rsidR="5B4C2C37">
              <w:rPr>
                <w:noProof/>
              </w:rPr>
              <w:tab/>
            </w:r>
            <w:r w:rsidR="5B4C2C37">
              <w:rPr>
                <w:noProof/>
              </w:rPr>
              <w:fldChar w:fldCharType="begin"/>
            </w:r>
            <w:r w:rsidR="5B4C2C37">
              <w:rPr>
                <w:noProof/>
              </w:rPr>
              <w:instrText>PAGEREF _Toc1680202394 \h</w:instrText>
            </w:r>
            <w:r w:rsidR="5B4C2C37">
              <w:rPr>
                <w:noProof/>
              </w:rPr>
            </w:r>
            <w:r w:rsidR="5B4C2C37">
              <w:rPr>
                <w:noProof/>
              </w:rPr>
              <w:fldChar w:fldCharType="separate"/>
            </w:r>
            <w:r>
              <w:rPr>
                <w:noProof/>
              </w:rPr>
              <w:t>27</w:t>
            </w:r>
            <w:r w:rsidR="5B4C2C37">
              <w:rPr>
                <w:noProof/>
              </w:rPr>
              <w:fldChar w:fldCharType="end"/>
            </w:r>
          </w:hyperlink>
        </w:p>
        <w:p w14:paraId="7A825253" w14:textId="4873F86C" w:rsidR="5B4C2C37" w:rsidRDefault="00F56BC6" w:rsidP="5B4C2C37">
          <w:pPr>
            <w:pStyle w:val="TDC1"/>
            <w:tabs>
              <w:tab w:val="right" w:leader="dot" w:pos="9960"/>
            </w:tabs>
            <w:rPr>
              <w:noProof/>
            </w:rPr>
          </w:pPr>
          <w:hyperlink w:anchor="_Toc1601038278" w:history="1">
            <w:r w:rsidR="5B4C2C37">
              <w:rPr>
                <w:noProof/>
              </w:rPr>
              <w:t>2. HISTORIAS DE USUARIO</w:t>
            </w:r>
            <w:r w:rsidR="5B4C2C37">
              <w:rPr>
                <w:noProof/>
              </w:rPr>
              <w:tab/>
            </w:r>
            <w:r w:rsidR="5B4C2C37">
              <w:rPr>
                <w:noProof/>
              </w:rPr>
              <w:fldChar w:fldCharType="begin"/>
            </w:r>
            <w:r w:rsidR="5B4C2C37">
              <w:rPr>
                <w:noProof/>
              </w:rPr>
              <w:instrText>PAGEREF _Toc1601038278 \h</w:instrText>
            </w:r>
            <w:r w:rsidR="5B4C2C37">
              <w:rPr>
                <w:noProof/>
              </w:rPr>
            </w:r>
            <w:r w:rsidR="5B4C2C37">
              <w:rPr>
                <w:noProof/>
              </w:rPr>
              <w:fldChar w:fldCharType="separate"/>
            </w:r>
            <w:r>
              <w:rPr>
                <w:noProof/>
              </w:rPr>
              <w:t>35</w:t>
            </w:r>
            <w:r w:rsidR="5B4C2C37">
              <w:rPr>
                <w:noProof/>
              </w:rPr>
              <w:fldChar w:fldCharType="end"/>
            </w:r>
          </w:hyperlink>
        </w:p>
        <w:p w14:paraId="749D3EC6" w14:textId="7CBEC45C" w:rsidR="5B4C2C37" w:rsidRDefault="00F56BC6" w:rsidP="5B4C2C37">
          <w:pPr>
            <w:pStyle w:val="TDC1"/>
            <w:tabs>
              <w:tab w:val="right" w:leader="dot" w:pos="9960"/>
            </w:tabs>
            <w:rPr>
              <w:noProof/>
            </w:rPr>
          </w:pPr>
          <w:hyperlink w:anchor="_Toc557484955" w:history="1">
            <w:r w:rsidR="5B4C2C37">
              <w:rPr>
                <w:noProof/>
              </w:rPr>
              <w:t>3. MATRIZ DE TRAZABILIDAD</w:t>
            </w:r>
            <w:r w:rsidR="5B4C2C37">
              <w:rPr>
                <w:noProof/>
              </w:rPr>
              <w:tab/>
            </w:r>
            <w:r w:rsidR="5B4C2C37">
              <w:rPr>
                <w:noProof/>
              </w:rPr>
              <w:fldChar w:fldCharType="begin"/>
            </w:r>
            <w:r w:rsidR="5B4C2C37">
              <w:rPr>
                <w:noProof/>
              </w:rPr>
              <w:instrText>PAGEREF _Toc557484955 \h</w:instrText>
            </w:r>
            <w:r w:rsidR="5B4C2C37">
              <w:rPr>
                <w:noProof/>
              </w:rPr>
            </w:r>
            <w:r w:rsidR="5B4C2C37">
              <w:rPr>
                <w:noProof/>
              </w:rPr>
              <w:fldChar w:fldCharType="separate"/>
            </w:r>
            <w:r>
              <w:rPr>
                <w:noProof/>
              </w:rPr>
              <w:t>37</w:t>
            </w:r>
            <w:r w:rsidR="5B4C2C37">
              <w:rPr>
                <w:noProof/>
              </w:rPr>
              <w:fldChar w:fldCharType="end"/>
            </w:r>
          </w:hyperlink>
        </w:p>
        <w:p w14:paraId="4F7E1F40" w14:textId="6D2EB866" w:rsidR="5B4C2C37" w:rsidRDefault="00F56BC6" w:rsidP="5B4C2C37">
          <w:pPr>
            <w:pStyle w:val="TDC2"/>
            <w:tabs>
              <w:tab w:val="right" w:leader="dot" w:pos="9960"/>
            </w:tabs>
            <w:rPr>
              <w:noProof/>
            </w:rPr>
          </w:pPr>
          <w:hyperlink w:anchor="_Toc1676422953" w:history="1">
            <w:r w:rsidR="5B4C2C37">
              <w:rPr>
                <w:noProof/>
              </w:rPr>
              <w:t>3.1 Trazabilidad entre facetas del pensamiento computacional y requerimientos</w:t>
            </w:r>
            <w:r w:rsidR="5B4C2C37">
              <w:rPr>
                <w:noProof/>
              </w:rPr>
              <w:tab/>
            </w:r>
            <w:r w:rsidR="5B4C2C37">
              <w:rPr>
                <w:noProof/>
              </w:rPr>
              <w:fldChar w:fldCharType="begin"/>
            </w:r>
            <w:r w:rsidR="5B4C2C37">
              <w:rPr>
                <w:noProof/>
              </w:rPr>
              <w:instrText>PAGEREF _Toc1676422953 \h</w:instrText>
            </w:r>
            <w:r w:rsidR="5B4C2C37">
              <w:rPr>
                <w:noProof/>
              </w:rPr>
            </w:r>
            <w:r w:rsidR="5B4C2C37">
              <w:rPr>
                <w:noProof/>
              </w:rPr>
              <w:fldChar w:fldCharType="separate"/>
            </w:r>
            <w:r>
              <w:rPr>
                <w:noProof/>
              </w:rPr>
              <w:t>37</w:t>
            </w:r>
            <w:r w:rsidR="5B4C2C37">
              <w:rPr>
                <w:noProof/>
              </w:rPr>
              <w:fldChar w:fldCharType="end"/>
            </w:r>
          </w:hyperlink>
        </w:p>
        <w:p w14:paraId="3481B4B1" w14:textId="69F7E1ED" w:rsidR="5B4C2C37" w:rsidRDefault="00F56BC6" w:rsidP="5B4C2C37">
          <w:pPr>
            <w:pStyle w:val="TDC2"/>
            <w:tabs>
              <w:tab w:val="right" w:leader="dot" w:pos="9960"/>
            </w:tabs>
            <w:rPr>
              <w:noProof/>
            </w:rPr>
          </w:pPr>
          <w:hyperlink w:anchor="_Toc594024249" w:history="1">
            <w:r w:rsidR="5B4C2C37">
              <w:rPr>
                <w:noProof/>
              </w:rPr>
              <w:t>3.2 Criterios pedagógicos</w:t>
            </w:r>
            <w:r w:rsidR="5B4C2C37">
              <w:rPr>
                <w:noProof/>
              </w:rPr>
              <w:tab/>
            </w:r>
            <w:r w:rsidR="5B4C2C37">
              <w:rPr>
                <w:noProof/>
              </w:rPr>
              <w:fldChar w:fldCharType="begin"/>
            </w:r>
            <w:r w:rsidR="5B4C2C37">
              <w:rPr>
                <w:noProof/>
              </w:rPr>
              <w:instrText>PAGEREF _Toc594024249 \h</w:instrText>
            </w:r>
            <w:r w:rsidR="5B4C2C37">
              <w:rPr>
                <w:noProof/>
              </w:rPr>
            </w:r>
            <w:r w:rsidR="5B4C2C37">
              <w:rPr>
                <w:noProof/>
              </w:rPr>
              <w:fldChar w:fldCharType="separate"/>
            </w:r>
            <w:r>
              <w:rPr>
                <w:noProof/>
              </w:rPr>
              <w:t>37</w:t>
            </w:r>
            <w:r w:rsidR="5B4C2C37">
              <w:rPr>
                <w:noProof/>
              </w:rPr>
              <w:fldChar w:fldCharType="end"/>
            </w:r>
          </w:hyperlink>
        </w:p>
        <w:p w14:paraId="6EFDA6FD" w14:textId="6C5ECCE2" w:rsidR="5B4C2C37" w:rsidRDefault="00F56BC6" w:rsidP="5B4C2C37">
          <w:pPr>
            <w:pStyle w:val="TDC2"/>
            <w:tabs>
              <w:tab w:val="right" w:leader="dot" w:pos="9960"/>
            </w:tabs>
            <w:rPr>
              <w:noProof/>
            </w:rPr>
          </w:pPr>
          <w:hyperlink w:anchor="_Toc1446331990" w:history="1">
            <w:r w:rsidR="5B4C2C37">
              <w:rPr>
                <w:noProof/>
              </w:rPr>
              <w:t>3.3 Criterios técnicos</w:t>
            </w:r>
            <w:r w:rsidR="5B4C2C37">
              <w:rPr>
                <w:noProof/>
              </w:rPr>
              <w:tab/>
            </w:r>
            <w:r w:rsidR="5B4C2C37">
              <w:rPr>
                <w:noProof/>
              </w:rPr>
              <w:fldChar w:fldCharType="begin"/>
            </w:r>
            <w:r w:rsidR="5B4C2C37">
              <w:rPr>
                <w:noProof/>
              </w:rPr>
              <w:instrText>PAGEREF _Toc1446331990 \h</w:instrText>
            </w:r>
            <w:r w:rsidR="5B4C2C37">
              <w:rPr>
                <w:noProof/>
              </w:rPr>
            </w:r>
            <w:r w:rsidR="5B4C2C37">
              <w:rPr>
                <w:noProof/>
              </w:rPr>
              <w:fldChar w:fldCharType="separate"/>
            </w:r>
            <w:r>
              <w:rPr>
                <w:noProof/>
              </w:rPr>
              <w:t>38</w:t>
            </w:r>
            <w:r w:rsidR="5B4C2C37">
              <w:rPr>
                <w:noProof/>
              </w:rPr>
              <w:fldChar w:fldCharType="end"/>
            </w:r>
          </w:hyperlink>
        </w:p>
        <w:p w14:paraId="13FC3D10" w14:textId="2A53A9DF" w:rsidR="5B4C2C37" w:rsidRDefault="00F56BC6" w:rsidP="5B4C2C37">
          <w:pPr>
            <w:pStyle w:val="TDC2"/>
            <w:tabs>
              <w:tab w:val="right" w:leader="dot" w:pos="9960"/>
            </w:tabs>
            <w:rPr>
              <w:noProof/>
            </w:rPr>
          </w:pPr>
          <w:hyperlink w:anchor="_Toc1220016464" w:history="1">
            <w:r w:rsidR="5B4C2C37">
              <w:rPr>
                <w:noProof/>
              </w:rPr>
              <w:t>3.4 Criterios narrativos y marco jurídico</w:t>
            </w:r>
            <w:r w:rsidR="5B4C2C37">
              <w:rPr>
                <w:noProof/>
              </w:rPr>
              <w:tab/>
            </w:r>
            <w:r w:rsidR="5B4C2C37">
              <w:rPr>
                <w:noProof/>
              </w:rPr>
              <w:fldChar w:fldCharType="begin"/>
            </w:r>
            <w:r w:rsidR="5B4C2C37">
              <w:rPr>
                <w:noProof/>
              </w:rPr>
              <w:instrText>PAGEREF _Toc1220016464 \h</w:instrText>
            </w:r>
            <w:r w:rsidR="5B4C2C37">
              <w:rPr>
                <w:noProof/>
              </w:rPr>
            </w:r>
            <w:r w:rsidR="5B4C2C37">
              <w:rPr>
                <w:noProof/>
              </w:rPr>
              <w:fldChar w:fldCharType="separate"/>
            </w:r>
            <w:r>
              <w:rPr>
                <w:noProof/>
              </w:rPr>
              <w:t>38</w:t>
            </w:r>
            <w:r w:rsidR="5B4C2C37">
              <w:rPr>
                <w:noProof/>
              </w:rPr>
              <w:fldChar w:fldCharType="end"/>
            </w:r>
          </w:hyperlink>
        </w:p>
        <w:p w14:paraId="4EBF39BF" w14:textId="4A5F94E1" w:rsidR="5B4C2C37" w:rsidRDefault="00F56BC6" w:rsidP="5B4C2C37">
          <w:pPr>
            <w:pStyle w:val="TDC2"/>
            <w:tabs>
              <w:tab w:val="right" w:leader="dot" w:pos="9960"/>
            </w:tabs>
            <w:rPr>
              <w:noProof/>
            </w:rPr>
          </w:pPr>
          <w:hyperlink w:anchor="_Toc215629017" w:history="1">
            <w:r w:rsidR="5B4C2C37">
              <w:rPr>
                <w:noProof/>
              </w:rPr>
              <w:t>3.5 Trazabilidad historia de usuario por requerimiento</w:t>
            </w:r>
            <w:r w:rsidR="5B4C2C37">
              <w:rPr>
                <w:noProof/>
              </w:rPr>
              <w:tab/>
            </w:r>
            <w:r w:rsidR="5B4C2C37">
              <w:rPr>
                <w:noProof/>
              </w:rPr>
              <w:fldChar w:fldCharType="begin"/>
            </w:r>
            <w:r w:rsidR="5B4C2C37">
              <w:rPr>
                <w:noProof/>
              </w:rPr>
              <w:instrText>PAGEREF _Toc215629017 \h</w:instrText>
            </w:r>
            <w:r w:rsidR="5B4C2C37">
              <w:rPr>
                <w:noProof/>
              </w:rPr>
            </w:r>
            <w:r w:rsidR="5B4C2C37">
              <w:rPr>
                <w:noProof/>
              </w:rPr>
              <w:fldChar w:fldCharType="separate"/>
            </w:r>
            <w:r>
              <w:rPr>
                <w:noProof/>
              </w:rPr>
              <w:t>39</w:t>
            </w:r>
            <w:r w:rsidR="5B4C2C37">
              <w:rPr>
                <w:noProof/>
              </w:rPr>
              <w:fldChar w:fldCharType="end"/>
            </w:r>
          </w:hyperlink>
        </w:p>
        <w:p w14:paraId="1917314D" w14:textId="5228AF2D" w:rsidR="5B4C2C37" w:rsidRDefault="00F56BC6" w:rsidP="5B4C2C37">
          <w:pPr>
            <w:pStyle w:val="TDC2"/>
            <w:tabs>
              <w:tab w:val="right" w:leader="dot" w:pos="9960"/>
            </w:tabs>
            <w:rPr>
              <w:noProof/>
            </w:rPr>
          </w:pPr>
          <w:hyperlink w:anchor="_Toc1302745367" w:history="1">
            <w:r w:rsidR="5B4C2C37">
              <w:rPr>
                <w:noProof/>
              </w:rPr>
              <w:t>3.6 Trazabilidad con los KPI del proyecto</w:t>
            </w:r>
            <w:r w:rsidR="5B4C2C37">
              <w:rPr>
                <w:noProof/>
              </w:rPr>
              <w:tab/>
            </w:r>
            <w:r w:rsidR="5B4C2C37">
              <w:rPr>
                <w:noProof/>
              </w:rPr>
              <w:fldChar w:fldCharType="begin"/>
            </w:r>
            <w:r w:rsidR="5B4C2C37">
              <w:rPr>
                <w:noProof/>
              </w:rPr>
              <w:instrText>PAGEREF _Toc1302745367 \h</w:instrText>
            </w:r>
            <w:r w:rsidR="5B4C2C37">
              <w:rPr>
                <w:noProof/>
              </w:rPr>
            </w:r>
            <w:r w:rsidR="5B4C2C37">
              <w:rPr>
                <w:noProof/>
              </w:rPr>
              <w:fldChar w:fldCharType="separate"/>
            </w:r>
            <w:r>
              <w:rPr>
                <w:noProof/>
              </w:rPr>
              <w:t>40</w:t>
            </w:r>
            <w:r w:rsidR="5B4C2C37">
              <w:rPr>
                <w:noProof/>
              </w:rPr>
              <w:fldChar w:fldCharType="end"/>
            </w:r>
          </w:hyperlink>
        </w:p>
        <w:p w14:paraId="29CB1371" w14:textId="09992936" w:rsidR="5B4C2C37" w:rsidRDefault="00F56BC6" w:rsidP="5B4C2C37">
          <w:pPr>
            <w:pStyle w:val="TDC1"/>
            <w:tabs>
              <w:tab w:val="right" w:leader="dot" w:pos="9960"/>
            </w:tabs>
            <w:rPr>
              <w:noProof/>
            </w:rPr>
          </w:pPr>
          <w:hyperlink w:anchor="_Toc_ArqSoftware" w:history="1">
            <w:r w:rsidR="5B4C2C37">
              <w:rPr>
                <w:noProof/>
              </w:rPr>
              <w:t>4. ARQUITECTURA DE SOFTWARE</w:t>
            </w:r>
            <w:r w:rsidR="5B4C2C37">
              <w:rPr>
                <w:noProof/>
              </w:rPr>
              <w:tab/>
            </w:r>
            <w:r w:rsidR="5B4C2C37">
              <w:rPr>
                <w:noProof/>
              </w:rPr>
              <w:fldChar w:fldCharType="begin"/>
            </w:r>
            <w:r w:rsidR="5B4C2C37">
              <w:rPr>
                <w:noProof/>
              </w:rPr>
              <w:instrText>PAGEREF _Toc_ArqSoftware \h</w:instrText>
            </w:r>
            <w:r w:rsidR="5B4C2C37">
              <w:rPr>
                <w:noProof/>
              </w:rPr>
            </w:r>
            <w:r w:rsidR="5B4C2C37">
              <w:rPr>
                <w:noProof/>
              </w:rPr>
              <w:fldChar w:fldCharType="separate"/>
            </w:r>
            <w:r>
              <w:rPr>
                <w:noProof/>
              </w:rPr>
              <w:t>40</w:t>
            </w:r>
            <w:r w:rsidR="5B4C2C37">
              <w:rPr>
                <w:noProof/>
              </w:rPr>
              <w:fldChar w:fldCharType="end"/>
            </w:r>
          </w:hyperlink>
        </w:p>
        <w:p w14:paraId="6EB59FED" w14:textId="62B1EE85" w:rsidR="5B4C2C37" w:rsidRDefault="00F56BC6" w:rsidP="5B4C2C37">
          <w:pPr>
            <w:pStyle w:val="TDC1"/>
            <w:tabs>
              <w:tab w:val="right" w:leader="dot" w:pos="9960"/>
            </w:tabs>
            <w:rPr>
              <w:noProof/>
            </w:rPr>
          </w:pPr>
          <w:hyperlink w:anchor="_Toc803251440" w:history="1">
            <w:r w:rsidR="5B4C2C37">
              <w:rPr>
                <w:noProof/>
              </w:rPr>
              <w:t>5. CONTROL DE CAMBIOS</w:t>
            </w:r>
            <w:r w:rsidR="5B4C2C37">
              <w:rPr>
                <w:noProof/>
              </w:rPr>
              <w:tab/>
            </w:r>
            <w:r w:rsidR="5B4C2C37">
              <w:rPr>
                <w:noProof/>
              </w:rPr>
              <w:fldChar w:fldCharType="begin"/>
            </w:r>
            <w:r w:rsidR="5B4C2C37">
              <w:rPr>
                <w:noProof/>
              </w:rPr>
              <w:instrText>PAGEREF _Toc803251440 \h</w:instrText>
            </w:r>
            <w:r w:rsidR="5B4C2C37">
              <w:rPr>
                <w:noProof/>
              </w:rPr>
            </w:r>
            <w:r w:rsidR="5B4C2C37">
              <w:rPr>
                <w:noProof/>
              </w:rPr>
              <w:fldChar w:fldCharType="separate"/>
            </w:r>
            <w:r>
              <w:rPr>
                <w:noProof/>
              </w:rPr>
              <w:t>43</w:t>
            </w:r>
            <w:r w:rsidR="5B4C2C37">
              <w:rPr>
                <w:noProof/>
              </w:rPr>
              <w:fldChar w:fldCharType="end"/>
            </w:r>
          </w:hyperlink>
        </w:p>
        <w:p w14:paraId="48C54B0C" w14:textId="77777777" w:rsidR="5B4C2C37" w:rsidRDefault="5B4C2C37">
          <w:r>
            <w:fldChar w:fldCharType="end"/>
          </w:r>
        </w:p>
      </w:sdtContent>
    </w:sdt>
    <w:p w14:paraId="53DCE041" w14:textId="77777777" w:rsidR="3B470E53" w:rsidRDefault="3B470E53" w:rsidP="5B4C2C37">
      <w:pPr>
        <w:pStyle w:val="Ttulo1"/>
      </w:pPr>
      <w:bookmarkStart w:id="0" w:name="_Toc1277468741"/>
      <w:r>
        <w:t>1. GUIA DE DESARROLLO</w:t>
      </w:r>
      <w:bookmarkEnd w:id="0"/>
    </w:p>
    <w:p w14:paraId="5B93EFBC" w14:textId="77777777" w:rsidR="3B470E53" w:rsidRDefault="3B470E53" w:rsidP="5B4C2C37">
      <w:pPr>
        <w:pStyle w:val="Ttulo2"/>
        <w:rPr>
          <w:b w:val="0"/>
          <w:bCs w:val="0"/>
        </w:rPr>
      </w:pPr>
      <w:bookmarkStart w:id="1" w:name="_Toc728806747"/>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77777777" w:rsidR="5B4C2C37" w:rsidRPr="00FC1CCE" w:rsidRDefault="5B4C2C37" w:rsidP="5B4C2C37">
            <w:pPr>
              <w:spacing w:after="20"/>
              <w:rPr>
                <w:sz w:val="20"/>
                <w:szCs w:val="20"/>
              </w:rPr>
            </w:pPr>
            <w:r w:rsidRPr="00FC1CCE">
              <w:rPr>
                <w:sz w:val="20"/>
                <w:szCs w:val="20"/>
              </w:rPr>
              <w:t>Estudiantes de grado cuarto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560915046"/>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lastRenderedPageBreak/>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77777777" w:rsidR="5B4C2C37" w:rsidRPr="00FC1CCE" w:rsidRDefault="5B4C2C37" w:rsidP="5B4C2C37">
            <w:pPr>
              <w:spacing w:after="20"/>
              <w:rPr>
                <w:sz w:val="20"/>
                <w:szCs w:val="20"/>
              </w:rPr>
            </w:pPr>
            <w:r w:rsidRPr="00FC1CCE">
              <w:rPr>
                <w:sz w:val="20"/>
                <w:szCs w:val="20"/>
              </w:rPr>
              <w:t>Pequeña figura luminosa con forma de llama, con cara, brazos y piernas de palo, manos y una franja de colores en la base, del tamaño de una palma. Conserva el mismo cuerpo en los tres niveles y cambia de material: de fuego en el Nivel 1, de madera en el 2 y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923869944"/>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1052872283"/>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779695272"/>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314588313"/>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1435528996"/>
      <w:r w:rsidRPr="00FC1CCE">
        <w:rPr>
          <w:lang w:val="es-CO"/>
        </w:rPr>
        <w:t>1.3.1 Escena de apertura</w:t>
      </w:r>
      <w:bookmarkEnd w:id="7"/>
    </w:p>
    <w:p w14:paraId="7774085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Noche helada, sin luna. La familia camina a la intemperie. Se escuchan animales y sonidos extraños. En el horizonte se distingue la silueta de una cueva.</w:t>
      </w:r>
    </w:p>
    <w:p w14:paraId="39718E8F" w14:textId="77777777" w:rsidR="3B470E53" w:rsidRPr="00FC1CCE" w:rsidRDefault="3B470E53" w:rsidP="5B4C2C37">
      <w:pPr>
        <w:spacing w:after="100"/>
        <w:jc w:val="both"/>
        <w:rPr>
          <w:color w:val="000000"/>
          <w:sz w:val="22"/>
          <w:szCs w:val="22"/>
        </w:rPr>
      </w:pPr>
      <w:r w:rsidRPr="00FC1CCE">
        <w:rPr>
          <w:i/>
          <w:iCs/>
          <w:color w:val="000000"/>
          <w:sz w:val="22"/>
          <w:szCs w:val="22"/>
        </w:rPr>
        <w:t>Algo se acerca entre la maleza.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919436614"/>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324985132"/>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gira en el aire como un trompo feliz, dejando una estela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1612445268"/>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lastRenderedPageBreak/>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77777777" w:rsidR="3B470E53" w:rsidRPr="00FC1CCE" w:rsidRDefault="3B470E53" w:rsidP="5B4C2C37">
      <w:pPr>
        <w:spacing w:after="100"/>
        <w:jc w:val="both"/>
        <w:rPr>
          <w:color w:val="000000"/>
          <w:sz w:val="22"/>
          <w:szCs w:val="22"/>
        </w:rPr>
      </w:pPr>
      <w:r w:rsidRPr="00FC1CCE">
        <w:rPr>
          <w:i/>
          <w:iCs/>
          <w:color w:val="000000"/>
          <w:sz w:val="22"/>
          <w:szCs w:val="22"/>
        </w:rPr>
        <w:t>Papá se arrodilla en el centro de la cueva, busca a tientas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1694239914"/>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lastRenderedPageBreak/>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Aparece al reunir los materiales, cuando las hojas sueltas se funden en él. Cambia 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 xml:space="preserve">La cueva empieza en penumbra, con un charco de luz sobre el punto del fuego. Sube un escalón con cada golpe efectivo, como refuerzo visual del avance; la </w:t>
            </w:r>
            <w:r w:rsidRPr="00FC1CCE">
              <w:rPr>
                <w:sz w:val="20"/>
                <w:szCs w:val="20"/>
              </w:rPr>
              <w:lastRenderedPageBreak/>
              <w:t>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El golpe se resuelve primero por la cercanía de las piedras y después por la fuerza: sin choque no hay chispa, así que con las piedras antes del roce justo o demasiado encimadas el golpe no prende con ninguna fuerza. Papá golpea en todos los casos; tras un golpe sin chispa hace 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lastRenderedPageBreak/>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lastRenderedPageBreak/>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aparecen los deslizantes de fuerza y de cercanía, ambos en su primera muesca («Suave» y «Lejos»), el botón «Golpear» y el botón «Soplar» atenuado y con candado; la tablilla pasa a la instrucción de golpear. En los retornos, los deslizantes </w:t>
            </w:r>
            <w:r w:rsidRPr="00FC1CCE">
              <w:rPr>
                <w:sz w:val="20"/>
                <w:szCs w:val="20"/>
              </w:rPr>
              <w:lastRenderedPageBreak/>
              <w:t>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14676845"/>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77777777"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crepita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silueta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089532123"/>
      <w:r>
        <w:t>1.5. ESCENA PUENTE I — DEL FUEGO AL ALIMENTO</w:t>
      </w:r>
      <w:bookmarkEnd w:id="13"/>
    </w:p>
    <w:p w14:paraId="11E50E2B" w14:textId="77777777" w:rsidR="6982F7D4" w:rsidRDefault="6982F7D4" w:rsidP="0F42ACD8">
      <w:pPr>
        <w:spacing w:after="80"/>
        <w:rPr>
          <w:i/>
          <w:iCs/>
          <w:color w:val="000000" w:themeColor="text1"/>
          <w:u w:val="single"/>
          <w:lang w:val="es-ES"/>
        </w:rPr>
      </w:pPr>
      <w:r>
        <w:rPr>
          <w:i/>
          <w:iCs/>
          <w:color w:val="000000" w:themeColor="text1"/>
          <w:u w:val="single"/>
          <w:lang w:val="es-ES"/>
        </w:rPr>
        <w:t>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Su forma de llama no cambia.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77777777" w:rsidR="3B470E53" w:rsidRPr="00FC1CCE" w:rsidRDefault="3B470E53" w:rsidP="5B4C2C37">
      <w:pPr>
        <w:spacing w:after="100"/>
        <w:jc w:val="both"/>
        <w:rPr>
          <w:color w:val="000000"/>
          <w:sz w:val="22"/>
          <w:szCs w:val="22"/>
        </w:rPr>
      </w:pPr>
      <w:r w:rsidRPr="00FC1CCE">
        <w:rPr>
          <w:i/>
          <w:iCs/>
          <w:color w:val="000000"/>
          <w:sz w:val="22"/>
          <w:szCs w:val="22"/>
        </w:rPr>
        <w:t>La familia sale a recolectar. Papá carga grandes troncos para mantener avivado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1754959205"/>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77777777"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es al atardecer y el cierre es de noche, junto al fuego. Lo cuenta la luz de cada escena, no un rótulo.</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1644151459"/>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7777777" w:rsidR="3B470E53" w:rsidRPr="00FC1CCE" w:rsidRDefault="3B470E53" w:rsidP="5B4C2C37">
      <w:pPr>
        <w:spacing w:after="100"/>
        <w:jc w:val="both"/>
        <w:rPr>
          <w:color w:val="000000"/>
          <w:sz w:val="22"/>
          <w:szCs w:val="22"/>
        </w:rPr>
      </w:pPr>
      <w:r w:rsidRPr="00FC1CCE">
        <w:rPr>
          <w:i/>
          <w:iCs/>
          <w:color w:val="000000"/>
          <w:sz w:val="22"/>
          <w:szCs w:val="22"/>
        </w:rPr>
        <w:t>Bosque, por la tarde. Objetos dispersos por el suelo: piedras irregulares,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lastRenderedPageBreak/>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lastRenderedPageBreak/>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4413685"/>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lastRenderedPageBreak/>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650156784"/>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77777777" w:rsidR="3B470E53" w:rsidRPr="00FC1CCE" w:rsidRDefault="3B470E53" w:rsidP="5B4C2C37">
      <w:pPr>
        <w:spacing w:after="120"/>
        <w:jc w:val="both"/>
        <w:rPr>
          <w:color w:val="000000"/>
          <w:sz w:val="22"/>
          <w:szCs w:val="22"/>
        </w:rPr>
      </w:pPr>
      <w:r w:rsidRPr="00FC1CCE">
        <w:rPr>
          <w:i/>
          <w:iCs/>
          <w:color w:val="000000"/>
          <w:sz w:val="22"/>
          <w:szCs w:val="22"/>
        </w:rPr>
        <w:t>El laberinto se juega al atardecer, con la luz cálida de la escena 2.4.</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 xml:space="preserve">Los bloques disponibles están en el cajón «Bloques», que aparece cerrado al empezar y se abre o se cierra con un clic. Clic sostenido para tomar un bloque </w:t>
            </w:r>
            <w:r w:rsidRPr="00FC1CCE">
              <w:rPr>
                <w:sz w:val="20"/>
                <w:szCs w:val="20"/>
              </w:rPr>
              <w:lastRenderedPageBreak/>
              <w:t>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lastRenderedPageBreak/>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198095957"/>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lastRenderedPageBreak/>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1885032450"/>
      <w:r>
        <w:t>1.7. ESCENA PUENTE II — DEL REFUGIO AL RÍO</w:t>
      </w:r>
      <w:bookmarkEnd w:id="19"/>
    </w:p>
    <w:p w14:paraId="4776D153" w14:textId="77777777" w:rsidR="4CFAACE1" w:rsidRDefault="4CFAACE1" w:rsidP="0F42ACD8">
      <w:pPr>
        <w:spacing w:after="80"/>
        <w:rPr>
          <w:i/>
          <w:iCs/>
          <w:color w:val="000000" w:themeColor="text1"/>
          <w:u w:val="single"/>
          <w:lang w:val="es-ES"/>
        </w:rPr>
      </w:pPr>
      <w:r>
        <w:rPr>
          <w:i/>
          <w:iCs/>
          <w:color w:val="000000" w:themeColor="text1"/>
          <w:u w:val="single"/>
          <w:lang w:val="es-ES"/>
        </w:rPr>
        <w:t>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Su forma de llama no cambia.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7777777" w:rsidR="3B470E53" w:rsidRPr="00FC1CCE" w:rsidRDefault="3B470E53" w:rsidP="5B4C2C37">
      <w:pPr>
        <w:spacing w:after="100"/>
        <w:jc w:val="both"/>
        <w:rPr>
          <w:color w:val="000000"/>
          <w:sz w:val="22"/>
          <w:szCs w:val="22"/>
        </w:rPr>
      </w:pPr>
      <w:r w:rsidRPr="00FC1CCE">
        <w:rPr>
          <w:i/>
          <w:iCs/>
          <w:color w:val="000000"/>
          <w:sz w:val="22"/>
          <w:szCs w:val="22"/>
        </w:rPr>
        <w:t>La cámara se desplaza hacia el horizonte. A lo lejos se ven las fogatas de la civilización.</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77777777" w:rsidR="3B470E53" w:rsidRPr="00FC1CCE" w:rsidRDefault="3B470E53" w:rsidP="5B4C2C37">
      <w:pPr>
        <w:spacing w:after="100"/>
        <w:jc w:val="both"/>
        <w:rPr>
          <w:color w:val="000000"/>
          <w:sz w:val="22"/>
          <w:szCs w:val="22"/>
        </w:rPr>
      </w:pPr>
      <w:r w:rsidRPr="00FC1CCE">
        <w:rPr>
          <w:i/>
          <w:iCs/>
          <w:color w:val="000000"/>
          <w:sz w:val="22"/>
          <w:szCs w:val="22"/>
        </w:rPr>
        <w:t>La familia avanza con la carretilla. El camino se corta abruptamente.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84352859"/>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lastRenderedPageBreak/>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420765279"/>
      <w:r w:rsidRPr="00FC1CCE">
        <w:rPr>
          <w:lang w:val="es-CO"/>
        </w:rPr>
        <w:t>1.8.1 Escena 3.1 — Llegada al río (narrativa)</w:t>
      </w:r>
      <w:bookmarkEnd w:id="21"/>
    </w:p>
    <w:p w14:paraId="6C626A56" w14:textId="77777777" w:rsidR="3B470E53" w:rsidRPr="00FC1CCE" w:rsidRDefault="3B470E53" w:rsidP="5B4C2C37">
      <w:pPr>
        <w:spacing w:after="80"/>
        <w:rPr>
          <w:color w:val="000000"/>
        </w:rPr>
      </w:pPr>
      <w:r w:rsidRPr="00FC1CCE">
        <w:rPr>
          <w:color w:val="000000" w:themeColor="text1"/>
        </w:rPr>
        <w:t>ALGORITM: ¡Alto, viajeros! Este río no es sencillo.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77777777" w:rsidR="3B470E53" w:rsidRPr="00FC1CCE" w:rsidRDefault="3B470E53" w:rsidP="5B4C2C37">
      <w:pPr>
        <w:spacing w:after="100"/>
        <w:jc w:val="both"/>
        <w:rPr>
          <w:color w:val="000000"/>
          <w:sz w:val="22"/>
          <w:szCs w:val="22"/>
        </w:rPr>
      </w:pPr>
      <w:r w:rsidRPr="00FC1CCE">
        <w:rPr>
          <w:i/>
          <w:iCs/>
          <w:color w:val="000000"/>
          <w:sz w:val="22"/>
          <w:szCs w:val="22"/>
        </w:rPr>
        <w:t>En pantalla aparece la lista de tareas, que permanecerá visible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77777777" w:rsidR="5B4C2C37" w:rsidRDefault="5B4C2C37" w:rsidP="5B4C2C37">
            <w:pPr>
              <w:spacing w:after="20"/>
              <w:rPr>
                <w:sz w:val="20"/>
                <w:szCs w:val="20"/>
                <w:lang w:val="en-US"/>
              </w:rPr>
            </w:pPr>
            <w:r>
              <w:rPr>
                <w:sz w:val="20"/>
                <w:szCs w:val="20"/>
                <w:lang w:val="en-US"/>
              </w:rPr>
              <w:t>Ensamblar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449596925"/>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lastRenderedPageBreak/>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77777777" w:rsidR="5B4C2C37" w:rsidRDefault="5B4C2C37" w:rsidP="5B4C2C37">
            <w:pPr>
              <w:spacing w:after="20"/>
              <w:rPr>
                <w:sz w:val="20"/>
                <w:szCs w:val="20"/>
                <w:lang w:val="en-US"/>
              </w:rPr>
            </w:pPr>
            <w:r w:rsidRPr="00FC1CCE">
              <w:rPr>
                <w:sz w:val="20"/>
                <w:szCs w:val="20"/>
              </w:rPr>
              <w:t xml:space="preserve">Cada tarea se marca como completada en el momento en que se cumple: las de recolección, cuando su material queda completo en el inventario —los troncos, al recoger el último; las sogas, al recogerlas—; las de construcción, al confirmar la fase correspondiente del panel de ensamblaje: «Ensamblar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888588543"/>
      <w:r>
        <w:t>1.8.3 Mecánica del ensamblaje por fases</w:t>
      </w:r>
      <w:bookmarkEnd w:id="23"/>
    </w:p>
    <w:p w14:paraId="02BB118D" w14:textId="04E60DC1"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r w:rsidR="00F56BC6">
        <w:rPr>
          <w:color w:val="000000"/>
        </w:rPr>
        <w:t xml:space="preserve"> Por eso «Probar balsa», que en la base y el amarre se ofrece junto a «Listo», no aprueba ninguna fase antes de la última: la balsa, incompleta, se hunde.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1574292978"/>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lastRenderedPageBreak/>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08AA5C7D"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r w:rsidR="00F56BC6">
              <w:rPr>
                <w:sz w:val="20"/>
                <w:szCs w:val="20"/>
                <w:lang w:val="en-US"/>
              </w:rPr>
              <w:t xml:space="preserve"> En la base y el amarre la balsa, a medio armar, se hunde siempre y la fase no se aprueba: solo se resaltan los espacios con un objeto mal ubicado y, si no hay ninguno, el mensaje indica que la balsa aún no está terminada.</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58F218BF" w:rsidR="3B470E53" w:rsidRPr="00FC1CCE" w:rsidRDefault="3B470E53" w:rsidP="5B4C2C37">
      <w:pPr>
        <w:spacing w:after="120"/>
        <w:jc w:val="both"/>
        <w:rPr>
          <w:color w:val="000000"/>
          <w:sz w:val="22"/>
          <w:szCs w:val="22"/>
        </w:rPr>
      </w:pPr>
      <w:r w:rsidRPr="00FC1CCE">
        <w:rPr>
          <w:color w:val="000000"/>
          <w:sz w:val="22"/>
          <w:szCs w:val="22"/>
        </w:rPr>
        <w:t xml:space="preserve">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w:t>
      </w:r>
      <w:r w:rsidR="00F56BC6">
        <w:rPr>
          <w:color w:val="000000"/>
          <w:sz w:val="22"/>
          <w:szCs w:val="22"/>
        </w:rPr>
        <w:t>o prueba la balsa tres veces seguidas sin que la fase valide</w:t>
      </w:r>
      <w:r w:rsidRPr="00FC1CCE">
        <w:rPr>
          <w:color w:val="000000"/>
          <w:sz w:val="22"/>
          <w:szCs w:val="22"/>
        </w:rPr>
        <w:t>,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3E8673EF"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w:t>
      </w:r>
      <w:r w:rsidR="00F56BC6">
        <w:rPr>
          <w:i/>
          <w:iCs/>
          <w:color w:val="000000"/>
          <w:sz w:val="22"/>
          <w:szCs w:val="22"/>
        </w:rPr>
        <w:t xml:space="preserve"> en la fase de mástil y vela; las pruebas anteriores, con la balsa a medio armar, no la disparan</w:t>
      </w:r>
      <w:r w:rsidRPr="00FC1CCE">
        <w:rPr>
          <w:i/>
          <w:iCs/>
          <w:color w:val="000000"/>
          <w:sz w:val="22"/>
          <w:szCs w:val="22"/>
        </w:rPr>
        <w:t xml:space="preserve">. Si el jugador acierta en </w:t>
      </w:r>
      <w:r w:rsidR="00F56BC6">
        <w:rPr>
          <w:i/>
          <w:iCs/>
          <w:color w:val="000000"/>
          <w:sz w:val="22"/>
          <w:szCs w:val="22"/>
        </w:rPr>
        <w:t>la primera prueba de esa fase</w:t>
      </w:r>
      <w:r w:rsidRPr="00FC1CCE">
        <w:rPr>
          <w:i/>
          <w:iCs/>
          <w:color w:val="000000"/>
          <w:sz w:val="22"/>
          <w:szCs w:val="22"/>
        </w:rPr>
        <w:t>,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77777777" w:rsidR="3B470E53" w:rsidRPr="00FC1CCE" w:rsidRDefault="3B470E53" w:rsidP="5B4C2C37">
      <w:pPr>
        <w:spacing w:after="100"/>
        <w:jc w:val="both"/>
        <w:rPr>
          <w:color w:val="000000"/>
          <w:sz w:val="22"/>
          <w:szCs w:val="22"/>
        </w:rPr>
      </w:pPr>
      <w:r w:rsidRPr="00FC1CCE">
        <w:rPr>
          <w:i/>
          <w:iCs/>
          <w:color w:val="000000"/>
          <w:sz w:val="22"/>
          <w:szCs w:val="22"/>
        </w:rPr>
        <w:t>La familia sube a la balsa corregida. Esta vez flota con estabilidad.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lastRenderedPageBreak/>
        <w:t>PAPÁ: ¡Al otro lado!</w:t>
      </w:r>
    </w:p>
    <w:p w14:paraId="4C8F54E6" w14:textId="77777777" w:rsidR="3B470E53" w:rsidRPr="00FC1CCE" w:rsidRDefault="3B470E53" w:rsidP="5B4C2C37">
      <w:pPr>
        <w:spacing w:after="100"/>
        <w:jc w:val="both"/>
        <w:rPr>
          <w:color w:val="000000"/>
          <w:sz w:val="22"/>
          <w:szCs w:val="22"/>
        </w:rPr>
      </w:pPr>
      <w:r w:rsidRPr="00FC1CCE">
        <w:rPr>
          <w:i/>
          <w:iCs/>
          <w:color w:val="000000"/>
          <w:sz w:val="22"/>
          <w:szCs w:val="22"/>
        </w:rPr>
        <w:t>Llegan a la orilla opuesta. El humo de las fogatas de la civilización se divisa cerca, en el horizonte.</w:t>
      </w:r>
    </w:p>
    <w:p w14:paraId="31B8D505" w14:textId="77777777" w:rsidR="3B470E53" w:rsidRPr="00FC1CCE" w:rsidRDefault="3B470E53" w:rsidP="5B4C2C37">
      <w:pPr>
        <w:spacing w:after="80"/>
        <w:rPr>
          <w:color w:val="000000"/>
        </w:rPr>
      </w:pPr>
      <w:r w:rsidRPr="00FC1CCE">
        <w:rPr>
          <w:color w:val="000000" w:themeColor="text1"/>
        </w:rPr>
        <w:t>ALGORITM: Lo lograron porque pensaron como exploradores inteligentes: primero dividieron el problema en partes pequeñas, y cuando algo falló no se rindieron... lo encontraron y lo arreglaron. Eso es pensar computacionalmente.</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109471655"/>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gira una última vez y se apaga suavemente. Fundido a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1153556076"/>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1187550131"/>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lastRenderedPageBreak/>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1930827403"/>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lastRenderedPageBreak/>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Los valores de configuración del nivel 1 (golpes efectivos mínimos, franja efectiva de fuerza, cercanía efectiva de las piedras e intentos antes de la pista) son propuestas de este guion, no valores 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1384875742"/>
      <w:r>
        <w:t>2. CASOS DE USO</w:t>
      </w:r>
      <w:bookmarkEnd w:id="29"/>
    </w:p>
    <w:p w14:paraId="2AB872CE" w14:textId="77777777" w:rsidR="00252722" w:rsidRDefault="0079053F" w:rsidP="5B4C2C37">
      <w:pPr>
        <w:pStyle w:val="Ttulo2"/>
        <w:spacing w:before="260" w:after="120"/>
        <w:rPr>
          <w:sz w:val="24"/>
          <w:szCs w:val="24"/>
          <w:lang w:val="en-US"/>
        </w:rPr>
      </w:pPr>
      <w:bookmarkStart w:id="30" w:name="_Toc550214266"/>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504449516"/>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lastRenderedPageBreak/>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1680202394"/>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 xml:space="preserve">3. El sistema reproduce las escenas narrativas que abren el nivel: en el Nivel 1, la escena de apertura y las escenas 1.1 y 1.2; en el Nivel 2, la escena puente I y la escena 2.1; en el Nivel 3, la escena puente II y la escena 3.1. Después carga la escena jugable </w:t>
            </w:r>
            <w:r w:rsidRPr="00FC1CCE">
              <w:rPr>
                <w:sz w:val="20"/>
                <w:szCs w:val="20"/>
              </w:rPr>
              <w:lastRenderedPageBreak/>
              <w:t>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471A6706" w:rsidR="00252722" w:rsidRDefault="0079053F">
            <w:pPr>
              <w:spacing w:line="240" w:lineRule="auto"/>
            </w:pPr>
            <w:r w:rsidRPr="00FC1CCE">
              <w:rPr>
                <w:sz w:val="20"/>
                <w:szCs w:val="20"/>
              </w:rPr>
              <w:t xml:space="preserve">Se inicia, se transiciona o se cierra un nivel, o la prueba de la balsa falla por primera vez </w:t>
            </w:r>
            <w:r w:rsidR="00F56BC6">
              <w:rPr>
                <w:sz w:val="20"/>
                <w:szCs w:val="20"/>
              </w:rPr>
              <w:t xml:space="preserve">en la fase de mástil y vela </w:t>
            </w:r>
            <w:r w:rsidRPr="00FC1CCE">
              <w:rPr>
                <w:sz w:val="20"/>
                <w:szCs w:val="20"/>
              </w:rPr>
              <w:t>(escena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2a. El estudiante si la escena ya fue vista acciona el botón de omitir: el sistema salta directamente al final de la escena. Una escena cuenta como ya vista cuando el perfil ya completó su nivel en una vuelta anterior; mientras el nivel no se haya completado, sus 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lastRenderedPageBreak/>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lastRenderedPageBreak/>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lastRenderedPageBreak/>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5. Cuando un movimiento es válido, la carretilla permanece en la nueva casilla; cuando no lo es, lo intenta, regresa a la anterior y la ejecución continúa con el bloque siguiente. Si la ejecución termina sin alcanzar el refugio, el sistema deja resaltado el bloque en que 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lastRenderedPageBreak/>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244990E1" w14:textId="77777777" w:rsidR="00F56BC6" w:rsidRDefault="0079053F">
            <w:pPr>
              <w:spacing w:after="40" w:line="240" w:lineRule="auto"/>
              <w:rPr>
                <w:sz w:val="20"/>
                <w:szCs w:val="20"/>
              </w:rPr>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1EC307BE" w14:textId="1DAF0A18" w:rsidR="00252722" w:rsidRDefault="00F56BC6">
            <w:pPr>
              <w:spacing w:after="40" w:line="240" w:lineRule="auto"/>
            </w:pPr>
            <w:r>
              <w:rPr>
                <w:sz w:val="20"/>
                <w:szCs w:val="20"/>
              </w:rPr>
              <w:t xml:space="preserve">2c. Antes de confirmar la base o el amarre, el estudiante acciona el botón de probar balsa: la balsa, incompleta, se hunde y la fase no se aprueba; el sistema resalta solo los </w:t>
            </w:r>
            <w:r>
              <w:rPr>
                <w:sz w:val="20"/>
                <w:szCs w:val="20"/>
              </w:rPr>
              <w:lastRenderedPageBreak/>
              <w:t>espacios con una pieza mal puesta y devuelve esas piezas al inventario o, si no hay ninguna, indica que la balsa aún no está terminada. La escena 3.2 no se reproduce y la prueba cuenta como intento (RF-45).</w:t>
            </w:r>
          </w:p>
          <w:p w14:paraId="3B0CC403" w14:textId="5F22EAAC"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w:t>
            </w:r>
            <w:r w:rsidR="00F56BC6">
              <w:rPr>
                <w:sz w:val="20"/>
                <w:szCs w:val="20"/>
              </w:rPr>
              <w:t xml:space="preserve"> en esta fase</w:t>
            </w:r>
            <w:r w:rsidRPr="00FC1CCE">
              <w:rPr>
                <w:sz w:val="20"/>
                <w:szCs w:val="20"/>
              </w:rPr>
              <w:t>,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lastRenderedPageBreak/>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lastRenderedPageBreak/>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1601038278"/>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lastRenderedPageBreak/>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Como estudiante quiero ir recogiendo los materiales que aparecen en mi lista 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t>La lista de tareas está visible de forma permanente y cada tarea se marca al completarse; al acercarse 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lastRenderedPageBreak/>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sidRPr="00FC1CCE">
              <w:rPr>
                <w:sz w:val="20"/>
                <w:szCs w:val="20"/>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557484955"/>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1676422953"/>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594024249"/>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lastRenderedPageBreak/>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1446331990"/>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1220016464"/>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lastRenderedPageBreak/>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15629017"/>
      <w:r w:rsidRPr="00FC1CCE">
        <w:rPr>
          <w:sz w:val="24"/>
          <w:szCs w:val="24"/>
        </w:rPr>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1302745367"/>
      <w:r w:rsidRPr="00FC1CCE">
        <w:rPr>
          <w:sz w:val="24"/>
          <w:szCs w:val="24"/>
        </w:rPr>
        <w:lastRenderedPageBreak/>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_ArqSoftware"/>
      <w:r>
        <w:t>4. ARQUITECTURA DE SOFTWARE</w:t>
      </w:r>
      <w:bookmarkEnd w:id="41"/>
    </w:p>
    <w:p w14:paraId="21ED582A" w14:textId="77777777" w:rsidR="00252722" w:rsidRDefault="0079053F">
      <w:pPr>
        <w:pStyle w:val="Ttulo2"/>
        <w:rPr>
          <w:b w:val="0"/>
          <w:bCs w:val="0"/>
        </w:rPr>
      </w:pPr>
      <w:r>
        <w:t>4.1 Decisión arquitectónica</w:t>
      </w:r>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 xml:space="preserve">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w:t>
      </w:r>
      <w:r>
        <w:rPr>
          <w:color w:val="000000"/>
          <w:sz w:val="20"/>
          <w:szCs w:val="20"/>
        </w:rPr>
        <w:lastRenderedPageBreak/>
        <w:t>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r>
        <w:t>4.2 Patrones que componen la arquitectura</w:t>
      </w:r>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r>
        <w:t>4.3 Flujo de estados del juego</w:t>
      </w:r>
    </w:p>
    <w:p w14:paraId="535C80A6" w14:textId="77777777" w:rsidR="00252722" w:rsidRDefault="0079053F">
      <w:pPr>
        <w:spacing w:after="160"/>
        <w:jc w:val="both"/>
        <w:rPr>
          <w:color w:val="000000"/>
          <w:sz w:val="20"/>
          <w:szCs w:val="20"/>
        </w:rPr>
      </w:pPr>
      <w:r>
        <w:rPr>
          <w:color w:val="000000"/>
          <w:sz w:val="20"/>
          <w:szCs w:val="20"/>
        </w:rPr>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lastRenderedPageBreak/>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r>
        <w:t>4.4 Módulos principales del sistema</w:t>
      </w:r>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lastRenderedPageBreak/>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r>
        <w:t>4.5 Justificación frente a otras alternativas</w:t>
      </w:r>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2" w:name="_Toc803251440"/>
      <w:r>
        <w:t>5. CONTROL DE CAMBIOS</w:t>
      </w:r>
      <w:bookmarkEnd w:id="42"/>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0F56BC6">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0F56BC6">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0F56BC6">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0F56BC6">
        <w:trPr>
          <w:trHeight w:val="300"/>
        </w:trPr>
        <w:tc>
          <w:tcPr>
            <w:tcW w:w="1395" w:type="dxa"/>
          </w:tcPr>
          <w:p w14:paraId="4EA70773" w14:textId="77777777" w:rsidR="60DCF7B0" w:rsidRDefault="60DCF7B0" w:rsidP="0F42ACD8">
            <w:r>
              <w:rPr>
                <w:sz w:val="20"/>
                <w:szCs w:val="20"/>
              </w:rPr>
              <w:lastRenderedPageBreak/>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0F56BC6">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F42ACD8" w14:paraId="0B8185A5" w14:textId="77777777" w:rsidTr="00F56BC6">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0F56BC6" w14:paraId="426E661F" w14:textId="77777777" w:rsidTr="00F56BC6">
        <w:trPr>
          <w:trHeight w:val="300"/>
        </w:trPr>
        <w:tc>
          <w:tcPr>
            <w:tcW w:w="1395" w:type="dxa"/>
          </w:tcPr>
          <w:p w14:paraId="3167592D" w14:textId="20509160" w:rsidR="00F56BC6" w:rsidRDefault="00F56BC6" w:rsidP="0F42ACD8">
            <w:pPr>
              <w:rPr>
                <w:sz w:val="20"/>
                <w:szCs w:val="20"/>
              </w:rPr>
            </w:pPr>
            <w:r>
              <w:rPr>
                <w:sz w:val="20"/>
                <w:szCs w:val="20"/>
              </w:rPr>
              <w:t>01/10/2026</w:t>
            </w:r>
          </w:p>
        </w:tc>
        <w:tc>
          <w:tcPr>
            <w:tcW w:w="5385" w:type="dxa"/>
          </w:tcPr>
          <w:p w14:paraId="64D4E8B0" w14:textId="03531C0F" w:rsidR="00F56BC6" w:rsidRDefault="00F56BC6" w:rsidP="0F42ACD8">
            <w:pPr>
              <w:rPr>
                <w:sz w:val="20"/>
                <w:szCs w:val="20"/>
                <w:lang w:val="es-ES"/>
              </w:rPr>
            </w:pPr>
            <w:r>
              <w:rPr>
                <w:sz w:val="20"/>
                <w:szCs w:val="20"/>
                <w:lang w:val="es-ES"/>
              </w:rPr>
              <w:t>Cierra INC-122. Guion 1.8.3, 1.8.4 (prueba fallida y pista del guía) y 1.8.4.1, CU-03 (precondiciones) y CU-10 (flujos alternativos 2c y 6a): «Probar balsa» también en la base y el amarre, donde hunde la balsa incompleta sin aprobar la fase ni disparar la escena 3.2, que sigue solo al primer fallo en la fase de mástil y vela.</w:t>
            </w:r>
          </w:p>
        </w:tc>
        <w:tc>
          <w:tcPr>
            <w:tcW w:w="2670" w:type="dxa"/>
          </w:tcPr>
          <w:p w14:paraId="56EFA3DE" w14:textId="266828AB" w:rsidR="00F56BC6" w:rsidRDefault="00F56BC6" w:rsidP="0F42ACD8">
            <w:pPr>
              <w:rPr>
                <w:sz w:val="20"/>
                <w:szCs w:val="20"/>
              </w:rPr>
            </w:pPr>
            <w:r>
              <w:rPr>
                <w:sz w:val="20"/>
                <w:szCs w:val="20"/>
              </w:rPr>
              <w:t>Santiago Benavides Rey /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72CA5"/>
    <w:rsid w:val="0030656F"/>
    <w:rsid w:val="0079053F"/>
    <w:rsid w:val="007D534C"/>
    <w:rsid w:val="008130AC"/>
    <w:rsid w:val="00B65898"/>
    <w:rsid w:val="00F56BC6"/>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44</Pages>
  <Words>17325</Words>
  <Characters>87496</Characters>
  <Application>Microsoft Office Word</Application>
  <DocSecurity>0</DocSecurity>
  <Lines>2734</Lines>
  <Paragraphs>1807</Paragraphs>
  <ScaleCrop>false</ScaleCrop>
  <Company/>
  <LinksUpToDate>false</LinksUpToDate>
  <CharactersWithSpaces>103014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11</cp:revision>
  <dcterms:created xsi:type="dcterms:W3CDTF">2026-08-26T23:48:00Z</dcterms:created>
  <dcterms:modified xsi:type="dcterms:W3CDTF">2026-10-01T08:55:00Z</dcterms:modified>
</cp:coreProperties>
</file>