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65B4E" w14:textId="0B116FDE" w:rsidR="001231BA" w:rsidRPr="005A00BD" w:rsidRDefault="001231BA" w:rsidP="005A00BD">
      <w:pPr>
        <w:rPr>
          <w:rFonts w:asciiTheme="majorBidi" w:hAnsiTheme="majorBidi" w:cstheme="majorBidi"/>
          <w:b/>
          <w:bCs/>
          <w:i/>
          <w:iCs/>
          <w:color w:val="000000" w:themeColor="text1"/>
          <w:sz w:val="72"/>
          <w:szCs w:val="72"/>
          <w:lang w:val="en-US"/>
        </w:rPr>
      </w:pPr>
      <w:r w:rsidRPr="005A00BD">
        <w:rPr>
          <w:i/>
          <w:iCs/>
          <w:noProof/>
          <w:highlight w:val="yellow"/>
        </w:rPr>
        <mc:AlternateContent>
          <mc:Choice Requires="wps">
            <w:drawing>
              <wp:anchor distT="0" distB="0" distL="114300" distR="114300" simplePos="0" relativeHeight="251661312" behindDoc="0" locked="0" layoutInCell="1" allowOverlap="1" wp14:anchorId="7855796A" wp14:editId="5B75AA00">
                <wp:simplePos x="0" y="0"/>
                <wp:positionH relativeFrom="column">
                  <wp:posOffset>0</wp:posOffset>
                </wp:positionH>
                <wp:positionV relativeFrom="paragraph">
                  <wp:posOffset>0</wp:posOffset>
                </wp:positionV>
                <wp:extent cx="1828800" cy="1828800"/>
                <wp:effectExtent l="0" t="0" r="0" b="0"/>
                <wp:wrapSquare wrapText="bothSides"/>
                <wp:docPr id="153366768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1FE90F0" w14:textId="77777777" w:rsidR="001231BA" w:rsidRPr="001231BA" w:rsidRDefault="001231BA" w:rsidP="001231BA">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2EE3" w14:textId="5FA6C297" w:rsidR="001231BA" w:rsidRPr="001231BA" w:rsidRDefault="001231BA" w:rsidP="001231BA">
                            <w:pPr>
                              <w:jc w:val="center"/>
                              <w:rPr>
                                <w:rFonts w:asciiTheme="majorBidi" w:hAnsiTheme="majorBidi" w:cstheme="majorBidi"/>
                                <w:bCs/>
                                <w:color w:val="000000" w:themeColor="text1"/>
                                <w:sz w:val="72"/>
                                <w:szCs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855796A" id="_x0000_t202" coordsize="21600,21600" o:spt="202" path="m,l,21600r21600,l21600,xe">
                <v:stroke joinstyle="miter"/>
                <v:path gradientshapeok="t" o:connecttype="rect"/>
              </v:shapetype>
              <v:shape id="Zone de texte 1" o:spid="_x0000_s1026"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41FE90F0" w14:textId="77777777" w:rsidR="001231BA" w:rsidRPr="001231BA" w:rsidRDefault="001231BA" w:rsidP="001231BA">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B2EE3" w14:textId="5FA6C297" w:rsidR="001231BA" w:rsidRPr="001231BA" w:rsidRDefault="001231BA" w:rsidP="001231BA">
                      <w:pPr>
                        <w:jc w:val="center"/>
                        <w:rPr>
                          <w:rFonts w:asciiTheme="majorBidi" w:hAnsiTheme="majorBidi" w:cstheme="majorBidi"/>
                          <w:bCs/>
                          <w:color w:val="000000" w:themeColor="text1"/>
                          <w:sz w:val="72"/>
                          <w:szCs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Pr="005A00BD">
        <w:rPr>
          <w:i/>
          <w:iCs/>
          <w:noProof/>
          <w:highlight w:val="yellow"/>
        </w:rPr>
        <mc:AlternateContent>
          <mc:Choice Requires="wps">
            <w:drawing>
              <wp:anchor distT="0" distB="0" distL="114300" distR="114300" simplePos="0" relativeHeight="251662336" behindDoc="0" locked="0" layoutInCell="1" allowOverlap="1" wp14:anchorId="1AF96EFD" wp14:editId="4C07BB3C">
                <wp:simplePos x="0" y="0"/>
                <wp:positionH relativeFrom="column">
                  <wp:posOffset>0</wp:posOffset>
                </wp:positionH>
                <wp:positionV relativeFrom="paragraph">
                  <wp:posOffset>0</wp:posOffset>
                </wp:positionV>
                <wp:extent cx="1828800" cy="1828800"/>
                <wp:effectExtent l="0" t="0" r="0" b="0"/>
                <wp:wrapNone/>
                <wp:docPr id="1028388552"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E12A349" w14:textId="1A7AD64B" w:rsidR="001231BA" w:rsidRPr="001231BA" w:rsidRDefault="001231BA" w:rsidP="003F0E59">
                            <w:pPr>
                              <w:rPr>
                                <w:b/>
                                <w:color w:val="54849A"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F96EFD" id="_x0000_s1027" type="#_x0000_t202" style="position:absolute;margin-left:0;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textbox style="mso-fit-shape-to-text:t">
                  <w:txbxContent>
                    <w:p w14:paraId="6E12A349" w14:textId="1A7AD64B" w:rsidR="001231BA" w:rsidRPr="001231BA" w:rsidRDefault="001231BA" w:rsidP="003F0E59">
                      <w:pPr>
                        <w:rPr>
                          <w:b/>
                          <w:color w:val="54849A"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v:shape>
            </w:pict>
          </mc:Fallback>
        </mc:AlternateContent>
      </w:r>
      <w:r w:rsidR="00365A5D" w:rsidRPr="005A00BD">
        <w:rPr>
          <w:rFonts w:asciiTheme="majorBidi" w:hAnsiTheme="majorBidi" w:cstheme="majorBidi"/>
          <w:b/>
          <w:bCs/>
          <w:i/>
          <w:iCs/>
          <w:highlight w:val="yellow"/>
          <w:lang w:val="en-US"/>
        </w:rPr>
        <w:br/>
      </w:r>
    </w:p>
    <w:p w14:paraId="69100812" w14:textId="3BAB117F" w:rsidR="005A00BD" w:rsidRDefault="005A00BD" w:rsidP="00365A5D">
      <w:pPr>
        <w:rPr>
          <w:rFonts w:ascii="Algerian" w:hAnsi="Algerian" w:cstheme="majorBidi"/>
          <w:b/>
          <w:bCs/>
          <w:i/>
          <w:iCs/>
          <w:color w:val="000000" w:themeColor="text1"/>
          <w:sz w:val="72"/>
          <w:szCs w:val="72"/>
          <w:lang w:val="en-US"/>
        </w:rPr>
      </w:pPr>
      <w:r w:rsidRPr="005A00BD">
        <w:rPr>
          <w:rFonts w:ascii="Algerian" w:hAnsi="Algerian" w:cstheme="majorBidi"/>
          <w:b/>
          <w:bCs/>
          <w:i/>
          <w:iCs/>
          <w:color w:val="000000" w:themeColor="text1"/>
          <w:sz w:val="72"/>
          <w:szCs w:val="72"/>
          <w:lang w:val="en-US"/>
        </w:rPr>
        <w:t xml:space="preserve"> </w:t>
      </w:r>
      <w:r w:rsidR="001231BA" w:rsidRPr="005A00BD">
        <w:rPr>
          <w:rFonts w:ascii="Algerian" w:hAnsi="Algerian" w:cstheme="majorBidi"/>
          <w:b/>
          <w:bCs/>
          <w:i/>
          <w:iCs/>
          <w:color w:val="000000" w:themeColor="text1"/>
          <w:sz w:val="72"/>
          <w:szCs w:val="72"/>
          <w:lang w:val="en-US"/>
        </w:rPr>
        <w:t>Information and</w:t>
      </w:r>
      <w:r>
        <w:rPr>
          <w:rFonts w:ascii="Algerian" w:hAnsi="Algerian" w:cstheme="majorBidi"/>
          <w:b/>
          <w:bCs/>
          <w:i/>
          <w:iCs/>
          <w:color w:val="000000" w:themeColor="text1"/>
          <w:sz w:val="72"/>
          <w:szCs w:val="72"/>
          <w:lang w:val="en-US"/>
        </w:rPr>
        <w:t xml:space="preserve">                </w:t>
      </w:r>
      <w:r w:rsidR="001231BA" w:rsidRPr="005A00BD">
        <w:rPr>
          <w:rFonts w:ascii="Algerian" w:hAnsi="Algerian" w:cstheme="majorBidi"/>
          <w:b/>
          <w:bCs/>
          <w:i/>
          <w:iCs/>
          <w:color w:val="000000" w:themeColor="text1"/>
          <w:sz w:val="72"/>
          <w:szCs w:val="72"/>
          <w:lang w:val="en-US"/>
        </w:rPr>
        <w:t xml:space="preserve">communication </w:t>
      </w:r>
      <w:r>
        <w:rPr>
          <w:rFonts w:ascii="Algerian" w:hAnsi="Algerian" w:cstheme="majorBidi"/>
          <w:b/>
          <w:bCs/>
          <w:i/>
          <w:iCs/>
          <w:color w:val="000000" w:themeColor="text1"/>
          <w:sz w:val="72"/>
          <w:szCs w:val="72"/>
          <w:lang w:val="en-US"/>
        </w:rPr>
        <w:t xml:space="preserve">                                                                              </w:t>
      </w:r>
      <w:r w:rsidR="001231BA" w:rsidRPr="005A00BD">
        <w:rPr>
          <w:rFonts w:ascii="Algerian" w:hAnsi="Algerian" w:cstheme="majorBidi"/>
          <w:b/>
          <w:bCs/>
          <w:i/>
          <w:iCs/>
          <w:color w:val="000000" w:themeColor="text1"/>
          <w:sz w:val="72"/>
          <w:szCs w:val="72"/>
          <w:lang w:val="en-US"/>
        </w:rPr>
        <w:t>technologies   \</w:t>
      </w:r>
      <w:r w:rsidRPr="005A00BD">
        <w:rPr>
          <w:rFonts w:ascii="Algerian" w:hAnsi="Algerian" w:cstheme="majorBidi"/>
          <w:b/>
          <w:bCs/>
          <w:i/>
          <w:iCs/>
          <w:color w:val="000000" w:themeColor="text1"/>
          <w:sz w:val="72"/>
          <w:szCs w:val="72"/>
          <w:lang w:val="en-US"/>
        </w:rPr>
        <w:t xml:space="preserve">info </w:t>
      </w:r>
      <w:proofErr w:type="spellStart"/>
      <w:r w:rsidRPr="005A00BD">
        <w:rPr>
          <w:rFonts w:ascii="Algerian" w:hAnsi="Algerian" w:cstheme="majorBidi"/>
          <w:b/>
          <w:bCs/>
          <w:i/>
          <w:iCs/>
          <w:color w:val="000000" w:themeColor="text1"/>
          <w:sz w:val="72"/>
          <w:szCs w:val="72"/>
          <w:lang w:val="en-US"/>
        </w:rPr>
        <w:t>ing</w:t>
      </w:r>
      <w:proofErr w:type="spellEnd"/>
      <w:r w:rsidRPr="005A00BD">
        <w:rPr>
          <w:rFonts w:ascii="Algerian" w:hAnsi="Algerian" w:cstheme="majorBidi"/>
          <w:b/>
          <w:bCs/>
          <w:i/>
          <w:iCs/>
          <w:color w:val="000000" w:themeColor="text1"/>
          <w:sz w:val="72"/>
          <w:szCs w:val="72"/>
          <w:lang w:val="en-US"/>
        </w:rPr>
        <w:t xml:space="preserve"> </w:t>
      </w:r>
      <w:r>
        <w:rPr>
          <w:rFonts w:ascii="Algerian" w:hAnsi="Algerian" w:cstheme="majorBidi"/>
          <w:b/>
          <w:bCs/>
          <w:i/>
          <w:iCs/>
          <w:color w:val="000000" w:themeColor="text1"/>
          <w:sz w:val="72"/>
          <w:szCs w:val="72"/>
          <w:lang w:val="en-US"/>
        </w:rPr>
        <w:t xml:space="preserve">                  </w:t>
      </w:r>
      <w:r w:rsidRPr="005A00BD">
        <w:rPr>
          <w:rFonts w:ascii="Algerian" w:hAnsi="Algerian" w:cstheme="majorBidi"/>
          <w:b/>
          <w:bCs/>
          <w:i/>
          <w:iCs/>
          <w:color w:val="000000" w:themeColor="text1"/>
          <w:sz w:val="72"/>
          <w:szCs w:val="72"/>
          <w:lang w:val="en-US"/>
        </w:rPr>
        <w:t xml:space="preserve">section </w:t>
      </w:r>
      <w:r>
        <w:rPr>
          <w:rFonts w:ascii="Algerian" w:hAnsi="Algerian" w:cstheme="majorBidi"/>
          <w:b/>
          <w:bCs/>
          <w:i/>
          <w:iCs/>
          <w:color w:val="000000" w:themeColor="text1"/>
          <w:sz w:val="72"/>
          <w:szCs w:val="72"/>
          <w:lang w:val="en-US"/>
        </w:rPr>
        <w:t xml:space="preserve">   </w:t>
      </w:r>
      <w:proofErr w:type="gramStart"/>
      <w:r>
        <w:rPr>
          <w:rFonts w:ascii="Algerian" w:hAnsi="Algerian" w:cstheme="majorBidi"/>
          <w:b/>
          <w:bCs/>
          <w:i/>
          <w:iCs/>
          <w:color w:val="000000" w:themeColor="text1"/>
          <w:sz w:val="72"/>
          <w:szCs w:val="72"/>
          <w:lang w:val="en-US"/>
        </w:rPr>
        <w:t xml:space="preserve">  :</w:t>
      </w:r>
      <w:proofErr w:type="gramEnd"/>
      <w:r>
        <w:rPr>
          <w:rFonts w:ascii="Algerian" w:hAnsi="Algerian" w:cstheme="majorBidi"/>
          <w:b/>
          <w:bCs/>
          <w:i/>
          <w:iCs/>
          <w:color w:val="000000" w:themeColor="text1"/>
          <w:sz w:val="72"/>
          <w:szCs w:val="72"/>
          <w:lang w:val="en-US"/>
        </w:rPr>
        <w:t xml:space="preserve">    </w:t>
      </w:r>
      <w:r w:rsidRPr="005A00BD">
        <w:rPr>
          <w:rFonts w:ascii="Algerian" w:hAnsi="Algerian" w:cstheme="majorBidi"/>
          <w:b/>
          <w:bCs/>
          <w:i/>
          <w:iCs/>
          <w:color w:val="000000" w:themeColor="text1"/>
          <w:sz w:val="72"/>
          <w:szCs w:val="72"/>
          <w:lang w:val="en-US"/>
        </w:rPr>
        <w:t>B</w:t>
      </w:r>
      <w:r w:rsidR="001231BA" w:rsidRPr="005A00BD">
        <w:rPr>
          <w:rFonts w:ascii="Algerian" w:hAnsi="Algerian" w:cstheme="majorBidi"/>
          <w:b/>
          <w:bCs/>
          <w:i/>
          <w:iCs/>
          <w:color w:val="000000" w:themeColor="text1"/>
          <w:sz w:val="72"/>
          <w:szCs w:val="72"/>
          <w:lang w:val="en-US"/>
        </w:rPr>
        <w:t xml:space="preserve"> </w:t>
      </w:r>
    </w:p>
    <w:p w14:paraId="2DBBB566" w14:textId="356CC67C" w:rsidR="001231BA" w:rsidRPr="005A00BD" w:rsidRDefault="001231BA" w:rsidP="00365A5D">
      <w:pPr>
        <w:rPr>
          <w:rFonts w:ascii="Algerian" w:hAnsi="Algerian" w:cstheme="majorBidi"/>
          <w:b/>
          <w:bCs/>
          <w:i/>
          <w:iCs/>
          <w:color w:val="000000" w:themeColor="text1"/>
          <w:sz w:val="72"/>
          <w:szCs w:val="72"/>
          <w:lang w:val="en-US"/>
        </w:rPr>
      </w:pPr>
      <w:r w:rsidRPr="005A00BD">
        <w:rPr>
          <w:rFonts w:ascii="Algerian" w:hAnsi="Algerian" w:cstheme="majorBidi"/>
          <w:b/>
          <w:bCs/>
          <w:i/>
          <w:iCs/>
          <w:color w:val="000000" w:themeColor="text1"/>
          <w:sz w:val="72"/>
          <w:szCs w:val="72"/>
          <w:lang w:val="en-US"/>
        </w:rPr>
        <w:t xml:space="preserve">prepared </w:t>
      </w:r>
      <w:proofErr w:type="gramStart"/>
      <w:r w:rsidRPr="005A00BD">
        <w:rPr>
          <w:rFonts w:ascii="Algerian" w:hAnsi="Algerian" w:cstheme="majorBidi"/>
          <w:b/>
          <w:bCs/>
          <w:i/>
          <w:iCs/>
          <w:color w:val="000000" w:themeColor="text1"/>
          <w:sz w:val="72"/>
          <w:szCs w:val="72"/>
          <w:lang w:val="en-US"/>
        </w:rPr>
        <w:t>by :</w:t>
      </w:r>
      <w:proofErr w:type="gramEnd"/>
      <w:r w:rsidRPr="005A00BD">
        <w:rPr>
          <w:rFonts w:ascii="Algerian" w:hAnsi="Algerian" w:cstheme="majorBidi"/>
          <w:b/>
          <w:bCs/>
          <w:i/>
          <w:iCs/>
          <w:color w:val="000000" w:themeColor="text1"/>
          <w:sz w:val="72"/>
          <w:szCs w:val="72"/>
          <w:lang w:val="en-US"/>
        </w:rPr>
        <w:t xml:space="preserve"> Bahri </w:t>
      </w:r>
      <w:proofErr w:type="spellStart"/>
      <w:r w:rsidRPr="005A00BD">
        <w:rPr>
          <w:rFonts w:ascii="Algerian" w:hAnsi="Algerian" w:cstheme="majorBidi"/>
          <w:b/>
          <w:bCs/>
          <w:i/>
          <w:iCs/>
          <w:color w:val="000000" w:themeColor="text1"/>
          <w:sz w:val="72"/>
          <w:szCs w:val="72"/>
          <w:lang w:val="en-US"/>
        </w:rPr>
        <w:t>Nourhane</w:t>
      </w:r>
      <w:proofErr w:type="spellEnd"/>
      <w:r w:rsidRPr="005A00BD">
        <w:rPr>
          <w:rFonts w:ascii="Algerian" w:hAnsi="Algerian" w:cstheme="majorBidi"/>
          <w:b/>
          <w:bCs/>
          <w:i/>
          <w:iCs/>
          <w:color w:val="000000" w:themeColor="text1"/>
          <w:sz w:val="72"/>
          <w:szCs w:val="72"/>
          <w:lang w:val="en-US"/>
        </w:rPr>
        <w:t xml:space="preserve"> </w:t>
      </w:r>
      <w:r w:rsidR="005A00BD" w:rsidRPr="005A00BD">
        <w:rPr>
          <w:rFonts w:ascii="Algerian" w:hAnsi="Algerian" w:cstheme="majorBidi"/>
          <w:b/>
          <w:bCs/>
          <w:i/>
          <w:iCs/>
          <w:color w:val="000000" w:themeColor="text1"/>
          <w:sz w:val="72"/>
          <w:szCs w:val="72"/>
          <w:lang w:val="en-US"/>
        </w:rPr>
        <w:t xml:space="preserve"> </w:t>
      </w:r>
      <w:proofErr w:type="spellStart"/>
      <w:r w:rsidR="005A00BD" w:rsidRPr="005A00BD">
        <w:rPr>
          <w:rFonts w:ascii="Algerian" w:hAnsi="Algerian" w:cstheme="majorBidi"/>
          <w:b/>
          <w:bCs/>
          <w:i/>
          <w:iCs/>
          <w:color w:val="000000" w:themeColor="text1"/>
          <w:sz w:val="72"/>
          <w:szCs w:val="72"/>
          <w:lang w:val="en-US"/>
        </w:rPr>
        <w:t>younsi</w:t>
      </w:r>
      <w:proofErr w:type="spellEnd"/>
      <w:r w:rsidR="005A00BD" w:rsidRPr="005A00BD">
        <w:rPr>
          <w:rFonts w:ascii="Algerian" w:hAnsi="Algerian" w:cstheme="majorBidi"/>
          <w:b/>
          <w:bCs/>
          <w:i/>
          <w:iCs/>
          <w:color w:val="000000" w:themeColor="text1"/>
          <w:sz w:val="72"/>
          <w:szCs w:val="72"/>
          <w:lang w:val="en-US"/>
        </w:rPr>
        <w:t xml:space="preserve"> </w:t>
      </w:r>
      <w:proofErr w:type="spellStart"/>
      <w:r w:rsidR="005A00BD" w:rsidRPr="005A00BD">
        <w:rPr>
          <w:rFonts w:ascii="Algerian" w:hAnsi="Algerian" w:cstheme="majorBidi"/>
          <w:b/>
          <w:bCs/>
          <w:i/>
          <w:iCs/>
          <w:color w:val="000000" w:themeColor="text1"/>
          <w:sz w:val="72"/>
          <w:szCs w:val="72"/>
          <w:lang w:val="en-US"/>
        </w:rPr>
        <w:t>anfel</w:t>
      </w:r>
      <w:proofErr w:type="spellEnd"/>
      <w:r w:rsidR="005A00BD" w:rsidRPr="005A00BD">
        <w:rPr>
          <w:rFonts w:ascii="Algerian" w:hAnsi="Algerian" w:cstheme="majorBidi"/>
          <w:b/>
          <w:bCs/>
          <w:i/>
          <w:iCs/>
          <w:color w:val="000000" w:themeColor="text1"/>
          <w:sz w:val="72"/>
          <w:szCs w:val="72"/>
          <w:lang w:val="en-US"/>
        </w:rPr>
        <w:t xml:space="preserve"> </w:t>
      </w:r>
      <w:proofErr w:type="spellStart"/>
      <w:r w:rsidR="005A00BD" w:rsidRPr="005A00BD">
        <w:rPr>
          <w:rFonts w:ascii="Algerian" w:hAnsi="Algerian" w:cstheme="majorBidi"/>
          <w:b/>
          <w:bCs/>
          <w:i/>
          <w:iCs/>
          <w:color w:val="000000" w:themeColor="text1"/>
          <w:sz w:val="72"/>
          <w:szCs w:val="72"/>
          <w:lang w:val="en-US"/>
        </w:rPr>
        <w:t>madour</w:t>
      </w:r>
      <w:proofErr w:type="spellEnd"/>
      <w:r w:rsidR="005A00BD" w:rsidRPr="005A00BD">
        <w:rPr>
          <w:rFonts w:ascii="Algerian" w:hAnsi="Algerian" w:cstheme="majorBidi"/>
          <w:b/>
          <w:bCs/>
          <w:i/>
          <w:iCs/>
          <w:color w:val="000000" w:themeColor="text1"/>
          <w:sz w:val="72"/>
          <w:szCs w:val="72"/>
          <w:lang w:val="en-US"/>
        </w:rPr>
        <w:t xml:space="preserve"> </w:t>
      </w:r>
      <w:proofErr w:type="spellStart"/>
      <w:r w:rsidR="005A00BD" w:rsidRPr="005A00BD">
        <w:rPr>
          <w:rFonts w:ascii="Algerian" w:hAnsi="Algerian" w:cstheme="majorBidi"/>
          <w:b/>
          <w:bCs/>
          <w:i/>
          <w:iCs/>
          <w:color w:val="000000" w:themeColor="text1"/>
          <w:sz w:val="72"/>
          <w:szCs w:val="72"/>
          <w:lang w:val="en-US"/>
        </w:rPr>
        <w:t>s</w:t>
      </w:r>
      <w:r w:rsidR="00B25DA5">
        <w:rPr>
          <w:rFonts w:ascii="Algerian" w:hAnsi="Algerian" w:cstheme="majorBidi"/>
          <w:b/>
          <w:bCs/>
          <w:i/>
          <w:iCs/>
          <w:color w:val="000000" w:themeColor="text1"/>
          <w:sz w:val="72"/>
          <w:szCs w:val="72"/>
          <w:lang w:val="en-US"/>
        </w:rPr>
        <w:t>i</w:t>
      </w:r>
      <w:r w:rsidR="005A00BD" w:rsidRPr="005A00BD">
        <w:rPr>
          <w:rFonts w:ascii="Algerian" w:hAnsi="Algerian" w:cstheme="majorBidi"/>
          <w:b/>
          <w:bCs/>
          <w:i/>
          <w:iCs/>
          <w:color w:val="000000" w:themeColor="text1"/>
          <w:sz w:val="72"/>
          <w:szCs w:val="72"/>
          <w:lang w:val="en-US"/>
        </w:rPr>
        <w:t>rine</w:t>
      </w:r>
      <w:proofErr w:type="spellEnd"/>
      <w:r w:rsidR="005A00BD" w:rsidRPr="005A00BD">
        <w:rPr>
          <w:rFonts w:ascii="Algerian" w:hAnsi="Algerian" w:cstheme="majorBidi"/>
          <w:b/>
          <w:bCs/>
          <w:i/>
          <w:iCs/>
          <w:color w:val="000000" w:themeColor="text1"/>
          <w:sz w:val="72"/>
          <w:szCs w:val="72"/>
          <w:lang w:val="en-US"/>
        </w:rPr>
        <w:t xml:space="preserve"> Brahimi Mouha</w:t>
      </w:r>
      <w:r w:rsidR="00B25DA5">
        <w:rPr>
          <w:rFonts w:ascii="Algerian" w:hAnsi="Algerian" w:cstheme="majorBidi"/>
          <w:b/>
          <w:bCs/>
          <w:i/>
          <w:iCs/>
          <w:color w:val="000000" w:themeColor="text1"/>
          <w:sz w:val="72"/>
          <w:szCs w:val="72"/>
          <w:lang w:val="en-US"/>
        </w:rPr>
        <w:t>m</w:t>
      </w:r>
      <w:r w:rsidR="005A00BD" w:rsidRPr="005A00BD">
        <w:rPr>
          <w:rFonts w:ascii="Algerian" w:hAnsi="Algerian" w:cstheme="majorBidi"/>
          <w:b/>
          <w:bCs/>
          <w:i/>
          <w:iCs/>
          <w:color w:val="000000" w:themeColor="text1"/>
          <w:sz w:val="72"/>
          <w:szCs w:val="72"/>
          <w:lang w:val="en-US"/>
        </w:rPr>
        <w:t xml:space="preserve">med </w:t>
      </w:r>
      <w:proofErr w:type="spellStart"/>
      <w:r w:rsidR="00B25DA5">
        <w:rPr>
          <w:rFonts w:ascii="Algerian" w:hAnsi="Algerian" w:cstheme="majorBidi"/>
          <w:b/>
          <w:bCs/>
          <w:i/>
          <w:iCs/>
          <w:color w:val="000000" w:themeColor="text1"/>
          <w:sz w:val="72"/>
          <w:szCs w:val="72"/>
          <w:lang w:val="en-US"/>
        </w:rPr>
        <w:t>challal</w:t>
      </w:r>
      <w:proofErr w:type="spellEnd"/>
      <w:r w:rsidR="00B25DA5">
        <w:rPr>
          <w:rFonts w:ascii="Algerian" w:hAnsi="Algerian" w:cstheme="majorBidi"/>
          <w:b/>
          <w:bCs/>
          <w:i/>
          <w:iCs/>
          <w:color w:val="000000" w:themeColor="text1"/>
          <w:sz w:val="72"/>
          <w:szCs w:val="72"/>
          <w:lang w:val="en-US"/>
        </w:rPr>
        <w:t xml:space="preserve"> </w:t>
      </w:r>
      <w:proofErr w:type="spellStart"/>
      <w:r w:rsidR="00B25DA5">
        <w:rPr>
          <w:rFonts w:ascii="Algerian" w:hAnsi="Algerian" w:cstheme="majorBidi"/>
          <w:b/>
          <w:bCs/>
          <w:i/>
          <w:iCs/>
          <w:color w:val="000000" w:themeColor="text1"/>
          <w:sz w:val="72"/>
          <w:szCs w:val="72"/>
          <w:lang w:val="en-US"/>
        </w:rPr>
        <w:t>rafik</w:t>
      </w:r>
      <w:proofErr w:type="spellEnd"/>
      <w:r w:rsidR="00B25DA5">
        <w:rPr>
          <w:rFonts w:ascii="Algerian" w:hAnsi="Algerian" w:cstheme="majorBidi"/>
          <w:b/>
          <w:bCs/>
          <w:i/>
          <w:iCs/>
          <w:color w:val="000000" w:themeColor="text1"/>
          <w:sz w:val="72"/>
          <w:szCs w:val="72"/>
          <w:lang w:val="en-US"/>
        </w:rPr>
        <w:t xml:space="preserve"> </w:t>
      </w:r>
      <w:proofErr w:type="spellStart"/>
      <w:r w:rsidR="005A00BD" w:rsidRPr="005A00BD">
        <w:rPr>
          <w:rFonts w:ascii="Algerian" w:hAnsi="Algerian" w:cstheme="majorBidi"/>
          <w:b/>
          <w:bCs/>
          <w:i/>
          <w:iCs/>
          <w:color w:val="000000" w:themeColor="text1"/>
          <w:sz w:val="72"/>
          <w:szCs w:val="72"/>
          <w:lang w:val="en-US"/>
        </w:rPr>
        <w:t>ahmed</w:t>
      </w:r>
      <w:proofErr w:type="spellEnd"/>
      <w:r w:rsidR="005A00BD" w:rsidRPr="005A00BD">
        <w:rPr>
          <w:rFonts w:ascii="Algerian" w:hAnsi="Algerian" w:cstheme="majorBidi"/>
          <w:b/>
          <w:bCs/>
          <w:i/>
          <w:iCs/>
          <w:color w:val="000000" w:themeColor="text1"/>
          <w:sz w:val="72"/>
          <w:szCs w:val="72"/>
          <w:lang w:val="en-US"/>
        </w:rPr>
        <w:t xml:space="preserve"> </w:t>
      </w:r>
      <w:proofErr w:type="spellStart"/>
      <w:r w:rsidR="00B25DA5">
        <w:rPr>
          <w:rFonts w:ascii="Algerian" w:hAnsi="Algerian" w:cstheme="majorBidi"/>
          <w:b/>
          <w:bCs/>
          <w:i/>
          <w:iCs/>
          <w:color w:val="000000" w:themeColor="text1"/>
          <w:sz w:val="72"/>
          <w:szCs w:val="72"/>
          <w:lang w:val="en-US"/>
        </w:rPr>
        <w:t>yacine</w:t>
      </w:r>
      <w:proofErr w:type="spellEnd"/>
    </w:p>
    <w:p w14:paraId="2FC05E7D"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4B70B42C"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0FA910BD"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1AE3DFFA"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2B8A26B6"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6FD15C21"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18376D8E"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442E1568"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65495971"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76D1106B"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53E8021A"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1904AAD6"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0C941794"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03407E80"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5D715805" w14:textId="77777777" w:rsidR="001231BA" w:rsidRPr="005A00BD" w:rsidRDefault="001231BA" w:rsidP="00365A5D">
      <w:pPr>
        <w:rPr>
          <w:rFonts w:asciiTheme="majorBidi" w:hAnsiTheme="majorBidi" w:cstheme="majorBidi"/>
          <w:color w:val="000000" w:themeColor="text1"/>
          <w:highlight w:val="yellow"/>
          <w:lang w:val="en-US"/>
        </w:rPr>
      </w:pPr>
    </w:p>
    <w:p w14:paraId="29C254AF" w14:textId="77777777" w:rsidR="001231BA" w:rsidRPr="005A00BD" w:rsidRDefault="001231BA" w:rsidP="00365A5D">
      <w:pPr>
        <w:rPr>
          <w:rFonts w:asciiTheme="majorBidi" w:hAnsiTheme="majorBidi" w:cstheme="majorBidi"/>
          <w:b/>
          <w:bCs/>
          <w:i/>
          <w:iCs/>
          <w:color w:val="000000" w:themeColor="text1"/>
          <w:highlight w:val="yellow"/>
          <w:u w:val="single"/>
          <w:lang w:val="en-US"/>
        </w:rPr>
      </w:pPr>
    </w:p>
    <w:p w14:paraId="2CBD389C"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Table of Contents</w:t>
      </w:r>
    </w:p>
    <w:p w14:paraId="723195E2" w14:textId="77777777" w:rsidR="00EA25EE" w:rsidRPr="00EA25EE" w:rsidRDefault="00EA25EE" w:rsidP="00EA25EE">
      <w:pPr>
        <w:rPr>
          <w:rFonts w:asciiTheme="majorBidi" w:hAnsiTheme="majorBidi" w:cstheme="majorBidi"/>
          <w:b/>
          <w:bCs/>
          <w:i/>
          <w:iCs/>
          <w:color w:val="000000" w:themeColor="text1"/>
          <w:u w:val="single"/>
          <w:lang w:val="en-US"/>
        </w:rPr>
      </w:pPr>
    </w:p>
    <w:p w14:paraId="734FE2F1" w14:textId="3853A38C"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1. Introducti</w:t>
      </w:r>
      <w:r>
        <w:rPr>
          <w:rFonts w:asciiTheme="majorBidi" w:hAnsiTheme="majorBidi" w:cstheme="majorBidi"/>
          <w:b/>
          <w:bCs/>
          <w:i/>
          <w:iCs/>
          <w:color w:val="000000" w:themeColor="text1"/>
          <w:u w:val="single"/>
          <w:lang w:val="en-US"/>
        </w:rPr>
        <w:t xml:space="preserve">on </w:t>
      </w:r>
    </w:p>
    <w:p w14:paraId="5AC22612"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1.1 Background</w:t>
      </w:r>
    </w:p>
    <w:p w14:paraId="653B5761"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1.2 Purpose of the Report</w:t>
      </w:r>
    </w:p>
    <w:p w14:paraId="30941216" w14:textId="77777777" w:rsidR="00EA25EE" w:rsidRPr="00EA25EE" w:rsidRDefault="00EA25EE" w:rsidP="00EA25EE">
      <w:pPr>
        <w:rPr>
          <w:rFonts w:asciiTheme="majorBidi" w:hAnsiTheme="majorBidi" w:cstheme="majorBidi"/>
          <w:b/>
          <w:bCs/>
          <w:i/>
          <w:iCs/>
          <w:color w:val="000000" w:themeColor="text1"/>
          <w:u w:val="single"/>
          <w:lang w:val="en-US"/>
        </w:rPr>
      </w:pPr>
    </w:p>
    <w:p w14:paraId="3B869468"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2. Technologies and Tools by Industry Leaders</w:t>
      </w:r>
    </w:p>
    <w:p w14:paraId="34F83F63"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 Google Services</w:t>
      </w:r>
    </w:p>
    <w:p w14:paraId="32A47821"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2.1.1 Google Search</w:t>
      </w:r>
    </w:p>
    <w:p w14:paraId="6AA1688C"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2.1.2 Gmail</w:t>
      </w:r>
    </w:p>
    <w:p w14:paraId="4D34A58A"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2.1.3 Google Maps</w:t>
      </w:r>
    </w:p>
    <w:p w14:paraId="77BF8170"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2.1.4 Google Drive</w:t>
      </w:r>
    </w:p>
    <w:p w14:paraId="08D58B85"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2.1.5 Google Docs, Sheets, and Slides</w:t>
      </w:r>
    </w:p>
    <w:p w14:paraId="03561B1A"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2.1.6 YouTube</w:t>
      </w:r>
    </w:p>
    <w:p w14:paraId="195A6740"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2.1.7 Google Photos</w:t>
      </w:r>
    </w:p>
    <w:p w14:paraId="3C37BB92"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2.1.8 Google Calendar</w:t>
      </w:r>
    </w:p>
    <w:p w14:paraId="4123A828"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2.1.9 Google Translate</w:t>
      </w:r>
    </w:p>
    <w:p w14:paraId="0FF6D163"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2.1.10 Google Chrome</w:t>
      </w:r>
    </w:p>
    <w:p w14:paraId="0ACB880D"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2.1.11 Android OS</w:t>
      </w:r>
    </w:p>
    <w:p w14:paraId="3D2F2055"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2.1.12 Google Ads</w:t>
      </w:r>
    </w:p>
    <w:p w14:paraId="53F82CE7"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 Microsoft Office</w:t>
      </w:r>
    </w:p>
    <w:p w14:paraId="72DF7374"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2.2.1 Word, Excel, PowerPoint</w:t>
      </w:r>
    </w:p>
    <w:p w14:paraId="015D2BAB"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2.2.2 Outlook</w:t>
      </w:r>
    </w:p>
    <w:p w14:paraId="6E6102C7"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lastRenderedPageBreak/>
        <w:t xml:space="preserve">       2.2.3 Microsoft 365</w:t>
      </w:r>
    </w:p>
    <w:p w14:paraId="1AB48D53"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2.2.4 Microsoft Teams</w:t>
      </w:r>
    </w:p>
    <w:p w14:paraId="1B9E5FED"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2.2.5 Azure DevOps</w:t>
      </w:r>
    </w:p>
    <w:p w14:paraId="25D2D879"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2.2.6 Visual Studio</w:t>
      </w:r>
    </w:p>
    <w:p w14:paraId="24C7577A"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2.2.7 Azure Cloud Services</w:t>
      </w:r>
    </w:p>
    <w:p w14:paraId="0E739BAB"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2.2.8 Power Platform</w:t>
      </w:r>
    </w:p>
    <w:p w14:paraId="0427B961"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2.2.9 Dynamics 365</w:t>
      </w:r>
    </w:p>
    <w:p w14:paraId="02FF71F1"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2.2.10 Windows Virtual Desktop</w:t>
      </w:r>
    </w:p>
    <w:p w14:paraId="1CC2EAC4"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2.2.11 GitHub</w:t>
      </w:r>
    </w:p>
    <w:p w14:paraId="7CB52E3A"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2.2.12 Power BI</w:t>
      </w:r>
    </w:p>
    <w:p w14:paraId="4DBB73C9"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2.2.13 Microsoft Edge</w:t>
      </w:r>
    </w:p>
    <w:p w14:paraId="2B55C4A8" w14:textId="77777777" w:rsidR="00EA25EE" w:rsidRPr="00EA25EE" w:rsidRDefault="00EA25EE" w:rsidP="00EA25EE">
      <w:pPr>
        <w:rPr>
          <w:rFonts w:asciiTheme="majorBidi" w:hAnsiTheme="majorBidi" w:cstheme="majorBidi"/>
          <w:b/>
          <w:bCs/>
          <w:i/>
          <w:iCs/>
          <w:color w:val="000000" w:themeColor="text1"/>
          <w:u w:val="single"/>
          <w:lang w:val="en-US"/>
        </w:rPr>
      </w:pPr>
    </w:p>
    <w:p w14:paraId="14662452"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 GitHub</w:t>
      </w:r>
    </w:p>
    <w:p w14:paraId="2D8C159D"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2.3.1 Platform Introduction</w:t>
      </w:r>
    </w:p>
    <w:p w14:paraId="7225E7DF"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2.3.2 Version Control</w:t>
      </w:r>
    </w:p>
    <w:p w14:paraId="333D4CED"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2.3.3 Key Features</w:t>
      </w:r>
    </w:p>
    <w:p w14:paraId="51BCDDC3"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2.3.4 Community and Collaboration</w:t>
      </w:r>
    </w:p>
    <w:p w14:paraId="55946E7C"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2.3.5 </w:t>
      </w:r>
      <w:proofErr w:type="gramStart"/>
      <w:r w:rsidRPr="00EA25EE">
        <w:rPr>
          <w:rFonts w:asciiTheme="majorBidi" w:hAnsiTheme="majorBidi" w:cstheme="majorBidi"/>
          <w:b/>
          <w:bCs/>
          <w:i/>
          <w:iCs/>
          <w:color w:val="000000" w:themeColor="text1"/>
          <w:u w:val="single"/>
          <w:lang w:val="en-US"/>
        </w:rPr>
        <w:t>Open Source</w:t>
      </w:r>
      <w:proofErr w:type="gramEnd"/>
      <w:r w:rsidRPr="00EA25EE">
        <w:rPr>
          <w:rFonts w:asciiTheme="majorBidi" w:hAnsiTheme="majorBidi" w:cstheme="majorBidi"/>
          <w:b/>
          <w:bCs/>
          <w:i/>
          <w:iCs/>
          <w:color w:val="000000" w:themeColor="text1"/>
          <w:u w:val="single"/>
          <w:lang w:val="en-US"/>
        </w:rPr>
        <w:t xml:space="preserve"> Contributions</w:t>
      </w:r>
    </w:p>
    <w:p w14:paraId="3A5F736C"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2.3.6 Security and Integrations</w:t>
      </w:r>
    </w:p>
    <w:p w14:paraId="7ADBD10B"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2.3.7 Education and Learning</w:t>
      </w:r>
    </w:p>
    <w:p w14:paraId="5DEF98E4"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2.3.8 Continuous Development</w:t>
      </w:r>
    </w:p>
    <w:p w14:paraId="4BC95372" w14:textId="77777777" w:rsidR="00EA25EE" w:rsidRPr="00EA25EE" w:rsidRDefault="00EA25EE" w:rsidP="00EA25EE">
      <w:pPr>
        <w:rPr>
          <w:rFonts w:asciiTheme="majorBidi" w:hAnsiTheme="majorBidi" w:cstheme="majorBidi"/>
          <w:b/>
          <w:bCs/>
          <w:i/>
          <w:iCs/>
          <w:color w:val="000000" w:themeColor="text1"/>
          <w:u w:val="single"/>
          <w:lang w:val="en-US"/>
        </w:rPr>
      </w:pPr>
    </w:p>
    <w:p w14:paraId="0593167B" w14:textId="07D7D89D" w:rsidR="00EA25EE" w:rsidRPr="00EA25EE" w:rsidRDefault="00EA25EE" w:rsidP="00807A7B">
      <w:pPr>
        <w:tabs>
          <w:tab w:val="left" w:pos="8182"/>
        </w:tabs>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3. Emerging Technologies in TIC</w:t>
      </w:r>
      <w:r w:rsidR="00807A7B">
        <w:rPr>
          <w:rFonts w:asciiTheme="majorBidi" w:hAnsiTheme="majorBidi" w:cstheme="majorBidi"/>
          <w:b/>
          <w:bCs/>
          <w:i/>
          <w:iCs/>
          <w:color w:val="000000" w:themeColor="text1"/>
          <w:u w:val="single"/>
          <w:lang w:val="en-US"/>
        </w:rPr>
        <w:tab/>
      </w:r>
    </w:p>
    <w:p w14:paraId="76D22CE5"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3.1 5G Technology</w:t>
      </w:r>
    </w:p>
    <w:p w14:paraId="78114094"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3.2 Artificial Intelligence (AI) and Machine Learning (ML)</w:t>
      </w:r>
    </w:p>
    <w:p w14:paraId="48E7637A"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3.3 Internet of Things (IoT)</w:t>
      </w:r>
    </w:p>
    <w:p w14:paraId="6FE026F2"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3.4 Edge Computing</w:t>
      </w:r>
    </w:p>
    <w:p w14:paraId="0542F3C6"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3.5 Quantum Computing</w:t>
      </w:r>
    </w:p>
    <w:p w14:paraId="748EAF18"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3.6 Blockchain Technology</w:t>
      </w:r>
    </w:p>
    <w:p w14:paraId="20E02674"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3.7 Augmented Reality (AR) and Virtual Reality (VR)</w:t>
      </w:r>
    </w:p>
    <w:p w14:paraId="522FF7FF"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3.8 Cybersecurity Innovations</w:t>
      </w:r>
    </w:p>
    <w:p w14:paraId="1549D2E6"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3.9 Sustainable TIC</w:t>
      </w:r>
    </w:p>
    <w:p w14:paraId="4C2C6C30" w14:textId="77777777" w:rsidR="00EA25EE" w:rsidRPr="00EA25EE" w:rsidRDefault="00EA25EE" w:rsidP="00EA25EE">
      <w:pPr>
        <w:rPr>
          <w:rFonts w:asciiTheme="majorBidi" w:hAnsiTheme="majorBidi" w:cstheme="majorBidi"/>
          <w:b/>
          <w:bCs/>
          <w:i/>
          <w:iCs/>
          <w:color w:val="000000" w:themeColor="text1"/>
          <w:u w:val="single"/>
          <w:lang w:val="en-US"/>
        </w:rPr>
      </w:pPr>
    </w:p>
    <w:p w14:paraId="5F3F54D6"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4. Conclusion</w:t>
      </w:r>
    </w:p>
    <w:p w14:paraId="1BA6890F" w14:textId="77777777" w:rsidR="00EA25EE" w:rsidRPr="00EA25EE"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4.1 Recap of Key Technologies</w:t>
      </w:r>
    </w:p>
    <w:p w14:paraId="5EE4CCD4" w14:textId="77777777" w:rsidR="00EA25EE" w:rsidRPr="00807A7B" w:rsidRDefault="00EA25EE" w:rsidP="00EA25EE">
      <w:pPr>
        <w:rPr>
          <w:rFonts w:asciiTheme="majorBidi" w:hAnsiTheme="majorBidi" w:cstheme="majorBidi"/>
          <w:b/>
          <w:bCs/>
          <w:i/>
          <w:iCs/>
          <w:color w:val="000000" w:themeColor="text1"/>
          <w:u w:val="single"/>
          <w:lang w:val="en-US"/>
        </w:rPr>
      </w:pPr>
      <w:r w:rsidRPr="00EA25EE">
        <w:rPr>
          <w:rFonts w:asciiTheme="majorBidi" w:hAnsiTheme="majorBidi" w:cstheme="majorBidi"/>
          <w:b/>
          <w:bCs/>
          <w:i/>
          <w:iCs/>
          <w:color w:val="000000" w:themeColor="text1"/>
          <w:u w:val="single"/>
          <w:lang w:val="en-US"/>
        </w:rPr>
        <w:t xml:space="preserve">   </w:t>
      </w:r>
      <w:r w:rsidRPr="00807A7B">
        <w:rPr>
          <w:rFonts w:asciiTheme="majorBidi" w:hAnsiTheme="majorBidi" w:cstheme="majorBidi"/>
          <w:b/>
          <w:bCs/>
          <w:i/>
          <w:iCs/>
          <w:color w:val="000000" w:themeColor="text1"/>
          <w:u w:val="single"/>
          <w:lang w:val="en-US"/>
        </w:rPr>
        <w:t>4.2 Implications and Future Trends</w:t>
      </w:r>
    </w:p>
    <w:p w14:paraId="0A92CCB1" w14:textId="77777777" w:rsidR="00EA25EE" w:rsidRPr="00807A7B" w:rsidRDefault="00EA25EE" w:rsidP="00EA25EE">
      <w:pPr>
        <w:rPr>
          <w:rFonts w:asciiTheme="majorBidi" w:hAnsiTheme="majorBidi" w:cstheme="majorBidi"/>
          <w:b/>
          <w:bCs/>
          <w:i/>
          <w:iCs/>
          <w:color w:val="000000" w:themeColor="text1"/>
          <w:u w:val="single"/>
          <w:lang w:val="en-US"/>
        </w:rPr>
      </w:pPr>
    </w:p>
    <w:p w14:paraId="12D5E31C" w14:textId="7BB61510" w:rsidR="001231BA" w:rsidRPr="00807A7B" w:rsidRDefault="00EA25EE" w:rsidP="00EA25EE">
      <w:pPr>
        <w:rPr>
          <w:rFonts w:asciiTheme="majorBidi" w:hAnsiTheme="majorBidi" w:cstheme="majorBidi"/>
          <w:b/>
          <w:bCs/>
          <w:i/>
          <w:iCs/>
          <w:color w:val="000000" w:themeColor="text1"/>
          <w:highlight w:val="yellow"/>
          <w:u w:val="single"/>
          <w:lang w:val="en-US"/>
        </w:rPr>
      </w:pPr>
      <w:r w:rsidRPr="00807A7B">
        <w:rPr>
          <w:rFonts w:asciiTheme="majorBidi" w:hAnsiTheme="majorBidi" w:cstheme="majorBidi"/>
          <w:b/>
          <w:bCs/>
          <w:i/>
          <w:iCs/>
          <w:color w:val="000000" w:themeColor="text1"/>
          <w:u w:val="single"/>
          <w:lang w:val="en-US"/>
        </w:rPr>
        <w:t>5. References</w:t>
      </w:r>
    </w:p>
    <w:p w14:paraId="022919D8" w14:textId="77777777" w:rsidR="001231BA" w:rsidRPr="00807A7B" w:rsidRDefault="001231BA" w:rsidP="00365A5D">
      <w:pPr>
        <w:rPr>
          <w:rFonts w:asciiTheme="majorBidi" w:hAnsiTheme="majorBidi" w:cstheme="majorBidi"/>
          <w:b/>
          <w:bCs/>
          <w:i/>
          <w:iCs/>
          <w:color w:val="000000" w:themeColor="text1"/>
          <w:highlight w:val="yellow"/>
          <w:u w:val="single"/>
          <w:lang w:val="en-US"/>
        </w:rPr>
      </w:pPr>
    </w:p>
    <w:p w14:paraId="593AC155" w14:textId="77777777" w:rsidR="001231BA" w:rsidRPr="00807A7B" w:rsidRDefault="001231BA" w:rsidP="00365A5D">
      <w:pPr>
        <w:rPr>
          <w:rFonts w:asciiTheme="majorBidi" w:hAnsiTheme="majorBidi" w:cstheme="majorBidi"/>
          <w:b/>
          <w:bCs/>
          <w:i/>
          <w:iCs/>
          <w:color w:val="000000" w:themeColor="text1"/>
          <w:highlight w:val="yellow"/>
          <w:u w:val="single"/>
          <w:lang w:val="en-US"/>
        </w:rPr>
      </w:pPr>
    </w:p>
    <w:p w14:paraId="0F9E80FD" w14:textId="5E1480BF" w:rsidR="00365A5D" w:rsidRPr="00807A7B" w:rsidRDefault="00365A5D" w:rsidP="00365A5D">
      <w:pPr>
        <w:rPr>
          <w:rFonts w:asciiTheme="majorBidi" w:hAnsiTheme="majorBidi" w:cstheme="majorBidi"/>
          <w:b/>
          <w:bCs/>
          <w:i/>
          <w:iCs/>
          <w:u w:val="single"/>
          <w:lang w:val="en-US"/>
        </w:rPr>
      </w:pPr>
      <w:proofErr w:type="gramStart"/>
      <w:r w:rsidRPr="00807A7B">
        <w:rPr>
          <w:rFonts w:asciiTheme="majorBidi" w:hAnsiTheme="majorBidi" w:cstheme="majorBidi"/>
          <w:b/>
          <w:bCs/>
          <w:i/>
          <w:iCs/>
          <w:color w:val="000000" w:themeColor="text1"/>
          <w:highlight w:val="yellow"/>
          <w:u w:val="single"/>
          <w:lang w:val="en-US"/>
        </w:rPr>
        <w:t>Introduction  :</w:t>
      </w:r>
      <w:proofErr w:type="gramEnd"/>
    </w:p>
    <w:p w14:paraId="4EC72507" w14:textId="58A7A40C" w:rsidR="00365A5D" w:rsidRPr="00365A5D" w:rsidRDefault="00365A5D" w:rsidP="00365A5D">
      <w:pPr>
        <w:rPr>
          <w:rFonts w:asciiTheme="majorBidi" w:hAnsiTheme="majorBidi" w:cstheme="majorBidi"/>
          <w:lang w:val="en-US"/>
        </w:rPr>
      </w:pPr>
      <w:r w:rsidRPr="00365A5D">
        <w:rPr>
          <w:rFonts w:asciiTheme="majorBidi" w:hAnsiTheme="majorBidi" w:cstheme="majorBidi"/>
          <w:lang w:val="en-US"/>
        </w:rPr>
        <w:t>Information and Communication Technologies (</w:t>
      </w:r>
      <w:r>
        <w:rPr>
          <w:rFonts w:asciiTheme="majorBidi" w:hAnsiTheme="majorBidi" w:cstheme="majorBidi"/>
          <w:lang w:val="en-US"/>
        </w:rPr>
        <w:t>TIC</w:t>
      </w:r>
      <w:r w:rsidRPr="00365A5D">
        <w:rPr>
          <w:rFonts w:asciiTheme="majorBidi" w:hAnsiTheme="majorBidi" w:cstheme="majorBidi"/>
          <w:lang w:val="en-US"/>
        </w:rPr>
        <w:t xml:space="preserve">) have become integral components of our interconnected global society, shaping the way individuals, businesses, and government, collaborate, and access information. The rapid evolution of </w:t>
      </w:r>
      <w:r>
        <w:rPr>
          <w:rFonts w:asciiTheme="majorBidi" w:hAnsiTheme="majorBidi" w:cstheme="majorBidi"/>
          <w:lang w:val="en-US"/>
        </w:rPr>
        <w:t>TIC</w:t>
      </w:r>
      <w:r w:rsidRPr="00365A5D">
        <w:rPr>
          <w:rFonts w:asciiTheme="majorBidi" w:hAnsiTheme="majorBidi" w:cstheme="majorBidi"/>
          <w:lang w:val="en-US"/>
        </w:rPr>
        <w:t xml:space="preserve"> has ushered in a new era of technological advancements, revolutionizing the way we work, learn, and interact. This report delves into the broad landscape of </w:t>
      </w:r>
      <w:r>
        <w:rPr>
          <w:rFonts w:asciiTheme="majorBidi" w:hAnsiTheme="majorBidi" w:cstheme="majorBidi"/>
          <w:lang w:val="en-US"/>
        </w:rPr>
        <w:t>TIC</w:t>
      </w:r>
      <w:r w:rsidRPr="00365A5D">
        <w:rPr>
          <w:rFonts w:asciiTheme="majorBidi" w:hAnsiTheme="majorBidi" w:cstheme="majorBidi"/>
          <w:lang w:val="en-US"/>
        </w:rPr>
        <w:t xml:space="preserve"> and focuses on prominent technologies and tools offered by industry leaders, such as Google, Microsoft, and GitHub, which play pivotal roles in shaping the digital ecosystem.</w:t>
      </w:r>
    </w:p>
    <w:p w14:paraId="48E46372" w14:textId="01B3DA99" w:rsidR="00365A5D" w:rsidRPr="00365A5D" w:rsidRDefault="00365A5D" w:rsidP="00365A5D">
      <w:pPr>
        <w:rPr>
          <w:rFonts w:asciiTheme="majorBidi" w:hAnsiTheme="majorBidi" w:cstheme="majorBidi"/>
          <w:lang w:val="en-US"/>
        </w:rPr>
      </w:pPr>
      <w:r>
        <w:rPr>
          <w:rFonts w:asciiTheme="majorBidi" w:hAnsiTheme="majorBidi" w:cstheme="majorBidi"/>
          <w:lang w:val="en-US"/>
        </w:rPr>
        <w:t>TIC</w:t>
      </w:r>
      <w:r w:rsidRPr="00365A5D">
        <w:rPr>
          <w:rFonts w:asciiTheme="majorBidi" w:hAnsiTheme="majorBidi" w:cstheme="majorBidi"/>
          <w:lang w:val="en-US"/>
        </w:rPr>
        <w:t xml:space="preserve"> encompasses a diverse range of technologies that facilitate the gathering, processing, storage, and dissemination of information. From the foundational elements of computer networks and telecommunications to cutting-edge developments in cloud computing and artificial intelligence, </w:t>
      </w:r>
      <w:r>
        <w:rPr>
          <w:rFonts w:asciiTheme="majorBidi" w:hAnsiTheme="majorBidi" w:cstheme="majorBidi"/>
          <w:lang w:val="en-US"/>
        </w:rPr>
        <w:t xml:space="preserve">TIC </w:t>
      </w:r>
      <w:r w:rsidRPr="00365A5D">
        <w:rPr>
          <w:rFonts w:asciiTheme="majorBidi" w:hAnsiTheme="majorBidi" w:cstheme="majorBidi"/>
          <w:lang w:val="en-US"/>
        </w:rPr>
        <w:t>serves as the backbone for the modern digital age. This transformative force not only accelerates innovation but also brings about significant changes in the socio-economic and cultural fabric of societies worldwide.</w:t>
      </w:r>
    </w:p>
    <w:p w14:paraId="7CC7E773" w14:textId="1E15C5D4" w:rsidR="00365A5D" w:rsidRPr="00365A5D" w:rsidRDefault="00365A5D" w:rsidP="00365A5D">
      <w:pPr>
        <w:rPr>
          <w:rFonts w:asciiTheme="majorBidi" w:hAnsiTheme="majorBidi" w:cstheme="majorBidi"/>
          <w:lang w:val="en-US"/>
        </w:rPr>
      </w:pPr>
      <w:r w:rsidRPr="00365A5D">
        <w:rPr>
          <w:rFonts w:asciiTheme="majorBidi" w:hAnsiTheme="majorBidi" w:cstheme="majorBidi"/>
          <w:highlight w:val="green"/>
          <w:lang w:val="en-US"/>
        </w:rPr>
        <w:t>Among the key players in the TIC domain, Google has emerged as a tech giant with a vast array of services that span search engines, cloud computing</w:t>
      </w:r>
      <w:r w:rsidRPr="00365A5D">
        <w:rPr>
          <w:rFonts w:asciiTheme="majorBidi" w:hAnsiTheme="majorBidi" w:cstheme="majorBidi"/>
          <w:lang w:val="en-US"/>
        </w:rPr>
        <w:t>, productivity tools, and more. Microsoft, another industry titan, offers a comprehensive suite of software and services, ranging from operating systems to productivity applications.</w:t>
      </w:r>
      <w:r w:rsidRPr="00365A5D">
        <w:rPr>
          <w:rFonts w:asciiTheme="majorBidi" w:hAnsiTheme="majorBidi" w:cstheme="majorBidi"/>
          <w:b/>
          <w:bCs/>
          <w:i/>
          <w:iCs/>
          <w:color w:val="000000" w:themeColor="text1"/>
          <w:u w:val="single"/>
          <w:lang w:val="en-US"/>
        </w:rPr>
        <w:t xml:space="preserve"> GitHub</w:t>
      </w:r>
      <w:r w:rsidRPr="00365A5D">
        <w:rPr>
          <w:rFonts w:asciiTheme="majorBidi" w:hAnsiTheme="majorBidi" w:cstheme="majorBidi"/>
          <w:lang w:val="en-US"/>
        </w:rPr>
        <w:t>, a platform for version control and collaborative software development, has become a linchpin for developers and organizations fostering open-source collaboration.</w:t>
      </w:r>
    </w:p>
    <w:p w14:paraId="4C1AD256" w14:textId="2A36B52C" w:rsidR="00EC7F0E" w:rsidRDefault="00365A5D" w:rsidP="00EC7F0E">
      <w:pPr>
        <w:rPr>
          <w:rFonts w:asciiTheme="majorBidi" w:hAnsiTheme="majorBidi" w:cstheme="majorBidi"/>
          <w:lang w:val="en-US"/>
        </w:rPr>
      </w:pPr>
      <w:r w:rsidRPr="00365A5D">
        <w:rPr>
          <w:rFonts w:asciiTheme="majorBidi" w:hAnsiTheme="majorBidi" w:cstheme="majorBidi"/>
          <w:lang w:val="en-US"/>
        </w:rPr>
        <w:t xml:space="preserve">As we navigate through this report, we will </w:t>
      </w:r>
      <w:r w:rsidRPr="00365A5D">
        <w:rPr>
          <w:rFonts w:asciiTheme="majorBidi" w:hAnsiTheme="majorBidi" w:cstheme="majorBidi"/>
          <w:highlight w:val="yellow"/>
          <w:lang w:val="en-US"/>
        </w:rPr>
        <w:t>explore the pivotal role</w:t>
      </w:r>
      <w:r w:rsidRPr="00365A5D">
        <w:rPr>
          <w:rFonts w:asciiTheme="majorBidi" w:hAnsiTheme="majorBidi" w:cstheme="majorBidi"/>
          <w:lang w:val="en-US"/>
        </w:rPr>
        <w:t xml:space="preserve"> of these technologies in shaping the digital landscape, their impact on various sectors, and the evolving trends that continue to redefine the boundaries of </w:t>
      </w:r>
      <w:r>
        <w:rPr>
          <w:rFonts w:asciiTheme="majorBidi" w:hAnsiTheme="majorBidi" w:cstheme="majorBidi"/>
          <w:lang w:val="en-US"/>
        </w:rPr>
        <w:t>TIC</w:t>
      </w:r>
      <w:r w:rsidRPr="00365A5D">
        <w:rPr>
          <w:rFonts w:asciiTheme="majorBidi" w:hAnsiTheme="majorBidi" w:cstheme="majorBidi"/>
          <w:lang w:val="en-US"/>
        </w:rPr>
        <w:t xml:space="preserve">. Understanding the dynamics of these technologies is crucial for businesses, educators, policymakers, and individuals seeking to leverage the power of </w:t>
      </w:r>
      <w:r>
        <w:rPr>
          <w:rFonts w:asciiTheme="majorBidi" w:hAnsiTheme="majorBidi" w:cstheme="majorBidi"/>
          <w:lang w:val="en-US"/>
        </w:rPr>
        <w:t>TIC</w:t>
      </w:r>
      <w:r w:rsidRPr="00365A5D">
        <w:rPr>
          <w:rFonts w:asciiTheme="majorBidi" w:hAnsiTheme="majorBidi" w:cstheme="majorBidi"/>
          <w:lang w:val="en-US"/>
        </w:rPr>
        <w:t xml:space="preserve"> to drive innovation, efficiency, and connectivity in an increasingly interconnected world</w:t>
      </w:r>
    </w:p>
    <w:p w14:paraId="0E686C8C" w14:textId="3F22AF40" w:rsidR="00EC7F0E" w:rsidRPr="009453AD" w:rsidRDefault="00EC7F0E" w:rsidP="009453AD">
      <w:pPr>
        <w:pStyle w:val="Paragraphedeliste"/>
        <w:numPr>
          <w:ilvl w:val="0"/>
          <w:numId w:val="5"/>
        </w:numPr>
        <w:rPr>
          <w:rFonts w:asciiTheme="majorBidi" w:hAnsiTheme="majorBidi" w:cstheme="majorBidi"/>
          <w:lang w:val="en-US"/>
        </w:rPr>
      </w:pPr>
      <w:r w:rsidRPr="009453AD">
        <w:rPr>
          <w:rFonts w:asciiTheme="majorBidi" w:hAnsiTheme="majorBidi" w:cstheme="majorBidi"/>
          <w:lang w:val="en-US"/>
        </w:rPr>
        <w:br w:type="page"/>
      </w:r>
      <w:r w:rsidR="009453AD">
        <w:rPr>
          <w:rFonts w:asciiTheme="majorBidi" w:hAnsiTheme="majorBidi" w:cstheme="majorBidi"/>
          <w:lang w:val="en-US"/>
        </w:rPr>
        <w:lastRenderedPageBreak/>
        <w:t xml:space="preserve"> </w:t>
      </w:r>
      <w:r w:rsidR="009453AD" w:rsidRPr="009453AD">
        <w:rPr>
          <w:rFonts w:asciiTheme="majorBidi" w:hAnsiTheme="majorBidi" w:cstheme="majorBidi"/>
          <w:b/>
          <w:bCs/>
          <w:highlight w:val="yellow"/>
          <w:u w:val="single"/>
          <w:lang w:val="en-US"/>
        </w:rPr>
        <w:t xml:space="preserve">GOOGLE </w:t>
      </w:r>
      <w:proofErr w:type="gramStart"/>
      <w:r w:rsidR="009453AD" w:rsidRPr="009453AD">
        <w:rPr>
          <w:rFonts w:asciiTheme="majorBidi" w:hAnsiTheme="majorBidi" w:cstheme="majorBidi"/>
          <w:b/>
          <w:bCs/>
          <w:highlight w:val="yellow"/>
          <w:u w:val="single"/>
          <w:lang w:val="en-US"/>
        </w:rPr>
        <w:t>SERVICES</w:t>
      </w:r>
      <w:r w:rsidR="009453AD" w:rsidRPr="009453AD">
        <w:rPr>
          <w:rFonts w:asciiTheme="majorBidi" w:hAnsiTheme="majorBidi" w:cstheme="majorBidi"/>
          <w:highlight w:val="yellow"/>
          <w:lang w:val="en-US"/>
        </w:rPr>
        <w:t xml:space="preserve"> :</w:t>
      </w:r>
      <w:r w:rsidRPr="009453AD">
        <w:rPr>
          <w:rFonts w:asciiTheme="majorBidi" w:hAnsiTheme="majorBidi" w:cstheme="majorBidi"/>
          <w:lang w:val="en-US"/>
        </w:rPr>
        <w:t>As</w:t>
      </w:r>
      <w:proofErr w:type="gramEnd"/>
      <w:r w:rsidRPr="009453AD">
        <w:rPr>
          <w:rFonts w:asciiTheme="majorBidi" w:hAnsiTheme="majorBidi" w:cstheme="majorBidi"/>
          <w:lang w:val="en-US"/>
        </w:rPr>
        <w:t xml:space="preserve"> of my last knowledge update in January 2022, Google offers a wide range of services that have become integral parts of our digital lives. Please note that there may have been changes or updates since then, so it's a good idea to check for the latest information. Here is a general overview of some key Google services:</w:t>
      </w:r>
    </w:p>
    <w:p w14:paraId="5718FC8B" w14:textId="5AF5365F" w:rsidR="00EC7F0E" w:rsidRPr="00EC7F0E" w:rsidRDefault="00EC7F0E" w:rsidP="00EC7F0E">
      <w:pPr>
        <w:numPr>
          <w:ilvl w:val="0"/>
          <w:numId w:val="1"/>
        </w:numPr>
        <w:rPr>
          <w:rFonts w:asciiTheme="majorBidi" w:hAnsiTheme="majorBidi" w:cstheme="majorBidi"/>
          <w:b/>
          <w:bCs/>
          <w:u w:val="single"/>
        </w:rPr>
      </w:pPr>
      <w:r w:rsidRPr="00EC7F0E">
        <w:rPr>
          <w:rFonts w:asciiTheme="majorBidi" w:hAnsiTheme="majorBidi" w:cstheme="majorBidi"/>
          <w:b/>
          <w:bCs/>
          <w:u w:val="single"/>
        </w:rPr>
        <w:t xml:space="preserve">Google </w:t>
      </w:r>
      <w:proofErr w:type="spellStart"/>
      <w:r w:rsidRPr="00EC7F0E">
        <w:rPr>
          <w:rFonts w:asciiTheme="majorBidi" w:hAnsiTheme="majorBidi" w:cstheme="majorBidi"/>
          <w:b/>
          <w:bCs/>
          <w:u w:val="single"/>
        </w:rPr>
        <w:t>S</w:t>
      </w:r>
      <w:r>
        <w:rPr>
          <w:rFonts w:asciiTheme="majorBidi" w:hAnsiTheme="majorBidi" w:cstheme="majorBidi"/>
          <w:b/>
          <w:bCs/>
          <w:u w:val="single"/>
        </w:rPr>
        <w:t>earch</w:t>
      </w:r>
      <w:proofErr w:type="spellEnd"/>
      <w:r>
        <w:rPr>
          <w:rFonts w:asciiTheme="majorBidi" w:hAnsiTheme="majorBidi" w:cstheme="majorBidi"/>
          <w:b/>
          <w:bCs/>
          <w:u w:val="single"/>
        </w:rPr>
        <w:t> :</w:t>
      </w:r>
    </w:p>
    <w:p w14:paraId="749D377C"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Google Search is the most popular search engine globally, providing users with access to a vast amount of information on the internet.</w:t>
      </w:r>
    </w:p>
    <w:p w14:paraId="4E668BD4" w14:textId="649ADB4A" w:rsidR="00EC7F0E" w:rsidRPr="00EC7F0E" w:rsidRDefault="00EC7F0E" w:rsidP="00EC7F0E">
      <w:pPr>
        <w:numPr>
          <w:ilvl w:val="0"/>
          <w:numId w:val="1"/>
        </w:numPr>
        <w:rPr>
          <w:rFonts w:asciiTheme="majorBidi" w:hAnsiTheme="majorBidi" w:cstheme="majorBidi"/>
          <w:b/>
          <w:bCs/>
          <w:u w:val="single"/>
        </w:rPr>
      </w:pPr>
      <w:r w:rsidRPr="00EC7F0E">
        <w:rPr>
          <w:rFonts w:asciiTheme="majorBidi" w:hAnsiTheme="majorBidi" w:cstheme="majorBidi"/>
          <w:b/>
          <w:bCs/>
          <w:u w:val="single"/>
        </w:rPr>
        <w:t>Gmail</w:t>
      </w:r>
      <w:r>
        <w:rPr>
          <w:rFonts w:asciiTheme="majorBidi" w:hAnsiTheme="majorBidi" w:cstheme="majorBidi"/>
          <w:b/>
          <w:bCs/>
          <w:u w:val="single"/>
        </w:rPr>
        <w:t> :</w:t>
      </w:r>
    </w:p>
    <w:p w14:paraId="4F0F208D"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Gmail is a widely used email service with features like spam filtering, organized inbox, and integration with other Google services.</w:t>
      </w:r>
    </w:p>
    <w:p w14:paraId="1260A794" w14:textId="0D90B62D" w:rsidR="00EC7F0E" w:rsidRPr="00EC7F0E" w:rsidRDefault="00EC7F0E" w:rsidP="00EC7F0E">
      <w:pPr>
        <w:numPr>
          <w:ilvl w:val="0"/>
          <w:numId w:val="1"/>
        </w:numPr>
        <w:rPr>
          <w:rFonts w:asciiTheme="majorBidi" w:hAnsiTheme="majorBidi" w:cstheme="majorBidi"/>
          <w:u w:val="single"/>
        </w:rPr>
      </w:pPr>
      <w:r w:rsidRPr="00EC7F0E">
        <w:rPr>
          <w:rFonts w:asciiTheme="majorBidi" w:hAnsiTheme="majorBidi" w:cstheme="majorBidi"/>
          <w:b/>
          <w:bCs/>
          <w:u w:val="single"/>
        </w:rPr>
        <w:t xml:space="preserve">Google </w:t>
      </w:r>
      <w:proofErr w:type="spellStart"/>
      <w:r w:rsidRPr="00EC7F0E">
        <w:rPr>
          <w:rFonts w:asciiTheme="majorBidi" w:hAnsiTheme="majorBidi" w:cstheme="majorBidi"/>
          <w:b/>
          <w:bCs/>
          <w:u w:val="single"/>
        </w:rPr>
        <w:t>Maps</w:t>
      </w:r>
      <w:proofErr w:type="spellEnd"/>
      <w:r>
        <w:rPr>
          <w:rFonts w:asciiTheme="majorBidi" w:hAnsiTheme="majorBidi" w:cstheme="majorBidi"/>
          <w:b/>
          <w:bCs/>
          <w:u w:val="single"/>
        </w:rPr>
        <w:t> :</w:t>
      </w:r>
    </w:p>
    <w:p w14:paraId="210990E4"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Google Maps offers navigation, real-time traffic updates, street view, and location-based services. It is a go-to tool for finding directions and exploring places.</w:t>
      </w:r>
    </w:p>
    <w:p w14:paraId="0708302E" w14:textId="1C3ACF97" w:rsidR="00EC7F0E" w:rsidRPr="00EC7F0E" w:rsidRDefault="00EC7F0E" w:rsidP="00EC7F0E">
      <w:pPr>
        <w:numPr>
          <w:ilvl w:val="0"/>
          <w:numId w:val="1"/>
        </w:numPr>
        <w:rPr>
          <w:rFonts w:asciiTheme="majorBidi" w:hAnsiTheme="majorBidi" w:cstheme="majorBidi"/>
          <w:u w:val="single"/>
        </w:rPr>
      </w:pPr>
      <w:r w:rsidRPr="00EC7F0E">
        <w:rPr>
          <w:rFonts w:asciiTheme="majorBidi" w:hAnsiTheme="majorBidi" w:cstheme="majorBidi"/>
          <w:b/>
          <w:bCs/>
          <w:u w:val="single"/>
        </w:rPr>
        <w:t>Google Drive :</w:t>
      </w:r>
    </w:p>
    <w:p w14:paraId="602D14C6"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Google Drive is a cloud storage service allowing users to store and share files, documents, photos, and more. It integrates with other Google services like Google Docs, Sheets, and Slides.</w:t>
      </w:r>
    </w:p>
    <w:p w14:paraId="3C82D562" w14:textId="77777777" w:rsidR="00EC7F0E" w:rsidRPr="00EC7F0E" w:rsidRDefault="00EC7F0E" w:rsidP="00EC7F0E">
      <w:pPr>
        <w:numPr>
          <w:ilvl w:val="0"/>
          <w:numId w:val="1"/>
        </w:numPr>
        <w:rPr>
          <w:rFonts w:asciiTheme="majorBidi" w:hAnsiTheme="majorBidi" w:cstheme="majorBidi"/>
          <w:u w:val="single"/>
          <w:lang w:val="en-US"/>
        </w:rPr>
      </w:pPr>
      <w:r w:rsidRPr="00EC7F0E">
        <w:rPr>
          <w:rFonts w:asciiTheme="majorBidi" w:hAnsiTheme="majorBidi" w:cstheme="majorBidi"/>
          <w:b/>
          <w:bCs/>
          <w:u w:val="single"/>
          <w:lang w:val="en-US"/>
        </w:rPr>
        <w:t>Google Docs, Sheets, and Slides:</w:t>
      </w:r>
    </w:p>
    <w:p w14:paraId="0240E832" w14:textId="098B34D8" w:rsidR="00EC7F0E" w:rsidRPr="009453AD"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 xml:space="preserve">These are productivity tools that offer online document creation, spreadsheet editing, and presentation design, respectively. </w:t>
      </w:r>
    </w:p>
    <w:p w14:paraId="0F18869B" w14:textId="35F38574" w:rsidR="00EC7F0E" w:rsidRPr="00EC7F0E" w:rsidRDefault="00EC7F0E" w:rsidP="00EC7F0E">
      <w:pPr>
        <w:numPr>
          <w:ilvl w:val="0"/>
          <w:numId w:val="1"/>
        </w:numPr>
        <w:rPr>
          <w:rFonts w:asciiTheme="majorBidi" w:hAnsiTheme="majorBidi" w:cstheme="majorBidi"/>
          <w:u w:val="single"/>
        </w:rPr>
      </w:pPr>
      <w:r w:rsidRPr="00EC7F0E">
        <w:rPr>
          <w:rFonts w:asciiTheme="majorBidi" w:hAnsiTheme="majorBidi" w:cstheme="majorBidi"/>
          <w:b/>
          <w:bCs/>
          <w:u w:val="single"/>
        </w:rPr>
        <w:t>YouTube :</w:t>
      </w:r>
    </w:p>
    <w:p w14:paraId="3AF0A3E1"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Google owns YouTube, a video-sharing platform that has become a major source of entertainment, education, and information.</w:t>
      </w:r>
    </w:p>
    <w:p w14:paraId="3CCBC8BA" w14:textId="29B04AF5" w:rsidR="00EC7F0E" w:rsidRPr="00EC7F0E" w:rsidRDefault="00EC7F0E" w:rsidP="00EC7F0E">
      <w:pPr>
        <w:numPr>
          <w:ilvl w:val="0"/>
          <w:numId w:val="1"/>
        </w:numPr>
        <w:rPr>
          <w:rFonts w:asciiTheme="majorBidi" w:hAnsiTheme="majorBidi" w:cstheme="majorBidi"/>
          <w:u w:val="single"/>
        </w:rPr>
      </w:pPr>
      <w:r w:rsidRPr="00EC7F0E">
        <w:rPr>
          <w:rFonts w:asciiTheme="majorBidi" w:hAnsiTheme="majorBidi" w:cstheme="majorBidi"/>
          <w:b/>
          <w:bCs/>
          <w:u w:val="single"/>
        </w:rPr>
        <w:t>Google Photos :</w:t>
      </w:r>
    </w:p>
    <w:p w14:paraId="70E0672D"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Google Photos provides cloud storage for photos and videos. It includes features like automatic backup, image recognition, and easy sharing options.</w:t>
      </w:r>
    </w:p>
    <w:p w14:paraId="6BE320DB" w14:textId="2729531C" w:rsidR="00EC7F0E" w:rsidRPr="009453AD" w:rsidRDefault="00EC7F0E" w:rsidP="00B10AD4">
      <w:pPr>
        <w:rPr>
          <w:rFonts w:asciiTheme="majorBidi" w:hAnsiTheme="majorBidi" w:cstheme="majorBidi"/>
          <w:u w:val="single"/>
          <w:lang w:val="en-US"/>
        </w:rPr>
      </w:pPr>
    </w:p>
    <w:p w14:paraId="037066FA"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Google Calendar is a time-management and scheduling tool that allows users to organize events, set reminders, and share schedules.</w:t>
      </w:r>
    </w:p>
    <w:p w14:paraId="0A2B2A37" w14:textId="6A1B14B1" w:rsidR="00EC7F0E" w:rsidRPr="00EC7F0E" w:rsidRDefault="00EC7F0E" w:rsidP="00EC7F0E">
      <w:pPr>
        <w:numPr>
          <w:ilvl w:val="0"/>
          <w:numId w:val="1"/>
        </w:numPr>
        <w:rPr>
          <w:rFonts w:asciiTheme="majorBidi" w:hAnsiTheme="majorBidi" w:cstheme="majorBidi"/>
          <w:u w:val="single"/>
        </w:rPr>
      </w:pPr>
      <w:r w:rsidRPr="00EC7F0E">
        <w:rPr>
          <w:rFonts w:asciiTheme="majorBidi" w:hAnsiTheme="majorBidi" w:cstheme="majorBidi"/>
          <w:b/>
          <w:bCs/>
          <w:u w:val="single"/>
        </w:rPr>
        <w:t>Google Translate :</w:t>
      </w:r>
    </w:p>
    <w:p w14:paraId="34FF2598" w14:textId="455958FD" w:rsidR="00EC7F0E" w:rsidRPr="009453AD"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 xml:space="preserve">Google Translate is a language translation service that supports translations for text, speech, and images. </w:t>
      </w:r>
    </w:p>
    <w:p w14:paraId="3B52191A" w14:textId="03BE6992" w:rsidR="00EC7F0E" w:rsidRPr="00EC7F0E" w:rsidRDefault="00EC7F0E" w:rsidP="00EC7F0E">
      <w:pPr>
        <w:numPr>
          <w:ilvl w:val="0"/>
          <w:numId w:val="1"/>
        </w:numPr>
        <w:rPr>
          <w:rFonts w:asciiTheme="majorBidi" w:hAnsiTheme="majorBidi" w:cstheme="majorBidi"/>
          <w:u w:val="single"/>
        </w:rPr>
      </w:pPr>
      <w:r w:rsidRPr="00EC7F0E">
        <w:rPr>
          <w:rFonts w:asciiTheme="majorBidi" w:hAnsiTheme="majorBidi" w:cstheme="majorBidi"/>
          <w:b/>
          <w:bCs/>
          <w:u w:val="single"/>
        </w:rPr>
        <w:t>Google Chrome :</w:t>
      </w:r>
      <w:r w:rsidR="00807A7B">
        <w:rPr>
          <w:rFonts w:asciiTheme="majorBidi" w:hAnsiTheme="majorBidi" w:cstheme="majorBidi"/>
          <w:b/>
          <w:bCs/>
          <w:u w:val="single"/>
        </w:rPr>
        <w:t xml:space="preserve"> </w:t>
      </w:r>
    </w:p>
    <w:p w14:paraId="5799CEF7" w14:textId="77777777" w:rsidR="00EC7F0E" w:rsidRPr="00EC7F0E"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Google's web browser, Chrome, is widely used for its speed, simplicity, and integration with various Google services.</w:t>
      </w:r>
    </w:p>
    <w:p w14:paraId="42A5AF60" w14:textId="48C1AAE6" w:rsidR="00EC7F0E" w:rsidRPr="00EC7F0E" w:rsidRDefault="00EC7F0E" w:rsidP="00EC7F0E">
      <w:pPr>
        <w:numPr>
          <w:ilvl w:val="0"/>
          <w:numId w:val="1"/>
        </w:numPr>
        <w:rPr>
          <w:rFonts w:asciiTheme="majorBidi" w:hAnsiTheme="majorBidi" w:cstheme="majorBidi"/>
          <w:u w:val="single"/>
        </w:rPr>
      </w:pPr>
      <w:r w:rsidRPr="00EC7F0E">
        <w:rPr>
          <w:rFonts w:asciiTheme="majorBidi" w:hAnsiTheme="majorBidi" w:cstheme="majorBidi"/>
          <w:b/>
          <w:bCs/>
          <w:u w:val="single"/>
        </w:rPr>
        <w:t>Android OS :</w:t>
      </w:r>
    </w:p>
    <w:p w14:paraId="73EFEBA6" w14:textId="77777777" w:rsidR="00807A7B" w:rsidRDefault="00EC7F0E" w:rsidP="00EC7F0E">
      <w:pPr>
        <w:numPr>
          <w:ilvl w:val="1"/>
          <w:numId w:val="1"/>
        </w:numPr>
        <w:rPr>
          <w:rFonts w:asciiTheme="majorBidi" w:hAnsiTheme="majorBidi" w:cstheme="majorBidi"/>
          <w:lang w:val="en-US"/>
        </w:rPr>
      </w:pPr>
      <w:r w:rsidRPr="00EC7F0E">
        <w:rPr>
          <w:rFonts w:asciiTheme="majorBidi" w:hAnsiTheme="majorBidi" w:cstheme="majorBidi"/>
          <w:lang w:val="en-US"/>
        </w:rPr>
        <w:t>While not a service per se, Google's Android operating system powers a significant portion of the world's mobile devices, providing access to various Google services.</w:t>
      </w:r>
      <w:r w:rsidR="00807A7B">
        <w:rPr>
          <w:rFonts w:asciiTheme="majorBidi" w:hAnsiTheme="majorBidi" w:cstheme="majorBidi"/>
          <w:lang w:val="en-US"/>
        </w:rPr>
        <w:t xml:space="preserve">     </w:t>
      </w:r>
    </w:p>
    <w:p w14:paraId="317E9C3D" w14:textId="77777777" w:rsidR="00807A7B" w:rsidRPr="00CA5A4D" w:rsidRDefault="00807A7B">
      <w:pPr>
        <w:rPr>
          <w:rFonts w:asciiTheme="majorBidi" w:hAnsiTheme="majorBidi" w:cstheme="majorBidi"/>
          <w:sz w:val="24"/>
          <w:szCs w:val="24"/>
          <w:lang w:val="en-US"/>
        </w:rPr>
      </w:pPr>
      <w:r>
        <w:rPr>
          <w:rFonts w:asciiTheme="majorBidi" w:hAnsiTheme="majorBidi" w:cstheme="majorBidi"/>
          <w:lang w:val="en-US"/>
        </w:rPr>
        <w:lastRenderedPageBreak/>
        <w:t xml:space="preserve">              </w:t>
      </w:r>
    </w:p>
    <w:p w14:paraId="6D9DA754" w14:textId="77777777" w:rsidR="00807A7B" w:rsidRDefault="00807A7B">
      <w:pPr>
        <w:rPr>
          <w:rFonts w:asciiTheme="majorBidi" w:hAnsiTheme="majorBidi" w:cstheme="majorBidi"/>
          <w:lang w:val="en-US"/>
        </w:rPr>
      </w:pPr>
    </w:p>
    <w:tbl>
      <w:tblPr>
        <w:tblStyle w:val="Grilledutableau"/>
        <w:tblW w:w="0" w:type="auto"/>
        <w:tblLook w:val="04A0" w:firstRow="1" w:lastRow="0" w:firstColumn="1" w:lastColumn="0" w:noHBand="0" w:noVBand="1"/>
      </w:tblPr>
      <w:tblGrid>
        <w:gridCol w:w="4531"/>
        <w:gridCol w:w="4531"/>
      </w:tblGrid>
      <w:tr w:rsidR="00807A7B" w14:paraId="6CA4D28C" w14:textId="77777777" w:rsidTr="00807A7B">
        <w:tc>
          <w:tcPr>
            <w:tcW w:w="4531" w:type="dxa"/>
          </w:tcPr>
          <w:p w14:paraId="463DEF97" w14:textId="49223163" w:rsidR="00807A7B" w:rsidRPr="00CA5A4D" w:rsidRDefault="0076144E">
            <w:pPr>
              <w:rPr>
                <w:rFonts w:asciiTheme="majorBidi" w:hAnsiTheme="majorBidi" w:cstheme="majorBidi"/>
                <w:lang w:val="en-US"/>
              </w:rPr>
            </w:pPr>
            <w:r w:rsidRPr="00CA5A4D">
              <w:rPr>
                <w:rFonts w:asciiTheme="majorBidi" w:hAnsiTheme="majorBidi" w:cstheme="majorBidi"/>
                <w:highlight w:val="darkGray"/>
                <w:lang w:val="en-US"/>
              </w:rPr>
              <w:t>S</w:t>
            </w:r>
            <w:r w:rsidR="00807A7B" w:rsidRPr="00CA5A4D">
              <w:rPr>
                <w:rFonts w:asciiTheme="majorBidi" w:hAnsiTheme="majorBidi" w:cstheme="majorBidi"/>
                <w:highlight w:val="darkGray"/>
                <w:lang w:val="en-US"/>
              </w:rPr>
              <w:t>ervice</w:t>
            </w:r>
          </w:p>
        </w:tc>
        <w:tc>
          <w:tcPr>
            <w:tcW w:w="4531" w:type="dxa"/>
          </w:tcPr>
          <w:p w14:paraId="511D5077" w14:textId="2AC2A03B" w:rsidR="00807A7B" w:rsidRPr="00CA5A4D" w:rsidRDefault="008D4318">
            <w:pPr>
              <w:rPr>
                <w:rFonts w:asciiTheme="majorBidi" w:hAnsiTheme="majorBidi" w:cstheme="majorBidi"/>
                <w:highlight w:val="darkGray"/>
                <w:lang w:val="en-US"/>
              </w:rPr>
            </w:pPr>
            <w:r w:rsidRPr="00CA5A4D">
              <w:rPr>
                <w:rFonts w:asciiTheme="majorBidi" w:hAnsiTheme="majorBidi" w:cstheme="majorBidi"/>
                <w:highlight w:val="darkGray"/>
                <w:lang w:val="en-US"/>
              </w:rPr>
              <w:t>D</w:t>
            </w:r>
            <w:r w:rsidR="00807A7B" w:rsidRPr="00CA5A4D">
              <w:rPr>
                <w:rFonts w:asciiTheme="majorBidi" w:hAnsiTheme="majorBidi" w:cstheme="majorBidi"/>
                <w:highlight w:val="darkGray"/>
                <w:lang w:val="en-US"/>
              </w:rPr>
              <w:t>escription</w:t>
            </w:r>
          </w:p>
        </w:tc>
      </w:tr>
      <w:tr w:rsidR="00807A7B" w:rsidRPr="008D4318" w14:paraId="58083B69" w14:textId="77777777" w:rsidTr="00807A7B">
        <w:tc>
          <w:tcPr>
            <w:tcW w:w="4531" w:type="dxa"/>
          </w:tcPr>
          <w:p w14:paraId="0A2E4597" w14:textId="5C3AEF87" w:rsidR="00807A7B" w:rsidRDefault="00807A7B">
            <w:pPr>
              <w:rPr>
                <w:rFonts w:asciiTheme="majorBidi" w:hAnsiTheme="majorBidi" w:cstheme="majorBidi"/>
                <w:lang w:val="en-US"/>
              </w:rPr>
            </w:pPr>
            <w:r>
              <w:rPr>
                <w:rFonts w:asciiTheme="majorBidi" w:hAnsiTheme="majorBidi" w:cstheme="majorBidi"/>
                <w:lang w:val="en-US"/>
              </w:rPr>
              <w:t>Google Search</w:t>
            </w:r>
          </w:p>
        </w:tc>
        <w:tc>
          <w:tcPr>
            <w:tcW w:w="4531" w:type="dxa"/>
          </w:tcPr>
          <w:p w14:paraId="2C3067BB" w14:textId="27503825" w:rsidR="00807A7B" w:rsidRDefault="00807A7B">
            <w:pPr>
              <w:rPr>
                <w:rFonts w:asciiTheme="majorBidi" w:hAnsiTheme="majorBidi" w:cstheme="majorBidi"/>
                <w:lang w:val="en-US"/>
              </w:rPr>
            </w:pPr>
            <w:r w:rsidRPr="00807A7B">
              <w:rPr>
                <w:rFonts w:asciiTheme="majorBidi" w:hAnsiTheme="majorBidi" w:cstheme="majorBidi"/>
                <w:lang w:val="en-US"/>
              </w:rPr>
              <w:tab/>
              <w:t>The most popular global search engine providing access to a vast amount of information on the internet.</w:t>
            </w:r>
          </w:p>
        </w:tc>
      </w:tr>
      <w:tr w:rsidR="00807A7B" w:rsidRPr="008D4318" w14:paraId="4DD727E6" w14:textId="77777777" w:rsidTr="00807A7B">
        <w:tc>
          <w:tcPr>
            <w:tcW w:w="4531" w:type="dxa"/>
          </w:tcPr>
          <w:p w14:paraId="4EDC1A1D" w14:textId="0CDB82F0" w:rsidR="00807A7B" w:rsidRDefault="0076144E">
            <w:pPr>
              <w:rPr>
                <w:rFonts w:asciiTheme="majorBidi" w:hAnsiTheme="majorBidi" w:cstheme="majorBidi"/>
                <w:lang w:val="en-US"/>
              </w:rPr>
            </w:pPr>
            <w:r>
              <w:rPr>
                <w:rFonts w:asciiTheme="majorBidi" w:hAnsiTheme="majorBidi" w:cstheme="majorBidi"/>
                <w:lang w:val="en-US"/>
              </w:rPr>
              <w:t>Gmail</w:t>
            </w:r>
          </w:p>
        </w:tc>
        <w:tc>
          <w:tcPr>
            <w:tcW w:w="4531" w:type="dxa"/>
          </w:tcPr>
          <w:p w14:paraId="6CE2A4BF" w14:textId="72F419A9" w:rsidR="00807A7B" w:rsidRDefault="00807A7B">
            <w:pPr>
              <w:rPr>
                <w:rFonts w:asciiTheme="majorBidi" w:hAnsiTheme="majorBidi" w:cstheme="majorBidi"/>
                <w:lang w:val="en-US"/>
              </w:rPr>
            </w:pPr>
            <w:r w:rsidRPr="00807A7B">
              <w:rPr>
                <w:rFonts w:asciiTheme="majorBidi" w:hAnsiTheme="majorBidi" w:cstheme="majorBidi"/>
                <w:lang w:val="en-US"/>
              </w:rPr>
              <w:t>Widely used email service with features like spam filtering, organized inbox, and integration with other Google services.</w:t>
            </w:r>
          </w:p>
        </w:tc>
      </w:tr>
      <w:tr w:rsidR="00807A7B" w:rsidRPr="008D4318" w14:paraId="00E9BFD0" w14:textId="77777777" w:rsidTr="00807A7B">
        <w:tc>
          <w:tcPr>
            <w:tcW w:w="4531" w:type="dxa"/>
          </w:tcPr>
          <w:p w14:paraId="52228DC7" w14:textId="67DF5290" w:rsidR="00807A7B" w:rsidRDefault="0076144E">
            <w:pPr>
              <w:rPr>
                <w:rFonts w:asciiTheme="majorBidi" w:hAnsiTheme="majorBidi" w:cstheme="majorBidi"/>
                <w:lang w:val="en-US"/>
              </w:rPr>
            </w:pPr>
            <w:r>
              <w:rPr>
                <w:rFonts w:asciiTheme="majorBidi" w:hAnsiTheme="majorBidi" w:cstheme="majorBidi"/>
                <w:lang w:val="en-US"/>
              </w:rPr>
              <w:t>Google Maps</w:t>
            </w:r>
          </w:p>
        </w:tc>
        <w:tc>
          <w:tcPr>
            <w:tcW w:w="4531" w:type="dxa"/>
          </w:tcPr>
          <w:p w14:paraId="12A5E25D" w14:textId="2DDC30DB" w:rsidR="00807A7B" w:rsidRDefault="00807A7B">
            <w:pPr>
              <w:rPr>
                <w:rFonts w:asciiTheme="majorBidi" w:hAnsiTheme="majorBidi" w:cstheme="majorBidi"/>
                <w:lang w:val="en-US"/>
              </w:rPr>
            </w:pPr>
            <w:r w:rsidRPr="00807A7B">
              <w:rPr>
                <w:rFonts w:asciiTheme="majorBidi" w:hAnsiTheme="majorBidi" w:cstheme="majorBidi"/>
                <w:lang w:val="en-US"/>
              </w:rPr>
              <w:t>Offers navigation, real-time traffic updates, street view, and location-based services. A go-to tool for finding directions and exploring places</w:t>
            </w:r>
          </w:p>
        </w:tc>
      </w:tr>
      <w:tr w:rsidR="00807A7B" w:rsidRPr="008D4318" w14:paraId="08F5F84F" w14:textId="77777777" w:rsidTr="00807A7B">
        <w:tc>
          <w:tcPr>
            <w:tcW w:w="4531" w:type="dxa"/>
          </w:tcPr>
          <w:p w14:paraId="2270409E" w14:textId="0818EA0E" w:rsidR="00807A7B" w:rsidRDefault="0076144E">
            <w:pPr>
              <w:rPr>
                <w:rFonts w:asciiTheme="majorBidi" w:hAnsiTheme="majorBidi" w:cstheme="majorBidi"/>
                <w:lang w:val="en-US"/>
              </w:rPr>
            </w:pPr>
            <w:r>
              <w:rPr>
                <w:rFonts w:asciiTheme="majorBidi" w:hAnsiTheme="majorBidi" w:cstheme="majorBidi"/>
                <w:lang w:val="en-US"/>
              </w:rPr>
              <w:t>Google Drive</w:t>
            </w:r>
          </w:p>
        </w:tc>
        <w:tc>
          <w:tcPr>
            <w:tcW w:w="4531" w:type="dxa"/>
          </w:tcPr>
          <w:p w14:paraId="476BADC3" w14:textId="7301B583" w:rsidR="00807A7B" w:rsidRDefault="00807A7B">
            <w:pPr>
              <w:rPr>
                <w:rFonts w:asciiTheme="majorBidi" w:hAnsiTheme="majorBidi" w:cstheme="majorBidi"/>
                <w:lang w:val="en-US"/>
              </w:rPr>
            </w:pPr>
            <w:r w:rsidRPr="00807A7B">
              <w:rPr>
                <w:rFonts w:asciiTheme="majorBidi" w:hAnsiTheme="majorBidi" w:cstheme="majorBidi"/>
                <w:lang w:val="en-US"/>
              </w:rPr>
              <w:t>Cloud storage service allowing users to store and share files, documents, photos, and more. Integrates with other Google services like Docs, Sheets, and Slides.</w:t>
            </w:r>
          </w:p>
        </w:tc>
      </w:tr>
      <w:tr w:rsidR="00807A7B" w:rsidRPr="008D4318" w14:paraId="401C5B38" w14:textId="77777777" w:rsidTr="00807A7B">
        <w:tc>
          <w:tcPr>
            <w:tcW w:w="4531" w:type="dxa"/>
          </w:tcPr>
          <w:p w14:paraId="5F439E0D" w14:textId="2A365734" w:rsidR="00807A7B" w:rsidRDefault="0076144E">
            <w:pPr>
              <w:rPr>
                <w:rFonts w:asciiTheme="majorBidi" w:hAnsiTheme="majorBidi" w:cstheme="majorBidi"/>
                <w:lang w:val="en-US"/>
              </w:rPr>
            </w:pPr>
            <w:r>
              <w:rPr>
                <w:rFonts w:asciiTheme="majorBidi" w:hAnsiTheme="majorBidi" w:cstheme="majorBidi"/>
                <w:lang w:val="en-US"/>
              </w:rPr>
              <w:t xml:space="preserve">Google Docs </w:t>
            </w:r>
            <w:proofErr w:type="gramStart"/>
            <w:r>
              <w:rPr>
                <w:rFonts w:asciiTheme="majorBidi" w:hAnsiTheme="majorBidi" w:cstheme="majorBidi"/>
                <w:lang w:val="en-US"/>
              </w:rPr>
              <w:t>Sheets ,Slides</w:t>
            </w:r>
            <w:proofErr w:type="gramEnd"/>
          </w:p>
        </w:tc>
        <w:tc>
          <w:tcPr>
            <w:tcW w:w="4531" w:type="dxa"/>
          </w:tcPr>
          <w:p w14:paraId="40135122" w14:textId="0D39FD60" w:rsidR="00807A7B" w:rsidRDefault="00807A7B">
            <w:pPr>
              <w:rPr>
                <w:rFonts w:asciiTheme="majorBidi" w:hAnsiTheme="majorBidi" w:cstheme="majorBidi"/>
                <w:lang w:val="en-US"/>
              </w:rPr>
            </w:pPr>
            <w:r w:rsidRPr="00807A7B">
              <w:rPr>
                <w:rFonts w:asciiTheme="majorBidi" w:hAnsiTheme="majorBidi" w:cstheme="majorBidi"/>
                <w:lang w:val="en-US"/>
              </w:rPr>
              <w:t>Productivity tools for online document creation, spreadsheet editing, and presentation design, respectivel</w:t>
            </w:r>
            <w:r>
              <w:rPr>
                <w:rFonts w:asciiTheme="majorBidi" w:hAnsiTheme="majorBidi" w:cstheme="majorBidi"/>
                <w:lang w:val="en-US"/>
              </w:rPr>
              <w:t>y</w:t>
            </w:r>
          </w:p>
        </w:tc>
      </w:tr>
      <w:tr w:rsidR="00807A7B" w:rsidRPr="008D4318" w14:paraId="53AFC4CF" w14:textId="77777777" w:rsidTr="00807A7B">
        <w:tc>
          <w:tcPr>
            <w:tcW w:w="4531" w:type="dxa"/>
          </w:tcPr>
          <w:p w14:paraId="1AE45354" w14:textId="274D3A27" w:rsidR="00807A7B" w:rsidRDefault="00CA5A4D">
            <w:pPr>
              <w:rPr>
                <w:rFonts w:asciiTheme="majorBidi" w:hAnsiTheme="majorBidi" w:cstheme="majorBidi"/>
                <w:lang w:val="en-US"/>
              </w:rPr>
            </w:pPr>
            <w:proofErr w:type="spellStart"/>
            <w:r>
              <w:rPr>
                <w:rFonts w:asciiTheme="majorBidi" w:hAnsiTheme="majorBidi" w:cstheme="majorBidi"/>
                <w:lang w:val="en-US"/>
              </w:rPr>
              <w:t>Y</w:t>
            </w:r>
            <w:r w:rsidR="0076144E">
              <w:rPr>
                <w:rFonts w:asciiTheme="majorBidi" w:hAnsiTheme="majorBidi" w:cstheme="majorBidi"/>
                <w:lang w:val="en-US"/>
              </w:rPr>
              <w:t>outube</w:t>
            </w:r>
            <w:proofErr w:type="spellEnd"/>
          </w:p>
        </w:tc>
        <w:tc>
          <w:tcPr>
            <w:tcW w:w="4531" w:type="dxa"/>
          </w:tcPr>
          <w:p w14:paraId="445D8B24" w14:textId="4869626F" w:rsidR="00807A7B" w:rsidRDefault="00807A7B">
            <w:pPr>
              <w:rPr>
                <w:rFonts w:asciiTheme="majorBidi" w:hAnsiTheme="majorBidi" w:cstheme="majorBidi"/>
                <w:lang w:val="en-US"/>
              </w:rPr>
            </w:pPr>
            <w:r w:rsidRPr="00807A7B">
              <w:rPr>
                <w:rFonts w:asciiTheme="majorBidi" w:hAnsiTheme="majorBidi" w:cstheme="majorBidi"/>
                <w:lang w:val="en-US"/>
              </w:rPr>
              <w:t>Video-sharing platform owned by Google, serving as a major source of entertainment, education, and information.</w:t>
            </w:r>
          </w:p>
        </w:tc>
      </w:tr>
      <w:tr w:rsidR="00807A7B" w:rsidRPr="008D4318" w14:paraId="01195BD9" w14:textId="77777777" w:rsidTr="00807A7B">
        <w:tc>
          <w:tcPr>
            <w:tcW w:w="4531" w:type="dxa"/>
          </w:tcPr>
          <w:p w14:paraId="191E2626" w14:textId="196FEEEB" w:rsidR="00807A7B" w:rsidRDefault="0076144E">
            <w:pPr>
              <w:rPr>
                <w:rFonts w:asciiTheme="majorBidi" w:hAnsiTheme="majorBidi" w:cstheme="majorBidi"/>
                <w:lang w:val="en-US"/>
              </w:rPr>
            </w:pPr>
            <w:r>
              <w:rPr>
                <w:rFonts w:asciiTheme="majorBidi" w:hAnsiTheme="majorBidi" w:cstheme="majorBidi"/>
                <w:lang w:val="en-US"/>
              </w:rPr>
              <w:t>Google Photos</w:t>
            </w:r>
          </w:p>
        </w:tc>
        <w:tc>
          <w:tcPr>
            <w:tcW w:w="4531" w:type="dxa"/>
          </w:tcPr>
          <w:p w14:paraId="34AA3754" w14:textId="3F731304" w:rsidR="00807A7B" w:rsidRDefault="00807A7B">
            <w:pPr>
              <w:rPr>
                <w:rFonts w:asciiTheme="majorBidi" w:hAnsiTheme="majorBidi" w:cstheme="majorBidi"/>
                <w:lang w:val="en-US"/>
              </w:rPr>
            </w:pPr>
            <w:r w:rsidRPr="00807A7B">
              <w:rPr>
                <w:rFonts w:asciiTheme="majorBidi" w:hAnsiTheme="majorBidi" w:cstheme="majorBidi"/>
                <w:lang w:val="en-US"/>
              </w:rPr>
              <w:t>Cloud storage for photos and videos with features like automatic backup, image recognition, and easy sharing options.</w:t>
            </w:r>
          </w:p>
        </w:tc>
      </w:tr>
      <w:tr w:rsidR="00807A7B" w:rsidRPr="008D4318" w14:paraId="4CD79DDE" w14:textId="77777777" w:rsidTr="00807A7B">
        <w:tc>
          <w:tcPr>
            <w:tcW w:w="4531" w:type="dxa"/>
          </w:tcPr>
          <w:p w14:paraId="44E54E80" w14:textId="14771950" w:rsidR="00807A7B" w:rsidRDefault="0076144E">
            <w:pPr>
              <w:rPr>
                <w:rFonts w:asciiTheme="majorBidi" w:hAnsiTheme="majorBidi" w:cstheme="majorBidi"/>
                <w:lang w:val="en-US"/>
              </w:rPr>
            </w:pPr>
            <w:r>
              <w:rPr>
                <w:rFonts w:asciiTheme="majorBidi" w:hAnsiTheme="majorBidi" w:cstheme="majorBidi"/>
                <w:lang w:val="en-US"/>
              </w:rPr>
              <w:t>Google Calendar</w:t>
            </w:r>
          </w:p>
        </w:tc>
        <w:tc>
          <w:tcPr>
            <w:tcW w:w="4531" w:type="dxa"/>
          </w:tcPr>
          <w:p w14:paraId="2C0166F5" w14:textId="00729A88" w:rsidR="00807A7B" w:rsidRDefault="00807A7B">
            <w:pPr>
              <w:rPr>
                <w:rFonts w:asciiTheme="majorBidi" w:hAnsiTheme="majorBidi" w:cstheme="majorBidi"/>
                <w:lang w:val="en-US"/>
              </w:rPr>
            </w:pPr>
            <w:r w:rsidRPr="00807A7B">
              <w:rPr>
                <w:rFonts w:asciiTheme="majorBidi" w:hAnsiTheme="majorBidi" w:cstheme="majorBidi"/>
                <w:lang w:val="en-US"/>
              </w:rPr>
              <w:t>Time-management and scheduling tool allowing users to organize events, set reminders, and share schedules.</w:t>
            </w:r>
          </w:p>
        </w:tc>
      </w:tr>
      <w:tr w:rsidR="00807A7B" w:rsidRPr="008D4318" w14:paraId="2BA4032F" w14:textId="77777777" w:rsidTr="00807A7B">
        <w:tc>
          <w:tcPr>
            <w:tcW w:w="4531" w:type="dxa"/>
          </w:tcPr>
          <w:p w14:paraId="06D037D3" w14:textId="1A9EBDC3" w:rsidR="00807A7B" w:rsidRDefault="0076144E">
            <w:pPr>
              <w:rPr>
                <w:rFonts w:asciiTheme="majorBidi" w:hAnsiTheme="majorBidi" w:cstheme="majorBidi"/>
                <w:lang w:val="en-US"/>
              </w:rPr>
            </w:pPr>
            <w:r>
              <w:rPr>
                <w:rFonts w:asciiTheme="majorBidi" w:hAnsiTheme="majorBidi" w:cstheme="majorBidi"/>
                <w:lang w:val="en-US"/>
              </w:rPr>
              <w:t>Google Translate</w:t>
            </w:r>
          </w:p>
        </w:tc>
        <w:tc>
          <w:tcPr>
            <w:tcW w:w="4531" w:type="dxa"/>
          </w:tcPr>
          <w:p w14:paraId="7CFA5BE3" w14:textId="37E7C4D4" w:rsidR="00807A7B" w:rsidRDefault="00807A7B">
            <w:pPr>
              <w:rPr>
                <w:rFonts w:asciiTheme="majorBidi" w:hAnsiTheme="majorBidi" w:cstheme="majorBidi"/>
                <w:lang w:val="en-US"/>
              </w:rPr>
            </w:pPr>
            <w:r w:rsidRPr="00807A7B">
              <w:rPr>
                <w:rFonts w:asciiTheme="majorBidi" w:hAnsiTheme="majorBidi" w:cstheme="majorBidi"/>
                <w:lang w:val="en-US"/>
              </w:rPr>
              <w:t>Language translation service supporting translations for text, speech, and images.</w:t>
            </w:r>
          </w:p>
        </w:tc>
      </w:tr>
      <w:tr w:rsidR="00807A7B" w:rsidRPr="008D4318" w14:paraId="3261B339" w14:textId="77777777" w:rsidTr="00807A7B">
        <w:tc>
          <w:tcPr>
            <w:tcW w:w="4531" w:type="dxa"/>
          </w:tcPr>
          <w:p w14:paraId="4E1AF552" w14:textId="44893E4D" w:rsidR="00807A7B" w:rsidRDefault="0076144E">
            <w:pPr>
              <w:rPr>
                <w:rFonts w:asciiTheme="majorBidi" w:hAnsiTheme="majorBidi" w:cstheme="majorBidi"/>
                <w:lang w:val="en-US"/>
              </w:rPr>
            </w:pPr>
            <w:r>
              <w:rPr>
                <w:rFonts w:asciiTheme="majorBidi" w:hAnsiTheme="majorBidi" w:cstheme="majorBidi"/>
                <w:lang w:val="en-US"/>
              </w:rPr>
              <w:t>Google Chrome</w:t>
            </w:r>
          </w:p>
        </w:tc>
        <w:tc>
          <w:tcPr>
            <w:tcW w:w="4531" w:type="dxa"/>
          </w:tcPr>
          <w:p w14:paraId="7B421D0F" w14:textId="6A8205BC" w:rsidR="00807A7B" w:rsidRDefault="00807A7B">
            <w:pPr>
              <w:rPr>
                <w:rFonts w:asciiTheme="majorBidi" w:hAnsiTheme="majorBidi" w:cstheme="majorBidi"/>
                <w:lang w:val="en-US"/>
              </w:rPr>
            </w:pPr>
            <w:r w:rsidRPr="00807A7B">
              <w:rPr>
                <w:rFonts w:asciiTheme="majorBidi" w:hAnsiTheme="majorBidi" w:cstheme="majorBidi"/>
                <w:lang w:val="en-US"/>
              </w:rPr>
              <w:t>Web browser widely used for its speed, simplicity, and integration with various Google services.</w:t>
            </w:r>
          </w:p>
        </w:tc>
      </w:tr>
      <w:tr w:rsidR="00807A7B" w:rsidRPr="008D4318" w14:paraId="2B826EC3" w14:textId="77777777" w:rsidTr="00807A7B">
        <w:tc>
          <w:tcPr>
            <w:tcW w:w="4531" w:type="dxa"/>
          </w:tcPr>
          <w:p w14:paraId="69256566" w14:textId="6F510319" w:rsidR="00807A7B" w:rsidRDefault="0076144E">
            <w:pPr>
              <w:rPr>
                <w:rFonts w:asciiTheme="majorBidi" w:hAnsiTheme="majorBidi" w:cstheme="majorBidi"/>
                <w:lang w:val="en-US"/>
              </w:rPr>
            </w:pPr>
            <w:r>
              <w:rPr>
                <w:rFonts w:asciiTheme="majorBidi" w:hAnsiTheme="majorBidi" w:cstheme="majorBidi"/>
                <w:lang w:val="en-US"/>
              </w:rPr>
              <w:t>Android OS</w:t>
            </w:r>
          </w:p>
        </w:tc>
        <w:tc>
          <w:tcPr>
            <w:tcW w:w="4531" w:type="dxa"/>
          </w:tcPr>
          <w:p w14:paraId="5AAFF622" w14:textId="40520D7E" w:rsidR="00807A7B" w:rsidRDefault="0076144E">
            <w:pPr>
              <w:rPr>
                <w:rFonts w:asciiTheme="majorBidi" w:hAnsiTheme="majorBidi" w:cstheme="majorBidi"/>
                <w:lang w:val="en-US"/>
              </w:rPr>
            </w:pPr>
            <w:r w:rsidRPr="0076144E">
              <w:rPr>
                <w:rFonts w:asciiTheme="majorBidi" w:hAnsiTheme="majorBidi" w:cstheme="majorBidi"/>
                <w:lang w:val="en-US"/>
              </w:rPr>
              <w:tab/>
              <w:t>Operating system powering a significant portion of the world's mobile devices, providing access to various Google services.</w:t>
            </w:r>
          </w:p>
        </w:tc>
      </w:tr>
      <w:tr w:rsidR="00807A7B" w:rsidRPr="008D4318" w14:paraId="2461E74A" w14:textId="77777777" w:rsidTr="00807A7B">
        <w:tc>
          <w:tcPr>
            <w:tcW w:w="4531" w:type="dxa"/>
          </w:tcPr>
          <w:p w14:paraId="45E004B5" w14:textId="1B538CBF" w:rsidR="00807A7B" w:rsidRDefault="0076144E">
            <w:pPr>
              <w:rPr>
                <w:rFonts w:asciiTheme="majorBidi" w:hAnsiTheme="majorBidi" w:cstheme="majorBidi"/>
                <w:lang w:val="en-US"/>
              </w:rPr>
            </w:pPr>
            <w:r>
              <w:rPr>
                <w:rFonts w:asciiTheme="majorBidi" w:hAnsiTheme="majorBidi" w:cstheme="majorBidi"/>
                <w:lang w:val="en-US"/>
              </w:rPr>
              <w:t>Google Ads</w:t>
            </w:r>
          </w:p>
        </w:tc>
        <w:tc>
          <w:tcPr>
            <w:tcW w:w="4531" w:type="dxa"/>
          </w:tcPr>
          <w:p w14:paraId="3E2173BD" w14:textId="5203B2FC" w:rsidR="00807A7B" w:rsidRDefault="0076144E">
            <w:pPr>
              <w:rPr>
                <w:rFonts w:asciiTheme="majorBidi" w:hAnsiTheme="majorBidi" w:cstheme="majorBidi"/>
                <w:lang w:val="en-US"/>
              </w:rPr>
            </w:pPr>
            <w:r w:rsidRPr="0076144E">
              <w:rPr>
                <w:rFonts w:asciiTheme="majorBidi" w:hAnsiTheme="majorBidi" w:cstheme="majorBidi"/>
                <w:lang w:val="en-US"/>
              </w:rPr>
              <w:t>Advertising platform allowing businesses to promote products or services through online channels, including Google's search and display networks.</w:t>
            </w:r>
          </w:p>
        </w:tc>
      </w:tr>
    </w:tbl>
    <w:p w14:paraId="3E5CC721" w14:textId="77777777" w:rsidR="00807A7B" w:rsidRDefault="00807A7B">
      <w:pPr>
        <w:rPr>
          <w:rFonts w:asciiTheme="majorBidi" w:hAnsiTheme="majorBidi" w:cstheme="majorBidi"/>
          <w:lang w:val="en-US"/>
        </w:rPr>
      </w:pPr>
    </w:p>
    <w:p w14:paraId="113B2FD8" w14:textId="43C381F1" w:rsidR="00807A7B" w:rsidRDefault="00807A7B">
      <w:pPr>
        <w:rPr>
          <w:rFonts w:asciiTheme="majorBidi" w:hAnsiTheme="majorBidi" w:cstheme="majorBidi"/>
          <w:lang w:val="en-US"/>
        </w:rPr>
      </w:pPr>
      <w:r>
        <w:rPr>
          <w:rFonts w:asciiTheme="majorBidi" w:hAnsiTheme="majorBidi" w:cstheme="majorBidi"/>
          <w:lang w:val="en-US"/>
        </w:rPr>
        <w:br w:type="page"/>
      </w:r>
    </w:p>
    <w:p w14:paraId="2CEC8A3B" w14:textId="592B16CC" w:rsidR="00EC7F0E" w:rsidRPr="00EC7F0E" w:rsidRDefault="00807A7B" w:rsidP="008D4318">
      <w:pPr>
        <w:rPr>
          <w:rFonts w:asciiTheme="majorBidi" w:hAnsiTheme="majorBidi" w:cstheme="majorBidi"/>
          <w:lang w:val="en-US"/>
        </w:rPr>
      </w:pPr>
      <w:r>
        <w:rPr>
          <w:rFonts w:asciiTheme="majorBidi" w:hAnsiTheme="majorBidi" w:cstheme="majorBidi"/>
          <w:lang w:val="en-US"/>
        </w:rPr>
        <w:lastRenderedPageBreak/>
        <w:t xml:space="preserve">                                                                            </w:t>
      </w:r>
    </w:p>
    <w:p w14:paraId="105D2D02" w14:textId="7E009EF5" w:rsidR="00B10AD4" w:rsidRPr="00B10AD4" w:rsidRDefault="00F94954" w:rsidP="00F94954">
      <w:pPr>
        <w:pBdr>
          <w:top w:val="single" w:sz="2" w:space="0" w:color="D9D9E3"/>
          <w:left w:val="single" w:sz="2" w:space="5" w:color="D9D9E3"/>
          <w:bottom w:val="single" w:sz="2" w:space="0" w:color="D9D9E3"/>
          <w:right w:val="single" w:sz="2" w:space="0" w:color="D9D9E3"/>
        </w:pBdr>
        <w:spacing w:after="0" w:line="240" w:lineRule="auto"/>
        <w:ind w:left="360"/>
        <w:rPr>
          <w:rFonts w:ascii="Segoe UI" w:eastAsia="Times New Roman" w:hAnsi="Segoe UI" w:cs="Segoe UI"/>
          <w:color w:val="374151"/>
          <w:kern w:val="0"/>
          <w:sz w:val="24"/>
          <w:szCs w:val="24"/>
          <w:u w:val="single"/>
          <w:lang w:eastAsia="fr-FR"/>
          <w14:ligatures w14:val="none"/>
        </w:rPr>
      </w:pPr>
      <w:r>
        <w:rPr>
          <w:rFonts w:ascii="Segoe UI" w:eastAsia="Times New Roman" w:hAnsi="Segoe UI" w:cs="Segoe UI"/>
          <w:b/>
          <w:bCs/>
          <w:color w:val="374151"/>
          <w:kern w:val="0"/>
          <w:sz w:val="24"/>
          <w:szCs w:val="24"/>
          <w:u w:val="single"/>
          <w:bdr w:val="single" w:sz="2" w:space="0" w:color="D9D9E3" w:frame="1"/>
          <w:lang w:eastAsia="fr-FR"/>
          <w14:ligatures w14:val="none"/>
        </w:rPr>
        <w:t>12</w:t>
      </w:r>
      <w:r w:rsidR="00B10AD4" w:rsidRPr="00B10AD4">
        <w:rPr>
          <w:rFonts w:ascii="Segoe UI" w:eastAsia="Times New Roman" w:hAnsi="Segoe UI" w:cs="Segoe UI"/>
          <w:b/>
          <w:bCs/>
          <w:color w:val="374151"/>
          <w:kern w:val="0"/>
          <w:sz w:val="24"/>
          <w:szCs w:val="24"/>
          <w:u w:val="single"/>
          <w:bdr w:val="single" w:sz="2" w:space="0" w:color="D9D9E3" w:frame="1"/>
          <w:lang w:eastAsia="fr-FR"/>
          <w14:ligatures w14:val="none"/>
        </w:rPr>
        <w:t xml:space="preserve">Google </w:t>
      </w:r>
      <w:proofErr w:type="spellStart"/>
      <w:r w:rsidR="00B10AD4">
        <w:rPr>
          <w:rFonts w:ascii="Segoe UI" w:eastAsia="Times New Roman" w:hAnsi="Segoe UI" w:cs="Segoe UI"/>
          <w:b/>
          <w:bCs/>
          <w:color w:val="374151"/>
          <w:kern w:val="0"/>
          <w:sz w:val="24"/>
          <w:szCs w:val="24"/>
          <w:u w:val="single"/>
          <w:bdr w:val="single" w:sz="2" w:space="0" w:color="D9D9E3" w:frame="1"/>
          <w:lang w:eastAsia="fr-FR"/>
          <w14:ligatures w14:val="none"/>
        </w:rPr>
        <w:t>A</w:t>
      </w:r>
      <w:r w:rsidR="00B10AD4" w:rsidRPr="00B10AD4">
        <w:rPr>
          <w:rFonts w:ascii="Segoe UI" w:eastAsia="Times New Roman" w:hAnsi="Segoe UI" w:cs="Segoe UI"/>
          <w:b/>
          <w:bCs/>
          <w:color w:val="374151"/>
          <w:kern w:val="0"/>
          <w:sz w:val="24"/>
          <w:szCs w:val="24"/>
          <w:u w:val="single"/>
          <w:bdr w:val="single" w:sz="2" w:space="0" w:color="D9D9E3" w:frame="1"/>
          <w:lang w:eastAsia="fr-FR"/>
          <w14:ligatures w14:val="none"/>
        </w:rPr>
        <w:t>ds</w:t>
      </w:r>
      <w:proofErr w:type="spellEnd"/>
      <w:r w:rsidR="00B10AD4" w:rsidRPr="00B10AD4">
        <w:rPr>
          <w:rFonts w:ascii="Segoe UI" w:eastAsia="Times New Roman" w:hAnsi="Segoe UI" w:cs="Segoe UI"/>
          <w:b/>
          <w:bCs/>
          <w:color w:val="374151"/>
          <w:kern w:val="0"/>
          <w:sz w:val="24"/>
          <w:szCs w:val="24"/>
          <w:u w:val="single"/>
          <w:bdr w:val="single" w:sz="2" w:space="0" w:color="D9D9E3" w:frame="1"/>
          <w:lang w:eastAsia="fr-FR"/>
          <w14:ligatures w14:val="none"/>
        </w:rPr>
        <w:t xml:space="preserve"> :</w:t>
      </w:r>
    </w:p>
    <w:p w14:paraId="619468EF" w14:textId="77777777" w:rsidR="00B10AD4" w:rsidRPr="00B10AD4" w:rsidRDefault="00B10AD4" w:rsidP="00B10AD4">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val="en-US" w:eastAsia="fr-FR"/>
          <w14:ligatures w14:val="none"/>
        </w:rPr>
      </w:pPr>
      <w:r w:rsidRPr="00B10AD4">
        <w:rPr>
          <w:rFonts w:ascii="Segoe UI" w:eastAsia="Times New Roman" w:hAnsi="Segoe UI" w:cs="Segoe UI"/>
          <w:color w:val="374151"/>
          <w:kern w:val="0"/>
          <w:sz w:val="24"/>
          <w:szCs w:val="24"/>
          <w:lang w:val="en-US" w:eastAsia="fr-FR"/>
          <w14:ligatures w14:val="none"/>
        </w:rPr>
        <w:t>Google Ads is an advertising platform that allows businesses to promote their products or services through various online channels, including Google's search and display networks.</w:t>
      </w:r>
    </w:p>
    <w:p w14:paraId="158A9668" w14:textId="77777777" w:rsidR="00B10AD4" w:rsidRPr="00B10AD4" w:rsidRDefault="00B10AD4" w:rsidP="00B10AD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sz w:val="24"/>
          <w:szCs w:val="24"/>
          <w:lang w:val="en-US" w:eastAsia="fr-FR"/>
          <w14:ligatures w14:val="none"/>
        </w:rPr>
      </w:pPr>
      <w:r w:rsidRPr="00B10AD4">
        <w:rPr>
          <w:rFonts w:ascii="Segoe UI" w:eastAsia="Times New Roman" w:hAnsi="Segoe UI" w:cs="Segoe UI"/>
          <w:color w:val="374151"/>
          <w:kern w:val="0"/>
          <w:sz w:val="24"/>
          <w:szCs w:val="24"/>
          <w:lang w:val="en-US" w:eastAsia="fr-FR"/>
          <w14:ligatures w14:val="none"/>
        </w:rPr>
        <w:t>It's important to be aware that Google's services and products may evolve over time, and new offerings may be introduced. Additionally, privacy concerns and regulatory changes may impact how these services operate. For the latest and most accurate information, please refer to Google's official announcements and documentation.</w:t>
      </w:r>
    </w:p>
    <w:p w14:paraId="2CD2B356" w14:textId="59D94F17" w:rsidR="00A945A3" w:rsidRDefault="00A945A3" w:rsidP="00EC7F0E">
      <w:pPr>
        <w:rPr>
          <w:rFonts w:asciiTheme="majorBidi" w:hAnsiTheme="majorBidi" w:cstheme="majorBidi"/>
          <w:lang w:val="en-US"/>
        </w:rPr>
      </w:pPr>
    </w:p>
    <w:p w14:paraId="3D99C045" w14:textId="77777777" w:rsidR="00B10AD4" w:rsidRPr="00B10AD4" w:rsidRDefault="00B10AD4" w:rsidP="00B10AD4">
      <w:pPr>
        <w:rPr>
          <w:rFonts w:asciiTheme="majorBidi" w:hAnsiTheme="majorBidi" w:cstheme="majorBidi"/>
          <w:lang w:val="en-US"/>
        </w:rPr>
      </w:pPr>
    </w:p>
    <w:p w14:paraId="00EC6BB8" w14:textId="77777777" w:rsidR="00B10AD4" w:rsidRPr="00B10AD4" w:rsidRDefault="00B10AD4" w:rsidP="00B10AD4">
      <w:pPr>
        <w:rPr>
          <w:rFonts w:asciiTheme="majorBidi" w:hAnsiTheme="majorBidi" w:cstheme="majorBidi"/>
          <w:lang w:val="en-US"/>
        </w:rPr>
      </w:pPr>
    </w:p>
    <w:p w14:paraId="0EC8B4EE" w14:textId="4803CEE4" w:rsidR="00B10AD4" w:rsidRPr="00B10AD4" w:rsidRDefault="00B10AD4" w:rsidP="00B10AD4">
      <w:pPr>
        <w:rPr>
          <w:rFonts w:asciiTheme="majorBidi" w:hAnsiTheme="majorBidi" w:cstheme="majorBidi"/>
          <w:lang w:val="en-US"/>
        </w:rPr>
      </w:pPr>
      <w:r>
        <w:rPr>
          <w:rFonts w:asciiTheme="majorBidi" w:hAnsiTheme="majorBidi" w:cstheme="majorBidi"/>
          <w:noProof/>
          <w:lang w:val="en-US"/>
        </w:rPr>
        <w:drawing>
          <wp:inline distT="0" distB="0" distL="0" distR="0" wp14:anchorId="5524D07A" wp14:editId="005EB563">
            <wp:extent cx="3571939" cy="1939506"/>
            <wp:effectExtent l="0" t="0" r="0" b="3810"/>
            <wp:docPr id="1494096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8057" cy="1953688"/>
                    </a:xfrm>
                    <a:prstGeom prst="rect">
                      <a:avLst/>
                    </a:prstGeom>
                    <a:noFill/>
                  </pic:spPr>
                </pic:pic>
              </a:graphicData>
            </a:graphic>
          </wp:inline>
        </w:drawing>
      </w:r>
    </w:p>
    <w:p w14:paraId="3C874741" w14:textId="77777777" w:rsidR="00B10AD4" w:rsidRDefault="00B10AD4" w:rsidP="00B10AD4">
      <w:pPr>
        <w:rPr>
          <w:rFonts w:asciiTheme="majorBidi" w:hAnsiTheme="majorBidi" w:cstheme="majorBidi"/>
          <w:lang w:val="en-US"/>
        </w:rPr>
      </w:pPr>
    </w:p>
    <w:p w14:paraId="046B7B49" w14:textId="4E41F7DE" w:rsidR="009453AD" w:rsidRDefault="00B10AD4" w:rsidP="0076144E">
      <w:pPr>
        <w:tabs>
          <w:tab w:val="left" w:pos="1648"/>
        </w:tabs>
        <w:rPr>
          <w:rFonts w:asciiTheme="majorBidi" w:hAnsiTheme="majorBidi" w:cstheme="majorBidi"/>
          <w:noProof/>
          <w:lang w:val="en-US"/>
        </w:rPr>
      </w:pPr>
      <w:r>
        <w:rPr>
          <w:rFonts w:asciiTheme="majorBidi" w:hAnsiTheme="majorBidi" w:cstheme="majorBidi"/>
          <w:lang w:val="en-US"/>
        </w:rPr>
        <w:tab/>
      </w:r>
      <w:r>
        <w:rPr>
          <w:rFonts w:asciiTheme="majorBidi" w:hAnsiTheme="majorBidi" w:cstheme="majorBidi"/>
          <w:noProof/>
          <w:lang w:val="en-US"/>
        </w:rPr>
        <w:drawing>
          <wp:inline distT="0" distB="0" distL="0" distR="0" wp14:anchorId="64BB3DC9" wp14:editId="7E3E44FF">
            <wp:extent cx="3859321" cy="1532794"/>
            <wp:effectExtent l="0" t="0" r="8255" b="0"/>
            <wp:docPr id="14380479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8733" cy="1540504"/>
                    </a:xfrm>
                    <a:prstGeom prst="rect">
                      <a:avLst/>
                    </a:prstGeom>
                    <a:noFill/>
                  </pic:spPr>
                </pic:pic>
              </a:graphicData>
            </a:graphic>
          </wp:inline>
        </w:drawing>
      </w:r>
    </w:p>
    <w:p w14:paraId="3FC981E2" w14:textId="77777777" w:rsidR="009453AD" w:rsidRDefault="009453AD">
      <w:pPr>
        <w:rPr>
          <w:rFonts w:asciiTheme="majorBidi" w:hAnsiTheme="majorBidi" w:cstheme="majorBidi"/>
          <w:noProof/>
          <w:lang w:val="en-US"/>
        </w:rPr>
      </w:pPr>
      <w:r>
        <w:rPr>
          <w:rFonts w:asciiTheme="majorBidi" w:hAnsiTheme="majorBidi" w:cstheme="majorBidi"/>
          <w:noProof/>
          <w:lang w:val="en-US"/>
        </w:rPr>
        <w:br w:type="page"/>
      </w:r>
    </w:p>
    <w:p w14:paraId="157BBD3E" w14:textId="77777777" w:rsidR="009453AD" w:rsidRPr="009453AD" w:rsidRDefault="009453AD" w:rsidP="009453AD">
      <w:pPr>
        <w:tabs>
          <w:tab w:val="left" w:pos="5344"/>
        </w:tabs>
        <w:rPr>
          <w:rFonts w:asciiTheme="majorBidi" w:hAnsiTheme="majorBidi" w:cstheme="majorBidi"/>
          <w:noProof/>
          <w:lang w:val="en-US"/>
        </w:rPr>
      </w:pPr>
    </w:p>
    <w:p w14:paraId="7BF96A3B" w14:textId="77777777" w:rsidR="009453AD" w:rsidRDefault="009453AD" w:rsidP="009453AD">
      <w:pPr>
        <w:tabs>
          <w:tab w:val="left" w:pos="5344"/>
        </w:tabs>
        <w:rPr>
          <w:rFonts w:asciiTheme="majorBidi" w:hAnsiTheme="majorBidi" w:cstheme="majorBidi"/>
          <w:noProof/>
          <w:highlight w:val="yellow"/>
          <w:lang w:val="en-US"/>
        </w:rPr>
      </w:pPr>
    </w:p>
    <w:p w14:paraId="75038B33" w14:textId="7B68BBCC" w:rsidR="009453AD" w:rsidRPr="009453AD" w:rsidRDefault="009453AD" w:rsidP="009453AD">
      <w:pPr>
        <w:pStyle w:val="Paragraphedeliste"/>
        <w:numPr>
          <w:ilvl w:val="0"/>
          <w:numId w:val="4"/>
        </w:numPr>
        <w:tabs>
          <w:tab w:val="left" w:pos="5344"/>
        </w:tabs>
        <w:rPr>
          <w:rFonts w:asciiTheme="majorBidi" w:hAnsiTheme="majorBidi" w:cstheme="majorBidi"/>
          <w:b/>
          <w:bCs/>
          <w:noProof/>
          <w:u w:val="single"/>
          <w:lang w:val="en-US"/>
        </w:rPr>
      </w:pPr>
      <w:r w:rsidRPr="009453AD">
        <w:rPr>
          <w:rFonts w:asciiTheme="majorBidi" w:hAnsiTheme="majorBidi" w:cstheme="majorBidi"/>
          <w:b/>
          <w:bCs/>
          <w:noProof/>
          <w:highlight w:val="yellow"/>
          <w:u w:val="single"/>
          <w:lang w:val="en-US"/>
        </w:rPr>
        <w:t>MICROSOFT OFFICE :</w:t>
      </w:r>
    </w:p>
    <w:p w14:paraId="24000A1B"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As of my last knowledge update in January 2022, Microsoft offers a wide range of tools and software solutions that cater to various needs, including productivity, collaboration, development, and more. Keep in mind that there might have been updates or new releases since then. Here is a general overview of some key Microsoft tools:</w:t>
      </w:r>
    </w:p>
    <w:p w14:paraId="30907AE9" w14:textId="77777777" w:rsidR="009453AD" w:rsidRPr="00AB4058" w:rsidRDefault="009453AD" w:rsidP="009453AD">
      <w:pPr>
        <w:tabs>
          <w:tab w:val="left" w:pos="5344"/>
        </w:tabs>
        <w:rPr>
          <w:rFonts w:asciiTheme="majorBidi" w:hAnsiTheme="majorBidi" w:cstheme="majorBidi"/>
          <w:b/>
          <w:bCs/>
          <w:noProof/>
          <w:u w:val="single"/>
          <w:lang w:val="en-US"/>
        </w:rPr>
      </w:pPr>
    </w:p>
    <w:p w14:paraId="31C812F7" w14:textId="655A24CC"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Microsoft Office :</w:t>
      </w:r>
    </w:p>
    <w:p w14:paraId="638C4ACC" w14:textId="77777777" w:rsidR="009453AD" w:rsidRPr="009453AD" w:rsidRDefault="009453AD" w:rsidP="009453AD">
      <w:pPr>
        <w:tabs>
          <w:tab w:val="left" w:pos="5344"/>
        </w:tabs>
        <w:rPr>
          <w:rFonts w:asciiTheme="majorBidi" w:hAnsiTheme="majorBidi" w:cstheme="majorBidi"/>
          <w:noProof/>
          <w:lang w:val="en-US"/>
        </w:rPr>
      </w:pPr>
    </w:p>
    <w:p w14:paraId="181E4F60" w14:textId="77777777" w:rsidR="009453AD" w:rsidRPr="009453AD" w:rsidRDefault="009453AD" w:rsidP="009453AD">
      <w:pPr>
        <w:tabs>
          <w:tab w:val="left" w:pos="5344"/>
        </w:tabs>
        <w:rPr>
          <w:rFonts w:asciiTheme="majorBidi" w:hAnsiTheme="majorBidi" w:cstheme="majorBidi"/>
          <w:noProof/>
          <w:lang w:val="en-US"/>
        </w:rPr>
      </w:pPr>
      <w:r w:rsidRPr="00AB4058">
        <w:rPr>
          <w:rFonts w:asciiTheme="majorBidi" w:hAnsiTheme="majorBidi" w:cstheme="majorBidi"/>
          <w:noProof/>
          <w:color w:val="FF0000"/>
          <w:highlight w:val="green"/>
          <w:u w:val="single"/>
          <w:lang w:val="en-US"/>
        </w:rPr>
        <w:t>Word, Excel, PowerPoint:</w:t>
      </w:r>
      <w:r w:rsidRPr="00AB4058">
        <w:rPr>
          <w:rFonts w:asciiTheme="majorBidi" w:hAnsiTheme="majorBidi" w:cstheme="majorBidi"/>
          <w:noProof/>
          <w:color w:val="FF0000"/>
          <w:lang w:val="en-US"/>
        </w:rPr>
        <w:t xml:space="preserve"> </w:t>
      </w:r>
      <w:r w:rsidRPr="009453AD">
        <w:rPr>
          <w:rFonts w:asciiTheme="majorBidi" w:hAnsiTheme="majorBidi" w:cstheme="majorBidi"/>
          <w:noProof/>
          <w:lang w:val="en-US"/>
        </w:rPr>
        <w:t>These applications are standard for word processing, spreadsheet creation, and presentation development, respectively.</w:t>
      </w:r>
    </w:p>
    <w:p w14:paraId="5DD7D27E"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Outlook: An email client that also includes a calendar, task manager, and contact manager.</w:t>
      </w:r>
    </w:p>
    <w:p w14:paraId="3BB30397"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Microsoft 365:</w:t>
      </w:r>
    </w:p>
    <w:p w14:paraId="5D9D8D33" w14:textId="77777777" w:rsidR="009453AD" w:rsidRPr="009453AD" w:rsidRDefault="009453AD" w:rsidP="009453AD">
      <w:pPr>
        <w:tabs>
          <w:tab w:val="left" w:pos="5344"/>
        </w:tabs>
        <w:rPr>
          <w:rFonts w:asciiTheme="majorBidi" w:hAnsiTheme="majorBidi" w:cstheme="majorBidi"/>
          <w:noProof/>
          <w:lang w:val="en-US"/>
        </w:rPr>
      </w:pPr>
    </w:p>
    <w:p w14:paraId="003EB31A"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Formerly known as Office 365, Microsoft 365 is a cloud-based subscription service that includes the Office applications along with other productivity services such as OneDrive (cloud storage), Teams (collaboration platform), and more.</w:t>
      </w:r>
    </w:p>
    <w:p w14:paraId="00698A32"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Microsoft Teams:</w:t>
      </w:r>
    </w:p>
    <w:p w14:paraId="6BE757E9" w14:textId="77777777" w:rsidR="009453AD" w:rsidRPr="009453AD" w:rsidRDefault="009453AD" w:rsidP="009453AD">
      <w:pPr>
        <w:tabs>
          <w:tab w:val="left" w:pos="5344"/>
        </w:tabs>
        <w:rPr>
          <w:rFonts w:asciiTheme="majorBidi" w:hAnsiTheme="majorBidi" w:cstheme="majorBidi"/>
          <w:noProof/>
          <w:lang w:val="en-US"/>
        </w:rPr>
      </w:pPr>
    </w:p>
    <w:p w14:paraId="25247341"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A collaboration platform that integrates chat, video conferencing, file storage, and application integration. It is widely used for remote work and team collaboration.</w:t>
      </w:r>
    </w:p>
    <w:p w14:paraId="02664EDF"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Azure DevOps:</w:t>
      </w:r>
    </w:p>
    <w:p w14:paraId="29EC74B7" w14:textId="77777777" w:rsidR="009453AD" w:rsidRPr="009453AD" w:rsidRDefault="009453AD" w:rsidP="009453AD">
      <w:pPr>
        <w:tabs>
          <w:tab w:val="left" w:pos="5344"/>
        </w:tabs>
        <w:rPr>
          <w:rFonts w:asciiTheme="majorBidi" w:hAnsiTheme="majorBidi" w:cstheme="majorBidi"/>
          <w:noProof/>
          <w:lang w:val="en-US"/>
        </w:rPr>
      </w:pPr>
    </w:p>
    <w:p w14:paraId="6F4650B2"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A set of development tools that includes services for version control, build automation, release management, and more. It supports the entire DevOps lifecycle.</w:t>
      </w:r>
    </w:p>
    <w:p w14:paraId="7792A0B1"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Visual Studio:</w:t>
      </w:r>
    </w:p>
    <w:p w14:paraId="4F2B9305" w14:textId="77777777" w:rsidR="009453AD" w:rsidRPr="009453AD" w:rsidRDefault="009453AD" w:rsidP="009453AD">
      <w:pPr>
        <w:tabs>
          <w:tab w:val="left" w:pos="5344"/>
        </w:tabs>
        <w:rPr>
          <w:rFonts w:asciiTheme="majorBidi" w:hAnsiTheme="majorBidi" w:cstheme="majorBidi"/>
          <w:noProof/>
          <w:lang w:val="en-US"/>
        </w:rPr>
      </w:pPr>
    </w:p>
    <w:p w14:paraId="55B4163C"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 xml:space="preserve">An integrated development environment (IDE) for creating applications for various platforms, </w:t>
      </w:r>
      <w:r w:rsidRPr="00AB4058">
        <w:rPr>
          <w:rFonts w:asciiTheme="majorBidi" w:hAnsiTheme="majorBidi" w:cstheme="majorBidi"/>
          <w:noProof/>
          <w:color w:val="FF0000"/>
          <w:lang w:val="en-US"/>
        </w:rPr>
        <w:t>including Windows, Android, iOS, and the web.</w:t>
      </w:r>
    </w:p>
    <w:p w14:paraId="78C5D974"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Azure Cloud Services:</w:t>
      </w:r>
    </w:p>
    <w:p w14:paraId="5934394A" w14:textId="77777777" w:rsidR="009453AD" w:rsidRPr="009453AD" w:rsidRDefault="009453AD" w:rsidP="009453AD">
      <w:pPr>
        <w:tabs>
          <w:tab w:val="left" w:pos="5344"/>
        </w:tabs>
        <w:rPr>
          <w:rFonts w:asciiTheme="majorBidi" w:hAnsiTheme="majorBidi" w:cstheme="majorBidi"/>
          <w:noProof/>
          <w:lang w:val="en-US"/>
        </w:rPr>
      </w:pPr>
    </w:p>
    <w:p w14:paraId="4386B95A"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Microsoft Azure offers a comprehensive set of cloud services, including computing power, storage, databases, networking, and AI services.</w:t>
      </w:r>
    </w:p>
    <w:p w14:paraId="228199FF" w14:textId="77777777" w:rsidR="009453AD" w:rsidRPr="000718F2" w:rsidRDefault="009453AD" w:rsidP="009453AD">
      <w:pPr>
        <w:tabs>
          <w:tab w:val="left" w:pos="5344"/>
        </w:tabs>
        <w:rPr>
          <w:rFonts w:asciiTheme="majorBidi" w:hAnsiTheme="majorBidi" w:cstheme="majorBidi"/>
          <w:b/>
          <w:bCs/>
          <w:noProof/>
          <w:u w:val="single"/>
          <w:lang w:val="en-US"/>
        </w:rPr>
      </w:pPr>
      <w:r w:rsidRPr="000718F2">
        <w:rPr>
          <w:rFonts w:asciiTheme="majorBidi" w:hAnsiTheme="majorBidi" w:cstheme="majorBidi"/>
          <w:b/>
          <w:bCs/>
          <w:noProof/>
          <w:u w:val="single"/>
          <w:lang w:val="en-US"/>
        </w:rPr>
        <w:t>Power Platform:</w:t>
      </w:r>
    </w:p>
    <w:p w14:paraId="60FD9F7B" w14:textId="77777777" w:rsidR="009453AD" w:rsidRPr="009453AD" w:rsidRDefault="009453AD" w:rsidP="009453AD">
      <w:pPr>
        <w:tabs>
          <w:tab w:val="left" w:pos="5344"/>
        </w:tabs>
        <w:rPr>
          <w:rFonts w:asciiTheme="majorBidi" w:hAnsiTheme="majorBidi" w:cstheme="majorBidi"/>
          <w:noProof/>
          <w:lang w:val="en-US"/>
        </w:rPr>
      </w:pPr>
    </w:p>
    <w:p w14:paraId="7CDC1556"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lastRenderedPageBreak/>
        <w:t>Includes Power BI (for business analytics), Power Apps (for app development), and Power Automate (for workflow automation). These tools empower users to create custom solutions without extensive coding skills.</w:t>
      </w:r>
    </w:p>
    <w:p w14:paraId="222B7469"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Dynamics 365:</w:t>
      </w:r>
    </w:p>
    <w:p w14:paraId="781DB6D5" w14:textId="77777777" w:rsidR="009453AD" w:rsidRPr="009453AD" w:rsidRDefault="009453AD" w:rsidP="009453AD">
      <w:pPr>
        <w:tabs>
          <w:tab w:val="left" w:pos="5344"/>
        </w:tabs>
        <w:rPr>
          <w:rFonts w:asciiTheme="majorBidi" w:hAnsiTheme="majorBidi" w:cstheme="majorBidi"/>
          <w:noProof/>
          <w:lang w:val="en-US"/>
        </w:rPr>
      </w:pPr>
    </w:p>
    <w:p w14:paraId="26FC0FA7"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A suite of business applications that includes modules for customer relationship management (CRM), enterprise resource planning (ERP), and more.</w:t>
      </w:r>
    </w:p>
    <w:p w14:paraId="2EF14054"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Windows Virtual Desktop:</w:t>
      </w:r>
    </w:p>
    <w:p w14:paraId="783D9501" w14:textId="77777777" w:rsidR="009453AD" w:rsidRPr="009453AD" w:rsidRDefault="009453AD" w:rsidP="009453AD">
      <w:pPr>
        <w:tabs>
          <w:tab w:val="left" w:pos="5344"/>
        </w:tabs>
        <w:rPr>
          <w:rFonts w:asciiTheme="majorBidi" w:hAnsiTheme="majorBidi" w:cstheme="majorBidi"/>
          <w:noProof/>
          <w:lang w:val="en-US"/>
        </w:rPr>
      </w:pPr>
    </w:p>
    <w:p w14:paraId="6D8A33EF"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Allows users to access a Windows desktop environment virtually from any device. It's useful for remote work scenarios.</w:t>
      </w:r>
    </w:p>
    <w:p w14:paraId="69F7394E"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highlight w:val="yellow"/>
          <w:u w:val="single"/>
          <w:lang w:val="en-US"/>
        </w:rPr>
        <w:t>GitHub:</w:t>
      </w:r>
    </w:p>
    <w:p w14:paraId="4C5E4B50" w14:textId="77777777" w:rsidR="009453AD" w:rsidRPr="009453AD" w:rsidRDefault="009453AD" w:rsidP="009453AD">
      <w:pPr>
        <w:tabs>
          <w:tab w:val="left" w:pos="5344"/>
        </w:tabs>
        <w:rPr>
          <w:rFonts w:asciiTheme="majorBidi" w:hAnsiTheme="majorBidi" w:cstheme="majorBidi"/>
          <w:noProof/>
          <w:lang w:val="en-US"/>
        </w:rPr>
      </w:pPr>
    </w:p>
    <w:p w14:paraId="587C1E11"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Microsoft acquired GitHub, a leading platform for version control and collaboration in software development. It provides Git repository hosting, code review, and collaboration features.</w:t>
      </w:r>
    </w:p>
    <w:p w14:paraId="2C9A627F" w14:textId="77777777" w:rsidR="009453AD" w:rsidRPr="00AB4058" w:rsidRDefault="009453AD" w:rsidP="009453AD">
      <w:pPr>
        <w:tabs>
          <w:tab w:val="left" w:pos="5344"/>
        </w:tabs>
        <w:rPr>
          <w:rFonts w:asciiTheme="majorBidi" w:hAnsiTheme="majorBidi" w:cstheme="majorBidi"/>
          <w:b/>
          <w:bCs/>
          <w:i/>
          <w:iCs/>
          <w:noProof/>
          <w:u w:val="single"/>
          <w:lang w:val="en-US"/>
        </w:rPr>
      </w:pPr>
      <w:r w:rsidRPr="00AB4058">
        <w:rPr>
          <w:rFonts w:asciiTheme="majorBidi" w:hAnsiTheme="majorBidi" w:cstheme="majorBidi"/>
          <w:b/>
          <w:bCs/>
          <w:i/>
          <w:iCs/>
          <w:noProof/>
          <w:u w:val="single"/>
          <w:lang w:val="en-US"/>
        </w:rPr>
        <w:t>Power BI:</w:t>
      </w:r>
    </w:p>
    <w:p w14:paraId="39C16054" w14:textId="77777777" w:rsidR="009453AD" w:rsidRPr="009453AD" w:rsidRDefault="009453AD" w:rsidP="009453AD">
      <w:pPr>
        <w:tabs>
          <w:tab w:val="left" w:pos="5344"/>
        </w:tabs>
        <w:rPr>
          <w:rFonts w:asciiTheme="majorBidi" w:hAnsiTheme="majorBidi" w:cstheme="majorBidi"/>
          <w:noProof/>
          <w:lang w:val="en-US"/>
        </w:rPr>
      </w:pPr>
    </w:p>
    <w:p w14:paraId="4A994737"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A business analytics tool that enables users to visualize and share insights from their data. It supports interactive dashboards and reports.</w:t>
      </w:r>
    </w:p>
    <w:p w14:paraId="754DD481" w14:textId="77777777" w:rsidR="009453AD" w:rsidRPr="00AB4058" w:rsidRDefault="009453AD" w:rsidP="009453AD">
      <w:pPr>
        <w:tabs>
          <w:tab w:val="left" w:pos="5344"/>
        </w:tabs>
        <w:rPr>
          <w:rFonts w:asciiTheme="majorBidi" w:hAnsiTheme="majorBidi" w:cstheme="majorBidi"/>
          <w:b/>
          <w:bCs/>
          <w:noProof/>
          <w:u w:val="single"/>
          <w:lang w:val="en-US"/>
        </w:rPr>
      </w:pPr>
      <w:r w:rsidRPr="00AB4058">
        <w:rPr>
          <w:rFonts w:asciiTheme="majorBidi" w:hAnsiTheme="majorBidi" w:cstheme="majorBidi"/>
          <w:b/>
          <w:bCs/>
          <w:noProof/>
          <w:u w:val="single"/>
          <w:lang w:val="en-US"/>
        </w:rPr>
        <w:t>Microsoft Edge:</w:t>
      </w:r>
    </w:p>
    <w:p w14:paraId="45DE5CAA" w14:textId="77777777" w:rsidR="009453AD" w:rsidRPr="009453AD" w:rsidRDefault="009453AD" w:rsidP="009453AD">
      <w:pPr>
        <w:tabs>
          <w:tab w:val="left" w:pos="5344"/>
        </w:tabs>
        <w:rPr>
          <w:rFonts w:asciiTheme="majorBidi" w:hAnsiTheme="majorBidi" w:cstheme="majorBidi"/>
          <w:noProof/>
          <w:lang w:val="en-US"/>
        </w:rPr>
      </w:pPr>
    </w:p>
    <w:p w14:paraId="7E95ACB6" w14:textId="77777777" w:rsidR="009453AD" w:rsidRPr="009453AD" w:rsidRDefault="009453AD" w:rsidP="009453AD">
      <w:pPr>
        <w:tabs>
          <w:tab w:val="left" w:pos="5344"/>
        </w:tabs>
        <w:rPr>
          <w:rFonts w:asciiTheme="majorBidi" w:hAnsiTheme="majorBidi" w:cstheme="majorBidi"/>
          <w:noProof/>
          <w:lang w:val="en-US"/>
        </w:rPr>
      </w:pPr>
      <w:r w:rsidRPr="009453AD">
        <w:rPr>
          <w:rFonts w:asciiTheme="majorBidi" w:hAnsiTheme="majorBidi" w:cstheme="majorBidi"/>
          <w:noProof/>
          <w:lang w:val="en-US"/>
        </w:rPr>
        <w:t>A web browser developed by Microsoft, replacing Internet Explorer. It is built on the Chromium engine and offers integration with Microsoft services.</w:t>
      </w:r>
    </w:p>
    <w:p w14:paraId="0D08487C" w14:textId="5AAA20A3" w:rsidR="00B10AD4" w:rsidRDefault="009453AD" w:rsidP="009453AD">
      <w:pPr>
        <w:tabs>
          <w:tab w:val="left" w:pos="5344"/>
        </w:tabs>
        <w:rPr>
          <w:rFonts w:asciiTheme="majorBidi" w:hAnsiTheme="majorBidi" w:cstheme="majorBidi"/>
          <w:lang w:val="en-US"/>
        </w:rPr>
      </w:pPr>
      <w:r w:rsidRPr="009453AD">
        <w:rPr>
          <w:rFonts w:asciiTheme="majorBidi" w:hAnsiTheme="majorBidi" w:cstheme="majorBidi"/>
          <w:noProof/>
          <w:lang w:val="en-US"/>
        </w:rPr>
        <w:t>It's important to note that Microsoft regularly updates its tools and introduces new features. For the latest and most accurate information, it's recommended to check Microsoft's official website or documentation.</w:t>
      </w:r>
      <w:r w:rsidR="00B10AD4">
        <w:rPr>
          <w:rFonts w:asciiTheme="majorBidi" w:hAnsiTheme="majorBidi" w:cstheme="majorBidi"/>
          <w:lang w:val="en-US"/>
        </w:rPr>
        <w:tab/>
      </w:r>
      <w:r w:rsidR="00AB4058">
        <w:rPr>
          <w:rFonts w:asciiTheme="majorBidi" w:hAnsiTheme="majorBidi" w:cstheme="majorBidi"/>
          <w:noProof/>
          <w:lang w:val="en-US"/>
        </w:rPr>
        <w:drawing>
          <wp:inline distT="0" distB="0" distL="0" distR="0" wp14:anchorId="7E022966" wp14:editId="0F798748">
            <wp:extent cx="4286250" cy="2228850"/>
            <wp:effectExtent l="0" t="0" r="0" b="0"/>
            <wp:docPr id="1336185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pic:spPr>
                </pic:pic>
              </a:graphicData>
            </a:graphic>
          </wp:inline>
        </w:drawing>
      </w:r>
      <w:r w:rsidR="00AB4058">
        <w:rPr>
          <w:rFonts w:asciiTheme="majorBidi" w:hAnsiTheme="majorBidi" w:cstheme="majorBidi"/>
          <w:lang w:val="en-US"/>
        </w:rPr>
        <w:t xml:space="preserve">       MICROSOFT</w:t>
      </w:r>
    </w:p>
    <w:p w14:paraId="29B2D19F" w14:textId="77777777" w:rsidR="00AB4058" w:rsidRDefault="00AB4058" w:rsidP="009453AD">
      <w:pPr>
        <w:tabs>
          <w:tab w:val="left" w:pos="5344"/>
        </w:tabs>
        <w:rPr>
          <w:rFonts w:asciiTheme="majorBidi" w:hAnsiTheme="majorBidi" w:cstheme="majorBidi"/>
          <w:lang w:val="en-US"/>
        </w:rPr>
      </w:pPr>
    </w:p>
    <w:p w14:paraId="3FF93369" w14:textId="77777777" w:rsidR="0076144E" w:rsidRDefault="0076144E" w:rsidP="009453AD">
      <w:pPr>
        <w:tabs>
          <w:tab w:val="left" w:pos="5344"/>
        </w:tabs>
        <w:rPr>
          <w:rFonts w:asciiTheme="majorBidi" w:hAnsiTheme="majorBidi" w:cstheme="majorBidi"/>
          <w:lang w:val="en-US"/>
        </w:rPr>
      </w:pPr>
    </w:p>
    <w:p w14:paraId="773627DE" w14:textId="77777777" w:rsidR="0076144E" w:rsidRDefault="0076144E" w:rsidP="009453AD">
      <w:pPr>
        <w:tabs>
          <w:tab w:val="left" w:pos="5344"/>
        </w:tabs>
        <w:rPr>
          <w:rFonts w:asciiTheme="majorBidi" w:hAnsiTheme="majorBidi" w:cstheme="majorBidi"/>
          <w:lang w:val="en-US"/>
        </w:rPr>
      </w:pPr>
    </w:p>
    <w:tbl>
      <w:tblPr>
        <w:tblStyle w:val="Grilledutableau"/>
        <w:tblW w:w="0" w:type="auto"/>
        <w:tblLook w:val="04A0" w:firstRow="1" w:lastRow="0" w:firstColumn="1" w:lastColumn="0" w:noHBand="0" w:noVBand="1"/>
      </w:tblPr>
      <w:tblGrid>
        <w:gridCol w:w="2976"/>
        <w:gridCol w:w="6086"/>
      </w:tblGrid>
      <w:tr w:rsidR="0076144E" w14:paraId="067EF770" w14:textId="77777777" w:rsidTr="0076144E">
        <w:tc>
          <w:tcPr>
            <w:tcW w:w="4531" w:type="dxa"/>
          </w:tcPr>
          <w:p w14:paraId="6122E4F7" w14:textId="7D207C87" w:rsidR="0076144E" w:rsidRDefault="0076144E" w:rsidP="009453AD">
            <w:pPr>
              <w:tabs>
                <w:tab w:val="left" w:pos="5344"/>
              </w:tabs>
              <w:rPr>
                <w:rFonts w:asciiTheme="majorBidi" w:hAnsiTheme="majorBidi" w:cstheme="majorBidi"/>
                <w:lang w:val="en-US"/>
              </w:rPr>
            </w:pPr>
            <w:r w:rsidRPr="00CA5A4D">
              <w:rPr>
                <w:rFonts w:asciiTheme="majorBidi" w:hAnsiTheme="majorBidi" w:cstheme="majorBidi"/>
                <w:highlight w:val="green"/>
                <w:lang w:val="en-US"/>
              </w:rPr>
              <w:t>TOOL</w:t>
            </w:r>
          </w:p>
        </w:tc>
        <w:tc>
          <w:tcPr>
            <w:tcW w:w="4531" w:type="dxa"/>
          </w:tcPr>
          <w:p w14:paraId="12B6B65E" w14:textId="01DC7985" w:rsidR="0076144E" w:rsidRPr="00CA5A4D" w:rsidRDefault="0076144E" w:rsidP="009453AD">
            <w:pPr>
              <w:tabs>
                <w:tab w:val="left" w:pos="5344"/>
              </w:tabs>
              <w:rPr>
                <w:rFonts w:asciiTheme="majorBidi" w:hAnsiTheme="majorBidi" w:cstheme="majorBidi"/>
                <w:highlight w:val="green"/>
                <w:lang w:val="en-US"/>
              </w:rPr>
            </w:pPr>
            <w:r w:rsidRPr="00CA5A4D">
              <w:rPr>
                <w:rFonts w:asciiTheme="majorBidi" w:hAnsiTheme="majorBidi" w:cstheme="majorBidi"/>
                <w:highlight w:val="green"/>
                <w:lang w:val="en-US"/>
              </w:rPr>
              <w:t>DESCRIPTION</w:t>
            </w:r>
          </w:p>
        </w:tc>
      </w:tr>
      <w:tr w:rsidR="0076144E" w:rsidRPr="008D4318" w14:paraId="3C62DC82" w14:textId="77777777" w:rsidTr="0076144E">
        <w:tc>
          <w:tcPr>
            <w:tcW w:w="4531" w:type="dxa"/>
          </w:tcPr>
          <w:p w14:paraId="4FE73B82" w14:textId="28FA6C4A" w:rsidR="0076144E" w:rsidRDefault="0076144E" w:rsidP="009453AD">
            <w:pPr>
              <w:tabs>
                <w:tab w:val="left" w:pos="5344"/>
              </w:tabs>
              <w:rPr>
                <w:rFonts w:asciiTheme="majorBidi" w:hAnsiTheme="majorBidi" w:cstheme="majorBidi"/>
                <w:lang w:val="en-US"/>
              </w:rPr>
            </w:pPr>
            <w:proofErr w:type="spellStart"/>
            <w:proofErr w:type="gramStart"/>
            <w:r>
              <w:rPr>
                <w:rFonts w:asciiTheme="majorBidi" w:hAnsiTheme="majorBidi" w:cstheme="majorBidi"/>
                <w:lang w:val="en-US"/>
              </w:rPr>
              <w:t>Word,Excel</w:t>
            </w:r>
            <w:proofErr w:type="gramEnd"/>
            <w:r>
              <w:rPr>
                <w:rFonts w:asciiTheme="majorBidi" w:hAnsiTheme="majorBidi" w:cstheme="majorBidi"/>
                <w:lang w:val="en-US"/>
              </w:rPr>
              <w:t>,PowerPoint</w:t>
            </w:r>
            <w:proofErr w:type="spellEnd"/>
          </w:p>
        </w:tc>
        <w:tc>
          <w:tcPr>
            <w:tcW w:w="4531" w:type="dxa"/>
          </w:tcPr>
          <w:p w14:paraId="74E2D06D" w14:textId="1C1B4473" w:rsidR="0076144E" w:rsidRDefault="0076144E" w:rsidP="009453AD">
            <w:pPr>
              <w:tabs>
                <w:tab w:val="left" w:pos="5344"/>
              </w:tabs>
              <w:rPr>
                <w:rFonts w:asciiTheme="majorBidi" w:hAnsiTheme="majorBidi" w:cstheme="majorBidi"/>
                <w:lang w:val="en-US"/>
              </w:rPr>
            </w:pPr>
            <w:r w:rsidRPr="0076144E">
              <w:rPr>
                <w:rFonts w:asciiTheme="majorBidi" w:hAnsiTheme="majorBidi" w:cstheme="majorBidi"/>
                <w:lang w:val="en-US"/>
              </w:rPr>
              <w:t>Standard applications for word processing, spreadsheet creation, and presentation development, respectively.</w:t>
            </w:r>
          </w:p>
        </w:tc>
      </w:tr>
      <w:tr w:rsidR="0076144E" w:rsidRPr="008D4318" w14:paraId="20EA715B" w14:textId="77777777" w:rsidTr="0076144E">
        <w:tc>
          <w:tcPr>
            <w:tcW w:w="4531" w:type="dxa"/>
          </w:tcPr>
          <w:p w14:paraId="37B24B42" w14:textId="45B3B22E" w:rsidR="0076144E" w:rsidRDefault="0076144E" w:rsidP="009453AD">
            <w:pPr>
              <w:tabs>
                <w:tab w:val="left" w:pos="5344"/>
              </w:tabs>
              <w:rPr>
                <w:rFonts w:asciiTheme="majorBidi" w:hAnsiTheme="majorBidi" w:cstheme="majorBidi"/>
                <w:lang w:val="en-US"/>
              </w:rPr>
            </w:pPr>
            <w:r>
              <w:rPr>
                <w:rFonts w:asciiTheme="majorBidi" w:hAnsiTheme="majorBidi" w:cstheme="majorBidi"/>
                <w:lang w:val="en-US"/>
              </w:rPr>
              <w:t>Outlook</w:t>
            </w:r>
          </w:p>
        </w:tc>
        <w:tc>
          <w:tcPr>
            <w:tcW w:w="4531" w:type="dxa"/>
          </w:tcPr>
          <w:p w14:paraId="4DFDE942" w14:textId="308AE633" w:rsidR="0076144E" w:rsidRDefault="0076144E" w:rsidP="009453AD">
            <w:pPr>
              <w:tabs>
                <w:tab w:val="left" w:pos="5344"/>
              </w:tabs>
              <w:rPr>
                <w:rFonts w:asciiTheme="majorBidi" w:hAnsiTheme="majorBidi" w:cstheme="majorBidi"/>
                <w:lang w:val="en-US"/>
              </w:rPr>
            </w:pPr>
            <w:r w:rsidRPr="0076144E">
              <w:rPr>
                <w:rFonts w:asciiTheme="majorBidi" w:hAnsiTheme="majorBidi" w:cstheme="majorBidi"/>
                <w:lang w:val="en-US"/>
              </w:rPr>
              <w:tab/>
              <w:t>Email client with a calendar, task manager, and contact manager.</w:t>
            </w:r>
          </w:p>
        </w:tc>
      </w:tr>
      <w:tr w:rsidR="0076144E" w:rsidRPr="008D4318" w14:paraId="560C3905" w14:textId="77777777" w:rsidTr="0076144E">
        <w:tc>
          <w:tcPr>
            <w:tcW w:w="4531" w:type="dxa"/>
          </w:tcPr>
          <w:p w14:paraId="5D0B6482" w14:textId="4427AEA8" w:rsidR="0076144E" w:rsidRDefault="0076144E" w:rsidP="009453AD">
            <w:pPr>
              <w:tabs>
                <w:tab w:val="left" w:pos="5344"/>
              </w:tabs>
              <w:rPr>
                <w:rFonts w:asciiTheme="majorBidi" w:hAnsiTheme="majorBidi" w:cstheme="majorBidi"/>
                <w:lang w:val="en-US"/>
              </w:rPr>
            </w:pPr>
            <w:r>
              <w:rPr>
                <w:rFonts w:asciiTheme="majorBidi" w:hAnsiTheme="majorBidi" w:cstheme="majorBidi"/>
                <w:lang w:val="en-US"/>
              </w:rPr>
              <w:t>Microsoft 365</w:t>
            </w:r>
          </w:p>
        </w:tc>
        <w:tc>
          <w:tcPr>
            <w:tcW w:w="4531" w:type="dxa"/>
          </w:tcPr>
          <w:p w14:paraId="191BAEC3" w14:textId="053994BC" w:rsidR="0076144E" w:rsidRDefault="0076144E" w:rsidP="009453AD">
            <w:pPr>
              <w:tabs>
                <w:tab w:val="left" w:pos="5344"/>
              </w:tabs>
              <w:rPr>
                <w:rFonts w:asciiTheme="majorBidi" w:hAnsiTheme="majorBidi" w:cstheme="majorBidi"/>
                <w:lang w:val="en-US"/>
              </w:rPr>
            </w:pPr>
            <w:r w:rsidRPr="0076144E">
              <w:rPr>
                <w:rFonts w:asciiTheme="majorBidi" w:hAnsiTheme="majorBidi" w:cstheme="majorBidi"/>
                <w:lang w:val="en-US"/>
              </w:rPr>
              <w:t>Cloud-based subscription service including Office applications, OneDrive (cloud storage), Teams (collaboration platform), and more.</w:t>
            </w:r>
          </w:p>
        </w:tc>
      </w:tr>
      <w:tr w:rsidR="0076144E" w14:paraId="7B4F1C9E" w14:textId="77777777" w:rsidTr="0076144E">
        <w:tc>
          <w:tcPr>
            <w:tcW w:w="4531" w:type="dxa"/>
          </w:tcPr>
          <w:p w14:paraId="2DF447EA" w14:textId="5DFE621F" w:rsidR="0076144E" w:rsidRDefault="0076144E" w:rsidP="009453AD">
            <w:pPr>
              <w:tabs>
                <w:tab w:val="left" w:pos="5344"/>
              </w:tabs>
              <w:rPr>
                <w:rFonts w:asciiTheme="majorBidi" w:hAnsiTheme="majorBidi" w:cstheme="majorBidi"/>
                <w:lang w:val="en-US"/>
              </w:rPr>
            </w:pPr>
            <w:r>
              <w:rPr>
                <w:rFonts w:asciiTheme="majorBidi" w:hAnsiTheme="majorBidi" w:cstheme="majorBidi"/>
                <w:lang w:val="en-US"/>
              </w:rPr>
              <w:t>Microsoft teams</w:t>
            </w:r>
          </w:p>
        </w:tc>
        <w:tc>
          <w:tcPr>
            <w:tcW w:w="4531" w:type="dxa"/>
          </w:tcPr>
          <w:p w14:paraId="0F77A059" w14:textId="5095F01B" w:rsidR="0076144E" w:rsidRDefault="0076144E" w:rsidP="009453AD">
            <w:pPr>
              <w:tabs>
                <w:tab w:val="left" w:pos="5344"/>
              </w:tabs>
              <w:rPr>
                <w:rFonts w:asciiTheme="majorBidi" w:hAnsiTheme="majorBidi" w:cstheme="majorBidi"/>
                <w:lang w:val="en-US"/>
              </w:rPr>
            </w:pPr>
            <w:r w:rsidRPr="0076144E">
              <w:rPr>
                <w:rFonts w:asciiTheme="majorBidi" w:hAnsiTheme="majorBidi" w:cstheme="majorBidi"/>
                <w:lang w:val="en-US"/>
              </w:rPr>
              <w:t>Collaboration platform integrating chat, video conferencing, file storage, and application integration. Widely used for remote work and team collaboration.</w:t>
            </w:r>
          </w:p>
        </w:tc>
      </w:tr>
    </w:tbl>
    <w:p w14:paraId="2A4C9C2E" w14:textId="77777777" w:rsidR="00F94954" w:rsidRPr="00F94954" w:rsidRDefault="00F94954" w:rsidP="00F94954">
      <w:pPr>
        <w:tabs>
          <w:tab w:val="left" w:pos="5344"/>
        </w:tabs>
        <w:rPr>
          <w:rFonts w:asciiTheme="majorBidi" w:hAnsiTheme="majorBidi" w:cstheme="majorBidi"/>
          <w:lang w:val="en-US"/>
        </w:rPr>
      </w:pPr>
    </w:p>
    <w:p w14:paraId="58105A84" w14:textId="1C52593C" w:rsidR="00F94954" w:rsidRPr="00F94954" w:rsidRDefault="00F94954" w:rsidP="00F94954">
      <w:pPr>
        <w:pStyle w:val="Paragraphedeliste"/>
        <w:numPr>
          <w:ilvl w:val="0"/>
          <w:numId w:val="6"/>
        </w:numPr>
        <w:tabs>
          <w:tab w:val="left" w:pos="5344"/>
        </w:tabs>
        <w:rPr>
          <w:rFonts w:asciiTheme="majorBidi" w:hAnsiTheme="majorBidi" w:cstheme="majorBidi"/>
          <w:lang w:val="en-US"/>
        </w:rPr>
      </w:pPr>
      <w:r w:rsidRPr="00F94954">
        <w:rPr>
          <w:rFonts w:asciiTheme="majorBidi" w:hAnsiTheme="majorBidi" w:cstheme="majorBidi"/>
          <w:b/>
          <w:bCs/>
          <w:highlight w:val="yellow"/>
          <w:u w:val="single"/>
          <w:lang w:val="en-US"/>
        </w:rPr>
        <w:t xml:space="preserve"> </w:t>
      </w:r>
      <w:r>
        <w:rPr>
          <w:rFonts w:asciiTheme="majorBidi" w:hAnsiTheme="majorBidi" w:cstheme="majorBidi"/>
          <w:b/>
          <w:bCs/>
          <w:u w:val="single"/>
          <w:lang w:val="en-US"/>
        </w:rPr>
        <w:t xml:space="preserve"> </w:t>
      </w:r>
      <w:proofErr w:type="gramStart"/>
      <w:r w:rsidRPr="00F94954">
        <w:rPr>
          <w:rFonts w:asciiTheme="majorBidi" w:hAnsiTheme="majorBidi" w:cstheme="majorBidi"/>
          <w:b/>
          <w:bCs/>
          <w:highlight w:val="yellow"/>
          <w:u w:val="single"/>
          <w:lang w:val="en-US"/>
        </w:rPr>
        <w:t>GITHUB :</w:t>
      </w:r>
      <w:r w:rsidRPr="00F94954">
        <w:rPr>
          <w:rFonts w:asciiTheme="majorBidi" w:hAnsiTheme="majorBidi" w:cstheme="majorBidi"/>
          <w:lang w:val="en-US"/>
        </w:rPr>
        <w:t>As</w:t>
      </w:r>
      <w:proofErr w:type="gramEnd"/>
      <w:r w:rsidRPr="00F94954">
        <w:rPr>
          <w:rFonts w:asciiTheme="majorBidi" w:hAnsiTheme="majorBidi" w:cstheme="majorBidi"/>
          <w:lang w:val="en-US"/>
        </w:rPr>
        <w:t xml:space="preserve"> of my last knowledge update in January 2022, I can provide you with a general overview of GitHub, but keep in mind that there may have been changes or developments since then.</w:t>
      </w:r>
    </w:p>
    <w:p w14:paraId="066D5093" w14:textId="77777777" w:rsidR="00F94954" w:rsidRPr="00F94954" w:rsidRDefault="00F94954" w:rsidP="00F94954">
      <w:pPr>
        <w:tabs>
          <w:tab w:val="left" w:pos="5344"/>
        </w:tabs>
        <w:rPr>
          <w:rFonts w:asciiTheme="majorBidi" w:hAnsiTheme="majorBidi" w:cstheme="majorBidi"/>
          <w:lang w:val="en-US"/>
        </w:rPr>
      </w:pPr>
    </w:p>
    <w:p w14:paraId="2AB8C9FB" w14:textId="28AFEE5E" w:rsidR="00F94954" w:rsidRPr="00F94954" w:rsidRDefault="00F94954" w:rsidP="00F94954">
      <w:pPr>
        <w:tabs>
          <w:tab w:val="left" w:pos="5344"/>
        </w:tabs>
        <w:rPr>
          <w:rFonts w:asciiTheme="majorBidi" w:hAnsiTheme="majorBidi" w:cstheme="majorBidi"/>
          <w:i/>
          <w:iCs/>
          <w:lang w:val="en-US"/>
        </w:rPr>
      </w:pPr>
      <w:r w:rsidRPr="00F94954">
        <w:rPr>
          <w:rFonts w:asciiTheme="majorBidi" w:hAnsiTheme="majorBidi" w:cstheme="majorBidi"/>
          <w:i/>
          <w:iCs/>
          <w:highlight w:val="darkGray"/>
          <w:lang w:val="en-US"/>
        </w:rPr>
        <w:t>GitHub Overview</w:t>
      </w:r>
      <w:r w:rsidRPr="00F94954">
        <w:rPr>
          <w:rFonts w:asciiTheme="majorBidi" w:hAnsiTheme="majorBidi" w:cstheme="majorBidi"/>
          <w:i/>
          <w:iCs/>
          <w:lang w:val="en-US"/>
        </w:rPr>
        <w:t>:</w:t>
      </w:r>
    </w:p>
    <w:p w14:paraId="0E296CF7" w14:textId="77777777" w:rsidR="00F94954" w:rsidRPr="00F94954" w:rsidRDefault="00F94954" w:rsidP="00F94954">
      <w:pPr>
        <w:tabs>
          <w:tab w:val="left" w:pos="5344"/>
        </w:tabs>
        <w:rPr>
          <w:rFonts w:asciiTheme="majorBidi" w:hAnsiTheme="majorBidi" w:cstheme="majorBidi"/>
          <w:lang w:val="en-US"/>
        </w:rPr>
      </w:pPr>
    </w:p>
    <w:p w14:paraId="6645FDD8" w14:textId="77777777" w:rsidR="00F94954" w:rsidRPr="008344D6" w:rsidRDefault="00F94954" w:rsidP="00F94954">
      <w:pPr>
        <w:tabs>
          <w:tab w:val="left" w:pos="5344"/>
        </w:tabs>
        <w:rPr>
          <w:rFonts w:asciiTheme="majorBidi" w:hAnsiTheme="majorBidi" w:cstheme="majorBidi"/>
          <w:b/>
          <w:bCs/>
          <w:u w:val="single"/>
          <w:lang w:val="en-US"/>
        </w:rPr>
      </w:pPr>
      <w:r w:rsidRPr="008344D6">
        <w:rPr>
          <w:rFonts w:asciiTheme="majorBidi" w:hAnsiTheme="majorBidi" w:cstheme="majorBidi"/>
          <w:b/>
          <w:bCs/>
          <w:u w:val="single"/>
          <w:lang w:val="en-US"/>
        </w:rPr>
        <w:t>1. Platform Introduction:</w:t>
      </w:r>
    </w:p>
    <w:p w14:paraId="26283790" w14:textId="77777777" w:rsidR="00F94954" w:rsidRPr="00F94954" w:rsidRDefault="00F94954" w:rsidP="00F94954">
      <w:pPr>
        <w:tabs>
          <w:tab w:val="left" w:pos="5344"/>
        </w:tabs>
        <w:rPr>
          <w:rFonts w:asciiTheme="majorBidi" w:hAnsiTheme="majorBidi" w:cstheme="majorBidi"/>
          <w:lang w:val="en-US"/>
        </w:rPr>
      </w:pPr>
    </w:p>
    <w:p w14:paraId="6FE85EF5"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Purpose: GitHub is a web-based platform that uses Git for version control. It facilitates collaboration among developers by providing tools for source code management and sharing.</w:t>
      </w:r>
    </w:p>
    <w:p w14:paraId="408FE06E"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Ownership: Microsoft acquired GitHub in 2018.</w:t>
      </w:r>
    </w:p>
    <w:p w14:paraId="6AA1A683" w14:textId="77777777" w:rsidR="00F94954" w:rsidRPr="00F94954" w:rsidRDefault="00F94954" w:rsidP="00F94954">
      <w:pPr>
        <w:tabs>
          <w:tab w:val="left" w:pos="5344"/>
        </w:tabs>
        <w:rPr>
          <w:rFonts w:asciiTheme="majorBidi" w:hAnsiTheme="majorBidi" w:cstheme="majorBidi"/>
          <w:b/>
          <w:bCs/>
          <w:u w:val="single"/>
          <w:lang w:val="en-US"/>
        </w:rPr>
      </w:pPr>
      <w:r w:rsidRPr="00F94954">
        <w:rPr>
          <w:rFonts w:asciiTheme="majorBidi" w:hAnsiTheme="majorBidi" w:cstheme="majorBidi"/>
          <w:b/>
          <w:bCs/>
          <w:u w:val="single"/>
          <w:lang w:val="en-US"/>
        </w:rPr>
        <w:t>2. Version Control:</w:t>
      </w:r>
    </w:p>
    <w:p w14:paraId="567DE587" w14:textId="77777777" w:rsidR="00F94954" w:rsidRPr="00F94954" w:rsidRDefault="00F94954" w:rsidP="00F94954">
      <w:pPr>
        <w:tabs>
          <w:tab w:val="left" w:pos="5344"/>
        </w:tabs>
        <w:rPr>
          <w:rFonts w:asciiTheme="majorBidi" w:hAnsiTheme="majorBidi" w:cstheme="majorBidi"/>
          <w:lang w:val="en-US"/>
        </w:rPr>
      </w:pPr>
    </w:p>
    <w:p w14:paraId="36DB4223"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Git: GitHub is built on Git, a distributed version control system. It allows multiple developers to work on projects simultaneously without conflicting with each other.</w:t>
      </w:r>
    </w:p>
    <w:p w14:paraId="1485073E" w14:textId="77777777" w:rsidR="00F94954" w:rsidRPr="00F94954" w:rsidRDefault="00F94954" w:rsidP="00F94954">
      <w:pPr>
        <w:tabs>
          <w:tab w:val="left" w:pos="5344"/>
        </w:tabs>
        <w:rPr>
          <w:rFonts w:asciiTheme="majorBidi" w:hAnsiTheme="majorBidi" w:cstheme="majorBidi"/>
          <w:b/>
          <w:bCs/>
          <w:u w:val="single"/>
          <w:lang w:val="en-US"/>
        </w:rPr>
      </w:pPr>
      <w:r w:rsidRPr="00F94954">
        <w:rPr>
          <w:rFonts w:asciiTheme="majorBidi" w:hAnsiTheme="majorBidi" w:cstheme="majorBidi"/>
          <w:b/>
          <w:bCs/>
          <w:u w:val="single"/>
          <w:lang w:val="en-US"/>
        </w:rPr>
        <w:t>3. Key Features:</w:t>
      </w:r>
    </w:p>
    <w:p w14:paraId="4E7396C9" w14:textId="77777777" w:rsidR="00F94954" w:rsidRPr="00F94954" w:rsidRDefault="00F94954" w:rsidP="00F94954">
      <w:pPr>
        <w:tabs>
          <w:tab w:val="left" w:pos="5344"/>
        </w:tabs>
        <w:rPr>
          <w:rFonts w:asciiTheme="majorBidi" w:hAnsiTheme="majorBidi" w:cstheme="majorBidi"/>
          <w:lang w:val="en-US"/>
        </w:rPr>
      </w:pPr>
    </w:p>
    <w:p w14:paraId="436C7EE0"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Repositories: Projects on GitHub are stored in repositories, where code, images, and other project files are kept.</w:t>
      </w:r>
    </w:p>
    <w:p w14:paraId="344C39C2"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Branching and Merging: Developers can create branches to work on specific features or fixes, and then merge them back into the main branch.</w:t>
      </w:r>
    </w:p>
    <w:p w14:paraId="6B508DE8"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Pull Requests: Developers propose changes to the main branch through pull requests, enabling discussion, review, and collaboration before merging.</w:t>
      </w:r>
    </w:p>
    <w:p w14:paraId="0C60F399"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Issues and Bug Tracking: GitHub provides a system for issue tracking, allowing users to report bugs, suggest enhancements, and discuss project-related topics.</w:t>
      </w:r>
    </w:p>
    <w:p w14:paraId="7E6DE0DC"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lastRenderedPageBreak/>
        <w:t>Actions: GitHub Actions automate workflows, allowing developers to build, test, and deploy their code directly from GitHub.</w:t>
      </w:r>
    </w:p>
    <w:p w14:paraId="58586589"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Wikis and Projects: GitHub supports project management with wikis for documentation and project boards for task tracking.</w:t>
      </w:r>
    </w:p>
    <w:p w14:paraId="523C1E4C" w14:textId="77777777" w:rsidR="00F94954" w:rsidRPr="00F94954" w:rsidRDefault="00F94954" w:rsidP="00F94954">
      <w:pPr>
        <w:tabs>
          <w:tab w:val="left" w:pos="5344"/>
        </w:tabs>
        <w:rPr>
          <w:rFonts w:asciiTheme="majorBidi" w:hAnsiTheme="majorBidi" w:cstheme="majorBidi"/>
          <w:b/>
          <w:bCs/>
          <w:u w:val="single"/>
          <w:lang w:val="en-US"/>
        </w:rPr>
      </w:pPr>
      <w:r w:rsidRPr="00F94954">
        <w:rPr>
          <w:rFonts w:asciiTheme="majorBidi" w:hAnsiTheme="majorBidi" w:cstheme="majorBidi"/>
          <w:b/>
          <w:bCs/>
          <w:u w:val="single"/>
          <w:lang w:val="en-US"/>
        </w:rPr>
        <w:t>4. Community and Collaboration:</w:t>
      </w:r>
    </w:p>
    <w:p w14:paraId="6763282B" w14:textId="77777777" w:rsidR="00F94954" w:rsidRPr="00F94954" w:rsidRDefault="00F94954" w:rsidP="00F94954">
      <w:pPr>
        <w:tabs>
          <w:tab w:val="left" w:pos="5344"/>
        </w:tabs>
        <w:rPr>
          <w:rFonts w:asciiTheme="majorBidi" w:hAnsiTheme="majorBidi" w:cstheme="majorBidi"/>
          <w:lang w:val="en-US"/>
        </w:rPr>
      </w:pPr>
    </w:p>
    <w:p w14:paraId="6208DC4D"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Social Coding: GitHub encourages social coding, enabling users to follow each other, star repositories, and contribute to open-source projects.</w:t>
      </w:r>
    </w:p>
    <w:p w14:paraId="08F85848"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Forks: Users can fork repositories to create their own copy, make changes, and then submit pull requests to the original repository.</w:t>
      </w:r>
    </w:p>
    <w:p w14:paraId="3A5F819F" w14:textId="121A0785" w:rsidR="00F94954" w:rsidRPr="00F94954" w:rsidRDefault="00F94954" w:rsidP="00F94954">
      <w:pPr>
        <w:tabs>
          <w:tab w:val="left" w:pos="5344"/>
        </w:tabs>
        <w:rPr>
          <w:rFonts w:asciiTheme="majorBidi" w:hAnsiTheme="majorBidi" w:cstheme="majorBidi"/>
          <w:b/>
          <w:bCs/>
          <w:u w:val="single"/>
          <w:lang w:val="en-US"/>
        </w:rPr>
      </w:pPr>
      <w:r w:rsidRPr="00F94954">
        <w:rPr>
          <w:rFonts w:asciiTheme="majorBidi" w:hAnsiTheme="majorBidi" w:cstheme="majorBidi"/>
          <w:b/>
          <w:bCs/>
          <w:u w:val="single"/>
          <w:lang w:val="en-US"/>
        </w:rPr>
        <w:t xml:space="preserve">5. </w:t>
      </w:r>
      <w:proofErr w:type="gramStart"/>
      <w:r w:rsidRPr="00F94954">
        <w:rPr>
          <w:rFonts w:asciiTheme="majorBidi" w:hAnsiTheme="majorBidi" w:cstheme="majorBidi"/>
          <w:b/>
          <w:bCs/>
          <w:u w:val="single"/>
          <w:lang w:val="en-US"/>
        </w:rPr>
        <w:t>Open Source</w:t>
      </w:r>
      <w:proofErr w:type="gramEnd"/>
      <w:r w:rsidRPr="00F94954">
        <w:rPr>
          <w:rFonts w:asciiTheme="majorBidi" w:hAnsiTheme="majorBidi" w:cstheme="majorBidi"/>
          <w:b/>
          <w:bCs/>
          <w:u w:val="single"/>
          <w:lang w:val="en-US"/>
        </w:rPr>
        <w:t xml:space="preserve"> Contributions:</w:t>
      </w:r>
    </w:p>
    <w:p w14:paraId="7CFC84D4" w14:textId="77777777" w:rsidR="00F94954" w:rsidRPr="00F94954" w:rsidRDefault="00F94954" w:rsidP="00F94954">
      <w:pPr>
        <w:tabs>
          <w:tab w:val="left" w:pos="5344"/>
        </w:tabs>
        <w:rPr>
          <w:rFonts w:asciiTheme="majorBidi" w:hAnsiTheme="majorBidi" w:cstheme="majorBidi"/>
          <w:lang w:val="en-US"/>
        </w:rPr>
      </w:pPr>
    </w:p>
    <w:p w14:paraId="7E80B192" w14:textId="307BB4C9" w:rsidR="00F94954" w:rsidRPr="00F94954" w:rsidRDefault="00F94954" w:rsidP="00F94954">
      <w:pPr>
        <w:tabs>
          <w:tab w:val="left" w:pos="5344"/>
        </w:tabs>
        <w:rPr>
          <w:rFonts w:asciiTheme="majorBidi" w:hAnsiTheme="majorBidi" w:cstheme="majorBidi"/>
          <w:lang w:val="en-US"/>
        </w:rPr>
      </w:pPr>
      <w:proofErr w:type="gramStart"/>
      <w:r w:rsidRPr="00F94954">
        <w:rPr>
          <w:rFonts w:asciiTheme="majorBidi" w:hAnsiTheme="majorBidi" w:cstheme="majorBidi"/>
          <w:lang w:val="en-US"/>
        </w:rPr>
        <w:t>Ope</w:t>
      </w:r>
      <w:r w:rsidR="00A9440A">
        <w:rPr>
          <w:rFonts w:asciiTheme="majorBidi" w:hAnsiTheme="majorBidi" w:cstheme="majorBidi"/>
          <w:lang w:val="en-US"/>
        </w:rPr>
        <w:t>n</w:t>
      </w:r>
      <w:r w:rsidRPr="00F94954">
        <w:rPr>
          <w:rFonts w:asciiTheme="majorBidi" w:hAnsiTheme="majorBidi" w:cstheme="majorBidi"/>
          <w:lang w:val="en-US"/>
        </w:rPr>
        <w:t xml:space="preserve"> Source</w:t>
      </w:r>
      <w:proofErr w:type="gramEnd"/>
      <w:r w:rsidRPr="00F94954">
        <w:rPr>
          <w:rFonts w:asciiTheme="majorBidi" w:hAnsiTheme="majorBidi" w:cstheme="majorBidi"/>
          <w:lang w:val="en-US"/>
        </w:rPr>
        <w:t xml:space="preserve"> Ecosystem: GitHub hosts a vast number of open-source projects, fostering collaboration and allowing developers worldwide to contribute.</w:t>
      </w:r>
    </w:p>
    <w:p w14:paraId="2A293849"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Licensing: Projects on GitHub typically include licenses specifying how others can use, modify, and distribute the code.</w:t>
      </w:r>
    </w:p>
    <w:p w14:paraId="0A6100F2" w14:textId="77777777" w:rsidR="00F94954" w:rsidRPr="00A9440A" w:rsidRDefault="00F94954" w:rsidP="00F94954">
      <w:pPr>
        <w:tabs>
          <w:tab w:val="left" w:pos="5344"/>
        </w:tabs>
        <w:rPr>
          <w:rFonts w:asciiTheme="majorBidi" w:hAnsiTheme="majorBidi" w:cstheme="majorBidi"/>
          <w:b/>
          <w:bCs/>
          <w:u w:val="single"/>
          <w:lang w:val="en-US"/>
        </w:rPr>
      </w:pPr>
      <w:r w:rsidRPr="00A9440A">
        <w:rPr>
          <w:rFonts w:asciiTheme="majorBidi" w:hAnsiTheme="majorBidi" w:cstheme="majorBidi"/>
          <w:b/>
          <w:bCs/>
          <w:u w:val="single"/>
          <w:lang w:val="en-US"/>
        </w:rPr>
        <w:t>6. Security and Integrations:</w:t>
      </w:r>
    </w:p>
    <w:p w14:paraId="466DEEC6" w14:textId="77777777" w:rsidR="00F94954" w:rsidRPr="00F94954" w:rsidRDefault="00F94954" w:rsidP="00F94954">
      <w:pPr>
        <w:tabs>
          <w:tab w:val="left" w:pos="5344"/>
        </w:tabs>
        <w:rPr>
          <w:rFonts w:asciiTheme="majorBidi" w:hAnsiTheme="majorBidi" w:cstheme="majorBidi"/>
          <w:lang w:val="en-US"/>
        </w:rPr>
      </w:pPr>
    </w:p>
    <w:p w14:paraId="026DF7E0"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Security Features: GitHub has security features such as vulnerability scanning, dependency insights, and code scanning.</w:t>
      </w:r>
    </w:p>
    <w:p w14:paraId="4FCB0CF6"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Third-Party Integrations: It integrates with various tools and services, facilitating continuous integration, deployment, and project management.</w:t>
      </w:r>
    </w:p>
    <w:p w14:paraId="3BBD293D" w14:textId="77777777" w:rsidR="00F94954" w:rsidRPr="00A9440A" w:rsidRDefault="00F94954" w:rsidP="00F94954">
      <w:pPr>
        <w:tabs>
          <w:tab w:val="left" w:pos="5344"/>
        </w:tabs>
        <w:rPr>
          <w:rFonts w:asciiTheme="majorBidi" w:hAnsiTheme="majorBidi" w:cstheme="majorBidi"/>
          <w:b/>
          <w:bCs/>
          <w:u w:val="single"/>
          <w:lang w:val="en-US"/>
        </w:rPr>
      </w:pPr>
      <w:r w:rsidRPr="00A9440A">
        <w:rPr>
          <w:rFonts w:asciiTheme="majorBidi" w:hAnsiTheme="majorBidi" w:cstheme="majorBidi"/>
          <w:b/>
          <w:bCs/>
          <w:u w:val="single"/>
          <w:lang w:val="en-US"/>
        </w:rPr>
        <w:t>7. Education and Learning:</w:t>
      </w:r>
    </w:p>
    <w:p w14:paraId="62E3DAE8" w14:textId="77777777" w:rsidR="00F94954" w:rsidRPr="00F94954" w:rsidRDefault="00F94954" w:rsidP="00F94954">
      <w:pPr>
        <w:tabs>
          <w:tab w:val="left" w:pos="5344"/>
        </w:tabs>
        <w:rPr>
          <w:rFonts w:asciiTheme="majorBidi" w:hAnsiTheme="majorBidi" w:cstheme="majorBidi"/>
          <w:lang w:val="en-US"/>
        </w:rPr>
      </w:pPr>
    </w:p>
    <w:p w14:paraId="5A51D6A3"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GitHub Learning Lab: Provides interactive courses on Git, GitHub, and various development topics.</w:t>
      </w:r>
    </w:p>
    <w:p w14:paraId="10A41BAF" w14:textId="77777777" w:rsidR="00F94954" w:rsidRPr="00F94954"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Student Developer Pack: GitHub offers free access to several tools and services for students.</w:t>
      </w:r>
    </w:p>
    <w:p w14:paraId="02C6D4B5" w14:textId="77777777" w:rsidR="00F94954" w:rsidRPr="00A9440A" w:rsidRDefault="00F94954" w:rsidP="00F94954">
      <w:pPr>
        <w:tabs>
          <w:tab w:val="left" w:pos="5344"/>
        </w:tabs>
        <w:rPr>
          <w:rFonts w:asciiTheme="majorBidi" w:hAnsiTheme="majorBidi" w:cstheme="majorBidi"/>
          <w:b/>
          <w:bCs/>
          <w:u w:val="single"/>
          <w:lang w:val="en-US"/>
        </w:rPr>
      </w:pPr>
      <w:r w:rsidRPr="00A9440A">
        <w:rPr>
          <w:rFonts w:asciiTheme="majorBidi" w:hAnsiTheme="majorBidi" w:cstheme="majorBidi"/>
          <w:b/>
          <w:bCs/>
          <w:u w:val="single"/>
          <w:lang w:val="en-US"/>
        </w:rPr>
        <w:t>8. Continuous Development:</w:t>
      </w:r>
    </w:p>
    <w:p w14:paraId="20DAC5D9" w14:textId="77777777" w:rsidR="00F94954" w:rsidRPr="00F94954" w:rsidRDefault="00F94954" w:rsidP="00F94954">
      <w:pPr>
        <w:tabs>
          <w:tab w:val="left" w:pos="5344"/>
        </w:tabs>
        <w:rPr>
          <w:rFonts w:asciiTheme="majorBidi" w:hAnsiTheme="majorBidi" w:cstheme="majorBidi"/>
          <w:lang w:val="en-US"/>
        </w:rPr>
      </w:pPr>
    </w:p>
    <w:p w14:paraId="57C90CCF" w14:textId="03E4E21E" w:rsidR="00AB4058" w:rsidRDefault="00F94954" w:rsidP="00F94954">
      <w:pPr>
        <w:tabs>
          <w:tab w:val="left" w:pos="5344"/>
        </w:tabs>
        <w:rPr>
          <w:rFonts w:asciiTheme="majorBidi" w:hAnsiTheme="majorBidi" w:cstheme="majorBidi"/>
          <w:lang w:val="en-US"/>
        </w:rPr>
      </w:pPr>
      <w:r w:rsidRPr="00F94954">
        <w:rPr>
          <w:rFonts w:asciiTheme="majorBidi" w:hAnsiTheme="majorBidi" w:cstheme="majorBidi"/>
          <w:lang w:val="en-US"/>
        </w:rPr>
        <w:t>Updates and Enhancements: GitHub undergoes regular updates and improvements, with new features and functionalities being introduced.</w:t>
      </w:r>
    </w:p>
    <w:p w14:paraId="38A82807" w14:textId="77777777" w:rsidR="008344D6" w:rsidRPr="008344D6" w:rsidRDefault="008344D6" w:rsidP="008344D6">
      <w:pPr>
        <w:tabs>
          <w:tab w:val="left" w:pos="5652"/>
        </w:tabs>
        <w:rPr>
          <w:rFonts w:asciiTheme="majorBidi" w:hAnsiTheme="majorBidi" w:cstheme="majorBidi"/>
          <w:lang w:val="en-US"/>
        </w:rPr>
      </w:pPr>
    </w:p>
    <w:p w14:paraId="26146DC9" w14:textId="77777777" w:rsidR="008344D6" w:rsidRPr="008344D6" w:rsidRDefault="008344D6" w:rsidP="008344D6">
      <w:pPr>
        <w:tabs>
          <w:tab w:val="left" w:pos="5652"/>
        </w:tabs>
        <w:rPr>
          <w:rFonts w:asciiTheme="majorBidi" w:hAnsiTheme="majorBidi" w:cstheme="majorBidi"/>
          <w:lang w:val="en-US"/>
        </w:rPr>
      </w:pPr>
    </w:p>
    <w:p w14:paraId="67A7FF9F" w14:textId="20B4E8CB" w:rsidR="008344D6" w:rsidRPr="008344D6" w:rsidRDefault="008344D6" w:rsidP="008344D6">
      <w:pPr>
        <w:pStyle w:val="Paragraphedeliste"/>
        <w:numPr>
          <w:ilvl w:val="0"/>
          <w:numId w:val="7"/>
        </w:numPr>
        <w:tabs>
          <w:tab w:val="left" w:pos="5652"/>
        </w:tabs>
        <w:rPr>
          <w:rFonts w:asciiTheme="majorBidi" w:hAnsiTheme="majorBidi" w:cstheme="majorBidi"/>
          <w:highlight w:val="yellow"/>
          <w:lang w:val="en-US"/>
        </w:rPr>
      </w:pPr>
      <w:r w:rsidRPr="008344D6">
        <w:rPr>
          <w:rFonts w:asciiTheme="majorBidi" w:hAnsiTheme="majorBidi" w:cstheme="majorBidi"/>
          <w:highlight w:val="yellow"/>
          <w:lang w:val="en-US"/>
        </w:rPr>
        <w:t>EMERGING TECHNOLOGIES IN TIC:</w:t>
      </w:r>
    </w:p>
    <w:p w14:paraId="33067060" w14:textId="77777777" w:rsidR="008344D6" w:rsidRPr="008344D6" w:rsidRDefault="008344D6" w:rsidP="008344D6">
      <w:pPr>
        <w:tabs>
          <w:tab w:val="left" w:pos="5652"/>
        </w:tabs>
        <w:rPr>
          <w:rFonts w:asciiTheme="majorBidi" w:hAnsiTheme="majorBidi" w:cstheme="majorBidi"/>
          <w:lang w:val="en-US"/>
        </w:rPr>
      </w:pPr>
    </w:p>
    <w:p w14:paraId="1911D5CA" w14:textId="07D7C60B" w:rsidR="008344D6" w:rsidRPr="008344D6" w:rsidRDefault="008344D6" w:rsidP="008344D6">
      <w:pPr>
        <w:tabs>
          <w:tab w:val="left" w:pos="5652"/>
        </w:tabs>
        <w:rPr>
          <w:rFonts w:asciiTheme="majorBidi" w:hAnsiTheme="majorBidi" w:cstheme="majorBidi"/>
          <w:lang w:val="en-US"/>
        </w:rPr>
      </w:pPr>
    </w:p>
    <w:p w14:paraId="5C4361BA"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lastRenderedPageBreak/>
        <w:t>Information and Communication Technology (ICT) is a rapidly evolving field, and several emerging technologies are shaping the future landscape. This report provides an overview of key technologies that are transforming the ICT sector.</w:t>
      </w:r>
    </w:p>
    <w:p w14:paraId="2008F104" w14:textId="77777777" w:rsidR="008344D6" w:rsidRPr="008344D6" w:rsidRDefault="008344D6" w:rsidP="008344D6">
      <w:pPr>
        <w:tabs>
          <w:tab w:val="left" w:pos="5652"/>
        </w:tabs>
        <w:rPr>
          <w:rFonts w:asciiTheme="majorBidi" w:hAnsiTheme="majorBidi" w:cstheme="majorBidi"/>
          <w:lang w:val="en-US"/>
        </w:rPr>
      </w:pPr>
    </w:p>
    <w:p w14:paraId="1212F522" w14:textId="3B9A1FFA"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5G Technology</w:t>
      </w:r>
      <w:r>
        <w:rPr>
          <w:rFonts w:asciiTheme="majorBidi" w:hAnsiTheme="majorBidi" w:cstheme="majorBidi"/>
          <w:b/>
          <w:bCs/>
          <w:u w:val="single"/>
          <w:lang w:val="en-US"/>
        </w:rPr>
        <w:t>:</w:t>
      </w:r>
    </w:p>
    <w:p w14:paraId="7C52C22F"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The fifth generation of wireless technology, 5G, is revolutionizing communication networks. With faster data speeds, lower latency, and increased device connectivity, 5G is enabling a wide range of applications, from augmented reality to the Internet of Things (IoT).</w:t>
      </w:r>
    </w:p>
    <w:p w14:paraId="0DF0850E" w14:textId="77777777" w:rsidR="008344D6" w:rsidRPr="008344D6" w:rsidRDefault="008344D6" w:rsidP="008344D6">
      <w:pPr>
        <w:tabs>
          <w:tab w:val="left" w:pos="5652"/>
        </w:tabs>
        <w:rPr>
          <w:rFonts w:asciiTheme="majorBidi" w:hAnsiTheme="majorBidi" w:cstheme="majorBidi"/>
          <w:lang w:val="en-US"/>
        </w:rPr>
      </w:pPr>
    </w:p>
    <w:p w14:paraId="5F2D26DA" w14:textId="77777777"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Artificial Intelligence (AI) and Machine Learning (ML)</w:t>
      </w:r>
    </w:p>
    <w:p w14:paraId="62385EF2"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AI and ML are becoming integral to ICT, driving advancements in automation, data analysis, and decision-making. These technologies are applied in areas such as natural language processing, computer vision, and predictive analytics, enhancing the efficiency and capabilities of various systems.</w:t>
      </w:r>
    </w:p>
    <w:p w14:paraId="279F5D61" w14:textId="77777777" w:rsidR="008344D6" w:rsidRPr="008344D6" w:rsidRDefault="008344D6" w:rsidP="008344D6">
      <w:pPr>
        <w:tabs>
          <w:tab w:val="left" w:pos="5652"/>
        </w:tabs>
        <w:rPr>
          <w:rFonts w:asciiTheme="majorBidi" w:hAnsiTheme="majorBidi" w:cstheme="majorBidi"/>
          <w:b/>
          <w:bCs/>
          <w:u w:val="single"/>
          <w:lang w:val="en-US"/>
        </w:rPr>
      </w:pPr>
    </w:p>
    <w:p w14:paraId="27CE288F" w14:textId="77777777"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Internet of Things (IoT)</w:t>
      </w:r>
    </w:p>
    <w:p w14:paraId="2AF6B304"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IoT is expanding, connecting devices and systems to create a smart and interconnected world. From smart homes to industrial applications, IoT is driving efficiency, automation, and data-driven decision-making.</w:t>
      </w:r>
    </w:p>
    <w:p w14:paraId="553E7BB7" w14:textId="77777777" w:rsidR="008344D6" w:rsidRPr="008344D6" w:rsidRDefault="008344D6" w:rsidP="008344D6">
      <w:pPr>
        <w:tabs>
          <w:tab w:val="left" w:pos="5652"/>
        </w:tabs>
        <w:rPr>
          <w:rFonts w:asciiTheme="majorBidi" w:hAnsiTheme="majorBidi" w:cstheme="majorBidi"/>
          <w:lang w:val="en-US"/>
        </w:rPr>
      </w:pPr>
    </w:p>
    <w:p w14:paraId="591CFE76" w14:textId="77777777"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Edge Computing</w:t>
      </w:r>
    </w:p>
    <w:p w14:paraId="485ACCAF"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Edge computing brings computational power closer to the data source, reducing latency and improving real-time processing. This is particularly crucial for applications like autonomous vehicles, smart cities, and industrial IoT.</w:t>
      </w:r>
    </w:p>
    <w:p w14:paraId="5E6B2AEA" w14:textId="77777777" w:rsidR="008344D6" w:rsidRPr="008344D6" w:rsidRDefault="008344D6" w:rsidP="008344D6">
      <w:pPr>
        <w:tabs>
          <w:tab w:val="left" w:pos="5652"/>
        </w:tabs>
        <w:rPr>
          <w:rFonts w:asciiTheme="majorBidi" w:hAnsiTheme="majorBidi" w:cstheme="majorBidi"/>
          <w:lang w:val="en-US"/>
        </w:rPr>
      </w:pPr>
    </w:p>
    <w:p w14:paraId="505A4EF0" w14:textId="77777777"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Quantum Computing</w:t>
      </w:r>
    </w:p>
    <w:p w14:paraId="339337A9"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Quantum computing is on the horizon, promising unprecedented computational power. While still in its early stages, advancements in quantum computing could revolutionize cryptography, optimization problems, and complex simulations.</w:t>
      </w:r>
    </w:p>
    <w:p w14:paraId="31CB2C81" w14:textId="77777777" w:rsidR="008344D6" w:rsidRPr="008344D6" w:rsidRDefault="008344D6" w:rsidP="008344D6">
      <w:pPr>
        <w:tabs>
          <w:tab w:val="left" w:pos="5652"/>
        </w:tabs>
        <w:rPr>
          <w:rFonts w:asciiTheme="majorBidi" w:hAnsiTheme="majorBidi" w:cstheme="majorBidi"/>
          <w:lang w:val="en-US"/>
        </w:rPr>
      </w:pPr>
    </w:p>
    <w:p w14:paraId="5A773019" w14:textId="77777777"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Blockchain Technology</w:t>
      </w:r>
    </w:p>
    <w:p w14:paraId="297D03C1"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Blockchain is gaining prominence beyond cryptocurrencies, finding applications in secure and transparent transactions, supply chain management, and decentralized finance. It provides a tamper-resistant and distributed ledger, enhancing trust in digital transactions.</w:t>
      </w:r>
    </w:p>
    <w:p w14:paraId="3C05C055" w14:textId="77777777" w:rsidR="008344D6" w:rsidRPr="008344D6" w:rsidRDefault="008344D6" w:rsidP="008344D6">
      <w:pPr>
        <w:tabs>
          <w:tab w:val="left" w:pos="5652"/>
        </w:tabs>
        <w:rPr>
          <w:rFonts w:asciiTheme="majorBidi" w:hAnsiTheme="majorBidi" w:cstheme="majorBidi"/>
          <w:lang w:val="en-US"/>
        </w:rPr>
      </w:pPr>
    </w:p>
    <w:p w14:paraId="43B03FB7" w14:textId="21F9107B"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Augmented Reality (AR) and Virtual Reality (VR):</w:t>
      </w:r>
    </w:p>
    <w:p w14:paraId="5B892A38"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AR and VR are transforming the way we interact with digital content. In addition to gaming and entertainment, these technologies are being applied in education, healthcare, and training, providing immersive and engaging experiences.</w:t>
      </w:r>
    </w:p>
    <w:p w14:paraId="38257EE9" w14:textId="77777777" w:rsidR="008344D6" w:rsidRPr="008344D6" w:rsidRDefault="008344D6" w:rsidP="008344D6">
      <w:pPr>
        <w:tabs>
          <w:tab w:val="left" w:pos="5652"/>
        </w:tabs>
        <w:rPr>
          <w:rFonts w:asciiTheme="majorBidi" w:hAnsiTheme="majorBidi" w:cstheme="majorBidi"/>
          <w:lang w:val="en-US"/>
        </w:rPr>
      </w:pPr>
    </w:p>
    <w:p w14:paraId="11827EF3" w14:textId="2D64B6CC"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Cybersecurity Innovations:</w:t>
      </w:r>
    </w:p>
    <w:p w14:paraId="564CDCA2"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As technology advances, so do cyber threats. Emerging technologies in cybersecurity include AI-driven threat detection, zero-trust security models, and advanced encryption techniques to protect data and systems from evolving cyber threats.</w:t>
      </w:r>
    </w:p>
    <w:p w14:paraId="5DB92112" w14:textId="77777777" w:rsidR="008344D6" w:rsidRPr="008344D6" w:rsidRDefault="008344D6" w:rsidP="008344D6">
      <w:pPr>
        <w:tabs>
          <w:tab w:val="left" w:pos="5652"/>
        </w:tabs>
        <w:rPr>
          <w:rFonts w:asciiTheme="majorBidi" w:hAnsiTheme="majorBidi" w:cstheme="majorBidi"/>
          <w:lang w:val="en-US"/>
        </w:rPr>
      </w:pPr>
    </w:p>
    <w:p w14:paraId="223690CC" w14:textId="6E978069" w:rsidR="008344D6" w:rsidRPr="008344D6" w:rsidRDefault="008344D6" w:rsidP="008344D6">
      <w:pPr>
        <w:tabs>
          <w:tab w:val="left" w:pos="5652"/>
        </w:tabs>
        <w:rPr>
          <w:rFonts w:asciiTheme="majorBidi" w:hAnsiTheme="majorBidi" w:cstheme="majorBidi"/>
          <w:b/>
          <w:bCs/>
          <w:u w:val="single"/>
          <w:lang w:val="en-US"/>
        </w:rPr>
      </w:pPr>
      <w:r w:rsidRPr="008344D6">
        <w:rPr>
          <w:rFonts w:asciiTheme="majorBidi" w:hAnsiTheme="majorBidi" w:cstheme="majorBidi"/>
          <w:b/>
          <w:bCs/>
          <w:u w:val="single"/>
          <w:lang w:val="en-US"/>
        </w:rPr>
        <w:t xml:space="preserve">Sustainable </w:t>
      </w:r>
      <w:r>
        <w:rPr>
          <w:rFonts w:asciiTheme="majorBidi" w:hAnsiTheme="majorBidi" w:cstheme="majorBidi"/>
          <w:b/>
          <w:bCs/>
          <w:u w:val="single"/>
          <w:lang w:val="en-US"/>
        </w:rPr>
        <w:t>TIC</w:t>
      </w:r>
      <w:r w:rsidRPr="008344D6">
        <w:rPr>
          <w:rFonts w:asciiTheme="majorBidi" w:hAnsiTheme="majorBidi" w:cstheme="majorBidi"/>
          <w:b/>
          <w:bCs/>
          <w:u w:val="single"/>
          <w:lang w:val="en-US"/>
        </w:rPr>
        <w:t>:</w:t>
      </w:r>
    </w:p>
    <w:p w14:paraId="225DB31C" w14:textId="77777777" w:rsidR="008344D6" w:rsidRP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The ICT sector is increasingly focused on sustainability, with innovations in energy-efficient hardware, eco-friendly data centers, and responsible technology practices. Green ICT initiatives aim to reduce the environmental impact of digital technologies.</w:t>
      </w:r>
    </w:p>
    <w:p w14:paraId="2A07B692" w14:textId="3840DB5A" w:rsidR="008344D6" w:rsidRPr="008344D6" w:rsidRDefault="008344D6" w:rsidP="008344D6">
      <w:pPr>
        <w:tabs>
          <w:tab w:val="left" w:pos="1482"/>
        </w:tabs>
        <w:rPr>
          <w:rFonts w:asciiTheme="majorBidi" w:hAnsiTheme="majorBidi" w:cstheme="majorBidi"/>
          <w:lang w:val="en-US"/>
        </w:rPr>
      </w:pPr>
    </w:p>
    <w:p w14:paraId="4F31493D" w14:textId="5142B23F" w:rsidR="008344D6" w:rsidRDefault="008344D6" w:rsidP="008344D6">
      <w:pPr>
        <w:tabs>
          <w:tab w:val="left" w:pos="5652"/>
        </w:tabs>
        <w:rPr>
          <w:rFonts w:asciiTheme="majorBidi" w:hAnsiTheme="majorBidi" w:cstheme="majorBidi"/>
          <w:lang w:val="en-US"/>
        </w:rPr>
      </w:pPr>
      <w:r w:rsidRPr="008344D6">
        <w:rPr>
          <w:rFonts w:asciiTheme="majorBidi" w:hAnsiTheme="majorBidi" w:cstheme="majorBidi"/>
          <w:lang w:val="en-US"/>
        </w:rPr>
        <w:t xml:space="preserve">The rapid evolution of emerging technologies in </w:t>
      </w:r>
      <w:r w:rsidR="00EA25EE">
        <w:rPr>
          <w:rFonts w:asciiTheme="majorBidi" w:hAnsiTheme="majorBidi" w:cstheme="majorBidi"/>
          <w:lang w:val="en-US"/>
        </w:rPr>
        <w:t>TIC</w:t>
      </w:r>
      <w:r w:rsidRPr="008344D6">
        <w:rPr>
          <w:rFonts w:asciiTheme="majorBidi" w:hAnsiTheme="majorBidi" w:cstheme="majorBidi"/>
          <w:lang w:val="en-US"/>
        </w:rPr>
        <w:t xml:space="preserve"> is reshaping the way we communicate, work, and live. As these technologies continue to mature, they will bring about transformative changes, offering new opportunities and challenges for businesses, individuals, and societies worldwide. It is essential for stakeholders to stay informed and adapt to these technological shifts to harness their full potential.</w:t>
      </w:r>
    </w:p>
    <w:p w14:paraId="29805416" w14:textId="77777777" w:rsidR="008344D6" w:rsidRPr="008344D6" w:rsidRDefault="008344D6" w:rsidP="008344D6">
      <w:pPr>
        <w:rPr>
          <w:rFonts w:asciiTheme="majorBidi" w:hAnsiTheme="majorBidi" w:cstheme="majorBidi"/>
          <w:lang w:val="en-US"/>
        </w:rPr>
      </w:pPr>
    </w:p>
    <w:p w14:paraId="5348B954" w14:textId="77777777" w:rsidR="008344D6" w:rsidRPr="008344D6" w:rsidRDefault="008344D6" w:rsidP="008344D6">
      <w:pPr>
        <w:rPr>
          <w:rFonts w:asciiTheme="majorBidi" w:hAnsiTheme="majorBidi" w:cstheme="majorBidi"/>
          <w:lang w:val="en-US"/>
        </w:rPr>
      </w:pPr>
    </w:p>
    <w:p w14:paraId="57839043" w14:textId="10558920" w:rsidR="008344D6" w:rsidRPr="008344D6" w:rsidRDefault="008344D6" w:rsidP="008344D6">
      <w:pPr>
        <w:rPr>
          <w:rFonts w:asciiTheme="majorBidi" w:hAnsiTheme="majorBidi" w:cstheme="majorBidi"/>
          <w:lang w:val="en-US"/>
        </w:rPr>
      </w:pPr>
      <w:r w:rsidRPr="008344D6">
        <w:rPr>
          <w:rFonts w:asciiTheme="majorBidi" w:hAnsiTheme="majorBidi" w:cstheme="majorBidi"/>
          <w:noProof/>
        </w:rPr>
        <w:drawing>
          <wp:inline distT="0" distB="0" distL="0" distR="0" wp14:anchorId="5D12C0A7" wp14:editId="0789CA02">
            <wp:extent cx="5760720" cy="3239770"/>
            <wp:effectExtent l="0" t="0" r="0" b="0"/>
            <wp:docPr id="968521853" name="Image 2" descr="emerging tech budget: Budget 2023: Experts laud government's focus on emerging  technologies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erging tech budget: Budget 2023: Experts laud government's focus on emerging  technologies - The Economic Tim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20BE900A" w14:textId="77777777" w:rsidR="008344D6" w:rsidRPr="008344D6" w:rsidRDefault="008344D6" w:rsidP="008344D6">
      <w:pPr>
        <w:rPr>
          <w:rFonts w:asciiTheme="majorBidi" w:hAnsiTheme="majorBidi" w:cstheme="majorBidi"/>
          <w:lang w:val="en-US"/>
        </w:rPr>
      </w:pPr>
    </w:p>
    <w:p w14:paraId="63050076" w14:textId="4E8CC6C2" w:rsidR="008344D6" w:rsidRPr="008344D6" w:rsidRDefault="008344D6" w:rsidP="008344D6">
      <w:pPr>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09B1D958" wp14:editId="06EBC8C8">
            <wp:extent cx="5286375" cy="4438650"/>
            <wp:effectExtent l="0" t="0" r="9525" b="0"/>
            <wp:docPr id="6701797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4438650"/>
                    </a:xfrm>
                    <a:prstGeom prst="rect">
                      <a:avLst/>
                    </a:prstGeom>
                    <a:noFill/>
                  </pic:spPr>
                </pic:pic>
              </a:graphicData>
            </a:graphic>
          </wp:inline>
        </w:drawing>
      </w:r>
    </w:p>
    <w:tbl>
      <w:tblPr>
        <w:tblStyle w:val="Grilledutableau"/>
        <w:tblW w:w="0" w:type="auto"/>
        <w:tblLook w:val="04A0" w:firstRow="1" w:lastRow="0" w:firstColumn="1" w:lastColumn="0" w:noHBand="0" w:noVBand="1"/>
      </w:tblPr>
      <w:tblGrid>
        <w:gridCol w:w="4531"/>
        <w:gridCol w:w="4531"/>
      </w:tblGrid>
      <w:tr w:rsidR="00CA5A4D" w14:paraId="42120119" w14:textId="77777777" w:rsidTr="00CA5A4D">
        <w:tc>
          <w:tcPr>
            <w:tcW w:w="4531" w:type="dxa"/>
          </w:tcPr>
          <w:p w14:paraId="6896493D" w14:textId="017EB116" w:rsidR="00CA5A4D" w:rsidRDefault="00CA5A4D" w:rsidP="008344D6">
            <w:pPr>
              <w:rPr>
                <w:rFonts w:asciiTheme="majorBidi" w:hAnsiTheme="majorBidi" w:cstheme="majorBidi"/>
                <w:lang w:val="en-US"/>
              </w:rPr>
            </w:pPr>
            <w:r w:rsidRPr="00CA5A4D">
              <w:rPr>
                <w:rFonts w:asciiTheme="majorBidi" w:hAnsiTheme="majorBidi" w:cstheme="majorBidi"/>
                <w:highlight w:val="green"/>
                <w:lang w:val="en-US"/>
              </w:rPr>
              <w:t>Technology</w:t>
            </w:r>
            <w:r>
              <w:rPr>
                <w:rFonts w:asciiTheme="majorBidi" w:hAnsiTheme="majorBidi" w:cstheme="majorBidi"/>
                <w:lang w:val="en-US"/>
              </w:rPr>
              <w:t xml:space="preserve"> </w:t>
            </w:r>
          </w:p>
        </w:tc>
        <w:tc>
          <w:tcPr>
            <w:tcW w:w="4531" w:type="dxa"/>
          </w:tcPr>
          <w:p w14:paraId="688499ED" w14:textId="2AF769E8" w:rsidR="00CA5A4D" w:rsidRDefault="00CA5A4D" w:rsidP="008344D6">
            <w:pPr>
              <w:rPr>
                <w:rFonts w:asciiTheme="majorBidi" w:hAnsiTheme="majorBidi" w:cstheme="majorBidi"/>
                <w:lang w:val="en-US"/>
              </w:rPr>
            </w:pPr>
            <w:r w:rsidRPr="00CA5A4D">
              <w:rPr>
                <w:rFonts w:asciiTheme="majorBidi" w:hAnsiTheme="majorBidi" w:cstheme="majorBidi"/>
                <w:highlight w:val="green"/>
                <w:lang w:val="en-US"/>
              </w:rPr>
              <w:t>Description</w:t>
            </w:r>
            <w:r>
              <w:rPr>
                <w:rFonts w:asciiTheme="majorBidi" w:hAnsiTheme="majorBidi" w:cstheme="majorBidi"/>
                <w:lang w:val="en-US"/>
              </w:rPr>
              <w:t xml:space="preserve"> </w:t>
            </w:r>
          </w:p>
        </w:tc>
      </w:tr>
      <w:tr w:rsidR="00CA5A4D" w:rsidRPr="008D4318" w14:paraId="1179B09D" w14:textId="77777777" w:rsidTr="00CA5A4D">
        <w:tc>
          <w:tcPr>
            <w:tcW w:w="4531" w:type="dxa"/>
          </w:tcPr>
          <w:p w14:paraId="47C0FA6B" w14:textId="207F9B7D" w:rsidR="00CA5A4D" w:rsidRDefault="00CA5A4D" w:rsidP="008344D6">
            <w:pPr>
              <w:rPr>
                <w:rFonts w:asciiTheme="majorBidi" w:hAnsiTheme="majorBidi" w:cstheme="majorBidi"/>
                <w:lang w:val="en-US"/>
              </w:rPr>
            </w:pPr>
            <w:r>
              <w:rPr>
                <w:rFonts w:asciiTheme="majorBidi" w:hAnsiTheme="majorBidi" w:cstheme="majorBidi"/>
                <w:lang w:val="en-US"/>
              </w:rPr>
              <w:t xml:space="preserve">5G Technology </w:t>
            </w:r>
          </w:p>
        </w:tc>
        <w:tc>
          <w:tcPr>
            <w:tcW w:w="4531" w:type="dxa"/>
          </w:tcPr>
          <w:p w14:paraId="5153A8A5" w14:textId="7B024287" w:rsidR="00CA5A4D" w:rsidRDefault="00CA5A4D" w:rsidP="008344D6">
            <w:pPr>
              <w:rPr>
                <w:rFonts w:asciiTheme="majorBidi" w:hAnsiTheme="majorBidi" w:cstheme="majorBidi"/>
                <w:lang w:val="en-US"/>
              </w:rPr>
            </w:pPr>
            <w:r w:rsidRPr="00CA5A4D">
              <w:rPr>
                <w:rFonts w:asciiTheme="majorBidi" w:hAnsiTheme="majorBidi" w:cstheme="majorBidi"/>
                <w:lang w:val="en-US"/>
              </w:rPr>
              <w:t>Fifth generation of wireless technology revolutionizing communication networks with faster data speeds, lower latency, and increased device connectivity.</w:t>
            </w:r>
          </w:p>
        </w:tc>
      </w:tr>
      <w:tr w:rsidR="00CA5A4D" w:rsidRPr="008D4318" w14:paraId="09F89EE1" w14:textId="77777777" w:rsidTr="00CA5A4D">
        <w:tc>
          <w:tcPr>
            <w:tcW w:w="4531" w:type="dxa"/>
          </w:tcPr>
          <w:p w14:paraId="04793561" w14:textId="2BB72782" w:rsidR="00CA5A4D" w:rsidRDefault="00CA5A4D" w:rsidP="008344D6">
            <w:pPr>
              <w:rPr>
                <w:rFonts w:asciiTheme="majorBidi" w:hAnsiTheme="majorBidi" w:cstheme="majorBidi"/>
                <w:lang w:val="en-US"/>
              </w:rPr>
            </w:pPr>
            <w:r w:rsidRPr="00CA5A4D">
              <w:rPr>
                <w:rFonts w:asciiTheme="majorBidi" w:hAnsiTheme="majorBidi" w:cstheme="majorBidi"/>
                <w:lang w:val="en-US"/>
              </w:rPr>
              <w:t>Artificial Intelligence (AI) and Machine Learning (ML)</w:t>
            </w:r>
          </w:p>
        </w:tc>
        <w:tc>
          <w:tcPr>
            <w:tcW w:w="4531" w:type="dxa"/>
          </w:tcPr>
          <w:p w14:paraId="39018283" w14:textId="1240ED2E" w:rsidR="00CA5A4D" w:rsidRDefault="00CA5A4D" w:rsidP="008344D6">
            <w:pPr>
              <w:rPr>
                <w:rFonts w:asciiTheme="majorBidi" w:hAnsiTheme="majorBidi" w:cstheme="majorBidi"/>
                <w:lang w:val="en-US"/>
              </w:rPr>
            </w:pPr>
            <w:r w:rsidRPr="00CA5A4D">
              <w:rPr>
                <w:rFonts w:asciiTheme="majorBidi" w:hAnsiTheme="majorBidi" w:cstheme="majorBidi"/>
                <w:lang w:val="en-US"/>
              </w:rPr>
              <w:t>Integral to ICT, driving advancements in automation, data analysis, and decision-making. Applied in natural language processing, computer vision, and predictive analytics</w:t>
            </w:r>
          </w:p>
        </w:tc>
      </w:tr>
      <w:tr w:rsidR="00CA5A4D" w:rsidRPr="008D4318" w14:paraId="26B669B8" w14:textId="77777777" w:rsidTr="00CA5A4D">
        <w:tc>
          <w:tcPr>
            <w:tcW w:w="4531" w:type="dxa"/>
          </w:tcPr>
          <w:p w14:paraId="666C5931" w14:textId="77777777" w:rsidR="00CA5A4D" w:rsidRDefault="00CA5A4D" w:rsidP="008344D6">
            <w:pPr>
              <w:rPr>
                <w:rFonts w:asciiTheme="majorBidi" w:hAnsiTheme="majorBidi" w:cstheme="majorBidi"/>
                <w:lang w:val="en-US"/>
              </w:rPr>
            </w:pPr>
          </w:p>
          <w:p w14:paraId="413A4B3B" w14:textId="77777777" w:rsidR="00CA5A4D" w:rsidRDefault="00CA5A4D" w:rsidP="00CA5A4D">
            <w:pPr>
              <w:rPr>
                <w:rFonts w:asciiTheme="majorBidi" w:hAnsiTheme="majorBidi" w:cstheme="majorBidi"/>
                <w:lang w:val="en-US"/>
              </w:rPr>
            </w:pPr>
          </w:p>
          <w:p w14:paraId="21F3D590" w14:textId="0DE28422" w:rsidR="00CA5A4D" w:rsidRPr="00CA5A4D" w:rsidRDefault="00CA5A4D" w:rsidP="00CA5A4D">
            <w:pPr>
              <w:tabs>
                <w:tab w:val="left" w:pos="1348"/>
              </w:tabs>
              <w:rPr>
                <w:rFonts w:asciiTheme="majorBidi" w:hAnsiTheme="majorBidi" w:cstheme="majorBidi"/>
                <w:lang w:val="en-US"/>
              </w:rPr>
            </w:pPr>
            <w:r>
              <w:rPr>
                <w:rFonts w:asciiTheme="majorBidi" w:hAnsiTheme="majorBidi" w:cstheme="majorBidi"/>
                <w:lang w:val="en-US"/>
              </w:rPr>
              <w:tab/>
            </w:r>
            <w:r w:rsidRPr="00CA5A4D">
              <w:rPr>
                <w:rFonts w:asciiTheme="majorBidi" w:hAnsiTheme="majorBidi" w:cstheme="majorBidi"/>
                <w:lang w:val="en-US"/>
              </w:rPr>
              <w:t>Internet of Things (</w:t>
            </w:r>
            <w:r>
              <w:rPr>
                <w:rFonts w:asciiTheme="majorBidi" w:hAnsiTheme="majorBidi" w:cstheme="majorBidi"/>
                <w:lang w:val="en-US"/>
              </w:rPr>
              <w:t>TOI)</w:t>
            </w:r>
          </w:p>
        </w:tc>
        <w:tc>
          <w:tcPr>
            <w:tcW w:w="4531" w:type="dxa"/>
          </w:tcPr>
          <w:p w14:paraId="2254B527" w14:textId="6E66211F" w:rsidR="00CA5A4D" w:rsidRDefault="00CA5A4D" w:rsidP="008344D6">
            <w:pPr>
              <w:rPr>
                <w:rFonts w:asciiTheme="majorBidi" w:hAnsiTheme="majorBidi" w:cstheme="majorBidi"/>
                <w:lang w:val="en-US"/>
              </w:rPr>
            </w:pPr>
            <w:r w:rsidRPr="00CA5A4D">
              <w:rPr>
                <w:rFonts w:asciiTheme="majorBidi" w:hAnsiTheme="majorBidi" w:cstheme="majorBidi"/>
                <w:lang w:val="en-US"/>
              </w:rPr>
              <w:t>Expanding connectivity, connecting devices and systems to create a smart and interconnected world, driving efficiency, automation, and data-driven decision-making.</w:t>
            </w:r>
          </w:p>
        </w:tc>
      </w:tr>
    </w:tbl>
    <w:p w14:paraId="597FAAC3" w14:textId="77777777" w:rsidR="008344D6" w:rsidRPr="008344D6" w:rsidRDefault="008344D6" w:rsidP="00CA5A4D">
      <w:pPr>
        <w:rPr>
          <w:rFonts w:asciiTheme="majorBidi" w:hAnsiTheme="majorBidi" w:cstheme="majorBidi"/>
          <w:lang w:val="en-US"/>
        </w:rPr>
      </w:pPr>
    </w:p>
    <w:sectPr w:rsidR="008344D6" w:rsidRPr="008344D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C5C17" w14:textId="77777777" w:rsidR="000134E0" w:rsidRDefault="000134E0" w:rsidP="00B10AD4">
      <w:pPr>
        <w:spacing w:after="0" w:line="240" w:lineRule="auto"/>
      </w:pPr>
      <w:r>
        <w:separator/>
      </w:r>
    </w:p>
  </w:endnote>
  <w:endnote w:type="continuationSeparator" w:id="0">
    <w:p w14:paraId="5497502F" w14:textId="77777777" w:rsidR="000134E0" w:rsidRDefault="000134E0" w:rsidP="00B10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25FD8" w14:textId="77777777" w:rsidR="000134E0" w:rsidRDefault="000134E0" w:rsidP="00B10AD4">
      <w:pPr>
        <w:spacing w:after="0" w:line="240" w:lineRule="auto"/>
      </w:pPr>
      <w:r>
        <w:separator/>
      </w:r>
    </w:p>
  </w:footnote>
  <w:footnote w:type="continuationSeparator" w:id="0">
    <w:p w14:paraId="5EBC5605" w14:textId="77777777" w:rsidR="000134E0" w:rsidRDefault="000134E0" w:rsidP="00B10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143D"/>
    <w:multiLevelType w:val="multilevel"/>
    <w:tmpl w:val="30DA96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855AB"/>
    <w:multiLevelType w:val="multilevel"/>
    <w:tmpl w:val="4434CCB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69F6266"/>
    <w:multiLevelType w:val="hybridMultilevel"/>
    <w:tmpl w:val="3C7CB5A0"/>
    <w:lvl w:ilvl="0" w:tplc="040C000D">
      <w:start w:val="1"/>
      <w:numFmt w:val="bullet"/>
      <w:lvlText w:val=""/>
      <w:lvlJc w:val="left"/>
      <w:pPr>
        <w:ind w:left="762" w:hanging="360"/>
      </w:pPr>
      <w:rPr>
        <w:rFonts w:ascii="Wingdings" w:hAnsi="Wingdings" w:hint="default"/>
      </w:rPr>
    </w:lvl>
    <w:lvl w:ilvl="1" w:tplc="040C0003" w:tentative="1">
      <w:start w:val="1"/>
      <w:numFmt w:val="bullet"/>
      <w:lvlText w:val="o"/>
      <w:lvlJc w:val="left"/>
      <w:pPr>
        <w:ind w:left="1482" w:hanging="360"/>
      </w:pPr>
      <w:rPr>
        <w:rFonts w:ascii="Courier New" w:hAnsi="Courier New" w:cs="Courier New" w:hint="default"/>
      </w:rPr>
    </w:lvl>
    <w:lvl w:ilvl="2" w:tplc="040C0005" w:tentative="1">
      <w:start w:val="1"/>
      <w:numFmt w:val="bullet"/>
      <w:lvlText w:val=""/>
      <w:lvlJc w:val="left"/>
      <w:pPr>
        <w:ind w:left="2202" w:hanging="360"/>
      </w:pPr>
      <w:rPr>
        <w:rFonts w:ascii="Wingdings" w:hAnsi="Wingdings" w:hint="default"/>
      </w:rPr>
    </w:lvl>
    <w:lvl w:ilvl="3" w:tplc="040C0001" w:tentative="1">
      <w:start w:val="1"/>
      <w:numFmt w:val="bullet"/>
      <w:lvlText w:val=""/>
      <w:lvlJc w:val="left"/>
      <w:pPr>
        <w:ind w:left="2922" w:hanging="360"/>
      </w:pPr>
      <w:rPr>
        <w:rFonts w:ascii="Symbol" w:hAnsi="Symbol" w:hint="default"/>
      </w:rPr>
    </w:lvl>
    <w:lvl w:ilvl="4" w:tplc="040C0003" w:tentative="1">
      <w:start w:val="1"/>
      <w:numFmt w:val="bullet"/>
      <w:lvlText w:val="o"/>
      <w:lvlJc w:val="left"/>
      <w:pPr>
        <w:ind w:left="3642" w:hanging="360"/>
      </w:pPr>
      <w:rPr>
        <w:rFonts w:ascii="Courier New" w:hAnsi="Courier New" w:cs="Courier New" w:hint="default"/>
      </w:rPr>
    </w:lvl>
    <w:lvl w:ilvl="5" w:tplc="040C0005" w:tentative="1">
      <w:start w:val="1"/>
      <w:numFmt w:val="bullet"/>
      <w:lvlText w:val=""/>
      <w:lvlJc w:val="left"/>
      <w:pPr>
        <w:ind w:left="4362" w:hanging="360"/>
      </w:pPr>
      <w:rPr>
        <w:rFonts w:ascii="Wingdings" w:hAnsi="Wingdings" w:hint="default"/>
      </w:rPr>
    </w:lvl>
    <w:lvl w:ilvl="6" w:tplc="040C0001" w:tentative="1">
      <w:start w:val="1"/>
      <w:numFmt w:val="bullet"/>
      <w:lvlText w:val=""/>
      <w:lvlJc w:val="left"/>
      <w:pPr>
        <w:ind w:left="5082" w:hanging="360"/>
      </w:pPr>
      <w:rPr>
        <w:rFonts w:ascii="Symbol" w:hAnsi="Symbol" w:hint="default"/>
      </w:rPr>
    </w:lvl>
    <w:lvl w:ilvl="7" w:tplc="040C0003" w:tentative="1">
      <w:start w:val="1"/>
      <w:numFmt w:val="bullet"/>
      <w:lvlText w:val="o"/>
      <w:lvlJc w:val="left"/>
      <w:pPr>
        <w:ind w:left="5802" w:hanging="360"/>
      </w:pPr>
      <w:rPr>
        <w:rFonts w:ascii="Courier New" w:hAnsi="Courier New" w:cs="Courier New" w:hint="default"/>
      </w:rPr>
    </w:lvl>
    <w:lvl w:ilvl="8" w:tplc="040C0005" w:tentative="1">
      <w:start w:val="1"/>
      <w:numFmt w:val="bullet"/>
      <w:lvlText w:val=""/>
      <w:lvlJc w:val="left"/>
      <w:pPr>
        <w:ind w:left="6522" w:hanging="360"/>
      </w:pPr>
      <w:rPr>
        <w:rFonts w:ascii="Wingdings" w:hAnsi="Wingdings" w:hint="default"/>
      </w:rPr>
    </w:lvl>
  </w:abstractNum>
  <w:abstractNum w:abstractNumId="3" w15:restartNumberingAfterBreak="0">
    <w:nsid w:val="45DB29D4"/>
    <w:multiLevelType w:val="hybridMultilevel"/>
    <w:tmpl w:val="AE4404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777B3D"/>
    <w:multiLevelType w:val="multilevel"/>
    <w:tmpl w:val="4FD633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07710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D7D7D46"/>
    <w:multiLevelType w:val="multilevel"/>
    <w:tmpl w:val="785CEB1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59319608">
    <w:abstractNumId w:val="0"/>
  </w:num>
  <w:num w:numId="2" w16cid:durableId="831214995">
    <w:abstractNumId w:val="4"/>
  </w:num>
  <w:num w:numId="3" w16cid:durableId="1940870355">
    <w:abstractNumId w:val="5"/>
  </w:num>
  <w:num w:numId="4" w16cid:durableId="1597245836">
    <w:abstractNumId w:val="6"/>
  </w:num>
  <w:num w:numId="5" w16cid:durableId="444349511">
    <w:abstractNumId w:val="1"/>
  </w:num>
  <w:num w:numId="6" w16cid:durableId="328758627">
    <w:abstractNumId w:val="2"/>
  </w:num>
  <w:num w:numId="7" w16cid:durableId="1492409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3C9"/>
    <w:rsid w:val="000134E0"/>
    <w:rsid w:val="00057481"/>
    <w:rsid w:val="000718F2"/>
    <w:rsid w:val="0010448B"/>
    <w:rsid w:val="001231BA"/>
    <w:rsid w:val="002B2863"/>
    <w:rsid w:val="00365A5D"/>
    <w:rsid w:val="003A2378"/>
    <w:rsid w:val="003F0E59"/>
    <w:rsid w:val="004633D4"/>
    <w:rsid w:val="004779F1"/>
    <w:rsid w:val="005963C9"/>
    <w:rsid w:val="005A00BD"/>
    <w:rsid w:val="00692FB4"/>
    <w:rsid w:val="007407DB"/>
    <w:rsid w:val="0076144E"/>
    <w:rsid w:val="00807A7B"/>
    <w:rsid w:val="008344D6"/>
    <w:rsid w:val="008D4318"/>
    <w:rsid w:val="009453AD"/>
    <w:rsid w:val="009E2F9E"/>
    <w:rsid w:val="00A9440A"/>
    <w:rsid w:val="00A945A3"/>
    <w:rsid w:val="00AB4058"/>
    <w:rsid w:val="00B10AD4"/>
    <w:rsid w:val="00B25DA5"/>
    <w:rsid w:val="00BA2616"/>
    <w:rsid w:val="00C06651"/>
    <w:rsid w:val="00CA5A4D"/>
    <w:rsid w:val="00D35C9A"/>
    <w:rsid w:val="00DD76E3"/>
    <w:rsid w:val="00EA25EE"/>
    <w:rsid w:val="00EC7F0E"/>
    <w:rsid w:val="00F9495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157DE"/>
  <w15:chartTrackingRefBased/>
  <w15:docId w15:val="{4E812099-A439-4914-95D0-1D016712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10AD4"/>
    <w:pPr>
      <w:tabs>
        <w:tab w:val="center" w:pos="4536"/>
        <w:tab w:val="right" w:pos="9072"/>
      </w:tabs>
      <w:spacing w:after="0" w:line="240" w:lineRule="auto"/>
    </w:pPr>
  </w:style>
  <w:style w:type="character" w:customStyle="1" w:styleId="En-tteCar">
    <w:name w:val="En-tête Car"/>
    <w:basedOn w:val="Policepardfaut"/>
    <w:link w:val="En-tte"/>
    <w:uiPriority w:val="99"/>
    <w:rsid w:val="00B10AD4"/>
  </w:style>
  <w:style w:type="paragraph" w:styleId="Pieddepage">
    <w:name w:val="footer"/>
    <w:basedOn w:val="Normal"/>
    <w:link w:val="PieddepageCar"/>
    <w:uiPriority w:val="99"/>
    <w:unhideWhenUsed/>
    <w:rsid w:val="00B10AD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0AD4"/>
  </w:style>
  <w:style w:type="paragraph" w:styleId="NormalWeb">
    <w:name w:val="Normal (Web)"/>
    <w:basedOn w:val="Normal"/>
    <w:uiPriority w:val="99"/>
    <w:semiHidden/>
    <w:unhideWhenUsed/>
    <w:rsid w:val="00B10AD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B10AD4"/>
    <w:rPr>
      <w:b/>
      <w:bCs/>
    </w:rPr>
  </w:style>
  <w:style w:type="paragraph" w:styleId="Paragraphedeliste">
    <w:name w:val="List Paragraph"/>
    <w:basedOn w:val="Normal"/>
    <w:uiPriority w:val="34"/>
    <w:qFormat/>
    <w:rsid w:val="009453AD"/>
    <w:pPr>
      <w:ind w:left="720"/>
      <w:contextualSpacing/>
    </w:pPr>
  </w:style>
  <w:style w:type="table" w:styleId="Grilledutableau">
    <w:name w:val="Table Grid"/>
    <w:basedOn w:val="TableauNormal"/>
    <w:uiPriority w:val="39"/>
    <w:rsid w:val="00807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1092">
      <w:bodyDiv w:val="1"/>
      <w:marLeft w:val="0"/>
      <w:marRight w:val="0"/>
      <w:marTop w:val="0"/>
      <w:marBottom w:val="0"/>
      <w:divBdr>
        <w:top w:val="none" w:sz="0" w:space="0" w:color="auto"/>
        <w:left w:val="none" w:sz="0" w:space="0" w:color="auto"/>
        <w:bottom w:val="none" w:sz="0" w:space="0" w:color="auto"/>
        <w:right w:val="none" w:sz="0" w:space="0" w:color="auto"/>
      </w:divBdr>
      <w:divsChild>
        <w:div w:id="1287194789">
          <w:marLeft w:val="0"/>
          <w:marRight w:val="0"/>
          <w:marTop w:val="0"/>
          <w:marBottom w:val="0"/>
          <w:divBdr>
            <w:top w:val="single" w:sz="2" w:space="0" w:color="D9D9E3"/>
            <w:left w:val="single" w:sz="2" w:space="0" w:color="D9D9E3"/>
            <w:bottom w:val="single" w:sz="2" w:space="0" w:color="D9D9E3"/>
            <w:right w:val="single" w:sz="2" w:space="0" w:color="D9D9E3"/>
          </w:divBdr>
          <w:divsChild>
            <w:div w:id="1809128569">
              <w:marLeft w:val="0"/>
              <w:marRight w:val="0"/>
              <w:marTop w:val="0"/>
              <w:marBottom w:val="0"/>
              <w:divBdr>
                <w:top w:val="single" w:sz="2" w:space="0" w:color="D9D9E3"/>
                <w:left w:val="single" w:sz="2" w:space="0" w:color="D9D9E3"/>
                <w:bottom w:val="single" w:sz="2" w:space="0" w:color="D9D9E3"/>
                <w:right w:val="single" w:sz="2" w:space="0" w:color="D9D9E3"/>
              </w:divBdr>
              <w:divsChild>
                <w:div w:id="1524441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19394412">
      <w:bodyDiv w:val="1"/>
      <w:marLeft w:val="0"/>
      <w:marRight w:val="0"/>
      <w:marTop w:val="0"/>
      <w:marBottom w:val="0"/>
      <w:divBdr>
        <w:top w:val="none" w:sz="0" w:space="0" w:color="auto"/>
        <w:left w:val="none" w:sz="0" w:space="0" w:color="auto"/>
        <w:bottom w:val="none" w:sz="0" w:space="0" w:color="auto"/>
        <w:right w:val="none" w:sz="0" w:space="0" w:color="auto"/>
      </w:divBdr>
    </w:div>
    <w:div w:id="181806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83CC5-84A9-4E3C-83DA-D0231D89C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2802</Words>
  <Characters>15411</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34</cp:revision>
  <dcterms:created xsi:type="dcterms:W3CDTF">2023-12-29T18:34:00Z</dcterms:created>
  <dcterms:modified xsi:type="dcterms:W3CDTF">2023-12-30T20:41:00Z</dcterms:modified>
</cp:coreProperties>
</file>