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21132" w14:textId="77777777" w:rsidR="004C5F2A" w:rsidRDefault="00000000">
      <w:pPr>
        <w:spacing w:after="160"/>
        <w:jc w:val="center"/>
      </w:pPr>
      <w:r>
        <w:rPr>
          <w:b/>
          <w:bCs/>
          <w:sz w:val="32"/>
          <w:szCs w:val="32"/>
        </w:rPr>
        <w:t>Diseño e Implementación de una Base de Datos para un Sistema de Matrícula Académica Universitaria</w:t>
      </w:r>
    </w:p>
    <w:p w14:paraId="44BA8AEC" w14:textId="77777777" w:rsidR="004C5F2A" w:rsidRDefault="00000000">
      <w:pPr>
        <w:spacing w:after="300"/>
        <w:jc w:val="center"/>
      </w:pPr>
      <w:r>
        <w:rPr>
          <w:i/>
          <w:iCs/>
          <w:sz w:val="22"/>
          <w:szCs w:val="22"/>
        </w:rPr>
        <w:t>Ángel Ricardo Joya Patiño, Michael Stiven León Jiménez, Juan Sebastián Castro Dávila y Brian Steivin Blanco Chamorro</w:t>
      </w:r>
    </w:p>
    <w:p w14:paraId="43706A48" w14:textId="77777777" w:rsidR="004C5F2A" w:rsidRDefault="00000000">
      <w:pPr>
        <w:spacing w:after="300"/>
        <w:jc w:val="center"/>
      </w:pPr>
      <w:r>
        <w:rPr>
          <w:i/>
          <w:iCs/>
          <w:sz w:val="18"/>
          <w:szCs w:val="18"/>
        </w:rPr>
        <w:t>Programa de Bases de Datos, Facultad de Ingeniería, Fundación Universitaria Compensar</w:t>
      </w:r>
    </w:p>
    <w:p w14:paraId="4AAA313C" w14:textId="77777777" w:rsidR="00676FE4" w:rsidRDefault="00676FE4">
      <w:pPr>
        <w:sectPr w:rsidR="00676FE4">
          <w:type w:val="continuous"/>
          <w:pgSz w:w="12240" w:h="15840"/>
          <w:pgMar w:top="900" w:right="900" w:bottom="900" w:left="900" w:header="708" w:footer="708" w:gutter="0"/>
          <w:cols w:space="720"/>
          <w:docGrid w:linePitch="360"/>
        </w:sectPr>
      </w:pPr>
    </w:p>
    <w:p w14:paraId="7E2FA5E8" w14:textId="77777777" w:rsidR="004C5F2A" w:rsidRDefault="00000000">
      <w:pPr>
        <w:spacing w:after="120"/>
        <w:jc w:val="both"/>
      </w:pPr>
      <w:r>
        <w:rPr>
          <w:b/>
          <w:bCs/>
          <w:i/>
          <w:iCs/>
        </w:rPr>
        <w:t xml:space="preserve">Resumen — </w:t>
      </w:r>
      <w:r>
        <w:rPr>
          <w:i/>
          <w:iCs/>
        </w:rPr>
        <w:t xml:space="preserve">El presente trabajo expone el diseño y la implementación de una base de datos relacional para un sistema de matrícula académica universitaria. A partir del modelo entidad-relación de siete entidades definido en el momento 1, se construyó la base de datos </w:t>
      </w:r>
      <w:r>
        <w:rPr>
          <w:rFonts w:ascii="Courier New" w:hAnsi="Courier New" w:cs="Courier New"/>
          <w:i/>
          <w:iCs/>
          <w:sz w:val="18"/>
          <w:szCs w:val="18"/>
        </w:rPr>
        <w:t>gestion_academica</w:t>
      </w:r>
      <w:r>
        <w:rPr>
          <w:i/>
          <w:iCs/>
        </w:rPr>
        <w:t xml:space="preserve"> en MariaDB sobre XAMPP, con sus llaves primarias, llaves foráneas y restricciones de integridad, y se cargó con datos ficticios para validar su funcionamiento. Posteriormente se ejecutaron los scripts de definición (DDL), manipulación (DML), consulta (DQL), vistas (VDL), control de acceso (DCL) y control de transacciones (TCL) sobre la base creada.</w:t>
      </w:r>
    </w:p>
    <w:p w14:paraId="04FCB0B1" w14:textId="77777777" w:rsidR="004C5F2A" w:rsidRDefault="00000000">
      <w:pPr>
        <w:spacing w:after="200"/>
        <w:jc w:val="both"/>
      </w:pPr>
      <w:r>
        <w:rPr>
          <w:b/>
          <w:bCs/>
          <w:i/>
          <w:iCs/>
        </w:rPr>
        <w:t xml:space="preserve">Índice de Términos — </w:t>
      </w:r>
      <w:r>
        <w:rPr>
          <w:i/>
          <w:iCs/>
        </w:rPr>
        <w:t>base de datos, modelo entidad-relación, MariaDB, SQL, matrícula académica, normalización.</w:t>
      </w:r>
    </w:p>
    <w:p w14:paraId="6D133011" w14:textId="77777777" w:rsidR="004C5F2A" w:rsidRDefault="00000000">
      <w:pPr>
        <w:keepNext/>
        <w:spacing w:before="200" w:after="120"/>
        <w:jc w:val="center"/>
      </w:pPr>
      <w:r>
        <w:rPr>
          <w:b/>
          <w:bCs/>
          <w:caps/>
        </w:rPr>
        <w:t>I. Introducción</w:t>
      </w:r>
    </w:p>
    <w:p w14:paraId="1427FE1B" w14:textId="77777777" w:rsidR="004C5F2A" w:rsidRDefault="00000000">
      <w:pPr>
        <w:spacing w:after="120" w:line="264" w:lineRule="auto"/>
        <w:jc w:val="both"/>
      </w:pPr>
      <w:r>
        <w:t>La matrícula académica es un proceso fundamental en las universidades, ya que constituye la base para la asignación de cupos, la generación de horarios y la verificación de prerrequisitos. La carencia de un modelo de datos adecuado puede generar inconsistencias, como estudiantes matriculados sin cumplir los prerrequisitos, grupos que superan su cupo máximo o cruces de horario entre las asignaturas elegidas.</w:t>
      </w:r>
    </w:p>
    <w:p w14:paraId="5D4C0416" w14:textId="77777777" w:rsidR="004C5F2A" w:rsidRDefault="00000000">
      <w:pPr>
        <w:spacing w:after="120" w:line="264" w:lineRule="auto"/>
        <w:jc w:val="both"/>
      </w:pPr>
      <w:r>
        <w:t>En el momento 1 se presentó el diseño de un modelo entidad-relación (MER) para resolver estas dificultades. Este trabajo da el siguiente paso: lleva ese diseño a una base de datos real, con tablas, relaciones y datos de prueba, y demuestra su funcionamiento mediante los distintos grupos de comandos SQL. El sistema involucra tres actores principales: el estudiante, la facultad y el registro académico.</w:t>
      </w:r>
    </w:p>
    <w:p w14:paraId="48459543" w14:textId="77777777" w:rsidR="004C5F2A" w:rsidRDefault="00000000">
      <w:pPr>
        <w:keepNext/>
        <w:spacing w:before="200" w:after="120"/>
        <w:jc w:val="center"/>
      </w:pPr>
      <w:r>
        <w:rPr>
          <w:b/>
          <w:bCs/>
          <w:caps/>
        </w:rPr>
        <w:t>II. Marco Teórico</w:t>
      </w:r>
    </w:p>
    <w:p w14:paraId="307BF9F1" w14:textId="77777777" w:rsidR="004C5F2A" w:rsidRDefault="00000000">
      <w:pPr>
        <w:keepNext/>
        <w:spacing w:before="120" w:after="80"/>
      </w:pPr>
      <w:r>
        <w:rPr>
          <w:b/>
          <w:bCs/>
          <w:i/>
          <w:iCs/>
        </w:rPr>
        <w:t>A. Bases de Datos</w:t>
      </w:r>
    </w:p>
    <w:p w14:paraId="1F305AC9" w14:textId="77777777" w:rsidR="004C5F2A" w:rsidRDefault="00000000">
      <w:pPr>
        <w:spacing w:after="120" w:line="264" w:lineRule="auto"/>
        <w:jc w:val="both"/>
      </w:pPr>
      <w:r>
        <w:t>Una base de datos es una colección organizada de información, estructurada de forma que se facilite su acceso, gestión y actualización [1]. Su propósito es almacenar grandes volúmenes de datos evitando la redundancia, garantizando su integridad y permitiendo el acceso simultáneo de distintos usuarios y aplicaciones [2].</w:t>
      </w:r>
    </w:p>
    <w:p w14:paraId="1D178865" w14:textId="77777777" w:rsidR="004C5F2A" w:rsidRDefault="00000000">
      <w:pPr>
        <w:keepNext/>
        <w:spacing w:before="120" w:after="80"/>
      </w:pPr>
      <w:r>
        <w:rPr>
          <w:b/>
          <w:bCs/>
          <w:i/>
          <w:iCs/>
        </w:rPr>
        <w:t>B. Modelo Entidad-Relación</w:t>
      </w:r>
    </w:p>
    <w:p w14:paraId="2AD84716" w14:textId="77777777" w:rsidR="004C5F2A" w:rsidRDefault="00000000">
      <w:pPr>
        <w:spacing w:after="120" w:line="264" w:lineRule="auto"/>
        <w:jc w:val="both"/>
      </w:pPr>
      <w:r>
        <w:t xml:space="preserve">El modelo entidad-relación fue introducido por Chen [3] como una técnica conceptual que representa el mundo real mediante entidades, atributos y relaciones. La asociación entre entidades se cuantifica mediante cardinalidades como 1:1, 1:N o N:M. En sistemas de matrícula es habitual combinar entidades fuertes, </w:t>
      </w:r>
      <w:r>
        <w:t>como estudiante y curso, con entidades asociativas o débiles, como matrícula o prerrequisito, que surgen de relaciones de muchos a muchos [4].</w:t>
      </w:r>
    </w:p>
    <w:p w14:paraId="462BD9E7" w14:textId="77777777" w:rsidR="004C5F2A" w:rsidRDefault="00000000">
      <w:pPr>
        <w:keepNext/>
        <w:spacing w:before="120" w:after="80"/>
      </w:pPr>
      <w:r>
        <w:rPr>
          <w:b/>
          <w:bCs/>
          <w:i/>
          <w:iCs/>
        </w:rPr>
        <w:t>C. Entidades Fuertes y Débiles</w:t>
      </w:r>
    </w:p>
    <w:p w14:paraId="1B5354A1" w14:textId="77777777" w:rsidR="004C5F2A" w:rsidRDefault="00000000">
      <w:pPr>
        <w:spacing w:after="120" w:line="264" w:lineRule="auto"/>
        <w:jc w:val="both"/>
      </w:pPr>
      <w:r>
        <w:t>Una entidad es fuerte cuando posee atributos suficientes para conformar su propia clave primaria [5]. Una entidad débil, en cambio, depende de otra para identificarse. En el modelo propuesto, Estudiante, Facultad, Curso y Grupo son entidades fuertes; Matrícula, Registro Académico y Prerrequisito son entidades débiles.</w:t>
      </w:r>
    </w:p>
    <w:p w14:paraId="66E25291" w14:textId="77777777" w:rsidR="004C5F2A" w:rsidRDefault="00000000">
      <w:pPr>
        <w:keepNext/>
        <w:spacing w:before="120" w:after="80"/>
      </w:pPr>
      <w:r>
        <w:rPr>
          <w:b/>
          <w:bCs/>
          <w:i/>
          <w:iCs/>
        </w:rPr>
        <w:t>D. Normalización</w:t>
      </w:r>
    </w:p>
    <w:p w14:paraId="138679B8" w14:textId="77777777" w:rsidR="004C5F2A" w:rsidRDefault="00000000">
      <w:pPr>
        <w:spacing w:after="120" w:line="264" w:lineRule="auto"/>
        <w:jc w:val="both"/>
      </w:pPr>
      <w:r>
        <w:t>La normalización organiza las tablas y sus relaciones para evitar redundancias e inconsistencias. La Primera Forma Normal (1FN) exige valores indivisibles en cada atributo; la Segunda (2FN) exige que los atributos no clave dependan completamente de la clave primaria; y la Tercera (3FN) evita las dependencias transitivas entre atributos no clave.</w:t>
      </w:r>
    </w:p>
    <w:p w14:paraId="28F830AE" w14:textId="77777777" w:rsidR="004C5F2A" w:rsidRDefault="00000000">
      <w:pPr>
        <w:spacing w:after="120" w:line="264" w:lineRule="auto"/>
        <w:jc w:val="both"/>
      </w:pPr>
      <w:r>
        <w:rPr>
          <w:b/>
          <w:bCs/>
        </w:rPr>
        <w:t>Aplicación al modelo.</w:t>
      </w:r>
      <w:r>
        <w:t xml:space="preserve"> Las siete tablas de </w:t>
      </w:r>
      <w:r>
        <w:rPr>
          <w:rFonts w:ascii="Courier New" w:hAnsi="Courier New" w:cs="Courier New"/>
          <w:sz w:val="18"/>
          <w:szCs w:val="18"/>
        </w:rPr>
        <w:t>gestion_academica</w:t>
      </w:r>
      <w:r>
        <w:t xml:space="preserve"> se revisaron frente a estas tres formas normales y, en general, las cumplen. Para la 1FN, cada campo guarda un solo valor y no hay grupos repetidos; por ejemplo, el nombre y el apellido del estudiante están en campos separados. Para la 2FN, seis tablas tienen llave primaria simple, así que ningún atributo puede depender de solo una parte de la llave; </w:t>
      </w:r>
      <w:r>
        <w:rPr>
          <w:rFonts w:ascii="Courier New" w:hAnsi="Courier New" w:cs="Courier New"/>
          <w:sz w:val="18"/>
          <w:szCs w:val="18"/>
        </w:rPr>
        <w:t>prerrequisito</w:t>
      </w:r>
      <w:r>
        <w:t xml:space="preserve"> tiene llave compuesta, pero no tiene más atributos. Para la 3FN, los atributos no clave de cada tabla dependen directamente de su llave primaria: el decano depende de la facultad, y la fecha y el estado de una matrícula dependen de esa matrícula. Los datos compartidos entre entidades, como la facultad de un curso o el curso de un grupo, se guardan una sola vez y se referencian mediante llaves foráneas.</w:t>
      </w:r>
    </w:p>
    <w:p w14:paraId="54705CD3" w14:textId="77777777" w:rsidR="004C5F2A" w:rsidRDefault="00000000">
      <w:pPr>
        <w:spacing w:after="120" w:line="264" w:lineRule="auto"/>
        <w:jc w:val="both"/>
      </w:pPr>
      <w:r>
        <w:t>Hay dos decisiones de diseño que se apartan de la forma estricta y se tomaron a propósito:</w:t>
      </w:r>
    </w:p>
    <w:p w14:paraId="75A5EDC8" w14:textId="77777777" w:rsidR="004C5F2A" w:rsidRDefault="00000000">
      <w:pPr>
        <w:spacing w:after="60" w:line="264" w:lineRule="auto"/>
        <w:ind w:left="300" w:hanging="300"/>
        <w:jc w:val="both"/>
      </w:pPr>
      <w:r>
        <w:t>1.</w:t>
      </w:r>
      <w:r>
        <w:tab/>
      </w:r>
      <w:r>
        <w:rPr>
          <w:rFonts w:ascii="Courier New" w:hAnsi="Courier New" w:cs="Courier New"/>
          <w:b/>
          <w:bCs/>
          <w:sz w:val="18"/>
          <w:szCs w:val="18"/>
        </w:rPr>
        <w:t>cupo_disponible</w:t>
      </w:r>
      <w:r>
        <w:rPr>
          <w:b/>
          <w:bCs/>
        </w:rPr>
        <w:t xml:space="preserve"> en </w:t>
      </w:r>
      <w:r>
        <w:rPr>
          <w:rFonts w:ascii="Courier New" w:hAnsi="Courier New" w:cs="Courier New"/>
          <w:b/>
          <w:bCs/>
          <w:sz w:val="18"/>
          <w:szCs w:val="18"/>
        </w:rPr>
        <w:t>grupo</w:t>
      </w:r>
      <w:r>
        <w:rPr>
          <w:b/>
          <w:bCs/>
        </w:rPr>
        <w:t xml:space="preserve"> es un dato derivado</w:t>
      </w:r>
      <w:r>
        <w:t>, porque se puede calcular como el cupo máximo menos las matrículas activas. Se guarda para consultar la disponibilidad rápidamente sin recalcularla, a cambio de actualizarla cada vez que cambia una matrícula. El script DML incluye una actualización que la recalcula.</w:t>
      </w:r>
    </w:p>
    <w:p w14:paraId="799FF768" w14:textId="77777777" w:rsidR="004C5F2A" w:rsidRDefault="00000000">
      <w:pPr>
        <w:spacing w:after="60" w:line="264" w:lineRule="auto"/>
        <w:ind w:left="300" w:hanging="300"/>
        <w:jc w:val="both"/>
      </w:pPr>
      <w:r>
        <w:t>2.</w:t>
      </w:r>
      <w:r>
        <w:tab/>
      </w:r>
      <w:r>
        <w:rPr>
          <w:rFonts w:ascii="Courier New" w:hAnsi="Courier New" w:cs="Courier New"/>
          <w:b/>
          <w:bCs/>
          <w:sz w:val="18"/>
          <w:szCs w:val="18"/>
        </w:rPr>
        <w:t>horario</w:t>
      </w:r>
      <w:r>
        <w:rPr>
          <w:b/>
          <w:bCs/>
        </w:rPr>
        <w:t xml:space="preserve"> en </w:t>
      </w:r>
      <w:r>
        <w:rPr>
          <w:rFonts w:ascii="Courier New" w:hAnsi="Courier New" w:cs="Courier New"/>
          <w:b/>
          <w:bCs/>
          <w:sz w:val="18"/>
          <w:szCs w:val="18"/>
        </w:rPr>
        <w:t>grupo</w:t>
      </w:r>
      <w:r>
        <w:rPr>
          <w:b/>
          <w:bCs/>
        </w:rPr>
        <w:t xml:space="preserve"> es un texto que incluye días y horas</w:t>
      </w:r>
      <w:r>
        <w:t xml:space="preserve">, por ejemplo «Lun-Mié 07:00-09:00». Se trata como un único dato descriptivo para simplificar el modelo. Si se </w:t>
      </w:r>
      <w:r>
        <w:lastRenderedPageBreak/>
        <w:t>quisiera validar traslapes de horario con consultas, convendría separarlo en una tabla propia de franjas horarias.</w:t>
      </w:r>
    </w:p>
    <w:p w14:paraId="11C3BB06" w14:textId="77777777" w:rsidR="004C5F2A" w:rsidRDefault="00000000">
      <w:pPr>
        <w:keepNext/>
        <w:spacing w:before="120" w:after="80"/>
      </w:pPr>
      <w:r>
        <w:rPr>
          <w:b/>
          <w:bCs/>
          <w:i/>
          <w:iCs/>
        </w:rPr>
        <w:t>E. SGBD, MariaDB y XAMPP</w:t>
      </w:r>
    </w:p>
    <w:p w14:paraId="1CEA90FA" w14:textId="77777777" w:rsidR="004C5F2A" w:rsidRDefault="00000000">
      <w:pPr>
        <w:spacing w:after="120" w:line="264" w:lineRule="auto"/>
        <w:jc w:val="both"/>
      </w:pPr>
      <w:r>
        <w:t>Un Sistema Gestor de Base de Datos (SGBD) es el software encargado de crear, administrar y consultar bases de datos [6]. Entre los más utilizados están MySQL, PostgreSQL, SQL Server y Oracle [7]. Para este proyecto se usó MariaDB, un SGBD relacional compatible con MySQL, ejecutado sobre XAMPP, un paquete que integra el servidor web Apache, el servidor de bases de datos y PHP. Para la administración visual se empleó phpMyAdmin, una herramienta web que permite explorar las tablas y visualizar sus relaciones en el diseñador.</w:t>
      </w:r>
    </w:p>
    <w:p w14:paraId="3EBDCAA5" w14:textId="77777777" w:rsidR="004C5F2A" w:rsidRDefault="00000000">
      <w:pPr>
        <w:keepNext/>
        <w:spacing w:before="120" w:after="80"/>
      </w:pPr>
      <w:r>
        <w:rPr>
          <w:b/>
          <w:bCs/>
          <w:i/>
          <w:iCs/>
        </w:rPr>
        <w:t>F. Lenguaje SQL y sus Grupos de Comandos</w:t>
      </w:r>
    </w:p>
    <w:p w14:paraId="1213ED64" w14:textId="77777777" w:rsidR="004C5F2A" w:rsidRDefault="00000000">
      <w:pPr>
        <w:spacing w:after="120" w:line="264" w:lineRule="auto"/>
        <w:jc w:val="both"/>
      </w:pPr>
      <w:r>
        <w:t>El lenguaje SQL se organiza en grupos de comandos según su función. Su orden de ejecución en el proyecto sigue la secuencia indicada en clase:</w:t>
      </w:r>
    </w:p>
    <w:p w14:paraId="2186D9D1" w14:textId="77777777" w:rsidR="004C5F2A" w:rsidRDefault="00000000">
      <w:pPr>
        <w:spacing w:after="60" w:line="264" w:lineRule="auto"/>
        <w:ind w:left="300" w:hanging="300"/>
        <w:jc w:val="both"/>
      </w:pPr>
      <w:r>
        <w:t>1.</w:t>
      </w:r>
      <w:r>
        <w:tab/>
      </w:r>
      <w:r>
        <w:rPr>
          <w:b/>
          <w:bCs/>
        </w:rPr>
        <w:t>DDL (Data Definition Language):</w:t>
      </w:r>
      <w:r>
        <w:t xml:space="preserve"> define y modifica la estructura de la base (</w:t>
      </w:r>
      <w:r>
        <w:rPr>
          <w:rFonts w:ascii="Courier New" w:hAnsi="Courier New" w:cs="Courier New"/>
          <w:sz w:val="18"/>
          <w:szCs w:val="18"/>
        </w:rPr>
        <w:t>CREATE</w:t>
      </w:r>
      <w:r>
        <w:t xml:space="preserve">, </w:t>
      </w:r>
      <w:r>
        <w:rPr>
          <w:rFonts w:ascii="Courier New" w:hAnsi="Courier New" w:cs="Courier New"/>
          <w:sz w:val="18"/>
          <w:szCs w:val="18"/>
        </w:rPr>
        <w:t>ALTER</w:t>
      </w:r>
      <w:r>
        <w:t xml:space="preserve">, </w:t>
      </w:r>
      <w:r>
        <w:rPr>
          <w:rFonts w:ascii="Courier New" w:hAnsi="Courier New" w:cs="Courier New"/>
          <w:sz w:val="18"/>
          <w:szCs w:val="18"/>
        </w:rPr>
        <w:t>DROP</w:t>
      </w:r>
      <w:r>
        <w:t>).</w:t>
      </w:r>
    </w:p>
    <w:p w14:paraId="4D5EDB26" w14:textId="77777777" w:rsidR="004C5F2A" w:rsidRDefault="00000000">
      <w:pPr>
        <w:spacing w:after="60" w:line="264" w:lineRule="auto"/>
        <w:ind w:left="300" w:hanging="300"/>
        <w:jc w:val="both"/>
      </w:pPr>
      <w:r>
        <w:t>2.</w:t>
      </w:r>
      <w:r>
        <w:tab/>
      </w:r>
      <w:r>
        <w:rPr>
          <w:b/>
          <w:bCs/>
        </w:rPr>
        <w:t>DML (Data Manipulation Language):</w:t>
      </w:r>
      <w:r>
        <w:t xml:space="preserve"> inserta, actualiza y elimina los datos dentro de las tablas (</w:t>
      </w:r>
      <w:r>
        <w:rPr>
          <w:rFonts w:ascii="Courier New" w:hAnsi="Courier New" w:cs="Courier New"/>
          <w:sz w:val="18"/>
          <w:szCs w:val="18"/>
        </w:rPr>
        <w:t>INSERT</w:t>
      </w:r>
      <w:r>
        <w:t xml:space="preserve">, </w:t>
      </w:r>
      <w:r>
        <w:rPr>
          <w:rFonts w:ascii="Courier New" w:hAnsi="Courier New" w:cs="Courier New"/>
          <w:sz w:val="18"/>
          <w:szCs w:val="18"/>
        </w:rPr>
        <w:t>UPDATE</w:t>
      </w:r>
      <w:r>
        <w:t xml:space="preserve">, </w:t>
      </w:r>
      <w:r>
        <w:rPr>
          <w:rFonts w:ascii="Courier New" w:hAnsi="Courier New" w:cs="Courier New"/>
          <w:sz w:val="18"/>
          <w:szCs w:val="18"/>
        </w:rPr>
        <w:t>DELETE</w:t>
      </w:r>
      <w:r>
        <w:t>).</w:t>
      </w:r>
    </w:p>
    <w:p w14:paraId="4B0A31CC" w14:textId="77777777" w:rsidR="004C5F2A" w:rsidRPr="00432B1F" w:rsidRDefault="00000000">
      <w:pPr>
        <w:spacing w:after="60" w:line="264" w:lineRule="auto"/>
        <w:ind w:left="300" w:hanging="300"/>
        <w:jc w:val="both"/>
        <w:rPr>
          <w:lang w:val="en-US"/>
        </w:rPr>
      </w:pPr>
      <w:r w:rsidRPr="00432B1F">
        <w:rPr>
          <w:lang w:val="en-US"/>
        </w:rPr>
        <w:t>3.</w:t>
      </w:r>
      <w:r w:rsidRPr="00432B1F">
        <w:rPr>
          <w:lang w:val="en-US"/>
        </w:rPr>
        <w:tab/>
      </w:r>
      <w:r w:rsidRPr="00432B1F">
        <w:rPr>
          <w:b/>
          <w:bCs/>
          <w:lang w:val="en-US"/>
        </w:rPr>
        <w:t>DQL (Data Query Language):</w:t>
      </w:r>
      <w:r w:rsidRPr="00432B1F">
        <w:rPr>
          <w:lang w:val="en-US"/>
        </w:rPr>
        <w:t xml:space="preserve"> consulta </w:t>
      </w:r>
      <w:proofErr w:type="spellStart"/>
      <w:r w:rsidRPr="00432B1F">
        <w:rPr>
          <w:lang w:val="en-US"/>
        </w:rPr>
        <w:t>los</w:t>
      </w:r>
      <w:proofErr w:type="spellEnd"/>
      <w:r w:rsidRPr="00432B1F">
        <w:rPr>
          <w:lang w:val="en-US"/>
        </w:rPr>
        <w:t xml:space="preserve"> </w:t>
      </w:r>
      <w:proofErr w:type="spellStart"/>
      <w:r w:rsidRPr="00432B1F">
        <w:rPr>
          <w:lang w:val="en-US"/>
        </w:rPr>
        <w:t>datos</w:t>
      </w:r>
      <w:proofErr w:type="spellEnd"/>
      <w:r w:rsidRPr="00432B1F">
        <w:rPr>
          <w:lang w:val="en-US"/>
        </w:rPr>
        <w:t xml:space="preserve"> (</w:t>
      </w:r>
      <w:r w:rsidRPr="00432B1F">
        <w:rPr>
          <w:rFonts w:ascii="Courier New" w:hAnsi="Courier New" w:cs="Courier New"/>
          <w:sz w:val="18"/>
          <w:szCs w:val="18"/>
          <w:lang w:val="en-US"/>
        </w:rPr>
        <w:t>SELECT</w:t>
      </w:r>
      <w:r w:rsidRPr="00432B1F">
        <w:rPr>
          <w:lang w:val="en-US"/>
        </w:rPr>
        <w:t xml:space="preserve">, </w:t>
      </w:r>
      <w:r w:rsidRPr="00432B1F">
        <w:rPr>
          <w:rFonts w:ascii="Courier New" w:hAnsi="Courier New" w:cs="Courier New"/>
          <w:sz w:val="18"/>
          <w:szCs w:val="18"/>
          <w:lang w:val="en-US"/>
        </w:rPr>
        <w:t>JOIN</w:t>
      </w:r>
      <w:r w:rsidRPr="00432B1F">
        <w:rPr>
          <w:lang w:val="en-US"/>
        </w:rPr>
        <w:t xml:space="preserve">, </w:t>
      </w:r>
      <w:r w:rsidRPr="00432B1F">
        <w:rPr>
          <w:rFonts w:ascii="Courier New" w:hAnsi="Courier New" w:cs="Courier New"/>
          <w:sz w:val="18"/>
          <w:szCs w:val="18"/>
          <w:lang w:val="en-US"/>
        </w:rPr>
        <w:t>GROUP BY</w:t>
      </w:r>
      <w:r w:rsidRPr="00432B1F">
        <w:rPr>
          <w:lang w:val="en-US"/>
        </w:rPr>
        <w:t>).</w:t>
      </w:r>
    </w:p>
    <w:p w14:paraId="612535A6" w14:textId="77777777" w:rsidR="004C5F2A" w:rsidRDefault="00000000">
      <w:pPr>
        <w:spacing w:after="60" w:line="264" w:lineRule="auto"/>
        <w:ind w:left="300" w:hanging="300"/>
        <w:jc w:val="both"/>
      </w:pPr>
      <w:r>
        <w:t>4.</w:t>
      </w:r>
      <w:r>
        <w:tab/>
      </w:r>
      <w:r>
        <w:rPr>
          <w:b/>
          <w:bCs/>
        </w:rPr>
        <w:t>VDL (View Definition Language):</w:t>
      </w:r>
      <w:r>
        <w:t xml:space="preserve"> crea vistas basadas en la estructura y los datos ya cargados.</w:t>
      </w:r>
    </w:p>
    <w:p w14:paraId="6B8819A3" w14:textId="77777777" w:rsidR="004C5F2A" w:rsidRDefault="00000000">
      <w:pPr>
        <w:spacing w:after="60" w:line="264" w:lineRule="auto"/>
        <w:ind w:left="300" w:hanging="300"/>
        <w:jc w:val="both"/>
      </w:pPr>
      <w:r>
        <w:t>5.</w:t>
      </w:r>
      <w:r>
        <w:tab/>
      </w:r>
      <w:r>
        <w:rPr>
          <w:b/>
          <w:bCs/>
        </w:rPr>
        <w:t>DCL (Data Control Language):</w:t>
      </w:r>
      <w:r>
        <w:t xml:space="preserve"> define permisos y accesos de los usuarios (</w:t>
      </w:r>
      <w:r>
        <w:rPr>
          <w:rFonts w:ascii="Courier New" w:hAnsi="Courier New" w:cs="Courier New"/>
          <w:sz w:val="18"/>
          <w:szCs w:val="18"/>
        </w:rPr>
        <w:t>GRANT</w:t>
      </w:r>
      <w:r>
        <w:t xml:space="preserve">, </w:t>
      </w:r>
      <w:r>
        <w:rPr>
          <w:rFonts w:ascii="Courier New" w:hAnsi="Courier New" w:cs="Courier New"/>
          <w:sz w:val="18"/>
          <w:szCs w:val="18"/>
        </w:rPr>
        <w:t>REVOKE</w:t>
      </w:r>
      <w:r>
        <w:t>).</w:t>
      </w:r>
    </w:p>
    <w:p w14:paraId="5F4C777A" w14:textId="77777777" w:rsidR="004C5F2A" w:rsidRDefault="00000000">
      <w:pPr>
        <w:spacing w:after="60" w:line="264" w:lineRule="auto"/>
        <w:ind w:left="300" w:hanging="300"/>
        <w:jc w:val="both"/>
      </w:pPr>
      <w:r>
        <w:t>6.</w:t>
      </w:r>
      <w:r>
        <w:tab/>
      </w:r>
      <w:r>
        <w:rPr>
          <w:b/>
          <w:bCs/>
        </w:rPr>
        <w:t>TCL (Transaction Control Language):</w:t>
      </w:r>
      <w:r>
        <w:t xml:space="preserve"> controla las transacciones para garantizar la integridad (</w:t>
      </w:r>
      <w:r>
        <w:rPr>
          <w:rFonts w:ascii="Courier New" w:hAnsi="Courier New" w:cs="Courier New"/>
          <w:sz w:val="18"/>
          <w:szCs w:val="18"/>
        </w:rPr>
        <w:t>COMMIT</w:t>
      </w:r>
      <w:r>
        <w:t xml:space="preserve">, </w:t>
      </w:r>
      <w:r>
        <w:rPr>
          <w:rFonts w:ascii="Courier New" w:hAnsi="Courier New" w:cs="Courier New"/>
          <w:sz w:val="18"/>
          <w:szCs w:val="18"/>
        </w:rPr>
        <w:t>ROLLBACK</w:t>
      </w:r>
      <w:r>
        <w:t xml:space="preserve">, </w:t>
      </w:r>
      <w:r>
        <w:rPr>
          <w:rFonts w:ascii="Courier New" w:hAnsi="Courier New" w:cs="Courier New"/>
          <w:sz w:val="18"/>
          <w:szCs w:val="18"/>
        </w:rPr>
        <w:t>SAVEPOINT</w:t>
      </w:r>
      <w:r>
        <w:t>).</w:t>
      </w:r>
    </w:p>
    <w:p w14:paraId="13906781" w14:textId="77777777" w:rsidR="004C5F2A" w:rsidRDefault="00000000">
      <w:pPr>
        <w:keepNext/>
        <w:spacing w:before="200" w:after="120"/>
        <w:jc w:val="center"/>
      </w:pPr>
      <w:r>
        <w:rPr>
          <w:b/>
          <w:bCs/>
          <w:caps/>
        </w:rPr>
        <w:t>III. Caracterización del Sistema</w:t>
      </w:r>
    </w:p>
    <w:p w14:paraId="25DF6DB9" w14:textId="77777777" w:rsidR="004C5F2A" w:rsidRDefault="00000000">
      <w:pPr>
        <w:spacing w:after="120" w:line="264" w:lineRule="auto"/>
        <w:jc w:val="both"/>
      </w:pPr>
      <w:r>
        <w:t xml:space="preserve">El sistema de matrícula interactúa con tres actores: el </w:t>
      </w:r>
      <w:r>
        <w:rPr>
          <w:b/>
          <w:bCs/>
        </w:rPr>
        <w:t>Estudiante</w:t>
      </w:r>
      <w:r>
        <w:t xml:space="preserve">, quien solicita la inscripción de materias y recibe su horario y el estado de su matrícula; el </w:t>
      </w:r>
      <w:r>
        <w:rPr>
          <w:b/>
          <w:bCs/>
        </w:rPr>
        <w:t>Registro Académico</w:t>
      </w:r>
      <w:r>
        <w:t xml:space="preserve">, encargado de verificar el historial y el cumplimiento de los prerrequisitos; y la </w:t>
      </w:r>
      <w:r>
        <w:rPr>
          <w:b/>
          <w:bCs/>
        </w:rPr>
        <w:t>Facultad</w:t>
      </w:r>
      <w:r>
        <w:t>, responsable de administrar la oferta de cursos, grupos y horarios.</w:t>
      </w:r>
    </w:p>
    <w:p w14:paraId="07810BFB" w14:textId="77777777" w:rsidR="004C5F2A" w:rsidRDefault="00000000">
      <w:pPr>
        <w:spacing w:after="120" w:line="264" w:lineRule="auto"/>
        <w:jc w:val="both"/>
      </w:pPr>
      <w:r>
        <w:t>De esta caracterización se derivan cuatro procesos clave: (1) la inscripción del estudiante en uno o varios grupos, (2) la verificación de los prerrequisitos aprobados, (3) la asignación de cupos según la disponibilidad de cada grupo y (4) la generación de horarios sin traslapes.</w:t>
      </w:r>
    </w:p>
    <w:p w14:paraId="7CB55161" w14:textId="77777777" w:rsidR="004C5F2A" w:rsidRDefault="00000000">
      <w:pPr>
        <w:keepNext/>
        <w:spacing w:before="200" w:after="120"/>
        <w:jc w:val="center"/>
      </w:pPr>
      <w:r>
        <w:rPr>
          <w:b/>
          <w:bCs/>
          <w:caps/>
        </w:rPr>
        <w:t>IV. Diseño de la Base de Datos</w:t>
      </w:r>
    </w:p>
    <w:p w14:paraId="52FFF517" w14:textId="77777777" w:rsidR="004C5F2A" w:rsidRDefault="00000000">
      <w:pPr>
        <w:keepNext/>
        <w:spacing w:before="120" w:after="80"/>
      </w:pPr>
      <w:r>
        <w:rPr>
          <w:b/>
          <w:bCs/>
          <w:i/>
          <w:iCs/>
        </w:rPr>
        <w:t>A. Identificación de entidades</w:t>
      </w:r>
    </w:p>
    <w:p w14:paraId="406A6120" w14:textId="77777777" w:rsidR="004C5F2A" w:rsidRDefault="00000000">
      <w:pPr>
        <w:spacing w:after="120" w:line="264" w:lineRule="auto"/>
        <w:jc w:val="both"/>
      </w:pPr>
      <w:r>
        <w:t xml:space="preserve">El modelo está compuesto por siete entidades, que se implementaron como siete tablas: </w:t>
      </w:r>
      <w:r>
        <w:rPr>
          <w:rFonts w:ascii="Courier New" w:hAnsi="Courier New" w:cs="Courier New"/>
          <w:sz w:val="18"/>
          <w:szCs w:val="18"/>
        </w:rPr>
        <w:t>facultad</w:t>
      </w:r>
      <w:r>
        <w:t xml:space="preserve">, </w:t>
      </w:r>
      <w:r>
        <w:rPr>
          <w:rFonts w:ascii="Courier New" w:hAnsi="Courier New" w:cs="Courier New"/>
          <w:sz w:val="18"/>
          <w:szCs w:val="18"/>
        </w:rPr>
        <w:t>estudiante</w:t>
      </w:r>
      <w:r>
        <w:t xml:space="preserve">, </w:t>
      </w:r>
      <w:r>
        <w:rPr>
          <w:rFonts w:ascii="Courier New" w:hAnsi="Courier New" w:cs="Courier New"/>
          <w:sz w:val="18"/>
          <w:szCs w:val="18"/>
        </w:rPr>
        <w:t>curso</w:t>
      </w:r>
      <w:r>
        <w:t xml:space="preserve">, </w:t>
      </w:r>
      <w:r>
        <w:rPr>
          <w:rFonts w:ascii="Courier New" w:hAnsi="Courier New" w:cs="Courier New"/>
          <w:sz w:val="18"/>
          <w:szCs w:val="18"/>
        </w:rPr>
        <w:t>prerrequisito</w:t>
      </w:r>
      <w:r>
        <w:t xml:space="preserve">, </w:t>
      </w:r>
      <w:r>
        <w:rPr>
          <w:rFonts w:ascii="Courier New" w:hAnsi="Courier New" w:cs="Courier New"/>
          <w:sz w:val="18"/>
          <w:szCs w:val="18"/>
        </w:rPr>
        <w:t>grupo</w:t>
      </w:r>
      <w:r>
        <w:t xml:space="preserve">, </w:t>
      </w:r>
      <w:r>
        <w:rPr>
          <w:rFonts w:ascii="Courier New" w:hAnsi="Courier New" w:cs="Courier New"/>
          <w:sz w:val="18"/>
          <w:szCs w:val="18"/>
        </w:rPr>
        <w:t>matricula</w:t>
      </w:r>
      <w:r>
        <w:t xml:space="preserve"> y </w:t>
      </w:r>
      <w:r>
        <w:rPr>
          <w:rFonts w:ascii="Courier New" w:hAnsi="Courier New" w:cs="Courier New"/>
          <w:sz w:val="18"/>
          <w:szCs w:val="18"/>
        </w:rPr>
        <w:t>registro_academico</w:t>
      </w:r>
      <w:r>
        <w:t xml:space="preserve">. Las relaciones de muchos a muchos </w:t>
      </w:r>
      <w:r>
        <w:t xml:space="preserve">se resolvieron con tablas intermedias: </w:t>
      </w:r>
      <w:r>
        <w:rPr>
          <w:rFonts w:ascii="Courier New" w:hAnsi="Courier New" w:cs="Courier New"/>
          <w:sz w:val="18"/>
          <w:szCs w:val="18"/>
        </w:rPr>
        <w:t>prerrequisito</w:t>
      </w:r>
      <w:r>
        <w:t xml:space="preserve"> (curso con curso), </w:t>
      </w:r>
      <w:r>
        <w:rPr>
          <w:rFonts w:ascii="Courier New" w:hAnsi="Courier New" w:cs="Courier New"/>
          <w:sz w:val="18"/>
          <w:szCs w:val="18"/>
        </w:rPr>
        <w:t>matricula</w:t>
      </w:r>
      <w:r>
        <w:t xml:space="preserve"> (estudiante con grupo) y </w:t>
      </w:r>
      <w:r>
        <w:rPr>
          <w:rFonts w:ascii="Courier New" w:hAnsi="Courier New" w:cs="Courier New"/>
          <w:sz w:val="18"/>
          <w:szCs w:val="18"/>
        </w:rPr>
        <w:t>registro_academico</w:t>
      </w:r>
      <w:r>
        <w:t xml:space="preserve"> (estudiante con curso).</w:t>
      </w:r>
    </w:p>
    <w:p w14:paraId="4C1CE66F" w14:textId="77777777" w:rsidR="004C5F2A" w:rsidRDefault="00000000">
      <w:pPr>
        <w:spacing w:after="120" w:line="264" w:lineRule="auto"/>
        <w:jc w:val="both"/>
      </w:pPr>
      <w:r>
        <w:t xml:space="preserve">En el momento 1 se indicó que la clave de las entidades débiles depende de las llaves foráneas de las entidades de las que dependen. En la implementación, </w:t>
      </w:r>
      <w:r>
        <w:rPr>
          <w:rFonts w:ascii="Courier New" w:hAnsi="Courier New" w:cs="Courier New"/>
          <w:sz w:val="18"/>
          <w:szCs w:val="18"/>
        </w:rPr>
        <w:t>matricula</w:t>
      </w:r>
      <w:r>
        <w:t xml:space="preserve"> y </w:t>
      </w:r>
      <w:r>
        <w:rPr>
          <w:rFonts w:ascii="Courier New" w:hAnsi="Courier New" w:cs="Courier New"/>
          <w:sz w:val="18"/>
          <w:szCs w:val="18"/>
        </w:rPr>
        <w:t>registro_academico</w:t>
      </w:r>
      <w:r>
        <w:t xml:space="preserve"> además tienen una llave primaria propia autoincremental (</w:t>
      </w:r>
      <w:r>
        <w:rPr>
          <w:rFonts w:ascii="Courier New" w:hAnsi="Courier New" w:cs="Courier New"/>
          <w:sz w:val="18"/>
          <w:szCs w:val="18"/>
        </w:rPr>
        <w:t>id_matricula</w:t>
      </w:r>
      <w:r>
        <w:t xml:space="preserve">, </w:t>
      </w:r>
      <w:r>
        <w:rPr>
          <w:rFonts w:ascii="Courier New" w:hAnsi="Courier New" w:cs="Courier New"/>
          <w:sz w:val="18"/>
          <w:szCs w:val="18"/>
        </w:rPr>
        <w:t>id_registro</w:t>
      </w:r>
      <w:r>
        <w:t xml:space="preserve">), y la unicidad de la combinación de llaves foráneas se garantiza mediante restricciones </w:t>
      </w:r>
      <w:r>
        <w:rPr>
          <w:rFonts w:ascii="Courier New" w:hAnsi="Courier New" w:cs="Courier New"/>
          <w:sz w:val="18"/>
          <w:szCs w:val="18"/>
        </w:rPr>
        <w:t>UNIQUE</w:t>
      </w:r>
      <w:r>
        <w:t xml:space="preserve">. La tabla </w:t>
      </w:r>
      <w:r>
        <w:rPr>
          <w:rFonts w:ascii="Courier New" w:hAnsi="Courier New" w:cs="Courier New"/>
          <w:sz w:val="18"/>
          <w:szCs w:val="18"/>
        </w:rPr>
        <w:t>prerrequisito</w:t>
      </w:r>
      <w:r>
        <w:t xml:space="preserve"> sí usa una llave primaria compuesta por sus dos llaves foráneas.</w:t>
      </w:r>
    </w:p>
    <w:p w14:paraId="0BC11A0D" w14:textId="77777777" w:rsidR="004C5F2A" w:rsidRDefault="00000000">
      <w:pPr>
        <w:keepNext/>
        <w:spacing w:before="120" w:after="80"/>
      </w:pPr>
      <w:r>
        <w:rPr>
          <w:b/>
          <w:bCs/>
          <w:i/>
          <w:iCs/>
        </w:rPr>
        <w:t>B. Diccionario de datos</w:t>
      </w:r>
    </w:p>
    <w:p w14:paraId="0A112384" w14:textId="77777777" w:rsidR="004C5F2A" w:rsidRDefault="00000000">
      <w:pPr>
        <w:spacing w:after="120" w:line="264" w:lineRule="auto"/>
        <w:jc w:val="both"/>
      </w:pPr>
      <w:r>
        <w:t>La Tabla I resume los campos, tipos de dato, llaves y restricciones de las siete tablas, tal como quedaron en el script de creación.</w:t>
      </w:r>
    </w:p>
    <w:p w14:paraId="4E8C3AAC" w14:textId="77777777" w:rsidR="004C5F2A" w:rsidRDefault="00000000">
      <w:pPr>
        <w:keepNext/>
        <w:spacing w:before="160" w:after="4"/>
        <w:jc w:val="center"/>
      </w:pPr>
      <w:r>
        <w:rPr>
          <w:b/>
          <w:bCs/>
          <w:sz w:val="18"/>
          <w:szCs w:val="18"/>
        </w:rPr>
        <w:t>TABLA I</w:t>
      </w:r>
    </w:p>
    <w:p w14:paraId="74B3A967" w14:textId="77777777" w:rsidR="004C5F2A" w:rsidRDefault="00000000">
      <w:pPr>
        <w:keepNext/>
        <w:spacing w:after="200"/>
        <w:jc w:val="center"/>
      </w:pPr>
      <w:r>
        <w:rPr>
          <w:sz w:val="18"/>
          <w:szCs w:val="18"/>
        </w:rPr>
        <w:t>DICCIONARIO DE DATOS</w:t>
      </w:r>
    </w:p>
    <w:tbl>
      <w:tblPr>
        <w:tblW w:w="48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439"/>
        <w:gridCol w:w="1179"/>
        <w:gridCol w:w="1688"/>
        <w:gridCol w:w="494"/>
      </w:tblGrid>
      <w:tr w:rsidR="004C5F2A" w14:paraId="01DA362F" w14:textId="77777777">
        <w:trPr>
          <w:cantSplit/>
          <w:tblHeader/>
        </w:trPr>
        <w:tc>
          <w:tcPr>
            <w:tcW w:w="1450" w:type="dxa"/>
            <w:tcMar>
              <w:top w:w="40" w:type="dxa"/>
              <w:left w:w="60" w:type="dxa"/>
              <w:bottom w:w="40" w:type="dxa"/>
              <w:right w:w="60" w:type="dxa"/>
            </w:tcMar>
          </w:tcPr>
          <w:p w14:paraId="2B76DB37" w14:textId="77777777" w:rsidR="004C5F2A" w:rsidRDefault="00000000">
            <w:r>
              <w:rPr>
                <w:b/>
                <w:bCs/>
                <w:sz w:val="15"/>
                <w:szCs w:val="15"/>
              </w:rPr>
              <w:t>Campo</w:t>
            </w:r>
          </w:p>
        </w:tc>
        <w:tc>
          <w:tcPr>
            <w:tcW w:w="950" w:type="dxa"/>
            <w:tcMar>
              <w:top w:w="40" w:type="dxa"/>
              <w:left w:w="60" w:type="dxa"/>
              <w:bottom w:w="40" w:type="dxa"/>
              <w:right w:w="60" w:type="dxa"/>
            </w:tcMar>
          </w:tcPr>
          <w:p w14:paraId="09C49E22" w14:textId="77777777" w:rsidR="004C5F2A" w:rsidRDefault="00000000">
            <w:r>
              <w:rPr>
                <w:b/>
                <w:bCs/>
                <w:sz w:val="15"/>
                <w:szCs w:val="15"/>
              </w:rPr>
              <w:t>Tipo</w:t>
            </w:r>
          </w:p>
        </w:tc>
        <w:tc>
          <w:tcPr>
            <w:tcW w:w="1900" w:type="dxa"/>
            <w:tcMar>
              <w:top w:w="40" w:type="dxa"/>
              <w:left w:w="60" w:type="dxa"/>
              <w:bottom w:w="40" w:type="dxa"/>
              <w:right w:w="60" w:type="dxa"/>
            </w:tcMar>
          </w:tcPr>
          <w:p w14:paraId="56F326F6" w14:textId="77777777" w:rsidR="004C5F2A" w:rsidRDefault="00000000">
            <w:r>
              <w:rPr>
                <w:b/>
                <w:bCs/>
                <w:sz w:val="15"/>
                <w:szCs w:val="15"/>
              </w:rPr>
              <w:t>Descripción y restricciones</w:t>
            </w:r>
          </w:p>
        </w:tc>
        <w:tc>
          <w:tcPr>
            <w:tcW w:w="500" w:type="dxa"/>
            <w:tcMar>
              <w:top w:w="40" w:type="dxa"/>
              <w:left w:w="60" w:type="dxa"/>
              <w:bottom w:w="40" w:type="dxa"/>
              <w:right w:w="60" w:type="dxa"/>
            </w:tcMar>
          </w:tcPr>
          <w:p w14:paraId="492A9671" w14:textId="77777777" w:rsidR="004C5F2A" w:rsidRDefault="00000000">
            <w:r>
              <w:rPr>
                <w:b/>
                <w:bCs/>
                <w:sz w:val="15"/>
                <w:szCs w:val="15"/>
              </w:rPr>
              <w:t>Llave</w:t>
            </w:r>
          </w:p>
        </w:tc>
      </w:tr>
      <w:tr w:rsidR="004C5F2A" w14:paraId="39524C46" w14:textId="77777777">
        <w:trPr>
          <w:cantSplit/>
        </w:trPr>
        <w:tc>
          <w:tcPr>
            <w:tcW w:w="4800" w:type="dxa"/>
            <w:gridSpan w:val="4"/>
            <w:shd w:val="clear" w:color="auto" w:fill="E0E0E0"/>
            <w:tcMar>
              <w:top w:w="40" w:type="dxa"/>
              <w:left w:w="60" w:type="dxa"/>
              <w:bottom w:w="40" w:type="dxa"/>
              <w:right w:w="60" w:type="dxa"/>
            </w:tcMar>
          </w:tcPr>
          <w:p w14:paraId="2B5D6757" w14:textId="77777777" w:rsidR="004C5F2A" w:rsidRDefault="00000000">
            <w:r>
              <w:rPr>
                <w:b/>
                <w:bCs/>
                <w:sz w:val="15"/>
                <w:szCs w:val="15"/>
              </w:rPr>
              <w:t>ENTIDAD: Facultad</w:t>
            </w:r>
          </w:p>
        </w:tc>
      </w:tr>
      <w:tr w:rsidR="004C5F2A" w14:paraId="62F2FE89" w14:textId="77777777">
        <w:trPr>
          <w:cantSplit/>
        </w:trPr>
        <w:tc>
          <w:tcPr>
            <w:tcW w:w="1450" w:type="dxa"/>
            <w:tcMar>
              <w:top w:w="40" w:type="dxa"/>
              <w:left w:w="60" w:type="dxa"/>
              <w:bottom w:w="40" w:type="dxa"/>
              <w:right w:w="60" w:type="dxa"/>
            </w:tcMar>
          </w:tcPr>
          <w:p w14:paraId="2544F7D7" w14:textId="77777777" w:rsidR="004C5F2A" w:rsidRDefault="00000000">
            <w:r>
              <w:rPr>
                <w:sz w:val="15"/>
                <w:szCs w:val="15"/>
              </w:rPr>
              <w:t>id_facultad</w:t>
            </w:r>
          </w:p>
        </w:tc>
        <w:tc>
          <w:tcPr>
            <w:tcW w:w="950" w:type="dxa"/>
            <w:tcMar>
              <w:top w:w="40" w:type="dxa"/>
              <w:left w:w="60" w:type="dxa"/>
              <w:bottom w:w="40" w:type="dxa"/>
              <w:right w:w="60" w:type="dxa"/>
            </w:tcMar>
          </w:tcPr>
          <w:p w14:paraId="61E4C7D9" w14:textId="77777777" w:rsidR="004C5F2A" w:rsidRDefault="00000000">
            <w:r>
              <w:rPr>
                <w:sz w:val="15"/>
                <w:szCs w:val="15"/>
              </w:rPr>
              <w:t>INT UNSIGNED</w:t>
            </w:r>
          </w:p>
        </w:tc>
        <w:tc>
          <w:tcPr>
            <w:tcW w:w="1900" w:type="dxa"/>
            <w:tcMar>
              <w:top w:w="40" w:type="dxa"/>
              <w:left w:w="60" w:type="dxa"/>
              <w:bottom w:w="40" w:type="dxa"/>
              <w:right w:w="60" w:type="dxa"/>
            </w:tcMar>
          </w:tcPr>
          <w:p w14:paraId="20D3BA62" w14:textId="77777777" w:rsidR="004C5F2A" w:rsidRDefault="00000000">
            <w:r>
              <w:rPr>
                <w:sz w:val="15"/>
                <w:szCs w:val="15"/>
              </w:rPr>
              <w:t>Autoincremental. Identificador único de la facultad</w:t>
            </w:r>
          </w:p>
        </w:tc>
        <w:tc>
          <w:tcPr>
            <w:tcW w:w="500" w:type="dxa"/>
            <w:tcMar>
              <w:top w:w="40" w:type="dxa"/>
              <w:left w:w="60" w:type="dxa"/>
              <w:bottom w:w="40" w:type="dxa"/>
              <w:right w:w="60" w:type="dxa"/>
            </w:tcMar>
          </w:tcPr>
          <w:p w14:paraId="75A20050" w14:textId="77777777" w:rsidR="004C5F2A" w:rsidRDefault="00000000">
            <w:r>
              <w:rPr>
                <w:sz w:val="15"/>
                <w:szCs w:val="15"/>
              </w:rPr>
              <w:t>PK</w:t>
            </w:r>
          </w:p>
        </w:tc>
      </w:tr>
      <w:tr w:rsidR="004C5F2A" w14:paraId="2150CE5F" w14:textId="77777777">
        <w:trPr>
          <w:cantSplit/>
        </w:trPr>
        <w:tc>
          <w:tcPr>
            <w:tcW w:w="1450" w:type="dxa"/>
            <w:tcMar>
              <w:top w:w="40" w:type="dxa"/>
              <w:left w:w="60" w:type="dxa"/>
              <w:bottom w:w="40" w:type="dxa"/>
              <w:right w:w="60" w:type="dxa"/>
            </w:tcMar>
          </w:tcPr>
          <w:p w14:paraId="1F1BC92E" w14:textId="77777777" w:rsidR="004C5F2A" w:rsidRDefault="00000000">
            <w:r>
              <w:rPr>
                <w:sz w:val="15"/>
                <w:szCs w:val="15"/>
              </w:rPr>
              <w:t>nombre_facultad</w:t>
            </w:r>
          </w:p>
        </w:tc>
        <w:tc>
          <w:tcPr>
            <w:tcW w:w="950" w:type="dxa"/>
            <w:tcMar>
              <w:top w:w="40" w:type="dxa"/>
              <w:left w:w="60" w:type="dxa"/>
              <w:bottom w:w="40" w:type="dxa"/>
              <w:right w:w="60" w:type="dxa"/>
            </w:tcMar>
          </w:tcPr>
          <w:p w14:paraId="0801A369" w14:textId="77777777" w:rsidR="004C5F2A" w:rsidRDefault="00000000">
            <w:r>
              <w:rPr>
                <w:sz w:val="15"/>
                <w:szCs w:val="15"/>
              </w:rPr>
              <w:t>VARCHAR(100)</w:t>
            </w:r>
          </w:p>
        </w:tc>
        <w:tc>
          <w:tcPr>
            <w:tcW w:w="1900" w:type="dxa"/>
            <w:tcMar>
              <w:top w:w="40" w:type="dxa"/>
              <w:left w:w="60" w:type="dxa"/>
              <w:bottom w:w="40" w:type="dxa"/>
              <w:right w:w="60" w:type="dxa"/>
            </w:tcMar>
          </w:tcPr>
          <w:p w14:paraId="41E6A160" w14:textId="77777777" w:rsidR="004C5F2A" w:rsidRDefault="00000000">
            <w:r>
              <w:rPr>
                <w:sz w:val="15"/>
                <w:szCs w:val="15"/>
              </w:rPr>
              <w:t>No nulo, único. Nombre oficial</w:t>
            </w:r>
          </w:p>
        </w:tc>
        <w:tc>
          <w:tcPr>
            <w:tcW w:w="500" w:type="dxa"/>
            <w:tcMar>
              <w:top w:w="40" w:type="dxa"/>
              <w:left w:w="60" w:type="dxa"/>
              <w:bottom w:w="40" w:type="dxa"/>
              <w:right w:w="60" w:type="dxa"/>
            </w:tcMar>
          </w:tcPr>
          <w:p w14:paraId="47C9BC7C" w14:textId="77777777" w:rsidR="004C5F2A" w:rsidRDefault="00000000">
            <w:r>
              <w:rPr>
                <w:sz w:val="15"/>
                <w:szCs w:val="15"/>
              </w:rPr>
              <w:t>-</w:t>
            </w:r>
          </w:p>
        </w:tc>
      </w:tr>
      <w:tr w:rsidR="004C5F2A" w14:paraId="2F7DA0D5" w14:textId="77777777">
        <w:trPr>
          <w:cantSplit/>
        </w:trPr>
        <w:tc>
          <w:tcPr>
            <w:tcW w:w="1450" w:type="dxa"/>
            <w:tcMar>
              <w:top w:w="40" w:type="dxa"/>
              <w:left w:w="60" w:type="dxa"/>
              <w:bottom w:w="40" w:type="dxa"/>
              <w:right w:w="60" w:type="dxa"/>
            </w:tcMar>
          </w:tcPr>
          <w:p w14:paraId="3409C683" w14:textId="77777777" w:rsidR="004C5F2A" w:rsidRDefault="00000000">
            <w:r>
              <w:rPr>
                <w:sz w:val="15"/>
                <w:szCs w:val="15"/>
              </w:rPr>
              <w:t>decano</w:t>
            </w:r>
          </w:p>
        </w:tc>
        <w:tc>
          <w:tcPr>
            <w:tcW w:w="950" w:type="dxa"/>
            <w:tcMar>
              <w:top w:w="40" w:type="dxa"/>
              <w:left w:w="60" w:type="dxa"/>
              <w:bottom w:w="40" w:type="dxa"/>
              <w:right w:w="60" w:type="dxa"/>
            </w:tcMar>
          </w:tcPr>
          <w:p w14:paraId="76116BAC" w14:textId="77777777" w:rsidR="004C5F2A" w:rsidRDefault="00000000">
            <w:r>
              <w:rPr>
                <w:sz w:val="15"/>
                <w:szCs w:val="15"/>
              </w:rPr>
              <w:t>VARCHAR(100)</w:t>
            </w:r>
          </w:p>
        </w:tc>
        <w:tc>
          <w:tcPr>
            <w:tcW w:w="1900" w:type="dxa"/>
            <w:tcMar>
              <w:top w:w="40" w:type="dxa"/>
              <w:left w:w="60" w:type="dxa"/>
              <w:bottom w:w="40" w:type="dxa"/>
              <w:right w:w="60" w:type="dxa"/>
            </w:tcMar>
          </w:tcPr>
          <w:p w14:paraId="155CAEC2" w14:textId="77777777" w:rsidR="004C5F2A" w:rsidRDefault="00000000">
            <w:r>
              <w:rPr>
                <w:sz w:val="15"/>
                <w:szCs w:val="15"/>
              </w:rPr>
              <w:t>No nulo. Nombre del decano</w:t>
            </w:r>
          </w:p>
        </w:tc>
        <w:tc>
          <w:tcPr>
            <w:tcW w:w="500" w:type="dxa"/>
            <w:tcMar>
              <w:top w:w="40" w:type="dxa"/>
              <w:left w:w="60" w:type="dxa"/>
              <w:bottom w:w="40" w:type="dxa"/>
              <w:right w:w="60" w:type="dxa"/>
            </w:tcMar>
          </w:tcPr>
          <w:p w14:paraId="1FA8F2F7" w14:textId="77777777" w:rsidR="004C5F2A" w:rsidRDefault="00000000">
            <w:r>
              <w:rPr>
                <w:sz w:val="15"/>
                <w:szCs w:val="15"/>
              </w:rPr>
              <w:t>-</w:t>
            </w:r>
          </w:p>
        </w:tc>
      </w:tr>
      <w:tr w:rsidR="004C5F2A" w14:paraId="07A72F0A" w14:textId="77777777">
        <w:trPr>
          <w:cantSplit/>
        </w:trPr>
        <w:tc>
          <w:tcPr>
            <w:tcW w:w="4800" w:type="dxa"/>
            <w:gridSpan w:val="4"/>
            <w:shd w:val="clear" w:color="auto" w:fill="E0E0E0"/>
            <w:tcMar>
              <w:top w:w="40" w:type="dxa"/>
              <w:left w:w="60" w:type="dxa"/>
              <w:bottom w:w="40" w:type="dxa"/>
              <w:right w:w="60" w:type="dxa"/>
            </w:tcMar>
          </w:tcPr>
          <w:p w14:paraId="018FE094" w14:textId="77777777" w:rsidR="004C5F2A" w:rsidRDefault="00000000">
            <w:r>
              <w:rPr>
                <w:b/>
                <w:bCs/>
                <w:sz w:val="15"/>
                <w:szCs w:val="15"/>
              </w:rPr>
              <w:t>ENTIDAD: Estudiante</w:t>
            </w:r>
          </w:p>
        </w:tc>
      </w:tr>
      <w:tr w:rsidR="004C5F2A" w14:paraId="5E717839" w14:textId="77777777">
        <w:trPr>
          <w:cantSplit/>
        </w:trPr>
        <w:tc>
          <w:tcPr>
            <w:tcW w:w="1450" w:type="dxa"/>
            <w:tcMar>
              <w:top w:w="40" w:type="dxa"/>
              <w:left w:w="60" w:type="dxa"/>
              <w:bottom w:w="40" w:type="dxa"/>
              <w:right w:w="60" w:type="dxa"/>
            </w:tcMar>
          </w:tcPr>
          <w:p w14:paraId="33C438A0" w14:textId="77777777" w:rsidR="004C5F2A" w:rsidRDefault="00000000">
            <w:r>
              <w:rPr>
                <w:sz w:val="15"/>
                <w:szCs w:val="15"/>
              </w:rPr>
              <w:t>id_estudiante</w:t>
            </w:r>
          </w:p>
        </w:tc>
        <w:tc>
          <w:tcPr>
            <w:tcW w:w="950" w:type="dxa"/>
            <w:tcMar>
              <w:top w:w="40" w:type="dxa"/>
              <w:left w:w="60" w:type="dxa"/>
              <w:bottom w:w="40" w:type="dxa"/>
              <w:right w:w="60" w:type="dxa"/>
            </w:tcMar>
          </w:tcPr>
          <w:p w14:paraId="09BD14A1" w14:textId="77777777" w:rsidR="004C5F2A" w:rsidRDefault="00000000">
            <w:r>
              <w:rPr>
                <w:sz w:val="15"/>
                <w:szCs w:val="15"/>
              </w:rPr>
              <w:t>INT UNSIGNED</w:t>
            </w:r>
          </w:p>
        </w:tc>
        <w:tc>
          <w:tcPr>
            <w:tcW w:w="1900" w:type="dxa"/>
            <w:tcMar>
              <w:top w:w="40" w:type="dxa"/>
              <w:left w:w="60" w:type="dxa"/>
              <w:bottom w:w="40" w:type="dxa"/>
              <w:right w:w="60" w:type="dxa"/>
            </w:tcMar>
          </w:tcPr>
          <w:p w14:paraId="35CD0CB0" w14:textId="77777777" w:rsidR="004C5F2A" w:rsidRDefault="00000000">
            <w:r>
              <w:rPr>
                <w:sz w:val="15"/>
                <w:szCs w:val="15"/>
              </w:rPr>
              <w:t>Autoincremental. Identificador único del estudiante</w:t>
            </w:r>
          </w:p>
        </w:tc>
        <w:tc>
          <w:tcPr>
            <w:tcW w:w="500" w:type="dxa"/>
            <w:tcMar>
              <w:top w:w="40" w:type="dxa"/>
              <w:left w:w="60" w:type="dxa"/>
              <w:bottom w:w="40" w:type="dxa"/>
              <w:right w:w="60" w:type="dxa"/>
            </w:tcMar>
          </w:tcPr>
          <w:p w14:paraId="166C93DE" w14:textId="77777777" w:rsidR="004C5F2A" w:rsidRDefault="00000000">
            <w:r>
              <w:rPr>
                <w:sz w:val="15"/>
                <w:szCs w:val="15"/>
              </w:rPr>
              <w:t>PK</w:t>
            </w:r>
          </w:p>
        </w:tc>
      </w:tr>
      <w:tr w:rsidR="004C5F2A" w14:paraId="13BE1371" w14:textId="77777777">
        <w:trPr>
          <w:cantSplit/>
        </w:trPr>
        <w:tc>
          <w:tcPr>
            <w:tcW w:w="1450" w:type="dxa"/>
            <w:tcMar>
              <w:top w:w="40" w:type="dxa"/>
              <w:left w:w="60" w:type="dxa"/>
              <w:bottom w:w="40" w:type="dxa"/>
              <w:right w:w="60" w:type="dxa"/>
            </w:tcMar>
          </w:tcPr>
          <w:p w14:paraId="421E14F9" w14:textId="77777777" w:rsidR="004C5F2A" w:rsidRDefault="00000000">
            <w:r>
              <w:rPr>
                <w:sz w:val="15"/>
                <w:szCs w:val="15"/>
              </w:rPr>
              <w:t>nombre</w:t>
            </w:r>
          </w:p>
        </w:tc>
        <w:tc>
          <w:tcPr>
            <w:tcW w:w="950" w:type="dxa"/>
            <w:tcMar>
              <w:top w:w="40" w:type="dxa"/>
              <w:left w:w="60" w:type="dxa"/>
              <w:bottom w:w="40" w:type="dxa"/>
              <w:right w:w="60" w:type="dxa"/>
            </w:tcMar>
          </w:tcPr>
          <w:p w14:paraId="17176E60" w14:textId="77777777" w:rsidR="004C5F2A" w:rsidRDefault="00000000">
            <w:r>
              <w:rPr>
                <w:sz w:val="15"/>
                <w:szCs w:val="15"/>
              </w:rPr>
              <w:t>VARCHAR(60)</w:t>
            </w:r>
          </w:p>
        </w:tc>
        <w:tc>
          <w:tcPr>
            <w:tcW w:w="1900" w:type="dxa"/>
            <w:tcMar>
              <w:top w:w="40" w:type="dxa"/>
              <w:left w:w="60" w:type="dxa"/>
              <w:bottom w:w="40" w:type="dxa"/>
              <w:right w:w="60" w:type="dxa"/>
            </w:tcMar>
          </w:tcPr>
          <w:p w14:paraId="78F20B26" w14:textId="77777777" w:rsidR="004C5F2A" w:rsidRDefault="00000000">
            <w:r>
              <w:rPr>
                <w:sz w:val="15"/>
                <w:szCs w:val="15"/>
              </w:rPr>
              <w:t>No nulo</w:t>
            </w:r>
          </w:p>
        </w:tc>
        <w:tc>
          <w:tcPr>
            <w:tcW w:w="500" w:type="dxa"/>
            <w:tcMar>
              <w:top w:w="40" w:type="dxa"/>
              <w:left w:w="60" w:type="dxa"/>
              <w:bottom w:w="40" w:type="dxa"/>
              <w:right w:w="60" w:type="dxa"/>
            </w:tcMar>
          </w:tcPr>
          <w:p w14:paraId="78A2AC6F" w14:textId="77777777" w:rsidR="004C5F2A" w:rsidRDefault="00000000">
            <w:r>
              <w:rPr>
                <w:sz w:val="15"/>
                <w:szCs w:val="15"/>
              </w:rPr>
              <w:t>-</w:t>
            </w:r>
          </w:p>
        </w:tc>
      </w:tr>
      <w:tr w:rsidR="004C5F2A" w14:paraId="519A58FB" w14:textId="77777777">
        <w:trPr>
          <w:cantSplit/>
        </w:trPr>
        <w:tc>
          <w:tcPr>
            <w:tcW w:w="1450" w:type="dxa"/>
            <w:tcMar>
              <w:top w:w="40" w:type="dxa"/>
              <w:left w:w="60" w:type="dxa"/>
              <w:bottom w:w="40" w:type="dxa"/>
              <w:right w:w="60" w:type="dxa"/>
            </w:tcMar>
          </w:tcPr>
          <w:p w14:paraId="7DFC85ED" w14:textId="77777777" w:rsidR="004C5F2A" w:rsidRDefault="00000000">
            <w:r>
              <w:rPr>
                <w:sz w:val="15"/>
                <w:szCs w:val="15"/>
              </w:rPr>
              <w:t>apellido</w:t>
            </w:r>
          </w:p>
        </w:tc>
        <w:tc>
          <w:tcPr>
            <w:tcW w:w="950" w:type="dxa"/>
            <w:tcMar>
              <w:top w:w="40" w:type="dxa"/>
              <w:left w:w="60" w:type="dxa"/>
              <w:bottom w:w="40" w:type="dxa"/>
              <w:right w:w="60" w:type="dxa"/>
            </w:tcMar>
          </w:tcPr>
          <w:p w14:paraId="5BAAD7EC" w14:textId="77777777" w:rsidR="004C5F2A" w:rsidRDefault="00000000">
            <w:r>
              <w:rPr>
                <w:sz w:val="15"/>
                <w:szCs w:val="15"/>
              </w:rPr>
              <w:t>VARCHAR(60)</w:t>
            </w:r>
          </w:p>
        </w:tc>
        <w:tc>
          <w:tcPr>
            <w:tcW w:w="1900" w:type="dxa"/>
            <w:tcMar>
              <w:top w:w="40" w:type="dxa"/>
              <w:left w:w="60" w:type="dxa"/>
              <w:bottom w:w="40" w:type="dxa"/>
              <w:right w:w="60" w:type="dxa"/>
            </w:tcMar>
          </w:tcPr>
          <w:p w14:paraId="442A5845" w14:textId="77777777" w:rsidR="004C5F2A" w:rsidRDefault="00000000">
            <w:r>
              <w:rPr>
                <w:sz w:val="15"/>
                <w:szCs w:val="15"/>
              </w:rPr>
              <w:t>No nulo</w:t>
            </w:r>
          </w:p>
        </w:tc>
        <w:tc>
          <w:tcPr>
            <w:tcW w:w="500" w:type="dxa"/>
            <w:tcMar>
              <w:top w:w="40" w:type="dxa"/>
              <w:left w:w="60" w:type="dxa"/>
              <w:bottom w:w="40" w:type="dxa"/>
              <w:right w:w="60" w:type="dxa"/>
            </w:tcMar>
          </w:tcPr>
          <w:p w14:paraId="2789193F" w14:textId="77777777" w:rsidR="004C5F2A" w:rsidRDefault="00000000">
            <w:r>
              <w:rPr>
                <w:sz w:val="15"/>
                <w:szCs w:val="15"/>
              </w:rPr>
              <w:t>-</w:t>
            </w:r>
          </w:p>
        </w:tc>
      </w:tr>
      <w:tr w:rsidR="004C5F2A" w14:paraId="1E0BA6B3" w14:textId="77777777">
        <w:trPr>
          <w:cantSplit/>
        </w:trPr>
        <w:tc>
          <w:tcPr>
            <w:tcW w:w="1450" w:type="dxa"/>
            <w:tcMar>
              <w:top w:w="40" w:type="dxa"/>
              <w:left w:w="60" w:type="dxa"/>
              <w:bottom w:w="40" w:type="dxa"/>
              <w:right w:w="60" w:type="dxa"/>
            </w:tcMar>
          </w:tcPr>
          <w:p w14:paraId="29547FE2" w14:textId="77777777" w:rsidR="004C5F2A" w:rsidRDefault="00000000">
            <w:r>
              <w:rPr>
                <w:sz w:val="15"/>
                <w:szCs w:val="15"/>
              </w:rPr>
              <w:t>correo</w:t>
            </w:r>
          </w:p>
        </w:tc>
        <w:tc>
          <w:tcPr>
            <w:tcW w:w="950" w:type="dxa"/>
            <w:tcMar>
              <w:top w:w="40" w:type="dxa"/>
              <w:left w:w="60" w:type="dxa"/>
              <w:bottom w:w="40" w:type="dxa"/>
              <w:right w:w="60" w:type="dxa"/>
            </w:tcMar>
          </w:tcPr>
          <w:p w14:paraId="29BACDC1" w14:textId="77777777" w:rsidR="004C5F2A" w:rsidRDefault="00000000">
            <w:r>
              <w:rPr>
                <w:sz w:val="15"/>
                <w:szCs w:val="15"/>
              </w:rPr>
              <w:t>VARCHAR(120)</w:t>
            </w:r>
          </w:p>
        </w:tc>
        <w:tc>
          <w:tcPr>
            <w:tcW w:w="1900" w:type="dxa"/>
            <w:tcMar>
              <w:top w:w="40" w:type="dxa"/>
              <w:left w:w="60" w:type="dxa"/>
              <w:bottom w:w="40" w:type="dxa"/>
              <w:right w:w="60" w:type="dxa"/>
            </w:tcMar>
          </w:tcPr>
          <w:p w14:paraId="7E7437FB" w14:textId="77777777" w:rsidR="004C5F2A" w:rsidRDefault="00000000">
            <w:r>
              <w:rPr>
                <w:sz w:val="15"/>
                <w:szCs w:val="15"/>
              </w:rPr>
              <w:t>No nulo, único. Correo del estudiante</w:t>
            </w:r>
          </w:p>
        </w:tc>
        <w:tc>
          <w:tcPr>
            <w:tcW w:w="500" w:type="dxa"/>
            <w:tcMar>
              <w:top w:w="40" w:type="dxa"/>
              <w:left w:w="60" w:type="dxa"/>
              <w:bottom w:w="40" w:type="dxa"/>
              <w:right w:w="60" w:type="dxa"/>
            </w:tcMar>
          </w:tcPr>
          <w:p w14:paraId="4B949457" w14:textId="77777777" w:rsidR="004C5F2A" w:rsidRDefault="00000000">
            <w:r>
              <w:rPr>
                <w:sz w:val="15"/>
                <w:szCs w:val="15"/>
              </w:rPr>
              <w:t>-</w:t>
            </w:r>
          </w:p>
        </w:tc>
      </w:tr>
      <w:tr w:rsidR="004C5F2A" w14:paraId="2A9B147B" w14:textId="77777777">
        <w:trPr>
          <w:cantSplit/>
        </w:trPr>
        <w:tc>
          <w:tcPr>
            <w:tcW w:w="1450" w:type="dxa"/>
            <w:tcMar>
              <w:top w:w="40" w:type="dxa"/>
              <w:left w:w="60" w:type="dxa"/>
              <w:bottom w:w="40" w:type="dxa"/>
              <w:right w:w="60" w:type="dxa"/>
            </w:tcMar>
          </w:tcPr>
          <w:p w14:paraId="4006D361" w14:textId="77777777" w:rsidR="004C5F2A" w:rsidRDefault="00000000">
            <w:r>
              <w:rPr>
                <w:sz w:val="15"/>
                <w:szCs w:val="15"/>
              </w:rPr>
              <w:t>programa_academico</w:t>
            </w:r>
          </w:p>
        </w:tc>
        <w:tc>
          <w:tcPr>
            <w:tcW w:w="950" w:type="dxa"/>
            <w:tcMar>
              <w:top w:w="40" w:type="dxa"/>
              <w:left w:w="60" w:type="dxa"/>
              <w:bottom w:w="40" w:type="dxa"/>
              <w:right w:w="60" w:type="dxa"/>
            </w:tcMar>
          </w:tcPr>
          <w:p w14:paraId="60E80C79" w14:textId="77777777" w:rsidR="004C5F2A" w:rsidRDefault="00000000">
            <w:r>
              <w:rPr>
                <w:sz w:val="15"/>
                <w:szCs w:val="15"/>
              </w:rPr>
              <w:t>VARCHAR(100)</w:t>
            </w:r>
          </w:p>
        </w:tc>
        <w:tc>
          <w:tcPr>
            <w:tcW w:w="1900" w:type="dxa"/>
            <w:tcMar>
              <w:top w:w="40" w:type="dxa"/>
              <w:left w:w="60" w:type="dxa"/>
              <w:bottom w:w="40" w:type="dxa"/>
              <w:right w:w="60" w:type="dxa"/>
            </w:tcMar>
          </w:tcPr>
          <w:p w14:paraId="41336ECD" w14:textId="77777777" w:rsidR="004C5F2A" w:rsidRDefault="00000000">
            <w:r>
              <w:rPr>
                <w:sz w:val="15"/>
                <w:szCs w:val="15"/>
              </w:rPr>
              <w:t>No nulo. Carrera o programa</w:t>
            </w:r>
          </w:p>
        </w:tc>
        <w:tc>
          <w:tcPr>
            <w:tcW w:w="500" w:type="dxa"/>
            <w:tcMar>
              <w:top w:w="40" w:type="dxa"/>
              <w:left w:w="60" w:type="dxa"/>
              <w:bottom w:w="40" w:type="dxa"/>
              <w:right w:w="60" w:type="dxa"/>
            </w:tcMar>
          </w:tcPr>
          <w:p w14:paraId="6D2E7713" w14:textId="77777777" w:rsidR="004C5F2A" w:rsidRDefault="00000000">
            <w:r>
              <w:rPr>
                <w:sz w:val="15"/>
                <w:szCs w:val="15"/>
              </w:rPr>
              <w:t>-</w:t>
            </w:r>
          </w:p>
        </w:tc>
      </w:tr>
      <w:tr w:rsidR="004C5F2A" w14:paraId="210D9468" w14:textId="77777777">
        <w:trPr>
          <w:cantSplit/>
        </w:trPr>
        <w:tc>
          <w:tcPr>
            <w:tcW w:w="1450" w:type="dxa"/>
            <w:tcMar>
              <w:top w:w="40" w:type="dxa"/>
              <w:left w:w="60" w:type="dxa"/>
              <w:bottom w:w="40" w:type="dxa"/>
              <w:right w:w="60" w:type="dxa"/>
            </w:tcMar>
          </w:tcPr>
          <w:p w14:paraId="1A6D80D6" w14:textId="77777777" w:rsidR="004C5F2A" w:rsidRDefault="00000000">
            <w:r>
              <w:rPr>
                <w:sz w:val="15"/>
                <w:szCs w:val="15"/>
              </w:rPr>
              <w:t>semestre_actual</w:t>
            </w:r>
          </w:p>
        </w:tc>
        <w:tc>
          <w:tcPr>
            <w:tcW w:w="950" w:type="dxa"/>
            <w:tcMar>
              <w:top w:w="40" w:type="dxa"/>
              <w:left w:w="60" w:type="dxa"/>
              <w:bottom w:w="40" w:type="dxa"/>
              <w:right w:w="60" w:type="dxa"/>
            </w:tcMar>
          </w:tcPr>
          <w:p w14:paraId="75F45686" w14:textId="77777777" w:rsidR="004C5F2A" w:rsidRDefault="00000000">
            <w:r>
              <w:rPr>
                <w:sz w:val="15"/>
                <w:szCs w:val="15"/>
              </w:rPr>
              <w:t>TINYINT UNSIGNED</w:t>
            </w:r>
          </w:p>
        </w:tc>
        <w:tc>
          <w:tcPr>
            <w:tcW w:w="1900" w:type="dxa"/>
            <w:tcMar>
              <w:top w:w="40" w:type="dxa"/>
              <w:left w:w="60" w:type="dxa"/>
              <w:bottom w:w="40" w:type="dxa"/>
              <w:right w:w="60" w:type="dxa"/>
            </w:tcMar>
          </w:tcPr>
          <w:p w14:paraId="39A84924" w14:textId="77777777" w:rsidR="004C5F2A" w:rsidRDefault="00000000">
            <w:r>
              <w:rPr>
                <w:sz w:val="15"/>
                <w:szCs w:val="15"/>
              </w:rPr>
              <w:t>No nulo. Entre 1 y 12</w:t>
            </w:r>
          </w:p>
        </w:tc>
        <w:tc>
          <w:tcPr>
            <w:tcW w:w="500" w:type="dxa"/>
            <w:tcMar>
              <w:top w:w="40" w:type="dxa"/>
              <w:left w:w="60" w:type="dxa"/>
              <w:bottom w:w="40" w:type="dxa"/>
              <w:right w:w="60" w:type="dxa"/>
            </w:tcMar>
          </w:tcPr>
          <w:p w14:paraId="080ACAAA" w14:textId="77777777" w:rsidR="004C5F2A" w:rsidRDefault="00000000">
            <w:r>
              <w:rPr>
                <w:sz w:val="15"/>
                <w:szCs w:val="15"/>
              </w:rPr>
              <w:t>-</w:t>
            </w:r>
          </w:p>
        </w:tc>
      </w:tr>
      <w:tr w:rsidR="004C5F2A" w14:paraId="0EF7D971" w14:textId="77777777">
        <w:trPr>
          <w:cantSplit/>
        </w:trPr>
        <w:tc>
          <w:tcPr>
            <w:tcW w:w="4800" w:type="dxa"/>
            <w:gridSpan w:val="4"/>
            <w:shd w:val="clear" w:color="auto" w:fill="E0E0E0"/>
            <w:tcMar>
              <w:top w:w="40" w:type="dxa"/>
              <w:left w:w="60" w:type="dxa"/>
              <w:bottom w:w="40" w:type="dxa"/>
              <w:right w:w="60" w:type="dxa"/>
            </w:tcMar>
          </w:tcPr>
          <w:p w14:paraId="2103198C" w14:textId="77777777" w:rsidR="004C5F2A" w:rsidRDefault="00000000">
            <w:r>
              <w:rPr>
                <w:b/>
                <w:bCs/>
                <w:sz w:val="15"/>
                <w:szCs w:val="15"/>
              </w:rPr>
              <w:t>ENTIDAD: Curso</w:t>
            </w:r>
          </w:p>
        </w:tc>
      </w:tr>
      <w:tr w:rsidR="004C5F2A" w14:paraId="347CECE5" w14:textId="77777777">
        <w:trPr>
          <w:cantSplit/>
        </w:trPr>
        <w:tc>
          <w:tcPr>
            <w:tcW w:w="1450" w:type="dxa"/>
            <w:tcMar>
              <w:top w:w="40" w:type="dxa"/>
              <w:left w:w="60" w:type="dxa"/>
              <w:bottom w:w="40" w:type="dxa"/>
              <w:right w:w="60" w:type="dxa"/>
            </w:tcMar>
          </w:tcPr>
          <w:p w14:paraId="555D85C3" w14:textId="77777777" w:rsidR="004C5F2A" w:rsidRDefault="00000000">
            <w:r>
              <w:rPr>
                <w:sz w:val="15"/>
                <w:szCs w:val="15"/>
              </w:rPr>
              <w:t>id_curso</w:t>
            </w:r>
          </w:p>
        </w:tc>
        <w:tc>
          <w:tcPr>
            <w:tcW w:w="950" w:type="dxa"/>
            <w:tcMar>
              <w:top w:w="40" w:type="dxa"/>
              <w:left w:w="60" w:type="dxa"/>
              <w:bottom w:w="40" w:type="dxa"/>
              <w:right w:w="60" w:type="dxa"/>
            </w:tcMar>
          </w:tcPr>
          <w:p w14:paraId="7FE16F24" w14:textId="77777777" w:rsidR="004C5F2A" w:rsidRDefault="00000000">
            <w:r>
              <w:rPr>
                <w:sz w:val="15"/>
                <w:szCs w:val="15"/>
              </w:rPr>
              <w:t>INT UNSIGNED</w:t>
            </w:r>
          </w:p>
        </w:tc>
        <w:tc>
          <w:tcPr>
            <w:tcW w:w="1900" w:type="dxa"/>
            <w:tcMar>
              <w:top w:w="40" w:type="dxa"/>
              <w:left w:w="60" w:type="dxa"/>
              <w:bottom w:w="40" w:type="dxa"/>
              <w:right w:w="60" w:type="dxa"/>
            </w:tcMar>
          </w:tcPr>
          <w:p w14:paraId="0671A81A" w14:textId="77777777" w:rsidR="004C5F2A" w:rsidRDefault="00000000">
            <w:r>
              <w:rPr>
                <w:sz w:val="15"/>
                <w:szCs w:val="15"/>
              </w:rPr>
              <w:t>Autoincremental. Identificador único del curso</w:t>
            </w:r>
          </w:p>
        </w:tc>
        <w:tc>
          <w:tcPr>
            <w:tcW w:w="500" w:type="dxa"/>
            <w:tcMar>
              <w:top w:w="40" w:type="dxa"/>
              <w:left w:w="60" w:type="dxa"/>
              <w:bottom w:w="40" w:type="dxa"/>
              <w:right w:w="60" w:type="dxa"/>
            </w:tcMar>
          </w:tcPr>
          <w:p w14:paraId="514A8FD6" w14:textId="77777777" w:rsidR="004C5F2A" w:rsidRDefault="00000000">
            <w:r>
              <w:rPr>
                <w:sz w:val="15"/>
                <w:szCs w:val="15"/>
              </w:rPr>
              <w:t>PK</w:t>
            </w:r>
          </w:p>
        </w:tc>
      </w:tr>
      <w:tr w:rsidR="004C5F2A" w14:paraId="4B003BF2" w14:textId="77777777">
        <w:trPr>
          <w:cantSplit/>
        </w:trPr>
        <w:tc>
          <w:tcPr>
            <w:tcW w:w="1450" w:type="dxa"/>
            <w:tcMar>
              <w:top w:w="40" w:type="dxa"/>
              <w:left w:w="60" w:type="dxa"/>
              <w:bottom w:w="40" w:type="dxa"/>
              <w:right w:w="60" w:type="dxa"/>
            </w:tcMar>
          </w:tcPr>
          <w:p w14:paraId="3798D31A" w14:textId="77777777" w:rsidR="004C5F2A" w:rsidRDefault="00000000">
            <w:r>
              <w:rPr>
                <w:sz w:val="15"/>
                <w:szCs w:val="15"/>
              </w:rPr>
              <w:t>nombre_curso</w:t>
            </w:r>
          </w:p>
        </w:tc>
        <w:tc>
          <w:tcPr>
            <w:tcW w:w="950" w:type="dxa"/>
            <w:tcMar>
              <w:top w:w="40" w:type="dxa"/>
              <w:left w:w="60" w:type="dxa"/>
              <w:bottom w:w="40" w:type="dxa"/>
              <w:right w:w="60" w:type="dxa"/>
            </w:tcMar>
          </w:tcPr>
          <w:p w14:paraId="7CE751FA" w14:textId="77777777" w:rsidR="004C5F2A" w:rsidRDefault="00000000">
            <w:r>
              <w:rPr>
                <w:sz w:val="15"/>
                <w:szCs w:val="15"/>
              </w:rPr>
              <w:t>VARCHAR(100)</w:t>
            </w:r>
          </w:p>
        </w:tc>
        <w:tc>
          <w:tcPr>
            <w:tcW w:w="1900" w:type="dxa"/>
            <w:tcMar>
              <w:top w:w="40" w:type="dxa"/>
              <w:left w:w="60" w:type="dxa"/>
              <w:bottom w:w="40" w:type="dxa"/>
              <w:right w:w="60" w:type="dxa"/>
            </w:tcMar>
          </w:tcPr>
          <w:p w14:paraId="5140D33D" w14:textId="77777777" w:rsidR="004C5F2A" w:rsidRDefault="00000000">
            <w:r>
              <w:rPr>
                <w:sz w:val="15"/>
                <w:szCs w:val="15"/>
              </w:rPr>
              <w:t>No nulo, único</w:t>
            </w:r>
          </w:p>
        </w:tc>
        <w:tc>
          <w:tcPr>
            <w:tcW w:w="500" w:type="dxa"/>
            <w:tcMar>
              <w:top w:w="40" w:type="dxa"/>
              <w:left w:w="60" w:type="dxa"/>
              <w:bottom w:w="40" w:type="dxa"/>
              <w:right w:w="60" w:type="dxa"/>
            </w:tcMar>
          </w:tcPr>
          <w:p w14:paraId="3EF4A8E5" w14:textId="77777777" w:rsidR="004C5F2A" w:rsidRDefault="00000000">
            <w:r>
              <w:rPr>
                <w:sz w:val="15"/>
                <w:szCs w:val="15"/>
              </w:rPr>
              <w:t>-</w:t>
            </w:r>
          </w:p>
        </w:tc>
      </w:tr>
      <w:tr w:rsidR="004C5F2A" w14:paraId="50FE2D6D" w14:textId="77777777">
        <w:trPr>
          <w:cantSplit/>
        </w:trPr>
        <w:tc>
          <w:tcPr>
            <w:tcW w:w="1450" w:type="dxa"/>
            <w:tcMar>
              <w:top w:w="40" w:type="dxa"/>
              <w:left w:w="60" w:type="dxa"/>
              <w:bottom w:w="40" w:type="dxa"/>
              <w:right w:w="60" w:type="dxa"/>
            </w:tcMar>
          </w:tcPr>
          <w:p w14:paraId="63089C30" w14:textId="77777777" w:rsidR="004C5F2A" w:rsidRDefault="00000000">
            <w:r>
              <w:rPr>
                <w:sz w:val="15"/>
                <w:szCs w:val="15"/>
              </w:rPr>
              <w:t>creditos</w:t>
            </w:r>
          </w:p>
        </w:tc>
        <w:tc>
          <w:tcPr>
            <w:tcW w:w="950" w:type="dxa"/>
            <w:tcMar>
              <w:top w:w="40" w:type="dxa"/>
              <w:left w:w="60" w:type="dxa"/>
              <w:bottom w:w="40" w:type="dxa"/>
              <w:right w:w="60" w:type="dxa"/>
            </w:tcMar>
          </w:tcPr>
          <w:p w14:paraId="5C5CBF25" w14:textId="77777777" w:rsidR="004C5F2A" w:rsidRDefault="00000000">
            <w:r>
              <w:rPr>
                <w:sz w:val="15"/>
                <w:szCs w:val="15"/>
              </w:rPr>
              <w:t>TINYINT UNSIGNED</w:t>
            </w:r>
          </w:p>
        </w:tc>
        <w:tc>
          <w:tcPr>
            <w:tcW w:w="1900" w:type="dxa"/>
            <w:tcMar>
              <w:top w:w="40" w:type="dxa"/>
              <w:left w:w="60" w:type="dxa"/>
              <w:bottom w:w="40" w:type="dxa"/>
              <w:right w:w="60" w:type="dxa"/>
            </w:tcMar>
          </w:tcPr>
          <w:p w14:paraId="6D1DC2E2" w14:textId="77777777" w:rsidR="004C5F2A" w:rsidRDefault="00000000">
            <w:r>
              <w:rPr>
                <w:sz w:val="15"/>
                <w:szCs w:val="15"/>
              </w:rPr>
              <w:t>No nulo. Entre 1 y 10</w:t>
            </w:r>
          </w:p>
        </w:tc>
        <w:tc>
          <w:tcPr>
            <w:tcW w:w="500" w:type="dxa"/>
            <w:tcMar>
              <w:top w:w="40" w:type="dxa"/>
              <w:left w:w="60" w:type="dxa"/>
              <w:bottom w:w="40" w:type="dxa"/>
              <w:right w:w="60" w:type="dxa"/>
            </w:tcMar>
          </w:tcPr>
          <w:p w14:paraId="29CA4D24" w14:textId="77777777" w:rsidR="004C5F2A" w:rsidRDefault="00000000">
            <w:r>
              <w:rPr>
                <w:sz w:val="15"/>
                <w:szCs w:val="15"/>
              </w:rPr>
              <w:t>-</w:t>
            </w:r>
          </w:p>
        </w:tc>
      </w:tr>
      <w:tr w:rsidR="004C5F2A" w14:paraId="1E93B6AA" w14:textId="77777777">
        <w:trPr>
          <w:cantSplit/>
        </w:trPr>
        <w:tc>
          <w:tcPr>
            <w:tcW w:w="1450" w:type="dxa"/>
            <w:tcMar>
              <w:top w:w="40" w:type="dxa"/>
              <w:left w:w="60" w:type="dxa"/>
              <w:bottom w:w="40" w:type="dxa"/>
              <w:right w:w="60" w:type="dxa"/>
            </w:tcMar>
          </w:tcPr>
          <w:p w14:paraId="42219626" w14:textId="77777777" w:rsidR="004C5F2A" w:rsidRDefault="00000000">
            <w:r>
              <w:rPr>
                <w:sz w:val="15"/>
                <w:szCs w:val="15"/>
              </w:rPr>
              <w:t>id_facultad</w:t>
            </w:r>
          </w:p>
        </w:tc>
        <w:tc>
          <w:tcPr>
            <w:tcW w:w="950" w:type="dxa"/>
            <w:tcMar>
              <w:top w:w="40" w:type="dxa"/>
              <w:left w:w="60" w:type="dxa"/>
              <w:bottom w:w="40" w:type="dxa"/>
              <w:right w:w="60" w:type="dxa"/>
            </w:tcMar>
          </w:tcPr>
          <w:p w14:paraId="1D8A0AB2" w14:textId="77777777" w:rsidR="004C5F2A" w:rsidRDefault="00000000">
            <w:r>
              <w:rPr>
                <w:sz w:val="15"/>
                <w:szCs w:val="15"/>
              </w:rPr>
              <w:t>INT UNSIGNED</w:t>
            </w:r>
          </w:p>
        </w:tc>
        <w:tc>
          <w:tcPr>
            <w:tcW w:w="1900" w:type="dxa"/>
            <w:tcMar>
              <w:top w:w="40" w:type="dxa"/>
              <w:left w:w="60" w:type="dxa"/>
              <w:bottom w:w="40" w:type="dxa"/>
              <w:right w:w="60" w:type="dxa"/>
            </w:tcMar>
          </w:tcPr>
          <w:p w14:paraId="53C90ECD" w14:textId="77777777" w:rsidR="004C5F2A" w:rsidRDefault="00000000">
            <w:r>
              <w:rPr>
                <w:sz w:val="15"/>
                <w:szCs w:val="15"/>
              </w:rPr>
              <w:t>Referencia a facultad. Actualiza en cascada; no permite borrar una facultad con cursos</w:t>
            </w:r>
          </w:p>
        </w:tc>
        <w:tc>
          <w:tcPr>
            <w:tcW w:w="500" w:type="dxa"/>
            <w:tcMar>
              <w:top w:w="40" w:type="dxa"/>
              <w:left w:w="60" w:type="dxa"/>
              <w:bottom w:w="40" w:type="dxa"/>
              <w:right w:w="60" w:type="dxa"/>
            </w:tcMar>
          </w:tcPr>
          <w:p w14:paraId="6349BAE4" w14:textId="77777777" w:rsidR="004C5F2A" w:rsidRDefault="00000000">
            <w:r>
              <w:rPr>
                <w:sz w:val="15"/>
                <w:szCs w:val="15"/>
              </w:rPr>
              <w:t>FK</w:t>
            </w:r>
          </w:p>
        </w:tc>
      </w:tr>
      <w:tr w:rsidR="004C5F2A" w14:paraId="7DF9B772" w14:textId="77777777">
        <w:trPr>
          <w:cantSplit/>
        </w:trPr>
        <w:tc>
          <w:tcPr>
            <w:tcW w:w="4800" w:type="dxa"/>
            <w:gridSpan w:val="4"/>
            <w:shd w:val="clear" w:color="auto" w:fill="E0E0E0"/>
            <w:tcMar>
              <w:top w:w="40" w:type="dxa"/>
              <w:left w:w="60" w:type="dxa"/>
              <w:bottom w:w="40" w:type="dxa"/>
              <w:right w:w="60" w:type="dxa"/>
            </w:tcMar>
          </w:tcPr>
          <w:p w14:paraId="23D35893" w14:textId="77777777" w:rsidR="004C5F2A" w:rsidRDefault="00000000">
            <w:r>
              <w:rPr>
                <w:b/>
                <w:bCs/>
                <w:sz w:val="15"/>
                <w:szCs w:val="15"/>
              </w:rPr>
              <w:t>ENTIDAD: Prerrequisito</w:t>
            </w:r>
          </w:p>
        </w:tc>
      </w:tr>
      <w:tr w:rsidR="004C5F2A" w14:paraId="44C276B1" w14:textId="77777777">
        <w:trPr>
          <w:cantSplit/>
        </w:trPr>
        <w:tc>
          <w:tcPr>
            <w:tcW w:w="1450" w:type="dxa"/>
            <w:tcMar>
              <w:top w:w="40" w:type="dxa"/>
              <w:left w:w="60" w:type="dxa"/>
              <w:bottom w:w="40" w:type="dxa"/>
              <w:right w:w="60" w:type="dxa"/>
            </w:tcMar>
          </w:tcPr>
          <w:p w14:paraId="6FFF8B85" w14:textId="77777777" w:rsidR="004C5F2A" w:rsidRDefault="00000000">
            <w:r>
              <w:rPr>
                <w:sz w:val="15"/>
                <w:szCs w:val="15"/>
              </w:rPr>
              <w:t>id_curso</w:t>
            </w:r>
          </w:p>
        </w:tc>
        <w:tc>
          <w:tcPr>
            <w:tcW w:w="950" w:type="dxa"/>
            <w:tcMar>
              <w:top w:w="40" w:type="dxa"/>
              <w:left w:w="60" w:type="dxa"/>
              <w:bottom w:w="40" w:type="dxa"/>
              <w:right w:w="60" w:type="dxa"/>
            </w:tcMar>
          </w:tcPr>
          <w:p w14:paraId="399857F1" w14:textId="77777777" w:rsidR="004C5F2A" w:rsidRDefault="00000000">
            <w:r>
              <w:rPr>
                <w:sz w:val="15"/>
                <w:szCs w:val="15"/>
              </w:rPr>
              <w:t>INT UNSIGNED</w:t>
            </w:r>
          </w:p>
        </w:tc>
        <w:tc>
          <w:tcPr>
            <w:tcW w:w="1900" w:type="dxa"/>
            <w:tcMar>
              <w:top w:w="40" w:type="dxa"/>
              <w:left w:w="60" w:type="dxa"/>
              <w:bottom w:w="40" w:type="dxa"/>
              <w:right w:w="60" w:type="dxa"/>
            </w:tcMar>
          </w:tcPr>
          <w:p w14:paraId="24727E50" w14:textId="77777777" w:rsidR="004C5F2A" w:rsidRDefault="00000000">
            <w:r>
              <w:rPr>
                <w:sz w:val="15"/>
                <w:szCs w:val="15"/>
              </w:rPr>
              <w:t>Referencia a curso. Curso que exige el requisito. Borra en cascada</w:t>
            </w:r>
          </w:p>
        </w:tc>
        <w:tc>
          <w:tcPr>
            <w:tcW w:w="500" w:type="dxa"/>
            <w:tcMar>
              <w:top w:w="40" w:type="dxa"/>
              <w:left w:w="60" w:type="dxa"/>
              <w:bottom w:w="40" w:type="dxa"/>
              <w:right w:w="60" w:type="dxa"/>
            </w:tcMar>
          </w:tcPr>
          <w:p w14:paraId="57647AA8" w14:textId="77777777" w:rsidR="004C5F2A" w:rsidRDefault="00000000">
            <w:r>
              <w:rPr>
                <w:sz w:val="15"/>
                <w:szCs w:val="15"/>
              </w:rPr>
              <w:t>PK, FK</w:t>
            </w:r>
          </w:p>
        </w:tc>
      </w:tr>
      <w:tr w:rsidR="004C5F2A" w14:paraId="42606E1C" w14:textId="77777777">
        <w:trPr>
          <w:cantSplit/>
        </w:trPr>
        <w:tc>
          <w:tcPr>
            <w:tcW w:w="1450" w:type="dxa"/>
            <w:tcMar>
              <w:top w:w="40" w:type="dxa"/>
              <w:left w:w="60" w:type="dxa"/>
              <w:bottom w:w="40" w:type="dxa"/>
              <w:right w:w="60" w:type="dxa"/>
            </w:tcMar>
          </w:tcPr>
          <w:p w14:paraId="73504136" w14:textId="77777777" w:rsidR="004C5F2A" w:rsidRDefault="00000000">
            <w:r>
              <w:rPr>
                <w:sz w:val="15"/>
                <w:szCs w:val="15"/>
              </w:rPr>
              <w:t>id_curso_requisito</w:t>
            </w:r>
          </w:p>
        </w:tc>
        <w:tc>
          <w:tcPr>
            <w:tcW w:w="950" w:type="dxa"/>
            <w:tcMar>
              <w:top w:w="40" w:type="dxa"/>
              <w:left w:w="60" w:type="dxa"/>
              <w:bottom w:w="40" w:type="dxa"/>
              <w:right w:w="60" w:type="dxa"/>
            </w:tcMar>
          </w:tcPr>
          <w:p w14:paraId="68E29772" w14:textId="77777777" w:rsidR="004C5F2A" w:rsidRDefault="00000000">
            <w:r>
              <w:rPr>
                <w:sz w:val="15"/>
                <w:szCs w:val="15"/>
              </w:rPr>
              <w:t>INT UNSIGNED</w:t>
            </w:r>
          </w:p>
        </w:tc>
        <w:tc>
          <w:tcPr>
            <w:tcW w:w="1900" w:type="dxa"/>
            <w:tcMar>
              <w:top w:w="40" w:type="dxa"/>
              <w:left w:w="60" w:type="dxa"/>
              <w:bottom w:w="40" w:type="dxa"/>
              <w:right w:w="60" w:type="dxa"/>
            </w:tcMar>
          </w:tcPr>
          <w:p w14:paraId="57D8E0BB" w14:textId="77777777" w:rsidR="004C5F2A" w:rsidRDefault="00000000">
            <w:r>
              <w:rPr>
                <w:sz w:val="15"/>
                <w:szCs w:val="15"/>
              </w:rPr>
              <w:t>Referencia a curso. Curso que debe aprobarse antes. Borra en cascada. Distinto de id_curso</w:t>
            </w:r>
          </w:p>
        </w:tc>
        <w:tc>
          <w:tcPr>
            <w:tcW w:w="500" w:type="dxa"/>
            <w:tcMar>
              <w:top w:w="40" w:type="dxa"/>
              <w:left w:w="60" w:type="dxa"/>
              <w:bottom w:w="40" w:type="dxa"/>
              <w:right w:w="60" w:type="dxa"/>
            </w:tcMar>
          </w:tcPr>
          <w:p w14:paraId="36324A7D" w14:textId="77777777" w:rsidR="004C5F2A" w:rsidRDefault="00000000">
            <w:r>
              <w:rPr>
                <w:sz w:val="15"/>
                <w:szCs w:val="15"/>
              </w:rPr>
              <w:t>PK, FK</w:t>
            </w:r>
          </w:p>
        </w:tc>
      </w:tr>
      <w:tr w:rsidR="004C5F2A" w14:paraId="56CDF776" w14:textId="77777777">
        <w:trPr>
          <w:cantSplit/>
        </w:trPr>
        <w:tc>
          <w:tcPr>
            <w:tcW w:w="4800" w:type="dxa"/>
            <w:gridSpan w:val="4"/>
            <w:shd w:val="clear" w:color="auto" w:fill="E0E0E0"/>
            <w:tcMar>
              <w:top w:w="40" w:type="dxa"/>
              <w:left w:w="60" w:type="dxa"/>
              <w:bottom w:w="40" w:type="dxa"/>
              <w:right w:w="60" w:type="dxa"/>
            </w:tcMar>
          </w:tcPr>
          <w:p w14:paraId="086CF3B4" w14:textId="77777777" w:rsidR="004C5F2A" w:rsidRDefault="00000000">
            <w:r>
              <w:rPr>
                <w:b/>
                <w:bCs/>
                <w:sz w:val="15"/>
                <w:szCs w:val="15"/>
              </w:rPr>
              <w:t>ENTIDAD: Grupo</w:t>
            </w:r>
          </w:p>
        </w:tc>
      </w:tr>
      <w:tr w:rsidR="004C5F2A" w14:paraId="2B2E5B80" w14:textId="77777777">
        <w:trPr>
          <w:cantSplit/>
        </w:trPr>
        <w:tc>
          <w:tcPr>
            <w:tcW w:w="1450" w:type="dxa"/>
            <w:tcMar>
              <w:top w:w="40" w:type="dxa"/>
              <w:left w:w="60" w:type="dxa"/>
              <w:bottom w:w="40" w:type="dxa"/>
              <w:right w:w="60" w:type="dxa"/>
            </w:tcMar>
          </w:tcPr>
          <w:p w14:paraId="369B571D" w14:textId="77777777" w:rsidR="004C5F2A" w:rsidRDefault="00000000">
            <w:r>
              <w:rPr>
                <w:sz w:val="15"/>
                <w:szCs w:val="15"/>
              </w:rPr>
              <w:lastRenderedPageBreak/>
              <w:t>id_grupo</w:t>
            </w:r>
          </w:p>
        </w:tc>
        <w:tc>
          <w:tcPr>
            <w:tcW w:w="950" w:type="dxa"/>
            <w:tcMar>
              <w:top w:w="40" w:type="dxa"/>
              <w:left w:w="60" w:type="dxa"/>
              <w:bottom w:w="40" w:type="dxa"/>
              <w:right w:w="60" w:type="dxa"/>
            </w:tcMar>
          </w:tcPr>
          <w:p w14:paraId="0069C6EF" w14:textId="77777777" w:rsidR="004C5F2A" w:rsidRDefault="00000000">
            <w:r>
              <w:rPr>
                <w:sz w:val="15"/>
                <w:szCs w:val="15"/>
              </w:rPr>
              <w:t>INT UNSIGNED</w:t>
            </w:r>
          </w:p>
        </w:tc>
        <w:tc>
          <w:tcPr>
            <w:tcW w:w="1900" w:type="dxa"/>
            <w:tcMar>
              <w:top w:w="40" w:type="dxa"/>
              <w:left w:w="60" w:type="dxa"/>
              <w:bottom w:w="40" w:type="dxa"/>
              <w:right w:w="60" w:type="dxa"/>
            </w:tcMar>
          </w:tcPr>
          <w:p w14:paraId="750178AA" w14:textId="77777777" w:rsidR="004C5F2A" w:rsidRDefault="00000000">
            <w:r>
              <w:rPr>
                <w:sz w:val="15"/>
                <w:szCs w:val="15"/>
              </w:rPr>
              <w:t>Autoincremental. Identificador único del grupo</w:t>
            </w:r>
          </w:p>
        </w:tc>
        <w:tc>
          <w:tcPr>
            <w:tcW w:w="500" w:type="dxa"/>
            <w:tcMar>
              <w:top w:w="40" w:type="dxa"/>
              <w:left w:w="60" w:type="dxa"/>
              <w:bottom w:w="40" w:type="dxa"/>
              <w:right w:w="60" w:type="dxa"/>
            </w:tcMar>
          </w:tcPr>
          <w:p w14:paraId="547F1AA7" w14:textId="77777777" w:rsidR="004C5F2A" w:rsidRDefault="00000000">
            <w:r>
              <w:rPr>
                <w:sz w:val="15"/>
                <w:szCs w:val="15"/>
              </w:rPr>
              <w:t>PK</w:t>
            </w:r>
          </w:p>
        </w:tc>
      </w:tr>
      <w:tr w:rsidR="004C5F2A" w14:paraId="62212C21" w14:textId="77777777">
        <w:trPr>
          <w:cantSplit/>
        </w:trPr>
        <w:tc>
          <w:tcPr>
            <w:tcW w:w="1450" w:type="dxa"/>
            <w:tcMar>
              <w:top w:w="40" w:type="dxa"/>
              <w:left w:w="60" w:type="dxa"/>
              <w:bottom w:w="40" w:type="dxa"/>
              <w:right w:w="60" w:type="dxa"/>
            </w:tcMar>
          </w:tcPr>
          <w:p w14:paraId="2C790761" w14:textId="77777777" w:rsidR="004C5F2A" w:rsidRDefault="00000000">
            <w:r>
              <w:rPr>
                <w:sz w:val="15"/>
                <w:szCs w:val="15"/>
              </w:rPr>
              <w:t>id_curso</w:t>
            </w:r>
          </w:p>
        </w:tc>
        <w:tc>
          <w:tcPr>
            <w:tcW w:w="950" w:type="dxa"/>
            <w:tcMar>
              <w:top w:w="40" w:type="dxa"/>
              <w:left w:w="60" w:type="dxa"/>
              <w:bottom w:w="40" w:type="dxa"/>
              <w:right w:w="60" w:type="dxa"/>
            </w:tcMar>
          </w:tcPr>
          <w:p w14:paraId="3A1CF1D3" w14:textId="77777777" w:rsidR="004C5F2A" w:rsidRDefault="00000000">
            <w:r>
              <w:rPr>
                <w:sz w:val="15"/>
                <w:szCs w:val="15"/>
              </w:rPr>
              <w:t>INT UNSIGNED</w:t>
            </w:r>
          </w:p>
        </w:tc>
        <w:tc>
          <w:tcPr>
            <w:tcW w:w="1900" w:type="dxa"/>
            <w:tcMar>
              <w:top w:w="40" w:type="dxa"/>
              <w:left w:w="60" w:type="dxa"/>
              <w:bottom w:w="40" w:type="dxa"/>
              <w:right w:w="60" w:type="dxa"/>
            </w:tcMar>
          </w:tcPr>
          <w:p w14:paraId="0376007A" w14:textId="77777777" w:rsidR="004C5F2A" w:rsidRDefault="00000000">
            <w:r>
              <w:rPr>
                <w:sz w:val="15"/>
                <w:szCs w:val="15"/>
              </w:rPr>
              <w:t>Referencia a curso</w:t>
            </w:r>
          </w:p>
        </w:tc>
        <w:tc>
          <w:tcPr>
            <w:tcW w:w="500" w:type="dxa"/>
            <w:tcMar>
              <w:top w:w="40" w:type="dxa"/>
              <w:left w:w="60" w:type="dxa"/>
              <w:bottom w:w="40" w:type="dxa"/>
              <w:right w:w="60" w:type="dxa"/>
            </w:tcMar>
          </w:tcPr>
          <w:p w14:paraId="60FCED1C" w14:textId="77777777" w:rsidR="004C5F2A" w:rsidRDefault="00000000">
            <w:r>
              <w:rPr>
                <w:sz w:val="15"/>
                <w:szCs w:val="15"/>
              </w:rPr>
              <w:t>FK</w:t>
            </w:r>
          </w:p>
        </w:tc>
      </w:tr>
      <w:tr w:rsidR="004C5F2A" w14:paraId="563920C3" w14:textId="77777777">
        <w:trPr>
          <w:cantSplit/>
        </w:trPr>
        <w:tc>
          <w:tcPr>
            <w:tcW w:w="1450" w:type="dxa"/>
            <w:tcMar>
              <w:top w:w="40" w:type="dxa"/>
              <w:left w:w="60" w:type="dxa"/>
              <w:bottom w:w="40" w:type="dxa"/>
              <w:right w:w="60" w:type="dxa"/>
            </w:tcMar>
          </w:tcPr>
          <w:p w14:paraId="2DA6C97A" w14:textId="77777777" w:rsidR="004C5F2A" w:rsidRDefault="00000000">
            <w:r>
              <w:rPr>
                <w:sz w:val="15"/>
                <w:szCs w:val="15"/>
              </w:rPr>
              <w:t>cupo_maximo</w:t>
            </w:r>
          </w:p>
        </w:tc>
        <w:tc>
          <w:tcPr>
            <w:tcW w:w="950" w:type="dxa"/>
            <w:tcMar>
              <w:top w:w="40" w:type="dxa"/>
              <w:left w:w="60" w:type="dxa"/>
              <w:bottom w:w="40" w:type="dxa"/>
              <w:right w:w="60" w:type="dxa"/>
            </w:tcMar>
          </w:tcPr>
          <w:p w14:paraId="728C1ED7" w14:textId="77777777" w:rsidR="004C5F2A" w:rsidRDefault="00000000">
            <w:r>
              <w:rPr>
                <w:sz w:val="15"/>
                <w:szCs w:val="15"/>
              </w:rPr>
              <w:t>SMALLINT UNSIGNED</w:t>
            </w:r>
          </w:p>
        </w:tc>
        <w:tc>
          <w:tcPr>
            <w:tcW w:w="1900" w:type="dxa"/>
            <w:tcMar>
              <w:top w:w="40" w:type="dxa"/>
              <w:left w:w="60" w:type="dxa"/>
              <w:bottom w:w="40" w:type="dxa"/>
              <w:right w:w="60" w:type="dxa"/>
            </w:tcMar>
          </w:tcPr>
          <w:p w14:paraId="04880FED" w14:textId="77777777" w:rsidR="004C5F2A" w:rsidRDefault="00000000">
            <w:r>
              <w:rPr>
                <w:sz w:val="15"/>
                <w:szCs w:val="15"/>
              </w:rPr>
              <w:t>No nulo. Capacidad total del grupo</w:t>
            </w:r>
          </w:p>
        </w:tc>
        <w:tc>
          <w:tcPr>
            <w:tcW w:w="500" w:type="dxa"/>
            <w:tcMar>
              <w:top w:w="40" w:type="dxa"/>
              <w:left w:w="60" w:type="dxa"/>
              <w:bottom w:w="40" w:type="dxa"/>
              <w:right w:w="60" w:type="dxa"/>
            </w:tcMar>
          </w:tcPr>
          <w:p w14:paraId="72D7A746" w14:textId="77777777" w:rsidR="004C5F2A" w:rsidRDefault="00000000">
            <w:r>
              <w:rPr>
                <w:sz w:val="15"/>
                <w:szCs w:val="15"/>
              </w:rPr>
              <w:t>-</w:t>
            </w:r>
          </w:p>
        </w:tc>
      </w:tr>
      <w:tr w:rsidR="004C5F2A" w14:paraId="458CA86A" w14:textId="77777777">
        <w:trPr>
          <w:cantSplit/>
        </w:trPr>
        <w:tc>
          <w:tcPr>
            <w:tcW w:w="1450" w:type="dxa"/>
            <w:tcMar>
              <w:top w:w="40" w:type="dxa"/>
              <w:left w:w="60" w:type="dxa"/>
              <w:bottom w:w="40" w:type="dxa"/>
              <w:right w:w="60" w:type="dxa"/>
            </w:tcMar>
          </w:tcPr>
          <w:p w14:paraId="68AACE40" w14:textId="77777777" w:rsidR="004C5F2A" w:rsidRDefault="00000000">
            <w:r>
              <w:rPr>
                <w:sz w:val="15"/>
                <w:szCs w:val="15"/>
              </w:rPr>
              <w:t>cupo_disponible</w:t>
            </w:r>
          </w:p>
        </w:tc>
        <w:tc>
          <w:tcPr>
            <w:tcW w:w="950" w:type="dxa"/>
            <w:tcMar>
              <w:top w:w="40" w:type="dxa"/>
              <w:left w:w="60" w:type="dxa"/>
              <w:bottom w:w="40" w:type="dxa"/>
              <w:right w:w="60" w:type="dxa"/>
            </w:tcMar>
          </w:tcPr>
          <w:p w14:paraId="7BB75F4A" w14:textId="77777777" w:rsidR="004C5F2A" w:rsidRDefault="00000000">
            <w:r>
              <w:rPr>
                <w:sz w:val="15"/>
                <w:szCs w:val="15"/>
              </w:rPr>
              <w:t>SMALLINT UNSIGNED</w:t>
            </w:r>
          </w:p>
        </w:tc>
        <w:tc>
          <w:tcPr>
            <w:tcW w:w="1900" w:type="dxa"/>
            <w:tcMar>
              <w:top w:w="40" w:type="dxa"/>
              <w:left w:w="60" w:type="dxa"/>
              <w:bottom w:w="40" w:type="dxa"/>
              <w:right w:w="60" w:type="dxa"/>
            </w:tcMar>
          </w:tcPr>
          <w:p w14:paraId="44CF8541" w14:textId="77777777" w:rsidR="004C5F2A" w:rsidRDefault="00000000">
            <w:r>
              <w:rPr>
                <w:sz w:val="15"/>
                <w:szCs w:val="15"/>
              </w:rPr>
              <w:t>No nulo. No supera el cupo máximo</w:t>
            </w:r>
          </w:p>
        </w:tc>
        <w:tc>
          <w:tcPr>
            <w:tcW w:w="500" w:type="dxa"/>
            <w:tcMar>
              <w:top w:w="40" w:type="dxa"/>
              <w:left w:w="60" w:type="dxa"/>
              <w:bottom w:w="40" w:type="dxa"/>
              <w:right w:w="60" w:type="dxa"/>
            </w:tcMar>
          </w:tcPr>
          <w:p w14:paraId="6837F3B0" w14:textId="77777777" w:rsidR="004C5F2A" w:rsidRDefault="00000000">
            <w:r>
              <w:rPr>
                <w:sz w:val="15"/>
                <w:szCs w:val="15"/>
              </w:rPr>
              <w:t>-</w:t>
            </w:r>
          </w:p>
        </w:tc>
      </w:tr>
      <w:tr w:rsidR="004C5F2A" w14:paraId="1893A9BF" w14:textId="77777777">
        <w:trPr>
          <w:cantSplit/>
        </w:trPr>
        <w:tc>
          <w:tcPr>
            <w:tcW w:w="1450" w:type="dxa"/>
            <w:tcMar>
              <w:top w:w="40" w:type="dxa"/>
              <w:left w:w="60" w:type="dxa"/>
              <w:bottom w:w="40" w:type="dxa"/>
              <w:right w:w="60" w:type="dxa"/>
            </w:tcMar>
          </w:tcPr>
          <w:p w14:paraId="4025BF8D" w14:textId="77777777" w:rsidR="004C5F2A" w:rsidRDefault="00000000">
            <w:r>
              <w:rPr>
                <w:sz w:val="15"/>
                <w:szCs w:val="15"/>
              </w:rPr>
              <w:t>horario</w:t>
            </w:r>
          </w:p>
        </w:tc>
        <w:tc>
          <w:tcPr>
            <w:tcW w:w="950" w:type="dxa"/>
            <w:tcMar>
              <w:top w:w="40" w:type="dxa"/>
              <w:left w:w="60" w:type="dxa"/>
              <w:bottom w:w="40" w:type="dxa"/>
              <w:right w:w="60" w:type="dxa"/>
            </w:tcMar>
          </w:tcPr>
          <w:p w14:paraId="03326449" w14:textId="77777777" w:rsidR="004C5F2A" w:rsidRDefault="00000000">
            <w:r>
              <w:rPr>
                <w:sz w:val="15"/>
                <w:szCs w:val="15"/>
              </w:rPr>
              <w:t>VARCHAR(60)</w:t>
            </w:r>
          </w:p>
        </w:tc>
        <w:tc>
          <w:tcPr>
            <w:tcW w:w="1900" w:type="dxa"/>
            <w:tcMar>
              <w:top w:w="40" w:type="dxa"/>
              <w:left w:w="60" w:type="dxa"/>
              <w:bottom w:w="40" w:type="dxa"/>
              <w:right w:w="60" w:type="dxa"/>
            </w:tcMar>
          </w:tcPr>
          <w:p w14:paraId="3F3DF2C0" w14:textId="77777777" w:rsidR="004C5F2A" w:rsidRDefault="00000000">
            <w:r>
              <w:rPr>
                <w:sz w:val="15"/>
                <w:szCs w:val="15"/>
              </w:rPr>
              <w:t>No nulo. Días y horas en que se dicta</w:t>
            </w:r>
          </w:p>
        </w:tc>
        <w:tc>
          <w:tcPr>
            <w:tcW w:w="500" w:type="dxa"/>
            <w:tcMar>
              <w:top w:w="40" w:type="dxa"/>
              <w:left w:w="60" w:type="dxa"/>
              <w:bottom w:w="40" w:type="dxa"/>
              <w:right w:w="60" w:type="dxa"/>
            </w:tcMar>
          </w:tcPr>
          <w:p w14:paraId="46968C5D" w14:textId="77777777" w:rsidR="004C5F2A" w:rsidRDefault="00000000">
            <w:r>
              <w:rPr>
                <w:sz w:val="15"/>
                <w:szCs w:val="15"/>
              </w:rPr>
              <w:t>-</w:t>
            </w:r>
          </w:p>
        </w:tc>
      </w:tr>
      <w:tr w:rsidR="004C5F2A" w14:paraId="4C6629FC" w14:textId="77777777">
        <w:trPr>
          <w:cantSplit/>
        </w:trPr>
        <w:tc>
          <w:tcPr>
            <w:tcW w:w="1450" w:type="dxa"/>
            <w:tcMar>
              <w:top w:w="40" w:type="dxa"/>
              <w:left w:w="60" w:type="dxa"/>
              <w:bottom w:w="40" w:type="dxa"/>
              <w:right w:w="60" w:type="dxa"/>
            </w:tcMar>
          </w:tcPr>
          <w:p w14:paraId="73E3D5AE" w14:textId="77777777" w:rsidR="004C5F2A" w:rsidRDefault="00000000">
            <w:r>
              <w:rPr>
                <w:sz w:val="15"/>
                <w:szCs w:val="15"/>
              </w:rPr>
              <w:t>profesor</w:t>
            </w:r>
          </w:p>
        </w:tc>
        <w:tc>
          <w:tcPr>
            <w:tcW w:w="950" w:type="dxa"/>
            <w:tcMar>
              <w:top w:w="40" w:type="dxa"/>
              <w:left w:w="60" w:type="dxa"/>
              <w:bottom w:w="40" w:type="dxa"/>
              <w:right w:w="60" w:type="dxa"/>
            </w:tcMar>
          </w:tcPr>
          <w:p w14:paraId="0689777D" w14:textId="77777777" w:rsidR="004C5F2A" w:rsidRDefault="00000000">
            <w:r>
              <w:rPr>
                <w:sz w:val="15"/>
                <w:szCs w:val="15"/>
              </w:rPr>
              <w:t>VARCHAR(100)</w:t>
            </w:r>
          </w:p>
        </w:tc>
        <w:tc>
          <w:tcPr>
            <w:tcW w:w="1900" w:type="dxa"/>
            <w:tcMar>
              <w:top w:w="40" w:type="dxa"/>
              <w:left w:w="60" w:type="dxa"/>
              <w:bottom w:w="40" w:type="dxa"/>
              <w:right w:w="60" w:type="dxa"/>
            </w:tcMar>
          </w:tcPr>
          <w:p w14:paraId="62B9B2E0" w14:textId="77777777" w:rsidR="004C5F2A" w:rsidRDefault="00000000">
            <w:r>
              <w:rPr>
                <w:sz w:val="15"/>
                <w:szCs w:val="15"/>
              </w:rPr>
              <w:t>No nulo. Docente encargado</w:t>
            </w:r>
          </w:p>
        </w:tc>
        <w:tc>
          <w:tcPr>
            <w:tcW w:w="500" w:type="dxa"/>
            <w:tcMar>
              <w:top w:w="40" w:type="dxa"/>
              <w:left w:w="60" w:type="dxa"/>
              <w:bottom w:w="40" w:type="dxa"/>
              <w:right w:w="60" w:type="dxa"/>
            </w:tcMar>
          </w:tcPr>
          <w:p w14:paraId="09102B9F" w14:textId="77777777" w:rsidR="004C5F2A" w:rsidRDefault="00000000">
            <w:r>
              <w:rPr>
                <w:sz w:val="15"/>
                <w:szCs w:val="15"/>
              </w:rPr>
              <w:t>-</w:t>
            </w:r>
          </w:p>
        </w:tc>
      </w:tr>
      <w:tr w:rsidR="004C5F2A" w14:paraId="7E874A4C" w14:textId="77777777">
        <w:trPr>
          <w:cantSplit/>
        </w:trPr>
        <w:tc>
          <w:tcPr>
            <w:tcW w:w="4800" w:type="dxa"/>
            <w:gridSpan w:val="4"/>
            <w:shd w:val="clear" w:color="auto" w:fill="E0E0E0"/>
            <w:tcMar>
              <w:top w:w="40" w:type="dxa"/>
              <w:left w:w="60" w:type="dxa"/>
              <w:bottom w:w="40" w:type="dxa"/>
              <w:right w:w="60" w:type="dxa"/>
            </w:tcMar>
          </w:tcPr>
          <w:p w14:paraId="06657D5F" w14:textId="77777777" w:rsidR="004C5F2A" w:rsidRDefault="00000000">
            <w:r>
              <w:rPr>
                <w:b/>
                <w:bCs/>
                <w:sz w:val="15"/>
                <w:szCs w:val="15"/>
              </w:rPr>
              <w:t>ENTIDAD: Matrícula</w:t>
            </w:r>
          </w:p>
        </w:tc>
      </w:tr>
      <w:tr w:rsidR="004C5F2A" w14:paraId="3746A0F9" w14:textId="77777777">
        <w:trPr>
          <w:cantSplit/>
        </w:trPr>
        <w:tc>
          <w:tcPr>
            <w:tcW w:w="1450" w:type="dxa"/>
            <w:tcMar>
              <w:top w:w="40" w:type="dxa"/>
              <w:left w:w="60" w:type="dxa"/>
              <w:bottom w:w="40" w:type="dxa"/>
              <w:right w:w="60" w:type="dxa"/>
            </w:tcMar>
          </w:tcPr>
          <w:p w14:paraId="273A4CEF" w14:textId="77777777" w:rsidR="004C5F2A" w:rsidRDefault="00000000">
            <w:r>
              <w:rPr>
                <w:sz w:val="15"/>
                <w:szCs w:val="15"/>
              </w:rPr>
              <w:t>id_matricula</w:t>
            </w:r>
          </w:p>
        </w:tc>
        <w:tc>
          <w:tcPr>
            <w:tcW w:w="950" w:type="dxa"/>
            <w:tcMar>
              <w:top w:w="40" w:type="dxa"/>
              <w:left w:w="60" w:type="dxa"/>
              <w:bottom w:w="40" w:type="dxa"/>
              <w:right w:w="60" w:type="dxa"/>
            </w:tcMar>
          </w:tcPr>
          <w:p w14:paraId="02A6221A" w14:textId="77777777" w:rsidR="004C5F2A" w:rsidRDefault="00000000">
            <w:r>
              <w:rPr>
                <w:sz w:val="15"/>
                <w:szCs w:val="15"/>
              </w:rPr>
              <w:t>INT UNSIGNED</w:t>
            </w:r>
          </w:p>
        </w:tc>
        <w:tc>
          <w:tcPr>
            <w:tcW w:w="1900" w:type="dxa"/>
            <w:tcMar>
              <w:top w:w="40" w:type="dxa"/>
              <w:left w:w="60" w:type="dxa"/>
              <w:bottom w:w="40" w:type="dxa"/>
              <w:right w:w="60" w:type="dxa"/>
            </w:tcMar>
          </w:tcPr>
          <w:p w14:paraId="3A76F88B" w14:textId="77777777" w:rsidR="004C5F2A" w:rsidRDefault="00000000">
            <w:r>
              <w:rPr>
                <w:sz w:val="15"/>
                <w:szCs w:val="15"/>
              </w:rPr>
              <w:t>Autoincremental. Identificador único de la matrícula</w:t>
            </w:r>
          </w:p>
        </w:tc>
        <w:tc>
          <w:tcPr>
            <w:tcW w:w="500" w:type="dxa"/>
            <w:tcMar>
              <w:top w:w="40" w:type="dxa"/>
              <w:left w:w="60" w:type="dxa"/>
              <w:bottom w:w="40" w:type="dxa"/>
              <w:right w:w="60" w:type="dxa"/>
            </w:tcMar>
          </w:tcPr>
          <w:p w14:paraId="0129AFB7" w14:textId="77777777" w:rsidR="004C5F2A" w:rsidRDefault="00000000">
            <w:r>
              <w:rPr>
                <w:sz w:val="15"/>
                <w:szCs w:val="15"/>
              </w:rPr>
              <w:t>PK</w:t>
            </w:r>
          </w:p>
        </w:tc>
      </w:tr>
      <w:tr w:rsidR="004C5F2A" w14:paraId="657EC34C" w14:textId="77777777">
        <w:trPr>
          <w:cantSplit/>
        </w:trPr>
        <w:tc>
          <w:tcPr>
            <w:tcW w:w="1450" w:type="dxa"/>
            <w:tcMar>
              <w:top w:w="40" w:type="dxa"/>
              <w:left w:w="60" w:type="dxa"/>
              <w:bottom w:w="40" w:type="dxa"/>
              <w:right w:w="60" w:type="dxa"/>
            </w:tcMar>
          </w:tcPr>
          <w:p w14:paraId="2B9A51B7" w14:textId="77777777" w:rsidR="004C5F2A" w:rsidRDefault="00000000">
            <w:r>
              <w:rPr>
                <w:sz w:val="15"/>
                <w:szCs w:val="15"/>
              </w:rPr>
              <w:t>id_estudiante</w:t>
            </w:r>
          </w:p>
        </w:tc>
        <w:tc>
          <w:tcPr>
            <w:tcW w:w="950" w:type="dxa"/>
            <w:tcMar>
              <w:top w:w="40" w:type="dxa"/>
              <w:left w:w="60" w:type="dxa"/>
              <w:bottom w:w="40" w:type="dxa"/>
              <w:right w:w="60" w:type="dxa"/>
            </w:tcMar>
          </w:tcPr>
          <w:p w14:paraId="5A3DB5F1" w14:textId="77777777" w:rsidR="004C5F2A" w:rsidRDefault="00000000">
            <w:r>
              <w:rPr>
                <w:sz w:val="15"/>
                <w:szCs w:val="15"/>
              </w:rPr>
              <w:t>INT UNSIGNED</w:t>
            </w:r>
          </w:p>
        </w:tc>
        <w:tc>
          <w:tcPr>
            <w:tcW w:w="1900" w:type="dxa"/>
            <w:tcMar>
              <w:top w:w="40" w:type="dxa"/>
              <w:left w:w="60" w:type="dxa"/>
              <w:bottom w:w="40" w:type="dxa"/>
              <w:right w:w="60" w:type="dxa"/>
            </w:tcMar>
          </w:tcPr>
          <w:p w14:paraId="0C79BDF0" w14:textId="77777777" w:rsidR="004C5F2A" w:rsidRDefault="00000000">
            <w:r>
              <w:rPr>
                <w:sz w:val="15"/>
                <w:szCs w:val="15"/>
              </w:rPr>
              <w:t>Referencia a estudiante</w:t>
            </w:r>
          </w:p>
        </w:tc>
        <w:tc>
          <w:tcPr>
            <w:tcW w:w="500" w:type="dxa"/>
            <w:tcMar>
              <w:top w:w="40" w:type="dxa"/>
              <w:left w:w="60" w:type="dxa"/>
              <w:bottom w:w="40" w:type="dxa"/>
              <w:right w:w="60" w:type="dxa"/>
            </w:tcMar>
          </w:tcPr>
          <w:p w14:paraId="35785C6E" w14:textId="77777777" w:rsidR="004C5F2A" w:rsidRDefault="00000000">
            <w:r>
              <w:rPr>
                <w:sz w:val="15"/>
                <w:szCs w:val="15"/>
              </w:rPr>
              <w:t>FK</w:t>
            </w:r>
          </w:p>
        </w:tc>
      </w:tr>
      <w:tr w:rsidR="004C5F2A" w14:paraId="585B25FE" w14:textId="77777777">
        <w:trPr>
          <w:cantSplit/>
        </w:trPr>
        <w:tc>
          <w:tcPr>
            <w:tcW w:w="1450" w:type="dxa"/>
            <w:tcMar>
              <w:top w:w="40" w:type="dxa"/>
              <w:left w:w="60" w:type="dxa"/>
              <w:bottom w:w="40" w:type="dxa"/>
              <w:right w:w="60" w:type="dxa"/>
            </w:tcMar>
          </w:tcPr>
          <w:p w14:paraId="4B17248F" w14:textId="77777777" w:rsidR="004C5F2A" w:rsidRDefault="00000000">
            <w:r>
              <w:rPr>
                <w:sz w:val="15"/>
                <w:szCs w:val="15"/>
              </w:rPr>
              <w:t>id_grupo</w:t>
            </w:r>
          </w:p>
        </w:tc>
        <w:tc>
          <w:tcPr>
            <w:tcW w:w="950" w:type="dxa"/>
            <w:tcMar>
              <w:top w:w="40" w:type="dxa"/>
              <w:left w:w="60" w:type="dxa"/>
              <w:bottom w:w="40" w:type="dxa"/>
              <w:right w:w="60" w:type="dxa"/>
            </w:tcMar>
          </w:tcPr>
          <w:p w14:paraId="51E255A5" w14:textId="77777777" w:rsidR="004C5F2A" w:rsidRDefault="00000000">
            <w:r>
              <w:rPr>
                <w:sz w:val="15"/>
                <w:szCs w:val="15"/>
              </w:rPr>
              <w:t>INT UNSIGNED</w:t>
            </w:r>
          </w:p>
        </w:tc>
        <w:tc>
          <w:tcPr>
            <w:tcW w:w="1900" w:type="dxa"/>
            <w:tcMar>
              <w:top w:w="40" w:type="dxa"/>
              <w:left w:w="60" w:type="dxa"/>
              <w:bottom w:w="40" w:type="dxa"/>
              <w:right w:w="60" w:type="dxa"/>
            </w:tcMar>
          </w:tcPr>
          <w:p w14:paraId="72FC70A8" w14:textId="77777777" w:rsidR="004C5F2A" w:rsidRDefault="00000000">
            <w:r>
              <w:rPr>
                <w:sz w:val="15"/>
                <w:szCs w:val="15"/>
              </w:rPr>
              <w:t>Referencia a grupo. La pareja estudiante-grupo es única</w:t>
            </w:r>
          </w:p>
        </w:tc>
        <w:tc>
          <w:tcPr>
            <w:tcW w:w="500" w:type="dxa"/>
            <w:tcMar>
              <w:top w:w="40" w:type="dxa"/>
              <w:left w:w="60" w:type="dxa"/>
              <w:bottom w:w="40" w:type="dxa"/>
              <w:right w:w="60" w:type="dxa"/>
            </w:tcMar>
          </w:tcPr>
          <w:p w14:paraId="597AD571" w14:textId="77777777" w:rsidR="004C5F2A" w:rsidRDefault="00000000">
            <w:r>
              <w:rPr>
                <w:sz w:val="15"/>
                <w:szCs w:val="15"/>
              </w:rPr>
              <w:t>FK</w:t>
            </w:r>
          </w:p>
        </w:tc>
      </w:tr>
      <w:tr w:rsidR="004C5F2A" w14:paraId="44B795F3" w14:textId="77777777">
        <w:trPr>
          <w:cantSplit/>
        </w:trPr>
        <w:tc>
          <w:tcPr>
            <w:tcW w:w="1450" w:type="dxa"/>
            <w:tcMar>
              <w:top w:w="40" w:type="dxa"/>
              <w:left w:w="60" w:type="dxa"/>
              <w:bottom w:w="40" w:type="dxa"/>
              <w:right w:w="60" w:type="dxa"/>
            </w:tcMar>
          </w:tcPr>
          <w:p w14:paraId="3BCD683A" w14:textId="77777777" w:rsidR="004C5F2A" w:rsidRDefault="00000000">
            <w:r>
              <w:rPr>
                <w:sz w:val="15"/>
                <w:szCs w:val="15"/>
              </w:rPr>
              <w:t>fecha_matricula</w:t>
            </w:r>
          </w:p>
        </w:tc>
        <w:tc>
          <w:tcPr>
            <w:tcW w:w="950" w:type="dxa"/>
            <w:tcMar>
              <w:top w:w="40" w:type="dxa"/>
              <w:left w:w="60" w:type="dxa"/>
              <w:bottom w:w="40" w:type="dxa"/>
              <w:right w:w="60" w:type="dxa"/>
            </w:tcMar>
          </w:tcPr>
          <w:p w14:paraId="52244293" w14:textId="77777777" w:rsidR="004C5F2A" w:rsidRDefault="00000000">
            <w:r>
              <w:rPr>
                <w:sz w:val="15"/>
                <w:szCs w:val="15"/>
              </w:rPr>
              <w:t>DATE</w:t>
            </w:r>
          </w:p>
        </w:tc>
        <w:tc>
          <w:tcPr>
            <w:tcW w:w="1900" w:type="dxa"/>
            <w:tcMar>
              <w:top w:w="40" w:type="dxa"/>
              <w:left w:w="60" w:type="dxa"/>
              <w:bottom w:w="40" w:type="dxa"/>
              <w:right w:w="60" w:type="dxa"/>
            </w:tcMar>
          </w:tcPr>
          <w:p w14:paraId="541AE282" w14:textId="77777777" w:rsidR="004C5F2A" w:rsidRDefault="00000000">
            <w:r>
              <w:rPr>
                <w:sz w:val="15"/>
                <w:szCs w:val="15"/>
              </w:rPr>
              <w:t>No nulo. Fecha del trámite</w:t>
            </w:r>
          </w:p>
        </w:tc>
        <w:tc>
          <w:tcPr>
            <w:tcW w:w="500" w:type="dxa"/>
            <w:tcMar>
              <w:top w:w="40" w:type="dxa"/>
              <w:left w:w="60" w:type="dxa"/>
              <w:bottom w:w="40" w:type="dxa"/>
              <w:right w:w="60" w:type="dxa"/>
            </w:tcMar>
          </w:tcPr>
          <w:p w14:paraId="26707EA7" w14:textId="77777777" w:rsidR="004C5F2A" w:rsidRDefault="00000000">
            <w:r>
              <w:rPr>
                <w:sz w:val="15"/>
                <w:szCs w:val="15"/>
              </w:rPr>
              <w:t>-</w:t>
            </w:r>
          </w:p>
        </w:tc>
      </w:tr>
      <w:tr w:rsidR="004C5F2A" w14:paraId="07BFB0E8" w14:textId="77777777">
        <w:trPr>
          <w:cantSplit/>
        </w:trPr>
        <w:tc>
          <w:tcPr>
            <w:tcW w:w="1450" w:type="dxa"/>
            <w:tcMar>
              <w:top w:w="40" w:type="dxa"/>
              <w:left w:w="60" w:type="dxa"/>
              <w:bottom w:w="40" w:type="dxa"/>
              <w:right w:w="60" w:type="dxa"/>
            </w:tcMar>
          </w:tcPr>
          <w:p w14:paraId="5200577B" w14:textId="77777777" w:rsidR="004C5F2A" w:rsidRDefault="00000000">
            <w:r>
              <w:rPr>
                <w:sz w:val="15"/>
                <w:szCs w:val="15"/>
              </w:rPr>
              <w:t>estado</w:t>
            </w:r>
          </w:p>
        </w:tc>
        <w:tc>
          <w:tcPr>
            <w:tcW w:w="950" w:type="dxa"/>
            <w:tcMar>
              <w:top w:w="40" w:type="dxa"/>
              <w:left w:w="60" w:type="dxa"/>
              <w:bottom w:w="40" w:type="dxa"/>
              <w:right w:w="60" w:type="dxa"/>
            </w:tcMar>
          </w:tcPr>
          <w:p w14:paraId="7228D91B" w14:textId="77777777" w:rsidR="004C5F2A" w:rsidRDefault="00000000">
            <w:r>
              <w:rPr>
                <w:sz w:val="15"/>
                <w:szCs w:val="15"/>
              </w:rPr>
              <w:t>ENUM</w:t>
            </w:r>
          </w:p>
        </w:tc>
        <w:tc>
          <w:tcPr>
            <w:tcW w:w="1900" w:type="dxa"/>
            <w:tcMar>
              <w:top w:w="40" w:type="dxa"/>
              <w:left w:w="60" w:type="dxa"/>
              <w:bottom w:w="40" w:type="dxa"/>
              <w:right w:w="60" w:type="dxa"/>
            </w:tcMar>
          </w:tcPr>
          <w:p w14:paraId="241DCF54" w14:textId="77777777" w:rsidR="004C5F2A" w:rsidRDefault="00000000">
            <w:r>
              <w:rPr>
                <w:sz w:val="15"/>
                <w:szCs w:val="15"/>
              </w:rPr>
              <w:t>Activa, Retirada o Cancelada. Por defecto Activa</w:t>
            </w:r>
          </w:p>
        </w:tc>
        <w:tc>
          <w:tcPr>
            <w:tcW w:w="500" w:type="dxa"/>
            <w:tcMar>
              <w:top w:w="40" w:type="dxa"/>
              <w:left w:w="60" w:type="dxa"/>
              <w:bottom w:w="40" w:type="dxa"/>
              <w:right w:w="60" w:type="dxa"/>
            </w:tcMar>
          </w:tcPr>
          <w:p w14:paraId="26A7A05C" w14:textId="77777777" w:rsidR="004C5F2A" w:rsidRDefault="00000000">
            <w:r>
              <w:rPr>
                <w:sz w:val="15"/>
                <w:szCs w:val="15"/>
              </w:rPr>
              <w:t>-</w:t>
            </w:r>
          </w:p>
        </w:tc>
      </w:tr>
      <w:tr w:rsidR="004C5F2A" w14:paraId="7326FC44" w14:textId="77777777">
        <w:trPr>
          <w:cantSplit/>
        </w:trPr>
        <w:tc>
          <w:tcPr>
            <w:tcW w:w="4800" w:type="dxa"/>
            <w:gridSpan w:val="4"/>
            <w:shd w:val="clear" w:color="auto" w:fill="E0E0E0"/>
            <w:tcMar>
              <w:top w:w="40" w:type="dxa"/>
              <w:left w:w="60" w:type="dxa"/>
              <w:bottom w:w="40" w:type="dxa"/>
              <w:right w:w="60" w:type="dxa"/>
            </w:tcMar>
          </w:tcPr>
          <w:p w14:paraId="5FF272B2" w14:textId="77777777" w:rsidR="004C5F2A" w:rsidRDefault="00000000">
            <w:r>
              <w:rPr>
                <w:b/>
                <w:bCs/>
                <w:sz w:val="15"/>
                <w:szCs w:val="15"/>
              </w:rPr>
              <w:t>ENTIDAD: Registro Académico</w:t>
            </w:r>
          </w:p>
        </w:tc>
      </w:tr>
      <w:tr w:rsidR="004C5F2A" w14:paraId="33B8B0F2" w14:textId="77777777">
        <w:trPr>
          <w:cantSplit/>
        </w:trPr>
        <w:tc>
          <w:tcPr>
            <w:tcW w:w="1450" w:type="dxa"/>
            <w:tcMar>
              <w:top w:w="40" w:type="dxa"/>
              <w:left w:w="60" w:type="dxa"/>
              <w:bottom w:w="40" w:type="dxa"/>
              <w:right w:w="60" w:type="dxa"/>
            </w:tcMar>
          </w:tcPr>
          <w:p w14:paraId="39A8A23B" w14:textId="77777777" w:rsidR="004C5F2A" w:rsidRDefault="00000000">
            <w:r>
              <w:rPr>
                <w:sz w:val="15"/>
                <w:szCs w:val="15"/>
              </w:rPr>
              <w:t>id_registro</w:t>
            </w:r>
          </w:p>
        </w:tc>
        <w:tc>
          <w:tcPr>
            <w:tcW w:w="950" w:type="dxa"/>
            <w:tcMar>
              <w:top w:w="40" w:type="dxa"/>
              <w:left w:w="60" w:type="dxa"/>
              <w:bottom w:w="40" w:type="dxa"/>
              <w:right w:w="60" w:type="dxa"/>
            </w:tcMar>
          </w:tcPr>
          <w:p w14:paraId="15649012" w14:textId="77777777" w:rsidR="004C5F2A" w:rsidRDefault="00000000">
            <w:r>
              <w:rPr>
                <w:sz w:val="15"/>
                <w:szCs w:val="15"/>
              </w:rPr>
              <w:t>INT UNSIGNED</w:t>
            </w:r>
          </w:p>
        </w:tc>
        <w:tc>
          <w:tcPr>
            <w:tcW w:w="1900" w:type="dxa"/>
            <w:tcMar>
              <w:top w:w="40" w:type="dxa"/>
              <w:left w:w="60" w:type="dxa"/>
              <w:bottom w:w="40" w:type="dxa"/>
              <w:right w:w="60" w:type="dxa"/>
            </w:tcMar>
          </w:tcPr>
          <w:p w14:paraId="4DF7C5D3" w14:textId="77777777" w:rsidR="004C5F2A" w:rsidRDefault="00000000">
            <w:r>
              <w:rPr>
                <w:sz w:val="15"/>
                <w:szCs w:val="15"/>
              </w:rPr>
              <w:t>Autoincremental. Identificador único del registro</w:t>
            </w:r>
          </w:p>
        </w:tc>
        <w:tc>
          <w:tcPr>
            <w:tcW w:w="500" w:type="dxa"/>
            <w:tcMar>
              <w:top w:w="40" w:type="dxa"/>
              <w:left w:w="60" w:type="dxa"/>
              <w:bottom w:w="40" w:type="dxa"/>
              <w:right w:w="60" w:type="dxa"/>
            </w:tcMar>
          </w:tcPr>
          <w:p w14:paraId="356D0DD7" w14:textId="77777777" w:rsidR="004C5F2A" w:rsidRDefault="00000000">
            <w:r>
              <w:rPr>
                <w:sz w:val="15"/>
                <w:szCs w:val="15"/>
              </w:rPr>
              <w:t>PK</w:t>
            </w:r>
          </w:p>
        </w:tc>
      </w:tr>
      <w:tr w:rsidR="004C5F2A" w14:paraId="3458DE83" w14:textId="77777777">
        <w:trPr>
          <w:cantSplit/>
        </w:trPr>
        <w:tc>
          <w:tcPr>
            <w:tcW w:w="1450" w:type="dxa"/>
            <w:tcMar>
              <w:top w:w="40" w:type="dxa"/>
              <w:left w:w="60" w:type="dxa"/>
              <w:bottom w:w="40" w:type="dxa"/>
              <w:right w:w="60" w:type="dxa"/>
            </w:tcMar>
          </w:tcPr>
          <w:p w14:paraId="4F690476" w14:textId="77777777" w:rsidR="004C5F2A" w:rsidRDefault="00000000">
            <w:r>
              <w:rPr>
                <w:sz w:val="15"/>
                <w:szCs w:val="15"/>
              </w:rPr>
              <w:t>id_estudiante</w:t>
            </w:r>
          </w:p>
        </w:tc>
        <w:tc>
          <w:tcPr>
            <w:tcW w:w="950" w:type="dxa"/>
            <w:tcMar>
              <w:top w:w="40" w:type="dxa"/>
              <w:left w:w="60" w:type="dxa"/>
              <w:bottom w:w="40" w:type="dxa"/>
              <w:right w:w="60" w:type="dxa"/>
            </w:tcMar>
          </w:tcPr>
          <w:p w14:paraId="0ADD06D3" w14:textId="77777777" w:rsidR="004C5F2A" w:rsidRDefault="00000000">
            <w:r>
              <w:rPr>
                <w:sz w:val="15"/>
                <w:szCs w:val="15"/>
              </w:rPr>
              <w:t>INT UNSIGNED</w:t>
            </w:r>
          </w:p>
        </w:tc>
        <w:tc>
          <w:tcPr>
            <w:tcW w:w="1900" w:type="dxa"/>
            <w:tcMar>
              <w:top w:w="40" w:type="dxa"/>
              <w:left w:w="60" w:type="dxa"/>
              <w:bottom w:w="40" w:type="dxa"/>
              <w:right w:w="60" w:type="dxa"/>
            </w:tcMar>
          </w:tcPr>
          <w:p w14:paraId="5C5B8BF7" w14:textId="77777777" w:rsidR="004C5F2A" w:rsidRDefault="00000000">
            <w:r>
              <w:rPr>
                <w:sz w:val="15"/>
                <w:szCs w:val="15"/>
              </w:rPr>
              <w:t>Referencia a estudiante</w:t>
            </w:r>
          </w:p>
        </w:tc>
        <w:tc>
          <w:tcPr>
            <w:tcW w:w="500" w:type="dxa"/>
            <w:tcMar>
              <w:top w:w="40" w:type="dxa"/>
              <w:left w:w="60" w:type="dxa"/>
              <w:bottom w:w="40" w:type="dxa"/>
              <w:right w:w="60" w:type="dxa"/>
            </w:tcMar>
          </w:tcPr>
          <w:p w14:paraId="3F156F3A" w14:textId="77777777" w:rsidR="004C5F2A" w:rsidRDefault="00000000">
            <w:r>
              <w:rPr>
                <w:sz w:val="15"/>
                <w:szCs w:val="15"/>
              </w:rPr>
              <w:t>FK</w:t>
            </w:r>
          </w:p>
        </w:tc>
      </w:tr>
      <w:tr w:rsidR="004C5F2A" w14:paraId="572898F6" w14:textId="77777777">
        <w:trPr>
          <w:cantSplit/>
        </w:trPr>
        <w:tc>
          <w:tcPr>
            <w:tcW w:w="1450" w:type="dxa"/>
            <w:tcMar>
              <w:top w:w="40" w:type="dxa"/>
              <w:left w:w="60" w:type="dxa"/>
              <w:bottom w:w="40" w:type="dxa"/>
              <w:right w:w="60" w:type="dxa"/>
            </w:tcMar>
          </w:tcPr>
          <w:p w14:paraId="505D0448" w14:textId="77777777" w:rsidR="004C5F2A" w:rsidRDefault="00000000">
            <w:r>
              <w:rPr>
                <w:sz w:val="15"/>
                <w:szCs w:val="15"/>
              </w:rPr>
              <w:t>id_curso</w:t>
            </w:r>
          </w:p>
        </w:tc>
        <w:tc>
          <w:tcPr>
            <w:tcW w:w="950" w:type="dxa"/>
            <w:tcMar>
              <w:top w:w="40" w:type="dxa"/>
              <w:left w:w="60" w:type="dxa"/>
              <w:bottom w:w="40" w:type="dxa"/>
              <w:right w:w="60" w:type="dxa"/>
            </w:tcMar>
          </w:tcPr>
          <w:p w14:paraId="1B7A1CF1" w14:textId="77777777" w:rsidR="004C5F2A" w:rsidRDefault="00000000">
            <w:r>
              <w:rPr>
                <w:sz w:val="15"/>
                <w:szCs w:val="15"/>
              </w:rPr>
              <w:t>INT UNSIGNED</w:t>
            </w:r>
          </w:p>
        </w:tc>
        <w:tc>
          <w:tcPr>
            <w:tcW w:w="1900" w:type="dxa"/>
            <w:tcMar>
              <w:top w:w="40" w:type="dxa"/>
              <w:left w:w="60" w:type="dxa"/>
              <w:bottom w:w="40" w:type="dxa"/>
              <w:right w:w="60" w:type="dxa"/>
            </w:tcMar>
          </w:tcPr>
          <w:p w14:paraId="36B51AC6" w14:textId="77777777" w:rsidR="004C5F2A" w:rsidRDefault="00000000">
            <w:r>
              <w:rPr>
                <w:sz w:val="15"/>
                <w:szCs w:val="15"/>
              </w:rPr>
              <w:t>Referencia a curso</w:t>
            </w:r>
          </w:p>
        </w:tc>
        <w:tc>
          <w:tcPr>
            <w:tcW w:w="500" w:type="dxa"/>
            <w:tcMar>
              <w:top w:w="40" w:type="dxa"/>
              <w:left w:w="60" w:type="dxa"/>
              <w:bottom w:w="40" w:type="dxa"/>
              <w:right w:w="60" w:type="dxa"/>
            </w:tcMar>
          </w:tcPr>
          <w:p w14:paraId="5CD0F3DF" w14:textId="77777777" w:rsidR="004C5F2A" w:rsidRDefault="00000000">
            <w:r>
              <w:rPr>
                <w:sz w:val="15"/>
                <w:szCs w:val="15"/>
              </w:rPr>
              <w:t>FK</w:t>
            </w:r>
          </w:p>
        </w:tc>
      </w:tr>
      <w:tr w:rsidR="004C5F2A" w14:paraId="3AAD429A" w14:textId="77777777">
        <w:trPr>
          <w:cantSplit/>
        </w:trPr>
        <w:tc>
          <w:tcPr>
            <w:tcW w:w="1450" w:type="dxa"/>
            <w:tcMar>
              <w:top w:w="40" w:type="dxa"/>
              <w:left w:w="60" w:type="dxa"/>
              <w:bottom w:w="40" w:type="dxa"/>
              <w:right w:w="60" w:type="dxa"/>
            </w:tcMar>
          </w:tcPr>
          <w:p w14:paraId="4B81053C" w14:textId="77777777" w:rsidR="004C5F2A" w:rsidRDefault="00000000">
            <w:r>
              <w:rPr>
                <w:sz w:val="15"/>
                <w:szCs w:val="15"/>
              </w:rPr>
              <w:t>nota_final</w:t>
            </w:r>
          </w:p>
        </w:tc>
        <w:tc>
          <w:tcPr>
            <w:tcW w:w="950" w:type="dxa"/>
            <w:tcMar>
              <w:top w:w="40" w:type="dxa"/>
              <w:left w:w="60" w:type="dxa"/>
              <w:bottom w:w="40" w:type="dxa"/>
              <w:right w:w="60" w:type="dxa"/>
            </w:tcMar>
          </w:tcPr>
          <w:p w14:paraId="2FB2AFE8" w14:textId="77777777" w:rsidR="004C5F2A" w:rsidRDefault="00000000">
            <w:r>
              <w:rPr>
                <w:sz w:val="15"/>
                <w:szCs w:val="15"/>
              </w:rPr>
              <w:t>DECIMAL(3,2)</w:t>
            </w:r>
          </w:p>
        </w:tc>
        <w:tc>
          <w:tcPr>
            <w:tcW w:w="1900" w:type="dxa"/>
            <w:tcMar>
              <w:top w:w="40" w:type="dxa"/>
              <w:left w:w="60" w:type="dxa"/>
              <w:bottom w:w="40" w:type="dxa"/>
              <w:right w:w="60" w:type="dxa"/>
            </w:tcMar>
          </w:tcPr>
          <w:p w14:paraId="75131A57" w14:textId="77777777" w:rsidR="004C5F2A" w:rsidRDefault="00000000">
            <w:r>
              <w:rPr>
                <w:sz w:val="15"/>
                <w:szCs w:val="15"/>
              </w:rPr>
              <w:t>Admite nulo mientras se cursa. Entre 0 y 5</w:t>
            </w:r>
          </w:p>
        </w:tc>
        <w:tc>
          <w:tcPr>
            <w:tcW w:w="500" w:type="dxa"/>
            <w:tcMar>
              <w:top w:w="40" w:type="dxa"/>
              <w:left w:w="60" w:type="dxa"/>
              <w:bottom w:w="40" w:type="dxa"/>
              <w:right w:w="60" w:type="dxa"/>
            </w:tcMar>
          </w:tcPr>
          <w:p w14:paraId="78E66B3F" w14:textId="77777777" w:rsidR="004C5F2A" w:rsidRDefault="00000000">
            <w:r>
              <w:rPr>
                <w:sz w:val="15"/>
                <w:szCs w:val="15"/>
              </w:rPr>
              <w:t>-</w:t>
            </w:r>
          </w:p>
        </w:tc>
      </w:tr>
      <w:tr w:rsidR="004C5F2A" w14:paraId="5BFBCA82" w14:textId="77777777">
        <w:trPr>
          <w:cantSplit/>
        </w:trPr>
        <w:tc>
          <w:tcPr>
            <w:tcW w:w="1450" w:type="dxa"/>
            <w:tcMar>
              <w:top w:w="40" w:type="dxa"/>
              <w:left w:w="60" w:type="dxa"/>
              <w:bottom w:w="40" w:type="dxa"/>
              <w:right w:w="60" w:type="dxa"/>
            </w:tcMar>
          </w:tcPr>
          <w:p w14:paraId="23E0EB62" w14:textId="77777777" w:rsidR="004C5F2A" w:rsidRDefault="00000000">
            <w:r>
              <w:rPr>
                <w:sz w:val="15"/>
                <w:szCs w:val="15"/>
              </w:rPr>
              <w:t>estado</w:t>
            </w:r>
          </w:p>
        </w:tc>
        <w:tc>
          <w:tcPr>
            <w:tcW w:w="950" w:type="dxa"/>
            <w:tcMar>
              <w:top w:w="40" w:type="dxa"/>
              <w:left w:w="60" w:type="dxa"/>
              <w:bottom w:w="40" w:type="dxa"/>
              <w:right w:w="60" w:type="dxa"/>
            </w:tcMar>
          </w:tcPr>
          <w:p w14:paraId="06B2D57D" w14:textId="77777777" w:rsidR="004C5F2A" w:rsidRDefault="00000000">
            <w:r>
              <w:rPr>
                <w:sz w:val="15"/>
                <w:szCs w:val="15"/>
              </w:rPr>
              <w:t>ENUM</w:t>
            </w:r>
          </w:p>
        </w:tc>
        <w:tc>
          <w:tcPr>
            <w:tcW w:w="1900" w:type="dxa"/>
            <w:tcMar>
              <w:top w:w="40" w:type="dxa"/>
              <w:left w:w="60" w:type="dxa"/>
              <w:bottom w:w="40" w:type="dxa"/>
              <w:right w:w="60" w:type="dxa"/>
            </w:tcMar>
          </w:tcPr>
          <w:p w14:paraId="15B4C972" w14:textId="77777777" w:rsidR="004C5F2A" w:rsidRDefault="00000000">
            <w:r>
              <w:rPr>
                <w:sz w:val="15"/>
                <w:szCs w:val="15"/>
              </w:rPr>
              <w:t>Cursando, Aprobado, Reprobado o Retirado. Por defecto Cursando</w:t>
            </w:r>
          </w:p>
        </w:tc>
        <w:tc>
          <w:tcPr>
            <w:tcW w:w="500" w:type="dxa"/>
            <w:tcMar>
              <w:top w:w="40" w:type="dxa"/>
              <w:left w:w="60" w:type="dxa"/>
              <w:bottom w:w="40" w:type="dxa"/>
              <w:right w:w="60" w:type="dxa"/>
            </w:tcMar>
          </w:tcPr>
          <w:p w14:paraId="53A0D442" w14:textId="77777777" w:rsidR="004C5F2A" w:rsidRDefault="00000000">
            <w:r>
              <w:rPr>
                <w:sz w:val="15"/>
                <w:szCs w:val="15"/>
              </w:rPr>
              <w:t>-</w:t>
            </w:r>
          </w:p>
        </w:tc>
      </w:tr>
      <w:tr w:rsidR="004C5F2A" w14:paraId="032830A5" w14:textId="77777777">
        <w:trPr>
          <w:cantSplit/>
        </w:trPr>
        <w:tc>
          <w:tcPr>
            <w:tcW w:w="1450" w:type="dxa"/>
            <w:tcMar>
              <w:top w:w="40" w:type="dxa"/>
              <w:left w:w="60" w:type="dxa"/>
              <w:bottom w:w="40" w:type="dxa"/>
              <w:right w:w="60" w:type="dxa"/>
            </w:tcMar>
          </w:tcPr>
          <w:p w14:paraId="6594B198" w14:textId="77777777" w:rsidR="004C5F2A" w:rsidRDefault="00000000">
            <w:r>
              <w:rPr>
                <w:sz w:val="15"/>
                <w:szCs w:val="15"/>
              </w:rPr>
              <w:t>periodo_cursado</w:t>
            </w:r>
          </w:p>
        </w:tc>
        <w:tc>
          <w:tcPr>
            <w:tcW w:w="950" w:type="dxa"/>
            <w:tcMar>
              <w:top w:w="40" w:type="dxa"/>
              <w:left w:w="60" w:type="dxa"/>
              <w:bottom w:w="40" w:type="dxa"/>
              <w:right w:w="60" w:type="dxa"/>
            </w:tcMar>
          </w:tcPr>
          <w:p w14:paraId="146E024B" w14:textId="77777777" w:rsidR="004C5F2A" w:rsidRDefault="00000000">
            <w:r>
              <w:rPr>
                <w:sz w:val="15"/>
                <w:szCs w:val="15"/>
              </w:rPr>
              <w:t>VARCHAR(10)</w:t>
            </w:r>
          </w:p>
        </w:tc>
        <w:tc>
          <w:tcPr>
            <w:tcW w:w="1900" w:type="dxa"/>
            <w:tcMar>
              <w:top w:w="40" w:type="dxa"/>
              <w:left w:w="60" w:type="dxa"/>
              <w:bottom w:w="40" w:type="dxa"/>
              <w:right w:w="60" w:type="dxa"/>
            </w:tcMar>
          </w:tcPr>
          <w:p w14:paraId="5B5AA434" w14:textId="77777777" w:rsidR="004C5F2A" w:rsidRDefault="00000000">
            <w:r>
              <w:rPr>
                <w:sz w:val="15"/>
                <w:szCs w:val="15"/>
              </w:rPr>
              <w:t>No nulo. Año-semestre, ej. 2026-1. Estudiante, curso y periodo son únicos</w:t>
            </w:r>
          </w:p>
        </w:tc>
        <w:tc>
          <w:tcPr>
            <w:tcW w:w="500" w:type="dxa"/>
            <w:tcMar>
              <w:top w:w="40" w:type="dxa"/>
              <w:left w:w="60" w:type="dxa"/>
              <w:bottom w:w="40" w:type="dxa"/>
              <w:right w:w="60" w:type="dxa"/>
            </w:tcMar>
          </w:tcPr>
          <w:p w14:paraId="3F5A3821" w14:textId="77777777" w:rsidR="004C5F2A" w:rsidRDefault="00000000">
            <w:r>
              <w:rPr>
                <w:sz w:val="15"/>
                <w:szCs w:val="15"/>
              </w:rPr>
              <w:t>-</w:t>
            </w:r>
          </w:p>
        </w:tc>
      </w:tr>
    </w:tbl>
    <w:p w14:paraId="37DED793" w14:textId="77777777" w:rsidR="004C5F2A" w:rsidRDefault="00000000">
      <w:pPr>
        <w:keepNext/>
        <w:spacing w:before="120" w:after="80"/>
      </w:pPr>
      <w:r>
        <w:rPr>
          <w:b/>
          <w:bCs/>
          <w:i/>
          <w:iCs/>
        </w:rPr>
        <w:t>C. Diagrama entidad-relación</w:t>
      </w:r>
    </w:p>
    <w:p w14:paraId="7B00EDA1" w14:textId="77777777" w:rsidR="004C5F2A" w:rsidRDefault="00000000">
      <w:pPr>
        <w:spacing w:after="120" w:line="264" w:lineRule="auto"/>
        <w:jc w:val="both"/>
      </w:pPr>
      <w:r>
        <w:t>La Fig. 1 presenta el diagrama entidad-relación del sistema. Las entidades con borde sencillo corresponden a las entidades fuertes (Estudiante, Facultad, Curso y Grupo); las entidades con borde doble corresponden a las entidades débiles (Matrícula, Registro Académico y Prerrequisito).</w:t>
      </w:r>
    </w:p>
    <w:p w14:paraId="6DA9386A" w14:textId="77777777" w:rsidR="00676FE4" w:rsidRDefault="00676FE4">
      <w:pPr>
        <w:sectPr w:rsidR="00676FE4">
          <w:footerReference w:type="default" r:id="rId7"/>
          <w:type w:val="continuous"/>
          <w:pgSz w:w="12240" w:h="15840"/>
          <w:pgMar w:top="900" w:right="900" w:bottom="900" w:left="900" w:header="708" w:footer="708" w:gutter="0"/>
          <w:cols w:num="2" w:space="360"/>
          <w:docGrid w:linePitch="360"/>
        </w:sectPr>
      </w:pPr>
    </w:p>
    <w:p w14:paraId="0FE62F53" w14:textId="77777777" w:rsidR="00676FE4" w:rsidRDefault="007D1BBC">
      <w:pPr>
        <w:spacing w:before="160" w:after="40"/>
        <w:jc w:val="center"/>
      </w:pPr>
      <w:r>
        <w:rPr>
          <w:noProof/>
        </w:rPr>
        <w:lastRenderedPageBreak/>
        <w:drawing>
          <wp:anchor distT="0" distB="0" distL="114300" distR="114300" simplePos="0" relativeHeight="251658240" behindDoc="0" locked="0" layoutInCell="1" allowOverlap="1" wp14:anchorId="700B9514" wp14:editId="30EF195E">
            <wp:simplePos x="0" y="0"/>
            <wp:positionH relativeFrom="margin">
              <wp:align>right</wp:align>
            </wp:positionH>
            <wp:positionV relativeFrom="paragraph">
              <wp:posOffset>395605</wp:posOffset>
            </wp:positionV>
            <wp:extent cx="6629400" cy="5263515"/>
            <wp:effectExtent l="0" t="0" r="0" b="0"/>
            <wp:wrapThrough wrapText="bothSides">
              <wp:wrapPolygon edited="0">
                <wp:start x="0" y="0"/>
                <wp:lineTo x="0" y="21498"/>
                <wp:lineTo x="21538" y="21498"/>
                <wp:lineTo x="21538" y="0"/>
                <wp:lineTo x="0" y="0"/>
              </wp:wrapPolygon>
            </wp:wrapThrough>
            <wp:docPr id="243476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76357" name="Imagen 243476357"/>
                    <pic:cNvPicPr/>
                  </pic:nvPicPr>
                  <pic:blipFill>
                    <a:blip r:embed="rId8">
                      <a:extLst>
                        <a:ext uri="{28A0092B-C50C-407E-A947-70E740481C1C}">
                          <a14:useLocalDpi xmlns:a14="http://schemas.microsoft.com/office/drawing/2010/main" val="0"/>
                        </a:ext>
                      </a:extLst>
                    </a:blip>
                    <a:stretch>
                      <a:fillRect/>
                    </a:stretch>
                  </pic:blipFill>
                  <pic:spPr>
                    <a:xfrm>
                      <a:off x="0" y="0"/>
                      <a:ext cx="6629400" cy="5263515"/>
                    </a:xfrm>
                    <a:prstGeom prst="rect">
                      <a:avLst/>
                    </a:prstGeom>
                  </pic:spPr>
                </pic:pic>
              </a:graphicData>
            </a:graphic>
            <wp14:sizeRelH relativeFrom="page">
              <wp14:pctWidth>0</wp14:pctWidth>
            </wp14:sizeRelH>
            <wp14:sizeRelV relativeFrom="page">
              <wp14:pctHeight>0</wp14:pctHeight>
            </wp14:sizeRelV>
          </wp:anchor>
        </w:drawing>
      </w:r>
    </w:p>
    <w:p w14:paraId="0CB23D86" w14:textId="77777777" w:rsidR="00676FE4" w:rsidRDefault="00000000">
      <w:pPr>
        <w:spacing w:before="80" w:after="200"/>
        <w:jc w:val="center"/>
      </w:pPr>
      <w:r>
        <w:rPr>
          <w:sz w:val="18"/>
          <w:szCs w:val="18"/>
        </w:rPr>
        <w:t>Fig. 1. Diagrama entidad-relación del sistema de matrícula académica universitaria.</w:t>
      </w:r>
    </w:p>
    <w:p w14:paraId="2CEF0443" w14:textId="77777777" w:rsidR="00676FE4" w:rsidRDefault="00676FE4">
      <w:pPr>
        <w:sectPr w:rsidR="00676FE4">
          <w:type w:val="continuous"/>
          <w:pgSz w:w="12240" w:h="15840"/>
          <w:pgMar w:top="900" w:right="900" w:bottom="900" w:left="900" w:header="708" w:footer="708" w:gutter="0"/>
          <w:cols w:space="720"/>
          <w:docGrid w:linePitch="360"/>
        </w:sectPr>
      </w:pPr>
    </w:p>
    <w:p w14:paraId="68835C39" w14:textId="77777777" w:rsidR="004C5F2A" w:rsidRDefault="00000000">
      <w:pPr>
        <w:keepNext/>
        <w:spacing w:before="120" w:after="80"/>
      </w:pPr>
      <w:r>
        <w:rPr>
          <w:b/>
          <w:bCs/>
          <w:i/>
          <w:iCs/>
        </w:rPr>
        <w:t>D. Relaciones y cardinalidades</w:t>
      </w:r>
    </w:p>
    <w:p w14:paraId="1275E767" w14:textId="77777777" w:rsidR="004C5F2A" w:rsidRDefault="00000000">
      <w:pPr>
        <w:spacing w:after="120" w:line="264" w:lineRule="auto"/>
        <w:jc w:val="both"/>
      </w:pPr>
      <w:r>
        <w:t>La Tabla II resume las llaves foráneas del modelo y la cardinalidad de cada relación.</w:t>
      </w:r>
    </w:p>
    <w:p w14:paraId="503B1516" w14:textId="77777777" w:rsidR="004C5F2A" w:rsidRDefault="00000000">
      <w:pPr>
        <w:keepNext/>
        <w:spacing w:before="160" w:after="4"/>
        <w:jc w:val="center"/>
      </w:pPr>
      <w:r>
        <w:rPr>
          <w:b/>
          <w:bCs/>
          <w:sz w:val="18"/>
          <w:szCs w:val="18"/>
        </w:rPr>
        <w:t>TABLA II</w:t>
      </w:r>
    </w:p>
    <w:p w14:paraId="05A4CF74" w14:textId="77777777" w:rsidR="004C5F2A" w:rsidRDefault="00000000">
      <w:pPr>
        <w:keepNext/>
        <w:spacing w:after="200"/>
        <w:jc w:val="center"/>
      </w:pPr>
      <w:r>
        <w:rPr>
          <w:sz w:val="18"/>
          <w:szCs w:val="18"/>
        </w:rPr>
        <w:t>RELACIONES Y CARDINALIDADES</w:t>
      </w:r>
    </w:p>
    <w:tbl>
      <w:tblPr>
        <w:tblW w:w="480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10" w:type="dxa"/>
          <w:right w:w="10" w:type="dxa"/>
        </w:tblCellMar>
        <w:tblLook w:val="04A0" w:firstRow="1" w:lastRow="0" w:firstColumn="1" w:lastColumn="0" w:noHBand="0" w:noVBand="1"/>
      </w:tblPr>
      <w:tblGrid>
        <w:gridCol w:w="1295"/>
        <w:gridCol w:w="1237"/>
        <w:gridCol w:w="885"/>
        <w:gridCol w:w="1383"/>
      </w:tblGrid>
      <w:tr w:rsidR="004C5F2A" w14:paraId="58A5624E" w14:textId="77777777">
        <w:trPr>
          <w:cantSplit/>
          <w:tblHeader/>
        </w:trPr>
        <w:tc>
          <w:tcPr>
            <w:tcW w:w="1150" w:type="dxa"/>
            <w:tcMar>
              <w:top w:w="40" w:type="dxa"/>
              <w:left w:w="60" w:type="dxa"/>
              <w:bottom w:w="40" w:type="dxa"/>
              <w:right w:w="60" w:type="dxa"/>
            </w:tcMar>
          </w:tcPr>
          <w:p w14:paraId="1EB73C2E" w14:textId="77777777" w:rsidR="004C5F2A" w:rsidRDefault="00000000">
            <w:r>
              <w:rPr>
                <w:b/>
                <w:bCs/>
                <w:sz w:val="15"/>
                <w:szCs w:val="15"/>
              </w:rPr>
              <w:t>Tabla hija</w:t>
            </w:r>
          </w:p>
        </w:tc>
        <w:tc>
          <w:tcPr>
            <w:tcW w:w="1150" w:type="dxa"/>
            <w:tcMar>
              <w:top w:w="40" w:type="dxa"/>
              <w:left w:w="60" w:type="dxa"/>
              <w:bottom w:w="40" w:type="dxa"/>
              <w:right w:w="60" w:type="dxa"/>
            </w:tcMar>
          </w:tcPr>
          <w:p w14:paraId="768C7C89" w14:textId="77777777" w:rsidR="004C5F2A" w:rsidRDefault="00000000">
            <w:r>
              <w:rPr>
                <w:b/>
                <w:bCs/>
                <w:sz w:val="15"/>
                <w:szCs w:val="15"/>
              </w:rPr>
              <w:t>Campo</w:t>
            </w:r>
          </w:p>
        </w:tc>
        <w:tc>
          <w:tcPr>
            <w:tcW w:w="950" w:type="dxa"/>
            <w:tcMar>
              <w:top w:w="40" w:type="dxa"/>
              <w:left w:w="60" w:type="dxa"/>
              <w:bottom w:w="40" w:type="dxa"/>
              <w:right w:w="60" w:type="dxa"/>
            </w:tcMar>
          </w:tcPr>
          <w:p w14:paraId="06928D15" w14:textId="77777777" w:rsidR="004C5F2A" w:rsidRDefault="00000000">
            <w:r>
              <w:rPr>
                <w:b/>
                <w:bCs/>
                <w:sz w:val="15"/>
                <w:szCs w:val="15"/>
              </w:rPr>
              <w:t>Tabla padre</w:t>
            </w:r>
          </w:p>
        </w:tc>
        <w:tc>
          <w:tcPr>
            <w:tcW w:w="1550" w:type="dxa"/>
            <w:tcMar>
              <w:top w:w="40" w:type="dxa"/>
              <w:left w:w="60" w:type="dxa"/>
              <w:bottom w:w="40" w:type="dxa"/>
              <w:right w:w="60" w:type="dxa"/>
            </w:tcMar>
          </w:tcPr>
          <w:p w14:paraId="3F3B151A" w14:textId="77777777" w:rsidR="004C5F2A" w:rsidRDefault="00000000">
            <w:r>
              <w:rPr>
                <w:b/>
                <w:bCs/>
                <w:sz w:val="15"/>
                <w:szCs w:val="15"/>
              </w:rPr>
              <w:t>Cardinalidad</w:t>
            </w:r>
          </w:p>
        </w:tc>
      </w:tr>
      <w:tr w:rsidR="004C5F2A" w14:paraId="7E95A2EE" w14:textId="77777777">
        <w:trPr>
          <w:cantSplit/>
        </w:trPr>
        <w:tc>
          <w:tcPr>
            <w:tcW w:w="1150" w:type="dxa"/>
            <w:tcMar>
              <w:top w:w="40" w:type="dxa"/>
              <w:left w:w="60" w:type="dxa"/>
              <w:bottom w:w="40" w:type="dxa"/>
              <w:right w:w="60" w:type="dxa"/>
            </w:tcMar>
          </w:tcPr>
          <w:p w14:paraId="5BB93EB3" w14:textId="77777777" w:rsidR="004C5F2A" w:rsidRDefault="00000000">
            <w:r>
              <w:rPr>
                <w:sz w:val="15"/>
                <w:szCs w:val="15"/>
              </w:rPr>
              <w:t>curso</w:t>
            </w:r>
          </w:p>
        </w:tc>
        <w:tc>
          <w:tcPr>
            <w:tcW w:w="1150" w:type="dxa"/>
            <w:tcMar>
              <w:top w:w="40" w:type="dxa"/>
              <w:left w:w="60" w:type="dxa"/>
              <w:bottom w:w="40" w:type="dxa"/>
              <w:right w:w="60" w:type="dxa"/>
            </w:tcMar>
          </w:tcPr>
          <w:p w14:paraId="6CA7363C" w14:textId="77777777" w:rsidR="004C5F2A" w:rsidRDefault="00000000">
            <w:r>
              <w:rPr>
                <w:sz w:val="15"/>
                <w:szCs w:val="15"/>
              </w:rPr>
              <w:t>id_facultad</w:t>
            </w:r>
          </w:p>
        </w:tc>
        <w:tc>
          <w:tcPr>
            <w:tcW w:w="950" w:type="dxa"/>
            <w:tcMar>
              <w:top w:w="40" w:type="dxa"/>
              <w:left w:w="60" w:type="dxa"/>
              <w:bottom w:w="40" w:type="dxa"/>
              <w:right w:w="60" w:type="dxa"/>
            </w:tcMar>
          </w:tcPr>
          <w:p w14:paraId="65D89A80" w14:textId="77777777" w:rsidR="004C5F2A" w:rsidRDefault="00000000">
            <w:r>
              <w:rPr>
                <w:sz w:val="15"/>
                <w:szCs w:val="15"/>
              </w:rPr>
              <w:t>facultad</w:t>
            </w:r>
          </w:p>
        </w:tc>
        <w:tc>
          <w:tcPr>
            <w:tcW w:w="1550" w:type="dxa"/>
            <w:tcMar>
              <w:top w:w="40" w:type="dxa"/>
              <w:left w:w="60" w:type="dxa"/>
              <w:bottom w:w="40" w:type="dxa"/>
              <w:right w:w="60" w:type="dxa"/>
            </w:tcMar>
          </w:tcPr>
          <w:p w14:paraId="41AC0055" w14:textId="77777777" w:rsidR="004C5F2A" w:rsidRDefault="00000000">
            <w:r>
              <w:rPr>
                <w:sz w:val="15"/>
                <w:szCs w:val="15"/>
              </w:rPr>
              <w:t>Una facultad tiene muchos cursos (1:N)</w:t>
            </w:r>
          </w:p>
        </w:tc>
      </w:tr>
      <w:tr w:rsidR="004C5F2A" w14:paraId="2E00874D" w14:textId="77777777">
        <w:trPr>
          <w:cantSplit/>
        </w:trPr>
        <w:tc>
          <w:tcPr>
            <w:tcW w:w="1150" w:type="dxa"/>
            <w:tcMar>
              <w:top w:w="40" w:type="dxa"/>
              <w:left w:w="60" w:type="dxa"/>
              <w:bottom w:w="40" w:type="dxa"/>
              <w:right w:w="60" w:type="dxa"/>
            </w:tcMar>
          </w:tcPr>
          <w:p w14:paraId="4D986D6F" w14:textId="77777777" w:rsidR="004C5F2A" w:rsidRDefault="00000000">
            <w:r>
              <w:rPr>
                <w:sz w:val="15"/>
                <w:szCs w:val="15"/>
              </w:rPr>
              <w:t>prerrequisito</w:t>
            </w:r>
          </w:p>
        </w:tc>
        <w:tc>
          <w:tcPr>
            <w:tcW w:w="1150" w:type="dxa"/>
            <w:tcMar>
              <w:top w:w="40" w:type="dxa"/>
              <w:left w:w="60" w:type="dxa"/>
              <w:bottom w:w="40" w:type="dxa"/>
              <w:right w:w="60" w:type="dxa"/>
            </w:tcMar>
          </w:tcPr>
          <w:p w14:paraId="6BAB2798" w14:textId="77777777" w:rsidR="004C5F2A" w:rsidRDefault="00000000">
            <w:r>
              <w:rPr>
                <w:sz w:val="15"/>
                <w:szCs w:val="15"/>
              </w:rPr>
              <w:t>id_curso</w:t>
            </w:r>
          </w:p>
        </w:tc>
        <w:tc>
          <w:tcPr>
            <w:tcW w:w="950" w:type="dxa"/>
            <w:tcMar>
              <w:top w:w="40" w:type="dxa"/>
              <w:left w:w="60" w:type="dxa"/>
              <w:bottom w:w="40" w:type="dxa"/>
              <w:right w:w="60" w:type="dxa"/>
            </w:tcMar>
          </w:tcPr>
          <w:p w14:paraId="201ADE1E" w14:textId="77777777" w:rsidR="004C5F2A" w:rsidRDefault="00000000">
            <w:r>
              <w:rPr>
                <w:sz w:val="15"/>
                <w:szCs w:val="15"/>
              </w:rPr>
              <w:t>curso</w:t>
            </w:r>
          </w:p>
        </w:tc>
        <w:tc>
          <w:tcPr>
            <w:tcW w:w="1550" w:type="dxa"/>
            <w:tcMar>
              <w:top w:w="40" w:type="dxa"/>
              <w:left w:w="60" w:type="dxa"/>
              <w:bottom w:w="40" w:type="dxa"/>
              <w:right w:w="60" w:type="dxa"/>
            </w:tcMar>
          </w:tcPr>
          <w:p w14:paraId="41C7EDF4" w14:textId="77777777" w:rsidR="004C5F2A" w:rsidRDefault="00000000">
            <w:r>
              <w:rPr>
                <w:sz w:val="15"/>
                <w:szCs w:val="15"/>
              </w:rPr>
              <w:t>Un curso tiene varios requisitos (1:N)</w:t>
            </w:r>
          </w:p>
        </w:tc>
      </w:tr>
      <w:tr w:rsidR="004C5F2A" w14:paraId="595D5641" w14:textId="77777777">
        <w:trPr>
          <w:cantSplit/>
        </w:trPr>
        <w:tc>
          <w:tcPr>
            <w:tcW w:w="1150" w:type="dxa"/>
            <w:tcMar>
              <w:top w:w="40" w:type="dxa"/>
              <w:left w:w="60" w:type="dxa"/>
              <w:bottom w:w="40" w:type="dxa"/>
              <w:right w:w="60" w:type="dxa"/>
            </w:tcMar>
          </w:tcPr>
          <w:p w14:paraId="655370C2" w14:textId="77777777" w:rsidR="004C5F2A" w:rsidRDefault="00000000">
            <w:r>
              <w:rPr>
                <w:sz w:val="15"/>
                <w:szCs w:val="15"/>
              </w:rPr>
              <w:t>prerrequisito</w:t>
            </w:r>
          </w:p>
        </w:tc>
        <w:tc>
          <w:tcPr>
            <w:tcW w:w="1150" w:type="dxa"/>
            <w:tcMar>
              <w:top w:w="40" w:type="dxa"/>
              <w:left w:w="60" w:type="dxa"/>
              <w:bottom w:w="40" w:type="dxa"/>
              <w:right w:w="60" w:type="dxa"/>
            </w:tcMar>
          </w:tcPr>
          <w:p w14:paraId="4D19AFDF" w14:textId="77777777" w:rsidR="004C5F2A" w:rsidRDefault="00000000">
            <w:r>
              <w:rPr>
                <w:sz w:val="15"/>
                <w:szCs w:val="15"/>
              </w:rPr>
              <w:t>id_curso_requisito</w:t>
            </w:r>
          </w:p>
        </w:tc>
        <w:tc>
          <w:tcPr>
            <w:tcW w:w="950" w:type="dxa"/>
            <w:tcMar>
              <w:top w:w="40" w:type="dxa"/>
              <w:left w:w="60" w:type="dxa"/>
              <w:bottom w:w="40" w:type="dxa"/>
              <w:right w:w="60" w:type="dxa"/>
            </w:tcMar>
          </w:tcPr>
          <w:p w14:paraId="6D7CDF57" w14:textId="77777777" w:rsidR="004C5F2A" w:rsidRDefault="00000000">
            <w:r>
              <w:rPr>
                <w:sz w:val="15"/>
                <w:szCs w:val="15"/>
              </w:rPr>
              <w:t>curso</w:t>
            </w:r>
          </w:p>
        </w:tc>
        <w:tc>
          <w:tcPr>
            <w:tcW w:w="1550" w:type="dxa"/>
            <w:tcMar>
              <w:top w:w="40" w:type="dxa"/>
              <w:left w:w="60" w:type="dxa"/>
              <w:bottom w:w="40" w:type="dxa"/>
              <w:right w:w="60" w:type="dxa"/>
            </w:tcMar>
          </w:tcPr>
          <w:p w14:paraId="6A910AEF" w14:textId="77777777" w:rsidR="004C5F2A" w:rsidRDefault="00000000">
            <w:r>
              <w:rPr>
                <w:sz w:val="15"/>
                <w:szCs w:val="15"/>
              </w:rPr>
              <w:t>Un curso es requisito de varios cursos (1:N)</w:t>
            </w:r>
          </w:p>
        </w:tc>
      </w:tr>
      <w:tr w:rsidR="004C5F2A" w14:paraId="03FCA44E" w14:textId="77777777">
        <w:trPr>
          <w:cantSplit/>
        </w:trPr>
        <w:tc>
          <w:tcPr>
            <w:tcW w:w="1150" w:type="dxa"/>
            <w:tcMar>
              <w:top w:w="40" w:type="dxa"/>
              <w:left w:w="60" w:type="dxa"/>
              <w:bottom w:w="40" w:type="dxa"/>
              <w:right w:w="60" w:type="dxa"/>
            </w:tcMar>
          </w:tcPr>
          <w:p w14:paraId="6CC2D6E0" w14:textId="77777777" w:rsidR="004C5F2A" w:rsidRDefault="00000000">
            <w:r>
              <w:rPr>
                <w:sz w:val="15"/>
                <w:szCs w:val="15"/>
              </w:rPr>
              <w:t>grupo</w:t>
            </w:r>
          </w:p>
        </w:tc>
        <w:tc>
          <w:tcPr>
            <w:tcW w:w="1150" w:type="dxa"/>
            <w:tcMar>
              <w:top w:w="40" w:type="dxa"/>
              <w:left w:w="60" w:type="dxa"/>
              <w:bottom w:w="40" w:type="dxa"/>
              <w:right w:w="60" w:type="dxa"/>
            </w:tcMar>
          </w:tcPr>
          <w:p w14:paraId="09BA325C" w14:textId="77777777" w:rsidR="004C5F2A" w:rsidRDefault="00000000">
            <w:r>
              <w:rPr>
                <w:sz w:val="15"/>
                <w:szCs w:val="15"/>
              </w:rPr>
              <w:t>id_curso</w:t>
            </w:r>
          </w:p>
        </w:tc>
        <w:tc>
          <w:tcPr>
            <w:tcW w:w="950" w:type="dxa"/>
            <w:tcMar>
              <w:top w:w="40" w:type="dxa"/>
              <w:left w:w="60" w:type="dxa"/>
              <w:bottom w:w="40" w:type="dxa"/>
              <w:right w:w="60" w:type="dxa"/>
            </w:tcMar>
          </w:tcPr>
          <w:p w14:paraId="472AA4F3" w14:textId="77777777" w:rsidR="004C5F2A" w:rsidRDefault="00000000">
            <w:r>
              <w:rPr>
                <w:sz w:val="15"/>
                <w:szCs w:val="15"/>
              </w:rPr>
              <w:t>curso</w:t>
            </w:r>
          </w:p>
        </w:tc>
        <w:tc>
          <w:tcPr>
            <w:tcW w:w="1550" w:type="dxa"/>
            <w:tcMar>
              <w:top w:w="40" w:type="dxa"/>
              <w:left w:w="60" w:type="dxa"/>
              <w:bottom w:w="40" w:type="dxa"/>
              <w:right w:w="60" w:type="dxa"/>
            </w:tcMar>
          </w:tcPr>
          <w:p w14:paraId="4A06DA97" w14:textId="77777777" w:rsidR="004C5F2A" w:rsidRDefault="00000000">
            <w:r>
              <w:rPr>
                <w:sz w:val="15"/>
                <w:szCs w:val="15"/>
              </w:rPr>
              <w:t>Un curso tiene muchos grupos (1:N)</w:t>
            </w:r>
          </w:p>
        </w:tc>
      </w:tr>
      <w:tr w:rsidR="004C5F2A" w14:paraId="03594847" w14:textId="77777777">
        <w:trPr>
          <w:cantSplit/>
        </w:trPr>
        <w:tc>
          <w:tcPr>
            <w:tcW w:w="1150" w:type="dxa"/>
            <w:tcMar>
              <w:top w:w="40" w:type="dxa"/>
              <w:left w:w="60" w:type="dxa"/>
              <w:bottom w:w="40" w:type="dxa"/>
              <w:right w:w="60" w:type="dxa"/>
            </w:tcMar>
          </w:tcPr>
          <w:p w14:paraId="0E3808D3" w14:textId="77777777" w:rsidR="004C5F2A" w:rsidRDefault="00000000">
            <w:r>
              <w:rPr>
                <w:sz w:val="15"/>
                <w:szCs w:val="15"/>
              </w:rPr>
              <w:t>matricula</w:t>
            </w:r>
          </w:p>
        </w:tc>
        <w:tc>
          <w:tcPr>
            <w:tcW w:w="1150" w:type="dxa"/>
            <w:tcMar>
              <w:top w:w="40" w:type="dxa"/>
              <w:left w:w="60" w:type="dxa"/>
              <w:bottom w:w="40" w:type="dxa"/>
              <w:right w:w="60" w:type="dxa"/>
            </w:tcMar>
          </w:tcPr>
          <w:p w14:paraId="16B73AE1" w14:textId="77777777" w:rsidR="004C5F2A" w:rsidRDefault="00000000">
            <w:r>
              <w:rPr>
                <w:sz w:val="15"/>
                <w:szCs w:val="15"/>
              </w:rPr>
              <w:t>id_estudiante</w:t>
            </w:r>
          </w:p>
        </w:tc>
        <w:tc>
          <w:tcPr>
            <w:tcW w:w="950" w:type="dxa"/>
            <w:tcMar>
              <w:top w:w="40" w:type="dxa"/>
              <w:left w:w="60" w:type="dxa"/>
              <w:bottom w:w="40" w:type="dxa"/>
              <w:right w:w="60" w:type="dxa"/>
            </w:tcMar>
          </w:tcPr>
          <w:p w14:paraId="0E5A945F" w14:textId="77777777" w:rsidR="004C5F2A" w:rsidRDefault="00000000">
            <w:r>
              <w:rPr>
                <w:sz w:val="15"/>
                <w:szCs w:val="15"/>
              </w:rPr>
              <w:t>estudiante</w:t>
            </w:r>
          </w:p>
        </w:tc>
        <w:tc>
          <w:tcPr>
            <w:tcW w:w="1550" w:type="dxa"/>
            <w:tcMar>
              <w:top w:w="40" w:type="dxa"/>
              <w:left w:w="60" w:type="dxa"/>
              <w:bottom w:w="40" w:type="dxa"/>
              <w:right w:w="60" w:type="dxa"/>
            </w:tcMar>
          </w:tcPr>
          <w:p w14:paraId="43FAB0B1" w14:textId="77777777" w:rsidR="004C5F2A" w:rsidRDefault="00000000">
            <w:r>
              <w:rPr>
                <w:sz w:val="15"/>
                <w:szCs w:val="15"/>
              </w:rPr>
              <w:t>Un estudiante tiene muchas matrículas (1:N)</w:t>
            </w:r>
          </w:p>
        </w:tc>
      </w:tr>
      <w:tr w:rsidR="004C5F2A" w14:paraId="786C2527" w14:textId="77777777">
        <w:trPr>
          <w:cantSplit/>
        </w:trPr>
        <w:tc>
          <w:tcPr>
            <w:tcW w:w="1150" w:type="dxa"/>
            <w:tcMar>
              <w:top w:w="40" w:type="dxa"/>
              <w:left w:w="60" w:type="dxa"/>
              <w:bottom w:w="40" w:type="dxa"/>
              <w:right w:w="60" w:type="dxa"/>
            </w:tcMar>
          </w:tcPr>
          <w:p w14:paraId="13367455" w14:textId="77777777" w:rsidR="004C5F2A" w:rsidRDefault="00000000">
            <w:r>
              <w:rPr>
                <w:sz w:val="15"/>
                <w:szCs w:val="15"/>
              </w:rPr>
              <w:t>matricula</w:t>
            </w:r>
          </w:p>
        </w:tc>
        <w:tc>
          <w:tcPr>
            <w:tcW w:w="1150" w:type="dxa"/>
            <w:tcMar>
              <w:top w:w="40" w:type="dxa"/>
              <w:left w:w="60" w:type="dxa"/>
              <w:bottom w:w="40" w:type="dxa"/>
              <w:right w:w="60" w:type="dxa"/>
            </w:tcMar>
          </w:tcPr>
          <w:p w14:paraId="2B199E9F" w14:textId="77777777" w:rsidR="004C5F2A" w:rsidRDefault="00000000">
            <w:r>
              <w:rPr>
                <w:sz w:val="15"/>
                <w:szCs w:val="15"/>
              </w:rPr>
              <w:t>id_grupo</w:t>
            </w:r>
          </w:p>
        </w:tc>
        <w:tc>
          <w:tcPr>
            <w:tcW w:w="950" w:type="dxa"/>
            <w:tcMar>
              <w:top w:w="40" w:type="dxa"/>
              <w:left w:w="60" w:type="dxa"/>
              <w:bottom w:w="40" w:type="dxa"/>
              <w:right w:w="60" w:type="dxa"/>
            </w:tcMar>
          </w:tcPr>
          <w:p w14:paraId="10E70704" w14:textId="77777777" w:rsidR="004C5F2A" w:rsidRDefault="00000000">
            <w:r>
              <w:rPr>
                <w:sz w:val="15"/>
                <w:szCs w:val="15"/>
              </w:rPr>
              <w:t>grupo</w:t>
            </w:r>
          </w:p>
        </w:tc>
        <w:tc>
          <w:tcPr>
            <w:tcW w:w="1550" w:type="dxa"/>
            <w:tcMar>
              <w:top w:w="40" w:type="dxa"/>
              <w:left w:w="60" w:type="dxa"/>
              <w:bottom w:w="40" w:type="dxa"/>
              <w:right w:w="60" w:type="dxa"/>
            </w:tcMar>
          </w:tcPr>
          <w:p w14:paraId="0A04E259" w14:textId="77777777" w:rsidR="004C5F2A" w:rsidRDefault="00000000">
            <w:r>
              <w:rPr>
                <w:sz w:val="15"/>
                <w:szCs w:val="15"/>
              </w:rPr>
              <w:t>Un grupo tiene muchas matrículas (1:N)</w:t>
            </w:r>
          </w:p>
        </w:tc>
      </w:tr>
      <w:tr w:rsidR="004C5F2A" w14:paraId="40A7D3F5" w14:textId="77777777">
        <w:trPr>
          <w:cantSplit/>
        </w:trPr>
        <w:tc>
          <w:tcPr>
            <w:tcW w:w="1150" w:type="dxa"/>
            <w:tcMar>
              <w:top w:w="40" w:type="dxa"/>
              <w:left w:w="60" w:type="dxa"/>
              <w:bottom w:w="40" w:type="dxa"/>
              <w:right w:w="60" w:type="dxa"/>
            </w:tcMar>
          </w:tcPr>
          <w:p w14:paraId="67DA4B8B" w14:textId="77777777" w:rsidR="004C5F2A" w:rsidRDefault="00000000">
            <w:r>
              <w:rPr>
                <w:sz w:val="15"/>
                <w:szCs w:val="15"/>
              </w:rPr>
              <w:t>registro_academico</w:t>
            </w:r>
          </w:p>
        </w:tc>
        <w:tc>
          <w:tcPr>
            <w:tcW w:w="1150" w:type="dxa"/>
            <w:tcMar>
              <w:top w:w="40" w:type="dxa"/>
              <w:left w:w="60" w:type="dxa"/>
              <w:bottom w:w="40" w:type="dxa"/>
              <w:right w:w="60" w:type="dxa"/>
            </w:tcMar>
          </w:tcPr>
          <w:p w14:paraId="3C90EF6F" w14:textId="77777777" w:rsidR="004C5F2A" w:rsidRDefault="00000000">
            <w:r>
              <w:rPr>
                <w:sz w:val="15"/>
                <w:szCs w:val="15"/>
              </w:rPr>
              <w:t>id_estudiante</w:t>
            </w:r>
          </w:p>
        </w:tc>
        <w:tc>
          <w:tcPr>
            <w:tcW w:w="950" w:type="dxa"/>
            <w:tcMar>
              <w:top w:w="40" w:type="dxa"/>
              <w:left w:w="60" w:type="dxa"/>
              <w:bottom w:w="40" w:type="dxa"/>
              <w:right w:w="60" w:type="dxa"/>
            </w:tcMar>
          </w:tcPr>
          <w:p w14:paraId="1F3E4A4C" w14:textId="77777777" w:rsidR="004C5F2A" w:rsidRDefault="00000000">
            <w:r>
              <w:rPr>
                <w:sz w:val="15"/>
                <w:szCs w:val="15"/>
              </w:rPr>
              <w:t>estudiante</w:t>
            </w:r>
          </w:p>
        </w:tc>
        <w:tc>
          <w:tcPr>
            <w:tcW w:w="1550" w:type="dxa"/>
            <w:tcMar>
              <w:top w:w="40" w:type="dxa"/>
              <w:left w:w="60" w:type="dxa"/>
              <w:bottom w:w="40" w:type="dxa"/>
              <w:right w:w="60" w:type="dxa"/>
            </w:tcMar>
          </w:tcPr>
          <w:p w14:paraId="33B4F856" w14:textId="77777777" w:rsidR="004C5F2A" w:rsidRDefault="00000000">
            <w:r>
              <w:rPr>
                <w:sz w:val="15"/>
                <w:szCs w:val="15"/>
              </w:rPr>
              <w:t>Un estudiante tiene muchos registros (1:N)</w:t>
            </w:r>
          </w:p>
        </w:tc>
      </w:tr>
      <w:tr w:rsidR="004C5F2A" w14:paraId="663D45CD" w14:textId="77777777">
        <w:trPr>
          <w:cantSplit/>
        </w:trPr>
        <w:tc>
          <w:tcPr>
            <w:tcW w:w="1150" w:type="dxa"/>
            <w:tcMar>
              <w:top w:w="40" w:type="dxa"/>
              <w:left w:w="60" w:type="dxa"/>
              <w:bottom w:w="40" w:type="dxa"/>
              <w:right w:w="60" w:type="dxa"/>
            </w:tcMar>
          </w:tcPr>
          <w:p w14:paraId="017B3A3F" w14:textId="77777777" w:rsidR="004C5F2A" w:rsidRDefault="00000000">
            <w:r>
              <w:rPr>
                <w:sz w:val="15"/>
                <w:szCs w:val="15"/>
              </w:rPr>
              <w:t>registro_academico</w:t>
            </w:r>
          </w:p>
        </w:tc>
        <w:tc>
          <w:tcPr>
            <w:tcW w:w="1150" w:type="dxa"/>
            <w:tcMar>
              <w:top w:w="40" w:type="dxa"/>
              <w:left w:w="60" w:type="dxa"/>
              <w:bottom w:w="40" w:type="dxa"/>
              <w:right w:w="60" w:type="dxa"/>
            </w:tcMar>
          </w:tcPr>
          <w:p w14:paraId="6F762700" w14:textId="77777777" w:rsidR="004C5F2A" w:rsidRDefault="00000000">
            <w:r>
              <w:rPr>
                <w:sz w:val="15"/>
                <w:szCs w:val="15"/>
              </w:rPr>
              <w:t>id_curso</w:t>
            </w:r>
          </w:p>
        </w:tc>
        <w:tc>
          <w:tcPr>
            <w:tcW w:w="950" w:type="dxa"/>
            <w:tcMar>
              <w:top w:w="40" w:type="dxa"/>
              <w:left w:w="60" w:type="dxa"/>
              <w:bottom w:w="40" w:type="dxa"/>
              <w:right w:w="60" w:type="dxa"/>
            </w:tcMar>
          </w:tcPr>
          <w:p w14:paraId="22C319F9" w14:textId="77777777" w:rsidR="004C5F2A" w:rsidRDefault="00000000">
            <w:r>
              <w:rPr>
                <w:sz w:val="15"/>
                <w:szCs w:val="15"/>
              </w:rPr>
              <w:t>curso</w:t>
            </w:r>
          </w:p>
        </w:tc>
        <w:tc>
          <w:tcPr>
            <w:tcW w:w="1550" w:type="dxa"/>
            <w:tcMar>
              <w:top w:w="40" w:type="dxa"/>
              <w:left w:w="60" w:type="dxa"/>
              <w:bottom w:w="40" w:type="dxa"/>
              <w:right w:w="60" w:type="dxa"/>
            </w:tcMar>
          </w:tcPr>
          <w:p w14:paraId="31C824EC" w14:textId="77777777" w:rsidR="004C5F2A" w:rsidRDefault="00000000">
            <w:r>
              <w:rPr>
                <w:sz w:val="15"/>
                <w:szCs w:val="15"/>
              </w:rPr>
              <w:t>Un curso aparece en muchos registros (1:N)</w:t>
            </w:r>
          </w:p>
        </w:tc>
      </w:tr>
    </w:tbl>
    <w:p w14:paraId="57ABC208" w14:textId="77777777" w:rsidR="004C5F2A" w:rsidRDefault="00000000">
      <w:pPr>
        <w:keepNext/>
        <w:spacing w:before="200" w:after="120"/>
        <w:jc w:val="center"/>
      </w:pPr>
      <w:r>
        <w:rPr>
          <w:b/>
          <w:bCs/>
          <w:caps/>
        </w:rPr>
        <w:t>V. Implementación</w:t>
      </w:r>
    </w:p>
    <w:p w14:paraId="733F90B5" w14:textId="77777777" w:rsidR="004C5F2A" w:rsidRDefault="00000000">
      <w:pPr>
        <w:keepNext/>
        <w:spacing w:before="120" w:after="80"/>
      </w:pPr>
      <w:r>
        <w:rPr>
          <w:b/>
          <w:bCs/>
          <w:i/>
          <w:iCs/>
        </w:rPr>
        <w:t>A. Entorno de trabajo</w:t>
      </w:r>
    </w:p>
    <w:p w14:paraId="689F6DDB" w14:textId="77777777" w:rsidR="004C5F2A" w:rsidRDefault="00000000">
      <w:pPr>
        <w:spacing w:after="120" w:line="264" w:lineRule="auto"/>
        <w:jc w:val="both"/>
      </w:pPr>
      <w:r>
        <w:t xml:space="preserve">La implementación se realizó con MariaDB sobre XAMPP, usando Visual Studio Code para escribir los scripts SQL, la terminal para ejecutarlos y phpMyAdmin para verificar </w:t>
      </w:r>
      <w:r>
        <w:lastRenderedPageBreak/>
        <w:t>visualmente los resultados. Los scripts se ejecutaron en el orden definido para el proyecto: creación, inserción de datos, DDL, DML, DQL, VDL, DCL y TCL.</w:t>
      </w:r>
    </w:p>
    <w:p w14:paraId="47465F5F" w14:textId="77777777" w:rsidR="004C5F2A" w:rsidRDefault="00000000">
      <w:pPr>
        <w:keepNext/>
        <w:spacing w:before="120" w:after="80"/>
      </w:pPr>
      <w:r>
        <w:rPr>
          <w:b/>
          <w:bCs/>
          <w:i/>
          <w:iCs/>
        </w:rPr>
        <w:t>B. Creación de la base de datos</w:t>
      </w:r>
    </w:p>
    <w:p w14:paraId="71C5A02B" w14:textId="77777777" w:rsidR="004C5F2A" w:rsidRDefault="00000000">
      <w:pPr>
        <w:spacing w:after="120" w:line="264" w:lineRule="auto"/>
        <w:jc w:val="both"/>
      </w:pPr>
      <w:r>
        <w:t xml:space="preserve">El script principal, </w:t>
      </w:r>
      <w:r>
        <w:rPr>
          <w:rFonts w:ascii="Courier New" w:hAnsi="Courier New" w:cs="Courier New"/>
          <w:sz w:val="18"/>
          <w:szCs w:val="18"/>
        </w:rPr>
        <w:t>gestion_academica.sql</w:t>
      </w:r>
      <w:r>
        <w:t xml:space="preserve">, construye la base de datos. Primero la crea solo si no existe, con el conjunto de caracteres </w:t>
      </w:r>
      <w:r>
        <w:rPr>
          <w:rFonts w:ascii="Courier New" w:hAnsi="Courier New" w:cs="Courier New"/>
          <w:sz w:val="18"/>
          <w:szCs w:val="18"/>
        </w:rPr>
        <w:t>utf8mb4</w:t>
      </w:r>
      <w:r>
        <w:t xml:space="preserve"> para admitir tildes y caracteres especiales, y la selecciona. Luego crea las siete tablas, también con la condición de que no existan, de modo que el script puede ejecutarse varias veces sin generar errores.</w:t>
      </w:r>
    </w:p>
    <w:p w14:paraId="459E7799" w14:textId="77777777" w:rsidR="004C5F2A" w:rsidRDefault="00000000">
      <w:pPr>
        <w:spacing w:after="120" w:line="264" w:lineRule="auto"/>
        <w:jc w:val="both"/>
      </w:pPr>
      <w:r>
        <w:t>Las tablas se crean empezando por las que no dependen de otras (</w:t>
      </w:r>
      <w:r>
        <w:rPr>
          <w:rFonts w:ascii="Courier New" w:hAnsi="Courier New" w:cs="Courier New"/>
          <w:sz w:val="18"/>
          <w:szCs w:val="18"/>
        </w:rPr>
        <w:t>facultad</w:t>
      </w:r>
      <w:r>
        <w:t xml:space="preserve"> y </w:t>
      </w:r>
      <w:r>
        <w:rPr>
          <w:rFonts w:ascii="Courier New" w:hAnsi="Courier New" w:cs="Courier New"/>
          <w:sz w:val="18"/>
          <w:szCs w:val="18"/>
        </w:rPr>
        <w:t>estudiante</w:t>
      </w:r>
      <w:r>
        <w:t>) y siguiendo con las que tienen llaves foráneas. Cada tabla tiene su llave primaria autoincremental, y las relaciones se definen mediante llaves foráneas con sus reglas de actualización y borrado. Además se incluyeron restricciones de integridad: valores únicos (nombre de facultad, correo del estudiante, nombre del curso), rangos válidos (semestre entre 1 y 12, créditos entre 1 y 10, nota entre 0 y 5), control de cupos y listas de valores permitidos para los estados.</w:t>
      </w:r>
    </w:p>
    <w:p w14:paraId="6B5F0AA9" w14:textId="77777777" w:rsidR="004C5F2A" w:rsidRDefault="00000000">
      <w:pPr>
        <w:spacing w:after="120" w:line="264" w:lineRule="auto"/>
        <w:jc w:val="both"/>
      </w:pPr>
      <w:r>
        <w:t xml:space="preserve">Para ejecutarlo, se encienden los servicios de Apache y MySQL en XAMPP, se abre la terminal de Visual Studio Code, se inicia el cliente de MariaDB con </w:t>
      </w:r>
      <w:r>
        <w:rPr>
          <w:rFonts w:ascii="Courier New" w:hAnsi="Courier New" w:cs="Courier New"/>
          <w:sz w:val="18"/>
          <w:szCs w:val="18"/>
        </w:rPr>
        <w:t>mysql.exe -u root</w:t>
      </w:r>
      <w:r>
        <w:t xml:space="preserve"> y se corre el script con el comando </w:t>
      </w:r>
      <w:r>
        <w:rPr>
          <w:rFonts w:ascii="Courier New" w:hAnsi="Courier New" w:cs="Courier New"/>
          <w:sz w:val="18"/>
          <w:szCs w:val="18"/>
        </w:rPr>
        <w:t>source</w:t>
      </w:r>
      <w:r>
        <w:t xml:space="preserve">. Después se abre phpMyAdmin, se selecciona la base </w:t>
      </w:r>
      <w:r>
        <w:rPr>
          <w:rFonts w:ascii="Courier New" w:hAnsi="Courier New" w:cs="Courier New"/>
          <w:sz w:val="18"/>
          <w:szCs w:val="18"/>
        </w:rPr>
        <w:t>gestion_academica</w:t>
      </w:r>
      <w:r>
        <w:t xml:space="preserve"> y se verifican las tablas (Fig. 2) y sus relaciones en el diseñador (Fig. 3).</w:t>
      </w:r>
    </w:p>
    <w:p w14:paraId="3828ECAE" w14:textId="553952C5" w:rsidR="004C5F2A" w:rsidRDefault="004C5F2A">
      <w:pPr>
        <w:spacing w:after="120"/>
        <w:jc w:val="both"/>
      </w:pPr>
    </w:p>
    <w:p w14:paraId="150CAFA6" w14:textId="77777777" w:rsidR="004C5F2A" w:rsidRDefault="00000000">
      <w:pPr>
        <w:keepNext/>
        <w:spacing w:before="80" w:after="40"/>
        <w:jc w:val="center"/>
      </w:pPr>
      <w:r>
        <w:rPr>
          <w:noProof/>
        </w:rPr>
        <w:drawing>
          <wp:inline distT="0" distB="0" distL="0" distR="0" wp14:anchorId="6457BB5B" wp14:editId="14BB872D">
            <wp:extent cx="3017520" cy="1695469"/>
            <wp:effectExtent l="0" t="0" r="0" b="0"/>
            <wp:docPr id="901" name="Capt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d3.jpeg"/>
                    <pic:cNvPicPr/>
                  </pic:nvPicPr>
                  <pic:blipFill>
                    <a:blip r:embed="rId9"/>
                    <a:stretch>
                      <a:fillRect/>
                    </a:stretch>
                  </pic:blipFill>
                  <pic:spPr>
                    <a:xfrm>
                      <a:off x="0" y="0"/>
                      <a:ext cx="3017520" cy="1695469"/>
                    </a:xfrm>
                    <a:prstGeom prst="rect">
                      <a:avLst/>
                    </a:prstGeom>
                  </pic:spPr>
                </pic:pic>
              </a:graphicData>
            </a:graphic>
          </wp:inline>
        </w:drawing>
      </w:r>
    </w:p>
    <w:p w14:paraId="22BB1E04" w14:textId="77777777" w:rsidR="004C5F2A" w:rsidRDefault="00000000">
      <w:pPr>
        <w:spacing w:before="40" w:after="200"/>
        <w:jc w:val="center"/>
      </w:pPr>
      <w:r>
        <w:rPr>
          <w:sz w:val="18"/>
          <w:szCs w:val="18"/>
        </w:rPr>
        <w:t>Fig. 2. Las siete tablas de la base gestion_academica en phpMyAdmin.</w:t>
      </w:r>
    </w:p>
    <w:p w14:paraId="7F7B4775" w14:textId="77777777" w:rsidR="00676FE4" w:rsidRDefault="00676FE4">
      <w:pPr>
        <w:sectPr w:rsidR="00676FE4">
          <w:footerReference w:type="default" r:id="rId10"/>
          <w:type w:val="continuous"/>
          <w:pgSz w:w="12240" w:h="15840"/>
          <w:pgMar w:top="900" w:right="900" w:bottom="900" w:left="900" w:header="708" w:footer="708" w:gutter="0"/>
          <w:cols w:num="2" w:space="360"/>
          <w:docGrid w:linePitch="360"/>
        </w:sectPr>
      </w:pPr>
    </w:p>
    <w:p w14:paraId="377142B3" w14:textId="77777777" w:rsidR="004C5F2A" w:rsidRDefault="00000000">
      <w:pPr>
        <w:keepNext/>
        <w:spacing w:before="80" w:after="40"/>
        <w:jc w:val="center"/>
      </w:pPr>
      <w:r>
        <w:rPr>
          <w:noProof/>
        </w:rPr>
        <w:drawing>
          <wp:inline distT="0" distB="0" distL="0" distR="0" wp14:anchorId="793D7926" wp14:editId="465DA2A9">
            <wp:extent cx="6400800" cy="3473199"/>
            <wp:effectExtent l="0" t="0" r="0" b="0"/>
            <wp:docPr id="902" name="Capt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d5.jpeg"/>
                    <pic:cNvPicPr/>
                  </pic:nvPicPr>
                  <pic:blipFill>
                    <a:blip r:embed="rId11"/>
                    <a:stretch>
                      <a:fillRect/>
                    </a:stretch>
                  </pic:blipFill>
                  <pic:spPr>
                    <a:xfrm>
                      <a:off x="0" y="0"/>
                      <a:ext cx="6400800" cy="3473199"/>
                    </a:xfrm>
                    <a:prstGeom prst="rect">
                      <a:avLst/>
                    </a:prstGeom>
                  </pic:spPr>
                </pic:pic>
              </a:graphicData>
            </a:graphic>
          </wp:inline>
        </w:drawing>
      </w:r>
    </w:p>
    <w:p w14:paraId="0F1895C9" w14:textId="77777777" w:rsidR="004C5F2A" w:rsidRDefault="00000000">
      <w:pPr>
        <w:spacing w:before="40" w:after="200"/>
        <w:jc w:val="center"/>
      </w:pPr>
      <w:r>
        <w:rPr>
          <w:sz w:val="18"/>
          <w:szCs w:val="18"/>
        </w:rPr>
        <w:t>Fig. 3. Diseñador de phpMyAdmin con las relaciones entre las tablas.</w:t>
      </w:r>
    </w:p>
    <w:p w14:paraId="3D3701CF" w14:textId="77777777" w:rsidR="00676FE4" w:rsidRDefault="00676FE4">
      <w:pPr>
        <w:sectPr w:rsidR="00676FE4">
          <w:type w:val="continuous"/>
          <w:pgSz w:w="12240" w:h="15840"/>
          <w:pgMar w:top="900" w:right="900" w:bottom="900" w:left="900" w:header="708" w:footer="708" w:gutter="0"/>
          <w:cols w:space="720"/>
          <w:docGrid w:linePitch="360"/>
        </w:sectPr>
      </w:pPr>
    </w:p>
    <w:p w14:paraId="024D281D" w14:textId="77777777" w:rsidR="004C5F2A" w:rsidRDefault="00000000">
      <w:pPr>
        <w:keepNext/>
        <w:spacing w:before="120" w:after="80"/>
      </w:pPr>
      <w:r>
        <w:rPr>
          <w:b/>
          <w:bCs/>
          <w:i/>
          <w:iCs/>
        </w:rPr>
        <w:t>C. Inserción de datos ficticios</w:t>
      </w:r>
    </w:p>
    <w:p w14:paraId="65087FB4" w14:textId="77777777" w:rsidR="004C5F2A" w:rsidRDefault="00000000">
      <w:pPr>
        <w:spacing w:after="120" w:line="264" w:lineRule="auto"/>
        <w:jc w:val="both"/>
      </w:pPr>
      <w:r>
        <w:t xml:space="preserve">Las consultas necesitan datos para devolver resultados, por lo que se creó el script </w:t>
      </w:r>
      <w:r>
        <w:rPr>
          <w:rFonts w:ascii="Courier New" w:hAnsi="Courier New" w:cs="Courier New"/>
          <w:sz w:val="18"/>
          <w:szCs w:val="18"/>
        </w:rPr>
        <w:t>gestion_academica_insert.sql</w:t>
      </w:r>
      <w:r>
        <w:t>. Los datos se insertan en orden: primero las tablas padre y después las que dependen de ellas, porque de lo contrario el gestor rechaza los registros cuya llave foránea apunta a algo que todavía no existe. Se cargaron 3 facultades, 8 estudiantes, 8 cursos, 5 prerrequisitos, 8 grupos, 12 matrículas y 20 registros académicos.</w:t>
      </w:r>
    </w:p>
    <w:p w14:paraId="12180BD1" w14:textId="77777777" w:rsidR="004C5F2A" w:rsidRDefault="00000000">
      <w:pPr>
        <w:spacing w:after="120" w:line="264" w:lineRule="auto"/>
        <w:jc w:val="both"/>
      </w:pPr>
      <w:r>
        <w:t>Los datos son coherentes entre sí: el cupo disponible de cada grupo corresponde a su cupo máximo menos las matrículas activas, las notas quedan vacías mientras el curso se está cursando y los cursos que se están viendo cumplen sus prerrequisitos. El script usa una instrucción que omite las filas ya existentes, por lo que se puede ejecutar varias veces sin duplicar datos.</w:t>
      </w:r>
    </w:p>
    <w:p w14:paraId="3F89F8DD" w14:textId="77777777" w:rsidR="004C5F2A" w:rsidRDefault="00000000">
      <w:pPr>
        <w:spacing w:after="120" w:line="264" w:lineRule="auto"/>
        <w:jc w:val="both"/>
      </w:pPr>
      <w:r>
        <w:t xml:space="preserve">La Fig. 4 muestra la ejecución del script desde la terminal: en esa ejecución las filas ya existían, por lo que el gestor las omitió </w:t>
      </w:r>
      <w:r>
        <w:lastRenderedPageBreak/>
        <w:t>(</w:t>
      </w:r>
      <w:r>
        <w:rPr>
          <w:rFonts w:ascii="Courier New" w:hAnsi="Courier New" w:cs="Courier New"/>
          <w:sz w:val="18"/>
          <w:szCs w:val="18"/>
        </w:rPr>
        <w:t>Duplicates</w:t>
      </w:r>
      <w:r>
        <w:t>) sin generar errores. La Fig. 5 verifica desde la terminal las siete tablas y los estudiantes cargados, y la Fig. 6 muestra esos mismos datos en phpMyAdmin.</w:t>
      </w:r>
    </w:p>
    <w:p w14:paraId="2B1D0902" w14:textId="77777777" w:rsidR="004C5F2A" w:rsidRDefault="00000000">
      <w:pPr>
        <w:keepNext/>
        <w:spacing w:before="80" w:after="40"/>
        <w:jc w:val="center"/>
      </w:pPr>
      <w:r>
        <w:rPr>
          <w:noProof/>
        </w:rPr>
        <w:drawing>
          <wp:inline distT="0" distB="0" distL="0" distR="0" wp14:anchorId="113610FA" wp14:editId="623609A8">
            <wp:extent cx="3017520" cy="2151082"/>
            <wp:effectExtent l="0" t="0" r="0" b="0"/>
            <wp:docPr id="903" name="Capt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d1.jpeg"/>
                    <pic:cNvPicPr/>
                  </pic:nvPicPr>
                  <pic:blipFill>
                    <a:blip r:embed="rId12"/>
                    <a:stretch>
                      <a:fillRect/>
                    </a:stretch>
                  </pic:blipFill>
                  <pic:spPr>
                    <a:xfrm>
                      <a:off x="0" y="0"/>
                      <a:ext cx="3017520" cy="2151082"/>
                    </a:xfrm>
                    <a:prstGeom prst="rect">
                      <a:avLst/>
                    </a:prstGeom>
                  </pic:spPr>
                </pic:pic>
              </a:graphicData>
            </a:graphic>
          </wp:inline>
        </w:drawing>
      </w:r>
    </w:p>
    <w:p w14:paraId="13EF5996" w14:textId="77777777" w:rsidR="004C5F2A" w:rsidRDefault="00000000">
      <w:pPr>
        <w:spacing w:before="40" w:after="200"/>
        <w:jc w:val="center"/>
      </w:pPr>
      <w:r>
        <w:rPr>
          <w:sz w:val="18"/>
          <w:szCs w:val="18"/>
        </w:rPr>
        <w:t>Fig. 4. Ejecución del script de inserción con source desde la terminal.</w:t>
      </w:r>
    </w:p>
    <w:p w14:paraId="604C8A62" w14:textId="77777777" w:rsidR="004C5F2A" w:rsidRDefault="00000000">
      <w:pPr>
        <w:keepNext/>
        <w:spacing w:before="80" w:after="40"/>
        <w:jc w:val="center"/>
      </w:pPr>
      <w:r>
        <w:rPr>
          <w:noProof/>
        </w:rPr>
        <w:drawing>
          <wp:inline distT="0" distB="0" distL="0" distR="0" wp14:anchorId="4E1D4CC5" wp14:editId="5516FA21">
            <wp:extent cx="3017520" cy="2213286"/>
            <wp:effectExtent l="0" t="0" r="0" b="0"/>
            <wp:docPr id="904" name="Capt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bd2.jpeg"/>
                    <pic:cNvPicPr/>
                  </pic:nvPicPr>
                  <pic:blipFill>
                    <a:blip r:embed="rId13"/>
                    <a:stretch>
                      <a:fillRect/>
                    </a:stretch>
                  </pic:blipFill>
                  <pic:spPr>
                    <a:xfrm>
                      <a:off x="0" y="0"/>
                      <a:ext cx="3017520" cy="2213286"/>
                    </a:xfrm>
                    <a:prstGeom prst="rect">
                      <a:avLst/>
                    </a:prstGeom>
                  </pic:spPr>
                </pic:pic>
              </a:graphicData>
            </a:graphic>
          </wp:inline>
        </w:drawing>
      </w:r>
    </w:p>
    <w:p w14:paraId="7365C8F6" w14:textId="77777777" w:rsidR="004C5F2A" w:rsidRDefault="00000000">
      <w:pPr>
        <w:spacing w:before="40" w:after="200"/>
        <w:jc w:val="center"/>
      </w:pPr>
      <w:r>
        <w:rPr>
          <w:sz w:val="18"/>
          <w:szCs w:val="18"/>
        </w:rPr>
        <w:t>Fig. 5. Verificación en la terminal: SHOW TABLES y SELECT sobre la tabla estudiante.</w:t>
      </w:r>
    </w:p>
    <w:p w14:paraId="22DB6CC5" w14:textId="77777777" w:rsidR="004C5F2A" w:rsidRDefault="00000000">
      <w:pPr>
        <w:keepNext/>
        <w:spacing w:before="80" w:after="40"/>
        <w:jc w:val="center"/>
      </w:pPr>
      <w:r>
        <w:rPr>
          <w:noProof/>
        </w:rPr>
        <w:drawing>
          <wp:inline distT="0" distB="0" distL="0" distR="0" wp14:anchorId="6D86B8A6" wp14:editId="6466B163">
            <wp:extent cx="3017520" cy="1699240"/>
            <wp:effectExtent l="0" t="0" r="0" b="0"/>
            <wp:docPr id="905" name="Capt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bd4.jpeg"/>
                    <pic:cNvPicPr/>
                  </pic:nvPicPr>
                  <pic:blipFill>
                    <a:blip r:embed="rId14"/>
                    <a:stretch>
                      <a:fillRect/>
                    </a:stretch>
                  </pic:blipFill>
                  <pic:spPr>
                    <a:xfrm>
                      <a:off x="0" y="0"/>
                      <a:ext cx="3017520" cy="1699240"/>
                    </a:xfrm>
                    <a:prstGeom prst="rect">
                      <a:avLst/>
                    </a:prstGeom>
                  </pic:spPr>
                </pic:pic>
              </a:graphicData>
            </a:graphic>
          </wp:inline>
        </w:drawing>
      </w:r>
    </w:p>
    <w:p w14:paraId="56E88E84" w14:textId="77777777" w:rsidR="004C5F2A" w:rsidRDefault="00000000">
      <w:pPr>
        <w:spacing w:before="40" w:after="200"/>
        <w:jc w:val="center"/>
      </w:pPr>
      <w:r>
        <w:rPr>
          <w:sz w:val="18"/>
          <w:szCs w:val="18"/>
        </w:rPr>
        <w:t>Fig. 6. Datos de la tabla estudiante en phpMyAdmin.</w:t>
      </w:r>
    </w:p>
    <w:p w14:paraId="32B04CB3" w14:textId="77777777" w:rsidR="004C5F2A" w:rsidRDefault="00000000">
      <w:pPr>
        <w:keepNext/>
        <w:spacing w:before="120" w:after="80"/>
      </w:pPr>
      <w:r>
        <w:rPr>
          <w:b/>
          <w:bCs/>
          <w:i/>
          <w:iCs/>
        </w:rPr>
        <w:t>D. Definición de estructura (DDL)</w:t>
      </w:r>
    </w:p>
    <w:p w14:paraId="307B3456" w14:textId="77777777" w:rsidR="004C5F2A" w:rsidRDefault="00000000">
      <w:pPr>
        <w:spacing w:after="120" w:line="264" w:lineRule="auto"/>
        <w:jc w:val="both"/>
      </w:pPr>
      <w:r>
        <w:t xml:space="preserve">El script </w:t>
      </w:r>
      <w:r>
        <w:rPr>
          <w:rFonts w:ascii="Courier New" w:hAnsi="Courier New" w:cs="Courier New"/>
          <w:sz w:val="18"/>
          <w:szCs w:val="18"/>
        </w:rPr>
        <w:t>01_DDL</w:t>
      </w:r>
      <w:r>
        <w:t xml:space="preserve"> modifica la estructura de la base ya creada, sin tocar el script original. Primero crea una tabla de prueba de estudiantes con </w:t>
      </w:r>
      <w:r>
        <w:rPr>
          <w:rFonts w:ascii="Courier New" w:hAnsi="Courier New" w:cs="Courier New"/>
          <w:sz w:val="18"/>
          <w:szCs w:val="18"/>
        </w:rPr>
        <w:t>CREATE TABLE</w:t>
      </w:r>
      <w:r>
        <w:t xml:space="preserve"> para demostrar el comando. Luego le agrega dos columnas con </w:t>
      </w:r>
      <w:r>
        <w:rPr>
          <w:rFonts w:ascii="Courier New" w:hAnsi="Courier New" w:cs="Courier New"/>
          <w:sz w:val="18"/>
          <w:szCs w:val="18"/>
        </w:rPr>
        <w:t>ALTER TABLE ... ADD COLUMN</w:t>
      </w:r>
      <w:r>
        <w:t xml:space="preserve">: el teléfono, que es opcional, y el correo, que es </w:t>
      </w:r>
      <w:r>
        <w:t xml:space="preserve">obligatorio. También modifica el tamaño del campo apellido de 60 a 80 caracteres con </w:t>
      </w:r>
      <w:r>
        <w:rPr>
          <w:rFonts w:ascii="Courier New" w:hAnsi="Courier New" w:cs="Courier New"/>
          <w:sz w:val="18"/>
          <w:szCs w:val="18"/>
        </w:rPr>
        <w:t>MODIFY</w:t>
      </w:r>
      <w:r>
        <w:t>.</w:t>
      </w:r>
    </w:p>
    <w:p w14:paraId="0193A1C2" w14:textId="77777777" w:rsidR="004C5F2A" w:rsidRDefault="00000000">
      <w:pPr>
        <w:spacing w:after="120" w:line="264" w:lineRule="auto"/>
        <w:jc w:val="both"/>
      </w:pPr>
      <w:r>
        <w:t xml:space="preserve">Además crea un índice sobre el programa académico de la tabla real </w:t>
      </w:r>
      <w:r>
        <w:rPr>
          <w:rFonts w:ascii="Courier New" w:hAnsi="Courier New" w:cs="Courier New"/>
          <w:sz w:val="18"/>
          <w:szCs w:val="18"/>
        </w:rPr>
        <w:t>estudiante</w:t>
      </w:r>
      <w:r>
        <w:t xml:space="preserve"> con </w:t>
      </w:r>
      <w:r>
        <w:rPr>
          <w:rFonts w:ascii="Courier New" w:hAnsi="Courier New" w:cs="Courier New"/>
          <w:sz w:val="18"/>
          <w:szCs w:val="18"/>
        </w:rPr>
        <w:t>CREATE INDEX</w:t>
      </w:r>
      <w:r>
        <w:t xml:space="preserve">, para acelerar las búsquedas. Al final elimina la tabla de prueba con </w:t>
      </w:r>
      <w:r>
        <w:rPr>
          <w:rFonts w:ascii="Courier New" w:hAnsi="Courier New" w:cs="Courier New"/>
          <w:sz w:val="18"/>
          <w:szCs w:val="18"/>
        </w:rPr>
        <w:t>DROP TABLE</w:t>
      </w:r>
      <w:r>
        <w:t>, porque solo servía para la demostración y no hace parte del modelo.</w:t>
      </w:r>
    </w:p>
    <w:p w14:paraId="17B15324" w14:textId="77777777" w:rsidR="004C5F2A" w:rsidRDefault="00000000">
      <w:pPr>
        <w:spacing w:after="120" w:line="264" w:lineRule="auto"/>
        <w:jc w:val="both"/>
      </w:pPr>
      <w:r>
        <w:t xml:space="preserve">Todas las sentencias usan </w:t>
      </w:r>
      <w:r>
        <w:rPr>
          <w:rFonts w:ascii="Courier New" w:hAnsi="Courier New" w:cs="Courier New"/>
          <w:sz w:val="18"/>
          <w:szCs w:val="18"/>
        </w:rPr>
        <w:t>IF [NOT] EXISTS</w:t>
      </w:r>
      <w:r>
        <w:t xml:space="preserve">, por lo que el script puede ejecutarse varias veces sin generar errores. Se corre después del script de creación y del de datos, y antes del DML. Para ver la tabla de prueba en phpMyAdmin se comenta temporalmente la línea del </w:t>
      </w:r>
      <w:r>
        <w:rPr>
          <w:rFonts w:ascii="Courier New" w:hAnsi="Courier New" w:cs="Courier New"/>
          <w:sz w:val="18"/>
          <w:szCs w:val="18"/>
        </w:rPr>
        <w:t>DROP TABLE</w:t>
      </w:r>
      <w:r>
        <w:t>, se ejecuta el script y luego se vuelve a activar.</w:t>
      </w:r>
    </w:p>
    <w:p w14:paraId="08CF4062" w14:textId="2F6DD234" w:rsidR="004C5F2A" w:rsidRDefault="004C5F2A">
      <w:pPr>
        <w:spacing w:after="120"/>
        <w:jc w:val="both"/>
      </w:pPr>
    </w:p>
    <w:p w14:paraId="11E5A657" w14:textId="77777777" w:rsidR="004C5F2A" w:rsidRDefault="00000000">
      <w:pPr>
        <w:keepNext/>
        <w:spacing w:before="120" w:after="80"/>
      </w:pPr>
      <w:r>
        <w:rPr>
          <w:b/>
          <w:bCs/>
          <w:i/>
          <w:iCs/>
        </w:rPr>
        <w:t>E. Manipulación de datos (DML)</w:t>
      </w:r>
    </w:p>
    <w:p w14:paraId="322B1250" w14:textId="77777777" w:rsidR="004C5F2A" w:rsidRDefault="00000000">
      <w:pPr>
        <w:spacing w:after="120" w:line="264" w:lineRule="auto"/>
        <w:jc w:val="both"/>
      </w:pPr>
      <w:r>
        <w:t xml:space="preserve">El script </w:t>
      </w:r>
      <w:r>
        <w:rPr>
          <w:rFonts w:ascii="Courier New" w:hAnsi="Courier New" w:cs="Courier New"/>
          <w:sz w:val="18"/>
          <w:szCs w:val="18"/>
        </w:rPr>
        <w:t>02_DML</w:t>
      </w:r>
      <w:r>
        <w:t xml:space="preserve"> manipula los datos que están dentro de las tablas, sin cambiar la estructura. Con </w:t>
      </w:r>
      <w:r>
        <w:rPr>
          <w:rFonts w:ascii="Courier New" w:hAnsi="Courier New" w:cs="Courier New"/>
          <w:sz w:val="18"/>
          <w:szCs w:val="18"/>
        </w:rPr>
        <w:t>INSERT</w:t>
      </w:r>
      <w:r>
        <w:t xml:space="preserve"> registra nuevas facultades con sus decanos, estudiantes, cursos, grupos con su cupo, horario y profesor, prerrequisitos, matrículas y registros académicos.</w:t>
      </w:r>
    </w:p>
    <w:p w14:paraId="396A59D2" w14:textId="77777777" w:rsidR="004C5F2A" w:rsidRDefault="00000000">
      <w:pPr>
        <w:spacing w:after="120" w:line="264" w:lineRule="auto"/>
        <w:jc w:val="both"/>
      </w:pPr>
      <w:r>
        <w:t xml:space="preserve">Con </w:t>
      </w:r>
      <w:r>
        <w:rPr>
          <w:rFonts w:ascii="Courier New" w:hAnsi="Courier New" w:cs="Courier New"/>
          <w:sz w:val="18"/>
          <w:szCs w:val="18"/>
        </w:rPr>
        <w:t>UPDATE</w:t>
      </w:r>
      <w:r>
        <w:t xml:space="preserve"> hace dos cambios: recalcula el cupo disponible de cada grupo como el cupo máximo menos las matrículas activas, y cambia a «Retirada» el estado de la matrícula de un estudiante en un grupo concreto. En ambos casos el </w:t>
      </w:r>
      <w:r>
        <w:rPr>
          <w:rFonts w:ascii="Courier New" w:hAnsi="Courier New" w:cs="Courier New"/>
          <w:sz w:val="18"/>
          <w:szCs w:val="18"/>
        </w:rPr>
        <w:t>WHERE</w:t>
      </w:r>
      <w:r>
        <w:t xml:space="preserve"> es necesario para no afectar todas las filas. Finalmente, con </w:t>
      </w:r>
      <w:r>
        <w:rPr>
          <w:rFonts w:ascii="Courier New" w:hAnsi="Courier New" w:cs="Courier New"/>
          <w:sz w:val="18"/>
          <w:szCs w:val="18"/>
        </w:rPr>
        <w:t>DELETE</w:t>
      </w:r>
      <w:r>
        <w:t xml:space="preserve"> elimina la matrícula de un estudiante en un grupo específico.</w:t>
      </w:r>
    </w:p>
    <w:p w14:paraId="0E40168B" w14:textId="77777777" w:rsidR="004C5F2A" w:rsidRDefault="00000000">
      <w:pPr>
        <w:keepNext/>
        <w:spacing w:before="120" w:after="80"/>
      </w:pPr>
      <w:r>
        <w:rPr>
          <w:b/>
          <w:bCs/>
          <w:i/>
          <w:iCs/>
        </w:rPr>
        <w:t>F. Consultas (DQL)</w:t>
      </w:r>
    </w:p>
    <w:p w14:paraId="4BAD8D04" w14:textId="77777777" w:rsidR="004C5F2A" w:rsidRDefault="00000000">
      <w:pPr>
        <w:spacing w:after="120" w:line="264" w:lineRule="auto"/>
        <w:jc w:val="both"/>
      </w:pPr>
      <w:r>
        <w:t xml:space="preserve">El script </w:t>
      </w:r>
      <w:r>
        <w:rPr>
          <w:rFonts w:ascii="Courier New" w:hAnsi="Courier New" w:cs="Courier New"/>
          <w:sz w:val="18"/>
          <w:szCs w:val="18"/>
        </w:rPr>
        <w:t>03_DQL</w:t>
      </w:r>
      <w:r>
        <w:t xml:space="preserve"> solo lee datos, por lo que puede ejecutarse varias veces con el mismo resultado. Contiene seis consultas:</w:t>
      </w:r>
    </w:p>
    <w:p w14:paraId="5C07A6F9" w14:textId="77777777" w:rsidR="004C5F2A" w:rsidRDefault="00000000">
      <w:pPr>
        <w:spacing w:after="60" w:line="264" w:lineRule="auto"/>
        <w:ind w:left="300" w:hanging="300"/>
        <w:jc w:val="both"/>
      </w:pPr>
      <w:r>
        <w:t>1.</w:t>
      </w:r>
      <w:r>
        <w:tab/>
        <w:t xml:space="preserve">Todas las columnas de la tabla de estudiantes con </w:t>
      </w:r>
      <w:r>
        <w:rPr>
          <w:rFonts w:ascii="Courier New" w:hAnsi="Courier New" w:cs="Courier New"/>
          <w:sz w:val="18"/>
          <w:szCs w:val="18"/>
        </w:rPr>
        <w:t>SELECT *</w:t>
      </w:r>
      <w:r>
        <w:t>.</w:t>
      </w:r>
    </w:p>
    <w:p w14:paraId="2C9D741A" w14:textId="77777777" w:rsidR="004C5F2A" w:rsidRDefault="00000000">
      <w:pPr>
        <w:spacing w:after="60" w:line="264" w:lineRule="auto"/>
        <w:ind w:left="300" w:hanging="300"/>
        <w:jc w:val="both"/>
      </w:pPr>
      <w:r>
        <w:t>2.</w:t>
      </w:r>
      <w:r>
        <w:tab/>
        <w:t xml:space="preserve">Quién está matriculado en qué curso, con su horario, profesor y estado. Une cuatro tablas con </w:t>
      </w:r>
      <w:r>
        <w:rPr>
          <w:rFonts w:ascii="Courier New" w:hAnsi="Courier New" w:cs="Courier New"/>
          <w:sz w:val="18"/>
          <w:szCs w:val="18"/>
        </w:rPr>
        <w:t>JOIN</w:t>
      </w:r>
      <w:r>
        <w:t>, pasando por grupo porque la matrícula apunta al grupo y el grupo apunta al curso.</w:t>
      </w:r>
    </w:p>
    <w:p w14:paraId="2F7BD486" w14:textId="77777777" w:rsidR="004C5F2A" w:rsidRDefault="00000000">
      <w:pPr>
        <w:spacing w:after="60" w:line="264" w:lineRule="auto"/>
        <w:ind w:left="300" w:hanging="300"/>
        <w:jc w:val="both"/>
      </w:pPr>
      <w:r>
        <w:t>3.</w:t>
      </w:r>
      <w:r>
        <w:tab/>
        <w:t xml:space="preserve">Los tres grupos con más cupos libres, con </w:t>
      </w:r>
      <w:r>
        <w:rPr>
          <w:rFonts w:ascii="Courier New" w:hAnsi="Courier New" w:cs="Courier New"/>
          <w:sz w:val="18"/>
          <w:szCs w:val="18"/>
        </w:rPr>
        <w:t>ORDER BY</w:t>
      </w:r>
      <w:r>
        <w:t xml:space="preserve"> descendente y </w:t>
      </w:r>
      <w:r>
        <w:rPr>
          <w:rFonts w:ascii="Courier New" w:hAnsi="Courier New" w:cs="Courier New"/>
          <w:sz w:val="18"/>
          <w:szCs w:val="18"/>
        </w:rPr>
        <w:t>LIMIT 3</w:t>
      </w:r>
      <w:r>
        <w:t>.</w:t>
      </w:r>
    </w:p>
    <w:p w14:paraId="3C94F2AB" w14:textId="77777777" w:rsidR="004C5F2A" w:rsidRDefault="00000000">
      <w:pPr>
        <w:spacing w:after="60" w:line="264" w:lineRule="auto"/>
        <w:ind w:left="300" w:hanging="300"/>
        <w:jc w:val="both"/>
      </w:pPr>
      <w:r>
        <w:t>4.</w:t>
      </w:r>
      <w:r>
        <w:tab/>
        <w:t xml:space="preserve">El promedio de notas, redondeado a dos decimales, y la cantidad de cursos aprobados por estudiante, con </w:t>
      </w:r>
      <w:r>
        <w:rPr>
          <w:rFonts w:ascii="Courier New" w:hAnsi="Courier New" w:cs="Courier New"/>
          <w:sz w:val="18"/>
          <w:szCs w:val="18"/>
        </w:rPr>
        <w:t>AVG</w:t>
      </w:r>
      <w:r>
        <w:t xml:space="preserve">, </w:t>
      </w:r>
      <w:r>
        <w:rPr>
          <w:rFonts w:ascii="Courier New" w:hAnsi="Courier New" w:cs="Courier New"/>
          <w:sz w:val="18"/>
          <w:szCs w:val="18"/>
        </w:rPr>
        <w:t>COUNT</w:t>
      </w:r>
      <w:r>
        <w:t xml:space="preserve"> y </w:t>
      </w:r>
      <w:r>
        <w:rPr>
          <w:rFonts w:ascii="Courier New" w:hAnsi="Courier New" w:cs="Courier New"/>
          <w:sz w:val="18"/>
          <w:szCs w:val="18"/>
        </w:rPr>
        <w:t>GROUP BY</w:t>
      </w:r>
      <w:r>
        <w:t>.</w:t>
      </w:r>
    </w:p>
    <w:p w14:paraId="392E69BB" w14:textId="77777777" w:rsidR="004C5F2A" w:rsidRDefault="00000000">
      <w:pPr>
        <w:spacing w:after="60" w:line="264" w:lineRule="auto"/>
        <w:ind w:left="300" w:hanging="300"/>
        <w:jc w:val="both"/>
      </w:pPr>
      <w:r>
        <w:t>5.</w:t>
      </w:r>
      <w:r>
        <w:tab/>
        <w:t xml:space="preserve">Los cursos con dos o más matriculados activos, con </w:t>
      </w:r>
      <w:r>
        <w:rPr>
          <w:rFonts w:ascii="Courier New" w:hAnsi="Courier New" w:cs="Courier New"/>
          <w:sz w:val="18"/>
          <w:szCs w:val="18"/>
        </w:rPr>
        <w:t>HAVING</w:t>
      </w:r>
      <w:r>
        <w:t>, que filtra después de agrupar.</w:t>
      </w:r>
    </w:p>
    <w:p w14:paraId="449AFC15" w14:textId="77777777" w:rsidR="004C5F2A" w:rsidRDefault="00000000">
      <w:pPr>
        <w:spacing w:after="60" w:line="264" w:lineRule="auto"/>
        <w:ind w:left="300" w:hanging="300"/>
        <w:jc w:val="both"/>
      </w:pPr>
      <w:r>
        <w:t>6.</w:t>
      </w:r>
      <w:r>
        <w:tab/>
        <w:t>Cada curso junto a su prerrequisito, uniendo la tabla de cursos consigo misma con dos alias.</w:t>
      </w:r>
    </w:p>
    <w:p w14:paraId="1BE37F05" w14:textId="77777777" w:rsidR="004C5F2A" w:rsidRDefault="00000000">
      <w:pPr>
        <w:keepNext/>
        <w:spacing w:before="120" w:after="80"/>
      </w:pPr>
      <w:r>
        <w:rPr>
          <w:b/>
          <w:bCs/>
          <w:i/>
          <w:iCs/>
        </w:rPr>
        <w:t>G. Vistas (VDL)</w:t>
      </w:r>
    </w:p>
    <w:p w14:paraId="018CABF3" w14:textId="77777777" w:rsidR="004C5F2A" w:rsidRDefault="00000000">
      <w:pPr>
        <w:spacing w:after="120" w:line="264" w:lineRule="auto"/>
        <w:jc w:val="both"/>
      </w:pPr>
      <w:r>
        <w:t xml:space="preserve">El script </w:t>
      </w:r>
      <w:r>
        <w:rPr>
          <w:rFonts w:ascii="Courier New" w:hAnsi="Courier New" w:cs="Courier New"/>
          <w:sz w:val="18"/>
          <w:szCs w:val="18"/>
        </w:rPr>
        <w:t>04_VDL</w:t>
      </w:r>
      <w:r>
        <w:t xml:space="preserve"> crea dos vistas con </w:t>
      </w:r>
      <w:r>
        <w:rPr>
          <w:rFonts w:ascii="Courier New" w:hAnsi="Courier New" w:cs="Courier New"/>
          <w:sz w:val="18"/>
          <w:szCs w:val="18"/>
        </w:rPr>
        <w:t>CREATE OR REPLACE VIEW</w:t>
      </w:r>
      <w:r>
        <w:t xml:space="preserve">, de modo que puede ejecutarse varias veces sin error. La primera, </w:t>
      </w:r>
      <w:r>
        <w:rPr>
          <w:rFonts w:ascii="Courier New" w:hAnsi="Courier New" w:cs="Courier New"/>
          <w:sz w:val="18"/>
          <w:szCs w:val="18"/>
        </w:rPr>
        <w:t>vista_oferta_grupos</w:t>
      </w:r>
      <w:r>
        <w:t xml:space="preserve">, muestra la oferta de cada </w:t>
      </w:r>
      <w:r>
        <w:lastRenderedPageBreak/>
        <w:t xml:space="preserve">grupo con su curso, créditos, facultad, horario, profesor y cupo disponible. La segunda, </w:t>
      </w:r>
      <w:r>
        <w:rPr>
          <w:rFonts w:ascii="Courier New" w:hAnsi="Courier New" w:cs="Courier New"/>
          <w:sz w:val="18"/>
          <w:szCs w:val="18"/>
        </w:rPr>
        <w:t>vista_matriculas_activas</w:t>
      </w:r>
      <w:r>
        <w:t>, muestra solo las matrículas activas con el estudiante, su programa, el curso y la fecha.</w:t>
      </w:r>
    </w:p>
    <w:p w14:paraId="0CAD478C" w14:textId="77777777" w:rsidR="004C5F2A" w:rsidRDefault="00000000">
      <w:pPr>
        <w:spacing w:after="120" w:line="264" w:lineRule="auto"/>
        <w:jc w:val="both"/>
      </w:pPr>
      <w:r>
        <w:t xml:space="preserve">Las vistas se consultan como si fueran tablas, aplicándoles </w:t>
      </w:r>
      <w:r>
        <w:rPr>
          <w:rFonts w:ascii="Courier New" w:hAnsi="Courier New" w:cs="Courier New"/>
          <w:sz w:val="18"/>
          <w:szCs w:val="18"/>
        </w:rPr>
        <w:t>WHERE</w:t>
      </w:r>
      <w:r>
        <w:t xml:space="preserve"> y </w:t>
      </w:r>
      <w:r>
        <w:rPr>
          <w:rFonts w:ascii="Courier New" w:hAnsi="Courier New" w:cs="Courier New"/>
          <w:sz w:val="18"/>
          <w:szCs w:val="18"/>
        </w:rPr>
        <w:t>ORDER BY</w:t>
      </w:r>
      <w:r>
        <w:t xml:space="preserve">. Para comprobar que quedaron creadas se listan con </w:t>
      </w:r>
      <w:r>
        <w:rPr>
          <w:rFonts w:ascii="Courier New" w:hAnsi="Courier New" w:cs="Courier New"/>
          <w:sz w:val="18"/>
          <w:szCs w:val="18"/>
        </w:rPr>
        <w:t>SHOW FULL TABLES</w:t>
      </w:r>
      <w:r>
        <w:t xml:space="preserve"> filtrando por tipo vista.</w:t>
      </w:r>
    </w:p>
    <w:p w14:paraId="504E592A" w14:textId="77777777" w:rsidR="004C5F2A" w:rsidRDefault="00000000">
      <w:pPr>
        <w:keepNext/>
        <w:spacing w:before="120" w:after="80"/>
      </w:pPr>
      <w:r>
        <w:rPr>
          <w:b/>
          <w:bCs/>
          <w:i/>
          <w:iCs/>
        </w:rPr>
        <w:t>H. Control de acceso (DCL)</w:t>
      </w:r>
    </w:p>
    <w:p w14:paraId="68BF8CD4" w14:textId="77777777" w:rsidR="004C5F2A" w:rsidRDefault="00000000">
      <w:pPr>
        <w:spacing w:after="120" w:line="264" w:lineRule="auto"/>
        <w:jc w:val="both"/>
      </w:pPr>
      <w:r>
        <w:t xml:space="preserve">El script </w:t>
      </w:r>
      <w:r>
        <w:rPr>
          <w:rFonts w:ascii="Courier New" w:hAnsi="Courier New" w:cs="Courier New"/>
          <w:sz w:val="18"/>
          <w:szCs w:val="18"/>
        </w:rPr>
        <w:t>05_DCL</w:t>
      </w:r>
      <w:r>
        <w:t xml:space="preserve"> gestiona los permisos y debe ejecutarse con un usuario administrador, que en XAMPP es </w:t>
      </w:r>
      <w:r>
        <w:rPr>
          <w:rFonts w:ascii="Courier New" w:hAnsi="Courier New" w:cs="Courier New"/>
          <w:sz w:val="18"/>
          <w:szCs w:val="18"/>
        </w:rPr>
        <w:t>root</w:t>
      </w:r>
      <w:r>
        <w:t>. Primero crea dos usuarios que solo pueden conectarse desde el mismo equipo: la secretaria y el docente.</w:t>
      </w:r>
    </w:p>
    <w:p w14:paraId="178A826D" w14:textId="77777777" w:rsidR="004C5F2A" w:rsidRDefault="00000000">
      <w:pPr>
        <w:spacing w:after="120" w:line="264" w:lineRule="auto"/>
        <w:jc w:val="both"/>
      </w:pPr>
      <w:r>
        <w:t xml:space="preserve">Con </w:t>
      </w:r>
      <w:r>
        <w:rPr>
          <w:rFonts w:ascii="Courier New" w:hAnsi="Courier New" w:cs="Courier New"/>
          <w:sz w:val="18"/>
          <w:szCs w:val="18"/>
        </w:rPr>
        <w:t>GRANT</w:t>
      </w:r>
      <w:r>
        <w:t xml:space="preserve"> se le da a la secretaria permiso para consultar, insertar y actualizar estudiantes y matrículas. Al docente se le da lectura sobre todas las tablas y, por columna, permiso para actualizar solo la nota final y el estado en el registro académico. Después, con </w:t>
      </w:r>
      <w:r>
        <w:rPr>
          <w:rFonts w:ascii="Courier New" w:hAnsi="Courier New" w:cs="Courier New"/>
          <w:sz w:val="18"/>
          <w:szCs w:val="18"/>
        </w:rPr>
        <w:t>REVOKE</w:t>
      </w:r>
      <w:r>
        <w:t xml:space="preserve">, se le quita a la secretaria el permiso de actualizar estudiantes. Los permisos de cada usuario se comprueban con </w:t>
      </w:r>
      <w:r>
        <w:rPr>
          <w:rFonts w:ascii="Courier New" w:hAnsi="Courier New" w:cs="Courier New"/>
          <w:sz w:val="18"/>
          <w:szCs w:val="18"/>
        </w:rPr>
        <w:t>SHOW GRANTS</w:t>
      </w:r>
      <w:r>
        <w:t xml:space="preserve"> y al final los usuarios se eliminan con </w:t>
      </w:r>
      <w:r>
        <w:rPr>
          <w:rFonts w:ascii="Courier New" w:hAnsi="Courier New" w:cs="Courier New"/>
          <w:sz w:val="18"/>
          <w:szCs w:val="18"/>
        </w:rPr>
        <w:t>DROP USER</w:t>
      </w:r>
      <w:r>
        <w:t>.</w:t>
      </w:r>
    </w:p>
    <w:p w14:paraId="006F78C9" w14:textId="77777777" w:rsidR="004C5F2A" w:rsidRDefault="00000000">
      <w:pPr>
        <w:keepNext/>
        <w:spacing w:before="120" w:after="80"/>
      </w:pPr>
      <w:r>
        <w:rPr>
          <w:b/>
          <w:bCs/>
          <w:i/>
          <w:iCs/>
        </w:rPr>
        <w:t>I. Transacciones (TCL)</w:t>
      </w:r>
    </w:p>
    <w:p w14:paraId="4F795E5B" w14:textId="77777777" w:rsidR="004C5F2A" w:rsidRDefault="00000000">
      <w:pPr>
        <w:spacing w:after="120" w:line="264" w:lineRule="auto"/>
        <w:jc w:val="both"/>
      </w:pPr>
      <w:r>
        <w:t xml:space="preserve">El script </w:t>
      </w:r>
      <w:r>
        <w:rPr>
          <w:rFonts w:ascii="Courier New" w:hAnsi="Courier New" w:cs="Courier New"/>
          <w:sz w:val="18"/>
          <w:szCs w:val="18"/>
        </w:rPr>
        <w:t>06_TCL</w:t>
      </w:r>
      <w:r>
        <w:t xml:space="preserve"> agrupa varias operaciones en una transacción para que los datos queden consistentes, y se ejecuta al final. Con </w:t>
      </w:r>
      <w:r>
        <w:rPr>
          <w:rFonts w:ascii="Courier New" w:hAnsi="Courier New" w:cs="Courier New"/>
          <w:sz w:val="18"/>
          <w:szCs w:val="18"/>
        </w:rPr>
        <w:t>START TRANSACTION</w:t>
      </w:r>
      <w:r>
        <w:t xml:space="preserve"> los cambios pasan a ser provisionales. Dentro de ella se matricula a un primer estudiante en un grupo y se descuenta un cupo, con la condición de que el cupo disponible sea mayor que cero para que nunca quede negativo.</w:t>
      </w:r>
    </w:p>
    <w:p w14:paraId="7E25B0C2" w14:textId="77777777" w:rsidR="004C5F2A" w:rsidRDefault="00000000">
      <w:pPr>
        <w:spacing w:after="120" w:line="264" w:lineRule="auto"/>
        <w:jc w:val="both"/>
      </w:pPr>
      <w:r>
        <w:t xml:space="preserve">Luego se crea un punto de control con </w:t>
      </w:r>
      <w:r>
        <w:rPr>
          <w:rFonts w:ascii="Courier New" w:hAnsi="Courier New" w:cs="Courier New"/>
          <w:sz w:val="18"/>
          <w:szCs w:val="18"/>
        </w:rPr>
        <w:t>SAVEPOINT</w:t>
      </w:r>
      <w:r>
        <w:t xml:space="preserve">. Después se matricula a un segundo estudiante y se descuenta otro cupo, y se supone que fue un error. </w:t>
      </w:r>
      <w:r>
        <w:rPr>
          <w:rFonts w:ascii="Courier New" w:hAnsi="Courier New" w:cs="Courier New"/>
          <w:sz w:val="18"/>
          <w:szCs w:val="18"/>
        </w:rPr>
        <w:t>ROLLBACK TO</w:t>
      </w:r>
      <w:r>
        <w:t xml:space="preserve"> deshace solo lo hecho después del punto de control, así que se conserva la primera matrícula. Por último, </w:t>
      </w:r>
      <w:r>
        <w:rPr>
          <w:rFonts w:ascii="Courier New" w:hAnsi="Courier New" w:cs="Courier New"/>
          <w:sz w:val="18"/>
          <w:szCs w:val="18"/>
        </w:rPr>
        <w:t>COMMIT</w:t>
      </w:r>
      <w:r>
        <w:t xml:space="preserve"> guarda definitivamente lo que quedó. Si en lugar de </w:t>
      </w:r>
      <w:r>
        <w:rPr>
          <w:rFonts w:ascii="Courier New" w:hAnsi="Courier New" w:cs="Courier New"/>
          <w:sz w:val="18"/>
          <w:szCs w:val="18"/>
        </w:rPr>
        <w:t>COMMIT</w:t>
      </w:r>
      <w:r>
        <w:t xml:space="preserve"> se usara </w:t>
      </w:r>
      <w:r>
        <w:rPr>
          <w:rFonts w:ascii="Courier New" w:hAnsi="Courier New" w:cs="Courier New"/>
          <w:sz w:val="18"/>
          <w:szCs w:val="18"/>
        </w:rPr>
        <w:t>ROLLBACK</w:t>
      </w:r>
      <w:r>
        <w:t>, se desharía toda la transacción.</w:t>
      </w:r>
    </w:p>
    <w:p w14:paraId="64D99372" w14:textId="77777777" w:rsidR="004C5F2A" w:rsidRDefault="00000000">
      <w:pPr>
        <w:keepNext/>
        <w:spacing w:before="200" w:after="120"/>
        <w:jc w:val="center"/>
      </w:pPr>
      <w:r>
        <w:rPr>
          <w:b/>
          <w:bCs/>
          <w:caps/>
        </w:rPr>
        <w:t>VI. Procesos del Dominio</w:t>
      </w:r>
    </w:p>
    <w:p w14:paraId="09FA58E1" w14:textId="77777777" w:rsidR="004C5F2A" w:rsidRDefault="00000000">
      <w:pPr>
        <w:keepNext/>
        <w:spacing w:before="120" w:after="80"/>
      </w:pPr>
      <w:r>
        <w:rPr>
          <w:b/>
          <w:bCs/>
          <w:i/>
          <w:iCs/>
        </w:rPr>
        <w:t>A. Verificación de prerrequisitos</w:t>
      </w:r>
    </w:p>
    <w:p w14:paraId="643068C2" w14:textId="77777777" w:rsidR="004C5F2A" w:rsidRDefault="00000000">
      <w:pPr>
        <w:spacing w:after="120" w:line="264" w:lineRule="auto"/>
        <w:jc w:val="both"/>
      </w:pPr>
      <w:r>
        <w:t xml:space="preserve">Cuando un estudiante solicita inscripción a un curso, el sistema consulta la tabla </w:t>
      </w:r>
      <w:r>
        <w:rPr>
          <w:rFonts w:ascii="Courier New" w:hAnsi="Courier New" w:cs="Courier New"/>
          <w:sz w:val="18"/>
          <w:szCs w:val="18"/>
        </w:rPr>
        <w:t>prerrequisito</w:t>
      </w:r>
      <w:r>
        <w:t xml:space="preserve"> para saber qué cursos debe haber aprobado y revisa en </w:t>
      </w:r>
      <w:r>
        <w:rPr>
          <w:rFonts w:ascii="Courier New" w:hAnsi="Courier New" w:cs="Courier New"/>
          <w:sz w:val="18"/>
          <w:szCs w:val="18"/>
        </w:rPr>
        <w:t>registro_academico</w:t>
      </w:r>
      <w:r>
        <w:t xml:space="preserve"> si figuran como aprobados. Solo en ese caso la solicitud avanza a la asignación de cupo.</w:t>
      </w:r>
    </w:p>
    <w:p w14:paraId="302FBD15" w14:textId="77777777" w:rsidR="004C5F2A" w:rsidRDefault="00000000">
      <w:pPr>
        <w:keepNext/>
        <w:spacing w:before="120" w:after="80"/>
      </w:pPr>
      <w:r>
        <w:rPr>
          <w:b/>
          <w:bCs/>
          <w:i/>
          <w:iCs/>
        </w:rPr>
        <w:t>B. Asignación de cupos</w:t>
      </w:r>
    </w:p>
    <w:p w14:paraId="3275A9F8" w14:textId="77777777" w:rsidR="004C5F2A" w:rsidRDefault="00000000">
      <w:pPr>
        <w:spacing w:after="120" w:line="264" w:lineRule="auto"/>
        <w:jc w:val="both"/>
      </w:pPr>
      <w:r>
        <w:t xml:space="preserve">Si el estudiante cumple los prerrequisitos, se revisa el campo </w:t>
      </w:r>
      <w:r>
        <w:rPr>
          <w:rFonts w:ascii="Courier New" w:hAnsi="Courier New" w:cs="Courier New"/>
          <w:sz w:val="18"/>
          <w:szCs w:val="18"/>
        </w:rPr>
        <w:t>cupo_disponible</w:t>
      </w:r>
      <w:r>
        <w:t xml:space="preserve"> del grupo. Si es mayor a cero, se registra la matrícula y se actualiza el contador; de lo contrario, la solicitud se rechaza. La base garantiza que el cupo disponible nunca supere el cupo máximo.</w:t>
      </w:r>
    </w:p>
    <w:p w14:paraId="670652AD" w14:textId="77777777" w:rsidR="004C5F2A" w:rsidRDefault="00000000">
      <w:pPr>
        <w:keepNext/>
        <w:spacing w:before="120" w:after="80"/>
      </w:pPr>
      <w:r>
        <w:rPr>
          <w:b/>
          <w:bCs/>
          <w:i/>
          <w:iCs/>
        </w:rPr>
        <w:t>C. Generación de horarios</w:t>
      </w:r>
    </w:p>
    <w:p w14:paraId="789EB0E7" w14:textId="77777777" w:rsidR="004C5F2A" w:rsidRDefault="00000000">
      <w:pPr>
        <w:spacing w:after="120" w:line="264" w:lineRule="auto"/>
        <w:jc w:val="both"/>
      </w:pPr>
      <w:r>
        <w:t xml:space="preserve">Por cada nueva matrícula se compara el horario del grupo solicitado con los de los grupos ya inscritos por el estudiante. En esta versión, la base de datos no bloquea automáticamente los traslapes de horario: como el horario se guarda como texto en la tabla </w:t>
      </w:r>
      <w:r>
        <w:rPr>
          <w:rFonts w:ascii="Courier New" w:hAnsi="Courier New" w:cs="Courier New"/>
          <w:sz w:val="18"/>
          <w:szCs w:val="18"/>
        </w:rPr>
        <w:t>grupo</w:t>
      </w:r>
      <w:r>
        <w:t>, la comprobación se hace revisando, con la consulta del DQL que muestra las matrículas de cada estudiante con su horario, que no haya dos grupos que coincidan en día y hora. Una mejora futura sería guardar las franjas horarias en una tabla propia y validar los cruces de forma automática.</w:t>
      </w:r>
    </w:p>
    <w:p w14:paraId="7AF589FF" w14:textId="77777777" w:rsidR="004C5F2A" w:rsidRDefault="00000000">
      <w:pPr>
        <w:keepNext/>
        <w:spacing w:before="200" w:after="120"/>
        <w:jc w:val="center"/>
      </w:pPr>
      <w:r>
        <w:rPr>
          <w:b/>
          <w:bCs/>
          <w:caps/>
        </w:rPr>
        <w:t>VII. Conclusiones</w:t>
      </w:r>
    </w:p>
    <w:p w14:paraId="38BBF40C" w14:textId="77777777" w:rsidR="004C5F2A" w:rsidRDefault="00000000">
      <w:pPr>
        <w:spacing w:after="120" w:line="264" w:lineRule="auto"/>
        <w:jc w:val="both"/>
      </w:pPr>
      <w:r>
        <w:t>El diseño entidad-relación del momento 1 se llevó a una base de datos funcional en MariaDB, con siete tablas relacionadas mediante llaves foráneas, restricciones de integridad y datos de prueba coherentes. Las relaciones de muchos a muchos se resolvieron con tablas intermedias, y reglas del dominio como los rangos de notas y semestres, los estados permitidos y el control de cupos quedaron protegidas por la propia base de datos.</w:t>
      </w:r>
    </w:p>
    <w:p w14:paraId="1D8E464E" w14:textId="77777777" w:rsidR="004C5F2A" w:rsidRDefault="00000000">
      <w:pPr>
        <w:spacing w:after="120" w:line="264" w:lineRule="auto"/>
        <w:jc w:val="both"/>
      </w:pPr>
      <w:r>
        <w:t>La separación en scripts por grupo de comandos (creación, inserción, DDL, DML, DQL, VDL, DCL y TCL) permitió construir y verificar el sistema por etapas: primero la estructura y los datos, y después su modificación, consulta, presentación mediante vistas, control de acceso y manejo seguro de cambios con transacciones. Además, el análisis de normalización mostró que el modelo cumple en general hasta la 3FN, con dos excepciones conscientes: el cupo disponible y el horario.</w:t>
      </w:r>
    </w:p>
    <w:p w14:paraId="762BDEEC" w14:textId="77777777" w:rsidR="004C5F2A" w:rsidRDefault="00000000">
      <w:pPr>
        <w:spacing w:after="120" w:line="264" w:lineRule="auto"/>
        <w:jc w:val="both"/>
      </w:pPr>
      <w:r>
        <w:t>Como trabajo futuro, la validación de traslapes de horario y el mantenimiento automático del cupo disponible podrían pasar a la base de datos mediante una tabla de franjas horarias y disparadores (triggers).</w:t>
      </w:r>
    </w:p>
    <w:p w14:paraId="0C13F39B" w14:textId="77777777" w:rsidR="004C5F2A" w:rsidRDefault="00000000">
      <w:pPr>
        <w:keepNext/>
        <w:spacing w:before="200" w:after="120"/>
        <w:jc w:val="center"/>
      </w:pPr>
      <w:r>
        <w:rPr>
          <w:b/>
          <w:bCs/>
        </w:rPr>
        <w:t>REFERENCIAS</w:t>
      </w:r>
    </w:p>
    <w:p w14:paraId="74753C20" w14:textId="77777777" w:rsidR="004C5F2A" w:rsidRDefault="00000000">
      <w:pPr>
        <w:spacing w:after="80"/>
        <w:ind w:left="260" w:hanging="260"/>
      </w:pPr>
      <w:r>
        <w:rPr>
          <w:sz w:val="17"/>
          <w:szCs w:val="17"/>
        </w:rPr>
        <w:t>[1]</w:t>
      </w:r>
      <w:r>
        <w:rPr>
          <w:sz w:val="17"/>
          <w:szCs w:val="17"/>
        </w:rPr>
        <w:tab/>
        <w:t>Oracle, "¿Qué es una base de datos?," Oracle. [Online]. Disponible: https://www.oracle.com/latam/database/what-is-database/</w:t>
      </w:r>
    </w:p>
    <w:p w14:paraId="50908804" w14:textId="77777777" w:rsidR="004C5F2A" w:rsidRPr="00432B1F" w:rsidRDefault="00000000">
      <w:pPr>
        <w:spacing w:after="80"/>
        <w:ind w:left="260" w:hanging="260"/>
        <w:rPr>
          <w:lang w:val="en-US"/>
        </w:rPr>
      </w:pPr>
      <w:r>
        <w:rPr>
          <w:sz w:val="17"/>
          <w:szCs w:val="17"/>
        </w:rPr>
        <w:t>[2]</w:t>
      </w:r>
      <w:r>
        <w:rPr>
          <w:sz w:val="17"/>
          <w:szCs w:val="17"/>
        </w:rPr>
        <w:tab/>
        <w:t xml:space="preserve">IBM, "¿Qué es una base de datos?," IBM. </w:t>
      </w:r>
      <w:r w:rsidRPr="00432B1F">
        <w:rPr>
          <w:sz w:val="17"/>
          <w:szCs w:val="17"/>
          <w:lang w:val="en-US"/>
        </w:rPr>
        <w:t>[Online]. Disponible: https://www.ibm.com/es-es/think/topics/database/</w:t>
      </w:r>
    </w:p>
    <w:p w14:paraId="53BEECF9" w14:textId="77777777" w:rsidR="004C5F2A" w:rsidRPr="00432B1F" w:rsidRDefault="00000000">
      <w:pPr>
        <w:spacing w:after="80"/>
        <w:ind w:left="260" w:hanging="260"/>
        <w:rPr>
          <w:lang w:val="en-US"/>
        </w:rPr>
      </w:pPr>
      <w:r w:rsidRPr="00432B1F">
        <w:rPr>
          <w:sz w:val="17"/>
          <w:szCs w:val="17"/>
          <w:lang w:val="en-US"/>
        </w:rPr>
        <w:t>[3]</w:t>
      </w:r>
      <w:r w:rsidRPr="00432B1F">
        <w:rPr>
          <w:sz w:val="17"/>
          <w:szCs w:val="17"/>
          <w:lang w:val="en-US"/>
        </w:rPr>
        <w:tab/>
        <w:t>P. P. Chen, "The entity-relationship model—toward a unified view of data," ACM Transactions on Database Systems, vol. 1, no. 1, pp. 9-36, 1976.</w:t>
      </w:r>
    </w:p>
    <w:p w14:paraId="5E95FF65" w14:textId="77777777" w:rsidR="004C5F2A" w:rsidRDefault="00000000">
      <w:pPr>
        <w:spacing w:after="80"/>
        <w:ind w:left="260" w:hanging="260"/>
      </w:pPr>
      <w:r w:rsidRPr="00432B1F">
        <w:rPr>
          <w:sz w:val="17"/>
          <w:szCs w:val="17"/>
          <w:lang w:val="en-US"/>
        </w:rPr>
        <w:t>[4]</w:t>
      </w:r>
      <w:r w:rsidRPr="00432B1F">
        <w:rPr>
          <w:sz w:val="17"/>
          <w:szCs w:val="17"/>
          <w:lang w:val="en-US"/>
        </w:rPr>
        <w:tab/>
        <w:t xml:space="preserve">T. Connolly y C. Begg, Database Systems: A Practical Approach to Design, Implementation, and Management, 6.ª ed. </w:t>
      </w:r>
      <w:r>
        <w:rPr>
          <w:sz w:val="17"/>
          <w:szCs w:val="17"/>
        </w:rPr>
        <w:t>Harlow, Reino Unido: Pearson, 2015.</w:t>
      </w:r>
    </w:p>
    <w:p w14:paraId="3B73B7F5" w14:textId="77777777" w:rsidR="004C5F2A" w:rsidRDefault="00000000">
      <w:pPr>
        <w:spacing w:after="80"/>
        <w:ind w:left="260" w:hanging="260"/>
      </w:pPr>
      <w:r>
        <w:rPr>
          <w:sz w:val="17"/>
          <w:szCs w:val="17"/>
        </w:rPr>
        <w:t>[5]</w:t>
      </w:r>
      <w:r>
        <w:rPr>
          <w:sz w:val="17"/>
          <w:szCs w:val="17"/>
        </w:rPr>
        <w:tab/>
        <w:t>"Bases de datos: entidades fuertes y débiles," mysqlya.com.ar. [Online]. Disponible: https://mysqlya.com.ar/bases-de-datos/bases-de-datos-entidades-fuertes-y-debiles/</w:t>
      </w:r>
    </w:p>
    <w:p w14:paraId="61650BEB" w14:textId="77777777" w:rsidR="004C5F2A" w:rsidRDefault="00000000">
      <w:pPr>
        <w:spacing w:after="80"/>
        <w:ind w:left="260" w:hanging="260"/>
      </w:pPr>
      <w:r>
        <w:rPr>
          <w:sz w:val="17"/>
          <w:szCs w:val="17"/>
        </w:rPr>
        <w:t>[6]</w:t>
      </w:r>
      <w:r>
        <w:rPr>
          <w:sz w:val="17"/>
          <w:szCs w:val="17"/>
        </w:rPr>
        <w:tab/>
        <w:t>Universidad Carlos III de Madrid, "El Sistema de Gestión de la Base de Datos (SGBD)," UC3M OpenCourseWare. [Online]. Disponible: https://ocw.uc3m.es/pluginfile.php/2818/mod_page/content/16/tema3.pdf</w:t>
      </w:r>
    </w:p>
    <w:p w14:paraId="7C870F02" w14:textId="77777777" w:rsidR="004C5F2A" w:rsidRDefault="00000000">
      <w:pPr>
        <w:spacing w:after="80"/>
        <w:ind w:left="260" w:hanging="260"/>
      </w:pPr>
      <w:r>
        <w:rPr>
          <w:sz w:val="17"/>
          <w:szCs w:val="17"/>
        </w:rPr>
        <w:t>[7]</w:t>
      </w:r>
      <w:r>
        <w:rPr>
          <w:sz w:val="17"/>
          <w:szCs w:val="17"/>
        </w:rPr>
        <w:tab/>
        <w:t>Universitat Oberta de Catalunya, "El lenguaje SQL y el SGBD MySQL," UOC. [Online]. Disponible: https://eines-informatiques.recursos.uoc.edu/gestion-de-datos/es/1-3-el-lenguaje-sql-y-el-sgbd-mysql/</w:t>
      </w:r>
    </w:p>
    <w:sectPr w:rsidR="004C5F2A">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6130" w14:textId="77777777" w:rsidR="008D6E89" w:rsidRDefault="008D6E89">
      <w:r>
        <w:separator/>
      </w:r>
    </w:p>
  </w:endnote>
  <w:endnote w:type="continuationSeparator" w:id="0">
    <w:p w14:paraId="2A60D6AC" w14:textId="77777777" w:rsidR="008D6E89" w:rsidRDefault="008D6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3971" w14:textId="77777777" w:rsidR="00676FE4" w:rsidRDefault="00000000">
    <w:pPr>
      <w:jc w:val="center"/>
    </w:pPr>
    <w:r>
      <w:rPr>
        <w:sz w:val="18"/>
        <w:szCs w:val="18"/>
      </w:rPr>
      <w:fldChar w:fldCharType="begin"/>
    </w:r>
    <w:r>
      <w:rPr>
        <w:sz w:val="18"/>
        <w:szCs w:val="18"/>
      </w:rPr>
      <w:instrText>PAGE</w:instrText>
    </w:r>
    <w:r>
      <w:rPr>
        <w:sz w:val="18"/>
        <w:szCs w:val="18"/>
      </w:rPr>
      <w:fldChar w:fldCharType="separate"/>
    </w:r>
    <w:r w:rsidR="007D1BBC">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F7B34" w14:textId="77777777" w:rsidR="00676FE4" w:rsidRDefault="00000000">
    <w:pPr>
      <w:jc w:val="center"/>
    </w:pPr>
    <w:r>
      <w:rPr>
        <w:sz w:val="18"/>
        <w:szCs w:val="18"/>
      </w:rPr>
      <w:fldChar w:fldCharType="begin"/>
    </w:r>
    <w:r>
      <w:rPr>
        <w:sz w:val="18"/>
        <w:szCs w:val="18"/>
      </w:rPr>
      <w:instrText>PAGE</w:instrText>
    </w:r>
    <w:r>
      <w:rPr>
        <w:sz w:val="18"/>
        <w:szCs w:val="18"/>
      </w:rPr>
      <w:fldChar w:fldCharType="separate"/>
    </w:r>
    <w:r w:rsidR="007D1BB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56A9" w14:textId="77777777" w:rsidR="008D6E89" w:rsidRDefault="008D6E89">
      <w:r>
        <w:separator/>
      </w:r>
    </w:p>
  </w:footnote>
  <w:footnote w:type="continuationSeparator" w:id="0">
    <w:p w14:paraId="10119181" w14:textId="77777777" w:rsidR="008D6E89" w:rsidRDefault="008D6E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28C6"/>
    <w:multiLevelType w:val="hybridMultilevel"/>
    <w:tmpl w:val="CEF66774"/>
    <w:lvl w:ilvl="0" w:tplc="39CCA26C">
      <w:start w:val="1"/>
      <w:numFmt w:val="bullet"/>
      <w:lvlText w:val="●"/>
      <w:lvlJc w:val="left"/>
      <w:pPr>
        <w:ind w:left="720" w:hanging="360"/>
      </w:pPr>
    </w:lvl>
    <w:lvl w:ilvl="1" w:tplc="A12ED10C">
      <w:start w:val="1"/>
      <w:numFmt w:val="bullet"/>
      <w:lvlText w:val="○"/>
      <w:lvlJc w:val="left"/>
      <w:pPr>
        <w:ind w:left="1440" w:hanging="360"/>
      </w:pPr>
    </w:lvl>
    <w:lvl w:ilvl="2" w:tplc="2F8439BA">
      <w:start w:val="1"/>
      <w:numFmt w:val="bullet"/>
      <w:lvlText w:val="■"/>
      <w:lvlJc w:val="left"/>
      <w:pPr>
        <w:ind w:left="2160" w:hanging="360"/>
      </w:pPr>
    </w:lvl>
    <w:lvl w:ilvl="3" w:tplc="0EBEDC22">
      <w:start w:val="1"/>
      <w:numFmt w:val="bullet"/>
      <w:lvlText w:val="●"/>
      <w:lvlJc w:val="left"/>
      <w:pPr>
        <w:ind w:left="2880" w:hanging="360"/>
      </w:pPr>
    </w:lvl>
    <w:lvl w:ilvl="4" w:tplc="7D6E4540">
      <w:start w:val="1"/>
      <w:numFmt w:val="bullet"/>
      <w:lvlText w:val="○"/>
      <w:lvlJc w:val="left"/>
      <w:pPr>
        <w:ind w:left="3600" w:hanging="360"/>
      </w:pPr>
    </w:lvl>
    <w:lvl w:ilvl="5" w:tplc="1E24BECA">
      <w:start w:val="1"/>
      <w:numFmt w:val="bullet"/>
      <w:lvlText w:val="■"/>
      <w:lvlJc w:val="left"/>
      <w:pPr>
        <w:ind w:left="4320" w:hanging="360"/>
      </w:pPr>
    </w:lvl>
    <w:lvl w:ilvl="6" w:tplc="D5E0898C">
      <w:start w:val="1"/>
      <w:numFmt w:val="bullet"/>
      <w:lvlText w:val="●"/>
      <w:lvlJc w:val="left"/>
      <w:pPr>
        <w:ind w:left="5040" w:hanging="360"/>
      </w:pPr>
    </w:lvl>
    <w:lvl w:ilvl="7" w:tplc="24344192">
      <w:start w:val="1"/>
      <w:numFmt w:val="bullet"/>
      <w:lvlText w:val="●"/>
      <w:lvlJc w:val="left"/>
      <w:pPr>
        <w:ind w:left="5760" w:hanging="360"/>
      </w:pPr>
    </w:lvl>
    <w:lvl w:ilvl="8" w:tplc="D62E2124">
      <w:start w:val="1"/>
      <w:numFmt w:val="bullet"/>
      <w:lvlText w:val="●"/>
      <w:lvlJc w:val="left"/>
      <w:pPr>
        <w:ind w:left="6480" w:hanging="360"/>
      </w:pPr>
    </w:lvl>
  </w:abstractNum>
  <w:num w:numId="1" w16cid:durableId="121928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E4"/>
    <w:rsid w:val="00394A76"/>
    <w:rsid w:val="00432B1F"/>
    <w:rsid w:val="004C5F2A"/>
    <w:rsid w:val="00524162"/>
    <w:rsid w:val="00676FE4"/>
    <w:rsid w:val="007D1BBC"/>
    <w:rsid w:val="008D6E89"/>
    <w:rsid w:val="00C74EA9"/>
    <w:rsid w:val="00EA00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E73F"/>
  <w15:docId w15:val="{BE601EC2-E5CC-4766-AD10-2357617C5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3487</Words>
  <Characters>19182</Characters>
  <Application>Microsoft Office Word</Application>
  <DocSecurity>0</DocSecurity>
  <Lines>159</Lines>
  <Paragraphs>45</Paragraphs>
  <ScaleCrop>false</ScaleCrop>
  <Company/>
  <LinksUpToDate>false</LinksUpToDate>
  <CharactersWithSpaces>22624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Steivin Blanco Chamorro</cp:lastModifiedBy>
  <cp:revision>2</cp:revision>
  <dcterms:created xsi:type="dcterms:W3CDTF">2026-10-12T21:30:00Z</dcterms:created>
  <dcterms:modified xsi:type="dcterms:W3CDTF">2026-10-12T21:30:00Z</dcterms:modified>
</cp:coreProperties>
</file>