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ED90" w14:textId="77777777" w:rsidR="00C20A0D" w:rsidRDefault="00EE4CDF">
      <w:pPr>
        <w:spacing w:after="86" w:line="259" w:lineRule="auto"/>
        <w:ind w:left="0" w:firstLine="0"/>
      </w:pPr>
      <w:r>
        <w:rPr>
          <w:b/>
        </w:rPr>
        <w:t xml:space="preserve">Data Dictionary </w:t>
      </w:r>
    </w:p>
    <w:p w14:paraId="51578D85" w14:textId="77777777" w:rsidR="00C20A0D" w:rsidRDefault="00EE4CDF">
      <w:pPr>
        <w:numPr>
          <w:ilvl w:val="0"/>
          <w:numId w:val="1"/>
        </w:numPr>
        <w:spacing w:after="66"/>
        <w:ind w:hanging="360"/>
      </w:pPr>
      <w:r>
        <w:t>id</w:t>
      </w:r>
      <w:r>
        <w:t xml:space="preserve"> number [Do NOT use this as a predictor variable in any models]</w:t>
      </w:r>
    </w:p>
    <w:p w14:paraId="26DD09D9" w14:textId="77777777" w:rsidR="00C20A0D" w:rsidRDefault="00EE4CDF">
      <w:pPr>
        <w:numPr>
          <w:ilvl w:val="0"/>
          <w:numId w:val="1"/>
        </w:numPr>
        <w:spacing w:after="24" w:line="259" w:lineRule="auto"/>
        <w:ind w:hanging="360"/>
      </w:pPr>
      <w:r>
        <w:t>region: five geographic regions including ter</w:t>
      </w:r>
      <w:r>
        <w:t xml:space="preserve">1, </w:t>
      </w:r>
      <w:r>
        <w:t>ter</w:t>
      </w:r>
      <w:r>
        <w:t xml:space="preserve">2, </w:t>
      </w:r>
      <w:r>
        <w:t>ter</w:t>
      </w:r>
      <w:r>
        <w:t xml:space="preserve">3, </w:t>
      </w:r>
      <w:r>
        <w:t>ter</w:t>
      </w:r>
      <w:r>
        <w:t>4</w:t>
      </w:r>
      <w:r>
        <w:t>, ter5</w:t>
      </w:r>
    </w:p>
    <w:p w14:paraId="08CF9E34" w14:textId="77777777" w:rsidR="00C20A0D" w:rsidRDefault="00EE4CDF">
      <w:pPr>
        <w:numPr>
          <w:ilvl w:val="0"/>
          <w:numId w:val="1"/>
        </w:numPr>
        <w:ind w:hanging="360"/>
      </w:pPr>
      <w:r>
        <w:t>ownd</w:t>
      </w:r>
      <w:r>
        <w:t>: (1 = homeowner, 0 = not a homeowner)</w:t>
      </w:r>
    </w:p>
    <w:p w14:paraId="1FF4F899" w14:textId="77777777" w:rsidR="00C20A0D" w:rsidRDefault="00EE4CDF">
      <w:pPr>
        <w:numPr>
          <w:ilvl w:val="0"/>
          <w:numId w:val="1"/>
        </w:numPr>
        <w:ind w:hanging="360"/>
      </w:pPr>
      <w:r>
        <w:t>kids</w:t>
      </w:r>
      <w:r>
        <w:t>: Number of children</w:t>
      </w:r>
    </w:p>
    <w:p w14:paraId="13F1D8E8" w14:textId="77777777" w:rsidR="00C20A0D" w:rsidRDefault="00EE4CDF">
      <w:pPr>
        <w:numPr>
          <w:ilvl w:val="0"/>
          <w:numId w:val="1"/>
        </w:numPr>
        <w:ind w:hanging="360"/>
      </w:pPr>
      <w:r>
        <w:t>inc</w:t>
      </w:r>
      <w:r>
        <w:t>: Household income (7 categories)</w:t>
      </w:r>
    </w:p>
    <w:p w14:paraId="401AEF28" w14:textId="77777777" w:rsidR="00C20A0D" w:rsidRDefault="00EE4CDF">
      <w:pPr>
        <w:numPr>
          <w:ilvl w:val="0"/>
          <w:numId w:val="1"/>
        </w:numPr>
        <w:ind w:hanging="360"/>
      </w:pPr>
      <w:r>
        <w:t>sex</w:t>
      </w:r>
      <w:r>
        <w:t>: Gender (0 = Male, 1 = Female)</w:t>
      </w:r>
    </w:p>
    <w:p w14:paraId="6455B82E" w14:textId="77777777" w:rsidR="00C20A0D" w:rsidRDefault="00EE4CDF">
      <w:pPr>
        <w:numPr>
          <w:ilvl w:val="0"/>
          <w:numId w:val="1"/>
        </w:numPr>
        <w:ind w:hanging="360"/>
      </w:pPr>
      <w:r>
        <w:t>wlth</w:t>
      </w:r>
      <w:r>
        <w:t>: Wealth Rating (Wealth rating uses median family income and population statistics from each</w:t>
      </w:r>
      <w:r>
        <w:t xml:space="preserve"> </w:t>
      </w:r>
      <w:r>
        <w:t>area to index relative wealth within each state. The segments are denoted 0-9, with 9 bein</w:t>
      </w:r>
      <w:r>
        <w:t>g the highest</w:t>
      </w:r>
      <w:r>
        <w:t xml:space="preserve"> </w:t>
      </w:r>
      <w:r>
        <w:t>wealth group and 0 being the lowest.)</w:t>
      </w:r>
    </w:p>
    <w:p w14:paraId="4787B712" w14:textId="77777777" w:rsidR="00C20A0D" w:rsidRDefault="00EE4CDF">
      <w:pPr>
        <w:numPr>
          <w:ilvl w:val="0"/>
          <w:numId w:val="1"/>
        </w:numPr>
        <w:ind w:hanging="360"/>
      </w:pPr>
      <w:r>
        <w:t>hv</w:t>
      </w:r>
      <w:r>
        <w:t>: Average Home Value in potential donor's neighborhood in $ thousands</w:t>
      </w:r>
    </w:p>
    <w:p w14:paraId="3C86F8C5" w14:textId="77777777" w:rsidR="00C20A0D" w:rsidRDefault="00EE4CDF">
      <w:pPr>
        <w:numPr>
          <w:ilvl w:val="0"/>
          <w:numId w:val="1"/>
        </w:numPr>
        <w:ind w:hanging="360"/>
      </w:pPr>
      <w:r>
        <w:t>incmed</w:t>
      </w:r>
      <w:r>
        <w:t>: Median Family Income in potential donor's neighborhood in $ thousands</w:t>
      </w:r>
    </w:p>
    <w:p w14:paraId="21025F22" w14:textId="77777777" w:rsidR="00C20A0D" w:rsidRDefault="00EE4CDF">
      <w:pPr>
        <w:numPr>
          <w:ilvl w:val="0"/>
          <w:numId w:val="1"/>
        </w:numPr>
        <w:ind w:hanging="360"/>
      </w:pPr>
      <w:r>
        <w:t>incavg</w:t>
      </w:r>
      <w:r>
        <w:t>: Average Family Income in potential donor's nei</w:t>
      </w:r>
      <w:r>
        <w:t>ghborhood in $ thousands</w:t>
      </w:r>
    </w:p>
    <w:p w14:paraId="73084C5A" w14:textId="77777777" w:rsidR="00C20A0D" w:rsidRDefault="00EE4CDF">
      <w:pPr>
        <w:numPr>
          <w:ilvl w:val="0"/>
          <w:numId w:val="1"/>
        </w:numPr>
        <w:spacing w:after="54"/>
        <w:ind w:hanging="360"/>
      </w:pPr>
      <w:r>
        <w:t>low</w:t>
      </w:r>
      <w:r>
        <w:t>: Percent categorized as “low income” in potential donor's neighborhood</w:t>
      </w:r>
    </w:p>
    <w:p w14:paraId="206610F5" w14:textId="77777777" w:rsidR="00C20A0D" w:rsidRDefault="00EE4CDF">
      <w:pPr>
        <w:numPr>
          <w:ilvl w:val="0"/>
          <w:numId w:val="1"/>
        </w:numPr>
        <w:ind w:hanging="360"/>
      </w:pPr>
      <w:r>
        <w:t>npro</w:t>
      </w:r>
      <w:r>
        <w:t>: Lifetime number of promotions received to date</w:t>
      </w:r>
    </w:p>
    <w:p w14:paraId="06A54F04" w14:textId="77777777" w:rsidR="00C20A0D" w:rsidRDefault="00EE4CDF">
      <w:pPr>
        <w:numPr>
          <w:ilvl w:val="0"/>
          <w:numId w:val="1"/>
        </w:numPr>
        <w:ind w:hanging="360"/>
      </w:pPr>
      <w:r>
        <w:t>gifdol</w:t>
      </w:r>
      <w:r>
        <w:t>: Dollar amount of lifetime gifts to date</w:t>
      </w:r>
    </w:p>
    <w:p w14:paraId="0ED4EEEC" w14:textId="77777777" w:rsidR="00C20A0D" w:rsidRDefault="00EE4CDF">
      <w:pPr>
        <w:numPr>
          <w:ilvl w:val="0"/>
          <w:numId w:val="1"/>
        </w:numPr>
        <w:ind w:hanging="360"/>
      </w:pPr>
      <w:r>
        <w:t>gifl</w:t>
      </w:r>
      <w:r>
        <w:t>: Dollar amount of largest gift to date</w:t>
      </w:r>
    </w:p>
    <w:p w14:paraId="19DE9C7E" w14:textId="77777777" w:rsidR="00C20A0D" w:rsidRDefault="00EE4CDF">
      <w:pPr>
        <w:numPr>
          <w:ilvl w:val="0"/>
          <w:numId w:val="1"/>
        </w:numPr>
        <w:ind w:hanging="360"/>
      </w:pPr>
      <w:r>
        <w:t>gifr</w:t>
      </w:r>
      <w:r>
        <w:t>: Dolla</w:t>
      </w:r>
      <w:r>
        <w:t>r amount of most recent gift</w:t>
      </w:r>
    </w:p>
    <w:p w14:paraId="0C264F90" w14:textId="77777777" w:rsidR="00C20A0D" w:rsidRDefault="00EE4CDF">
      <w:pPr>
        <w:numPr>
          <w:ilvl w:val="0"/>
          <w:numId w:val="1"/>
        </w:numPr>
        <w:ind w:hanging="360"/>
      </w:pPr>
      <w:r>
        <w:t>mdon</w:t>
      </w:r>
      <w:r>
        <w:t>: Number of months since last donation</w:t>
      </w:r>
    </w:p>
    <w:p w14:paraId="34C70D39" w14:textId="77777777" w:rsidR="00C20A0D" w:rsidRDefault="00EE4CDF">
      <w:pPr>
        <w:numPr>
          <w:ilvl w:val="0"/>
          <w:numId w:val="1"/>
        </w:numPr>
        <w:ind w:hanging="360"/>
      </w:pPr>
      <w:r>
        <w:t>lag</w:t>
      </w:r>
      <w:r>
        <w:t>: Number of months between first and second gift</w:t>
      </w:r>
    </w:p>
    <w:p w14:paraId="5353093D" w14:textId="77777777" w:rsidR="00C20A0D" w:rsidRDefault="00EE4CDF">
      <w:pPr>
        <w:numPr>
          <w:ilvl w:val="0"/>
          <w:numId w:val="1"/>
        </w:numPr>
        <w:ind w:hanging="360"/>
      </w:pPr>
      <w:r>
        <w:t>gifa</w:t>
      </w:r>
      <w:r>
        <w:t>: Average dollar amount of gifts to date</w:t>
      </w:r>
    </w:p>
    <w:p w14:paraId="33965894" w14:textId="77777777" w:rsidR="00C20A0D" w:rsidRDefault="00EE4CDF">
      <w:pPr>
        <w:numPr>
          <w:ilvl w:val="0"/>
          <w:numId w:val="1"/>
        </w:numPr>
        <w:ind w:hanging="360"/>
      </w:pPr>
      <w:r>
        <w:t>donr</w:t>
      </w:r>
      <w:r>
        <w:t>: Classification Response Variable (1 = Donor, 0 = Non-donor)</w:t>
      </w:r>
    </w:p>
    <w:p w14:paraId="29D1036D" w14:textId="77777777" w:rsidR="00C20A0D" w:rsidRDefault="00EE4CDF" w:rsidP="00EE4CDF">
      <w:pPr>
        <w:numPr>
          <w:ilvl w:val="0"/>
          <w:numId w:val="1"/>
        </w:numPr>
        <w:spacing w:after="120" w:line="266" w:lineRule="auto"/>
        <w:ind w:left="461" w:hanging="360"/>
      </w:pPr>
      <w:r>
        <w:t>damt</w:t>
      </w:r>
      <w:r>
        <w:t>: Prediction Resp</w:t>
      </w:r>
      <w:r>
        <w:t>onse Variable (Donation Amount in $).</w:t>
      </w:r>
    </w:p>
    <w:p w14:paraId="527D4862" w14:textId="77777777" w:rsidR="00C20A0D" w:rsidRDefault="00EE4CDF">
      <w:pPr>
        <w:ind w:left="105"/>
      </w:pPr>
      <w:r>
        <w:t xml:space="preserve">Note that the </w:t>
      </w:r>
      <w:r>
        <w:t>donr</w:t>
      </w:r>
      <w:r>
        <w:t xml:space="preserve"> and </w:t>
      </w:r>
      <w:r>
        <w:t>damt</w:t>
      </w:r>
      <w:r>
        <w:t xml:space="preserve"> variables are set to </w:t>
      </w:r>
      <w:r>
        <w:t>missing</w:t>
      </w:r>
      <w:r>
        <w:t xml:space="preserve"> for the </w:t>
      </w:r>
      <w:r>
        <w:t>score data</w:t>
      </w:r>
      <w:r>
        <w:t>.</w:t>
      </w:r>
    </w:p>
    <w:sectPr w:rsidR="00C20A0D" w:rsidSect="000C4AA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2D1E"/>
    <w:multiLevelType w:val="hybridMultilevel"/>
    <w:tmpl w:val="0D444EF6"/>
    <w:lvl w:ilvl="0" w:tplc="8BEC4FA2">
      <w:start w:val="1"/>
      <w:numFmt w:val="bullet"/>
      <w:lvlText w:val="•"/>
      <w:lvlJc w:val="left"/>
      <w:pPr>
        <w:ind w:left="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FC8A50">
      <w:start w:val="1"/>
      <w:numFmt w:val="bullet"/>
      <w:lvlText w:val="o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4A2FB4">
      <w:start w:val="1"/>
      <w:numFmt w:val="bullet"/>
      <w:lvlText w:val="▪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7CFE76">
      <w:start w:val="1"/>
      <w:numFmt w:val="bullet"/>
      <w:lvlText w:val="•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1EE8B0">
      <w:start w:val="1"/>
      <w:numFmt w:val="bullet"/>
      <w:lvlText w:val="o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EE7648">
      <w:start w:val="1"/>
      <w:numFmt w:val="bullet"/>
      <w:lvlText w:val="▪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433CC">
      <w:start w:val="1"/>
      <w:numFmt w:val="bullet"/>
      <w:lvlText w:val="•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605DEE">
      <w:start w:val="1"/>
      <w:numFmt w:val="bullet"/>
      <w:lvlText w:val="o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3A019A">
      <w:start w:val="1"/>
      <w:numFmt w:val="bullet"/>
      <w:lvlText w:val="▪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378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A0D"/>
    <w:rsid w:val="000C4AA7"/>
    <w:rsid w:val="00C20A0D"/>
    <w:rsid w:val="00EE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84BF9"/>
  <w15:docId w15:val="{FA9E6BA6-56E2-054A-9DF6-1A9ABB8C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67" w:lineRule="auto"/>
      <w:ind w:left="111" w:hanging="10"/>
    </w:pPr>
    <w:rPr>
      <w:rFonts w:ascii="Times New Roman" w:eastAsia="Times New Roman" w:hAnsi="Times New Roman" w:cs="Times New Roman"/>
      <w:color w:val="00000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</dc:creator>
  <cp:keywords/>
  <cp:lastModifiedBy>Xing, Yixun</cp:lastModifiedBy>
  <cp:revision>3</cp:revision>
  <dcterms:created xsi:type="dcterms:W3CDTF">2022-10-28T01:40:00Z</dcterms:created>
  <dcterms:modified xsi:type="dcterms:W3CDTF">2022-10-28T01:41:00Z</dcterms:modified>
</cp:coreProperties>
</file>