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Assignment 4 – Timers &amp; Interrupts</w:t>
      </w:r>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Josh </w:t>
      </w:r>
      <w:proofErr w:type="spellStart"/>
      <w:r>
        <w:rPr>
          <w:rFonts w:ascii="Times New Roman" w:eastAsia="Times New Roman" w:hAnsi="Times New Roman" w:cs="Times New Roman"/>
          <w:sz w:val="24"/>
          <w:szCs w:val="24"/>
        </w:rPr>
        <w:t>Tobia</w:t>
      </w:r>
      <w:proofErr w:type="spellEnd"/>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Linh Ngo</w:t>
      </w:r>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Brian Dawson</w:t>
      </w:r>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ELC 411 - Embedded Systems </w:t>
      </w:r>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College of New Jersey</w:t>
      </w:r>
    </w:p>
    <w:p w:rsidR="005453F3" w:rsidRDefault="00110D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Electrical and Computer Engineering (ECE)</w:t>
      </w:r>
    </w:p>
    <w:p w:rsidR="005453F3" w:rsidRDefault="00110D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19500" cy="36099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19500" cy="3609975"/>
                    </a:xfrm>
                    <a:prstGeom prst="rect">
                      <a:avLst/>
                    </a:prstGeom>
                    <a:ln/>
                  </pic:spPr>
                </pic:pic>
              </a:graphicData>
            </a:graphic>
          </wp:inline>
        </w:drawing>
      </w:r>
    </w:p>
    <w:p w:rsidR="005453F3" w:rsidRDefault="005453F3">
      <w:pPr>
        <w:spacing w:line="480" w:lineRule="auto"/>
        <w:jc w:val="center"/>
        <w:rPr>
          <w:rFonts w:ascii="Times New Roman" w:eastAsia="Times New Roman" w:hAnsi="Times New Roman" w:cs="Times New Roman"/>
          <w:sz w:val="24"/>
          <w:szCs w:val="24"/>
        </w:rPr>
      </w:pPr>
    </w:p>
    <w:p w:rsidR="005453F3" w:rsidRDefault="005453F3">
      <w:pPr>
        <w:spacing w:line="480" w:lineRule="auto"/>
        <w:jc w:val="center"/>
        <w:rPr>
          <w:rFonts w:ascii="Times New Roman" w:eastAsia="Times New Roman" w:hAnsi="Times New Roman" w:cs="Times New Roman"/>
          <w:sz w:val="24"/>
          <w:szCs w:val="24"/>
        </w:rPr>
      </w:pPr>
    </w:p>
    <w:p w:rsidR="005453F3" w:rsidRDefault="005453F3">
      <w:pPr>
        <w:spacing w:line="480" w:lineRule="auto"/>
        <w:jc w:val="center"/>
        <w:rPr>
          <w:rFonts w:ascii="Times New Roman" w:eastAsia="Times New Roman" w:hAnsi="Times New Roman" w:cs="Times New Roman"/>
          <w:sz w:val="24"/>
          <w:szCs w:val="24"/>
        </w:rPr>
      </w:pPr>
    </w:p>
    <w:p w:rsidR="00575E60" w:rsidRDefault="00575E60">
      <w:pPr>
        <w:spacing w:line="480" w:lineRule="auto"/>
        <w:jc w:val="center"/>
        <w:rPr>
          <w:rFonts w:ascii="Times New Roman" w:eastAsia="Times New Roman" w:hAnsi="Times New Roman" w:cs="Times New Roman"/>
          <w:sz w:val="24"/>
          <w:szCs w:val="24"/>
        </w:rPr>
      </w:pPr>
    </w:p>
    <w:p w:rsidR="005453F3" w:rsidRDefault="005453F3">
      <w:pPr>
        <w:spacing w:line="480" w:lineRule="auto"/>
        <w:jc w:val="center"/>
        <w:rPr>
          <w:rFonts w:ascii="Times New Roman" w:eastAsia="Times New Roman" w:hAnsi="Times New Roman" w:cs="Times New Roman"/>
          <w:sz w:val="24"/>
          <w:szCs w:val="24"/>
        </w:rPr>
      </w:pPr>
    </w:p>
    <w:p w:rsidR="005453F3" w:rsidRDefault="00110D4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Submitted: 11/15/19</w:t>
      </w:r>
    </w:p>
    <w:p w:rsidR="005453F3" w:rsidRDefault="00110D4D">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Screenshot of PSoC Schematic</w:t>
      </w:r>
    </w:p>
    <w:p w:rsidR="005453F3" w:rsidRDefault="00110D4D">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890963" cy="281014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4198" t="15099" r="23878" b="18233"/>
                    <a:stretch>
                      <a:fillRect/>
                    </a:stretch>
                  </pic:blipFill>
                  <pic:spPr>
                    <a:xfrm>
                      <a:off x="0" y="0"/>
                      <a:ext cx="3890963" cy="2810140"/>
                    </a:xfrm>
                    <a:prstGeom prst="rect">
                      <a:avLst/>
                    </a:prstGeom>
                    <a:ln/>
                  </pic:spPr>
                </pic:pic>
              </a:graphicData>
            </a:graphic>
          </wp:inline>
        </w:drawing>
      </w:r>
    </w:p>
    <w:p w:rsidR="005453F3" w:rsidRDefault="00110D4D">
      <w:pPr>
        <w:spacing w:line="48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PSoC Schematic</w:t>
      </w:r>
    </w:p>
    <w:p w:rsidR="005453F3" w:rsidRDefault="005453F3">
      <w:pPr>
        <w:spacing w:line="480" w:lineRule="auto"/>
        <w:ind w:left="720"/>
        <w:jc w:val="center"/>
        <w:rPr>
          <w:rFonts w:ascii="Times New Roman" w:eastAsia="Times New Roman" w:hAnsi="Times New Roman" w:cs="Times New Roman"/>
          <w:i/>
          <w:sz w:val="24"/>
          <w:szCs w:val="24"/>
        </w:rPr>
      </w:pPr>
    </w:p>
    <w:p w:rsidR="005453F3" w:rsidRDefault="00110D4D">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 of Tera Term At Section 3</w:t>
      </w:r>
    </w:p>
    <w:p w:rsidR="005453F3" w:rsidRDefault="00110D4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471988" cy="349981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7977" r="44711" b="15099"/>
                    <a:stretch>
                      <a:fillRect/>
                    </a:stretch>
                  </pic:blipFill>
                  <pic:spPr>
                    <a:xfrm>
                      <a:off x="0" y="0"/>
                      <a:ext cx="4471988" cy="3499816"/>
                    </a:xfrm>
                    <a:prstGeom prst="rect">
                      <a:avLst/>
                    </a:prstGeom>
                    <a:ln/>
                  </pic:spPr>
                </pic:pic>
              </a:graphicData>
            </a:graphic>
          </wp:inline>
        </w:drawing>
      </w:r>
    </w:p>
    <w:p w:rsidR="005453F3" w:rsidRDefault="00110D4D">
      <w:pPr>
        <w:spacing w:line="48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Tera Term Window Based on Section 3</w:t>
      </w:r>
    </w:p>
    <w:p w:rsidR="005453F3" w:rsidRDefault="00110D4D">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Screenshot of Tera Term At Section 5</w:t>
      </w:r>
    </w:p>
    <w:p w:rsidR="005453F3" w:rsidRDefault="00110D4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748088" cy="37480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6837" r="54166" b="11680"/>
                    <a:stretch>
                      <a:fillRect/>
                    </a:stretch>
                  </pic:blipFill>
                  <pic:spPr>
                    <a:xfrm>
                      <a:off x="0" y="0"/>
                      <a:ext cx="3748088" cy="3748088"/>
                    </a:xfrm>
                    <a:prstGeom prst="rect">
                      <a:avLst/>
                    </a:prstGeom>
                    <a:ln/>
                  </pic:spPr>
                </pic:pic>
              </a:graphicData>
            </a:graphic>
          </wp:inline>
        </w:drawing>
      </w:r>
    </w:p>
    <w:p w:rsidR="005453F3" w:rsidRDefault="00110D4D">
      <w:pPr>
        <w:spacing w:line="48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 Tera Term Window Based on Section 5</w:t>
      </w:r>
    </w:p>
    <w:p w:rsidR="005453F3" w:rsidRDefault="005453F3">
      <w:pPr>
        <w:spacing w:line="480" w:lineRule="auto"/>
        <w:ind w:left="720"/>
        <w:jc w:val="center"/>
        <w:rPr>
          <w:rFonts w:ascii="Times New Roman" w:eastAsia="Times New Roman" w:hAnsi="Times New Roman" w:cs="Times New Roman"/>
          <w:i/>
          <w:sz w:val="24"/>
          <w:szCs w:val="24"/>
        </w:rPr>
      </w:pPr>
    </w:p>
    <w:p w:rsidR="005453F3" w:rsidRDefault="00110D4D">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 of Results</w:t>
      </w:r>
    </w:p>
    <w:p w:rsidR="005453F3" w:rsidRDefault="00110D4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section 3, all of the interrupts have the same priority; they executed when called and when one interrupt finished, the next one will start. The interrupts took priority over the text-based graph of the sine and cosine waves; the</w:t>
      </w:r>
      <w:r>
        <w:rPr>
          <w:rFonts w:ascii="Times New Roman" w:eastAsia="Times New Roman" w:hAnsi="Times New Roman" w:cs="Times New Roman"/>
          <w:sz w:val="24"/>
          <w:szCs w:val="24"/>
        </w:rPr>
        <w:t xml:space="preserve"> interrupts would break the output of the graph.  For section 5 the priorities of interrupt changed. The ISR printing “Bop it” has the highest priority, followed by “Twist It”, then “Pull it” and finally the oscillator. For the result, it can be seen that </w:t>
      </w:r>
      <w:r>
        <w:rPr>
          <w:rFonts w:ascii="Times New Roman" w:eastAsia="Times New Roman" w:hAnsi="Times New Roman" w:cs="Times New Roman"/>
          <w:sz w:val="24"/>
          <w:szCs w:val="24"/>
        </w:rPr>
        <w:t xml:space="preserve">interrupts are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 xml:space="preserve"> in the middle of another interrupt being executed. For example at the bottom of Figure 2, the text printed it :</w:t>
      </w:r>
    </w:p>
    <w:p w:rsidR="005453F3" w:rsidRDefault="00110D4D">
      <w:pPr>
        <w:spacing w:line="240" w:lineRule="auto"/>
        <w:ind w:left="720"/>
        <w:jc w:val="center"/>
        <w:rPr>
          <w:rFonts w:ascii="Courier" w:eastAsia="Courier" w:hAnsi="Courier" w:cs="Courier"/>
          <w:sz w:val="16"/>
          <w:szCs w:val="16"/>
        </w:rPr>
      </w:pPr>
      <w:proofErr w:type="spellStart"/>
      <w:r>
        <w:rPr>
          <w:rFonts w:ascii="Courier" w:eastAsia="Courier" w:hAnsi="Courier" w:cs="Courier"/>
          <w:sz w:val="16"/>
          <w:szCs w:val="16"/>
        </w:rPr>
        <w:t>PullBop</w:t>
      </w:r>
      <w:proofErr w:type="spellEnd"/>
      <w:r>
        <w:rPr>
          <w:rFonts w:ascii="Courier" w:eastAsia="Courier" w:hAnsi="Courier" w:cs="Courier"/>
          <w:sz w:val="16"/>
          <w:szCs w:val="16"/>
        </w:rPr>
        <w:t xml:space="preserve"> It!</w:t>
      </w:r>
    </w:p>
    <w:p w:rsidR="005453F3" w:rsidRDefault="00110D4D">
      <w:pPr>
        <w:spacing w:line="240" w:lineRule="auto"/>
        <w:ind w:left="720"/>
        <w:jc w:val="center"/>
        <w:rPr>
          <w:rFonts w:ascii="Courier" w:eastAsia="Courier" w:hAnsi="Courier" w:cs="Courier"/>
          <w:color w:val="FFFFFF"/>
          <w:sz w:val="16"/>
          <w:szCs w:val="16"/>
        </w:rPr>
      </w:pPr>
      <w:r>
        <w:rPr>
          <w:rFonts w:ascii="Courier" w:eastAsia="Courier" w:hAnsi="Courier" w:cs="Courier"/>
          <w:sz w:val="16"/>
          <w:szCs w:val="16"/>
        </w:rPr>
        <w:t xml:space="preserve"> It!   </w:t>
      </w:r>
      <w:r>
        <w:rPr>
          <w:rFonts w:ascii="Courier" w:eastAsia="Courier" w:hAnsi="Courier" w:cs="Courier"/>
          <w:color w:val="FFFFFF"/>
          <w:sz w:val="16"/>
          <w:szCs w:val="16"/>
        </w:rPr>
        <w:t xml:space="preserve"> ____</w:t>
      </w:r>
    </w:p>
    <w:p w:rsidR="005453F3" w:rsidRDefault="00110D4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middle of printing the string “Pull It,” (ISR 2) an interrupt with higher priority is called. This is a good example of how the priority of the interrupt can affect which one occurs when. Figure 5 provides a good visual representation of how an inte</w:t>
      </w:r>
      <w:r>
        <w:rPr>
          <w:rFonts w:ascii="Times New Roman" w:eastAsia="Times New Roman" w:hAnsi="Times New Roman" w:cs="Times New Roman"/>
          <w:sz w:val="24"/>
          <w:szCs w:val="24"/>
        </w:rPr>
        <w:t xml:space="preserve">rrupt can itself be interrupted by one of a higher priority. </w:t>
      </w:r>
    </w:p>
    <w:p w:rsidR="005453F3" w:rsidRDefault="00110D4D">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02491" cy="2738438"/>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8974" t="27350" r="19551" b="10541"/>
                    <a:stretch>
                      <a:fillRect/>
                    </a:stretch>
                  </pic:blipFill>
                  <pic:spPr>
                    <a:xfrm>
                      <a:off x="0" y="0"/>
                      <a:ext cx="5602491" cy="2738438"/>
                    </a:xfrm>
                    <a:prstGeom prst="rect">
                      <a:avLst/>
                    </a:prstGeom>
                    <a:ln w="25400">
                      <a:solidFill>
                        <a:srgbClr val="EFEFEF"/>
                      </a:solidFill>
                      <a:prstDash val="solid"/>
                    </a:ln>
                  </pic:spPr>
                </pic:pic>
              </a:graphicData>
            </a:graphic>
          </wp:inline>
        </w:drawing>
      </w:r>
    </w:p>
    <w:p w:rsidR="005453F3" w:rsidRDefault="00110D4D">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4: Timing Diagram for With all the Same Interrupt Priorities </w:t>
      </w:r>
      <w:r>
        <w:rPr>
          <w:rFonts w:ascii="Times New Roman" w:eastAsia="Times New Roman" w:hAnsi="Times New Roman" w:cs="Times New Roman"/>
          <w:sz w:val="24"/>
          <w:szCs w:val="24"/>
        </w:rPr>
        <w:t xml:space="preserve"> </w:t>
      </w:r>
    </w:p>
    <w:p w:rsidR="005453F3" w:rsidRDefault="005453F3">
      <w:pPr>
        <w:spacing w:line="480" w:lineRule="auto"/>
        <w:ind w:left="720"/>
        <w:jc w:val="center"/>
        <w:rPr>
          <w:rFonts w:ascii="Times New Roman" w:eastAsia="Times New Roman" w:hAnsi="Times New Roman" w:cs="Times New Roman"/>
          <w:sz w:val="24"/>
          <w:szCs w:val="24"/>
        </w:rPr>
      </w:pPr>
    </w:p>
    <w:p w:rsidR="00575E60" w:rsidRDefault="00575E60">
      <w:pPr>
        <w:spacing w:line="480" w:lineRule="auto"/>
        <w:ind w:left="720"/>
        <w:jc w:val="center"/>
        <w:rPr>
          <w:rFonts w:ascii="Times New Roman" w:eastAsia="Times New Roman" w:hAnsi="Times New Roman" w:cs="Times New Roman"/>
          <w:sz w:val="24"/>
          <w:szCs w:val="24"/>
        </w:rPr>
      </w:pPr>
      <w:bookmarkStart w:id="0" w:name="_GoBack"/>
      <w:bookmarkEnd w:id="0"/>
    </w:p>
    <w:p w:rsidR="005453F3" w:rsidRDefault="00110D4D">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661968" cy="2881313"/>
            <wp:effectExtent l="25400" t="25400" r="25400" b="254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9455" t="15099" r="18509" b="19658"/>
                    <a:stretch>
                      <a:fillRect/>
                    </a:stretch>
                  </pic:blipFill>
                  <pic:spPr>
                    <a:xfrm>
                      <a:off x="0" y="0"/>
                      <a:ext cx="5661968" cy="2881313"/>
                    </a:xfrm>
                    <a:prstGeom prst="rect">
                      <a:avLst/>
                    </a:prstGeom>
                    <a:ln w="25400">
                      <a:solidFill>
                        <a:srgbClr val="EFEFEF"/>
                      </a:solidFill>
                      <a:prstDash val="solid"/>
                    </a:ln>
                  </pic:spPr>
                </pic:pic>
              </a:graphicData>
            </a:graphic>
          </wp:inline>
        </w:drawing>
      </w:r>
    </w:p>
    <w:p w:rsidR="005453F3" w:rsidRDefault="00110D4D">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 Timing Diagram for With Adjusted Interrupt Priorities </w:t>
      </w:r>
    </w:p>
    <w:p w:rsidR="005453F3" w:rsidRDefault="005453F3">
      <w:pPr>
        <w:spacing w:line="480" w:lineRule="auto"/>
        <w:rPr>
          <w:rFonts w:ascii="Times New Roman" w:eastAsia="Times New Roman" w:hAnsi="Times New Roman" w:cs="Times New Roman"/>
          <w:sz w:val="24"/>
          <w:szCs w:val="24"/>
        </w:rPr>
      </w:pPr>
    </w:p>
    <w:p w:rsidR="005453F3" w:rsidRDefault="005453F3">
      <w:pPr>
        <w:spacing w:line="480" w:lineRule="auto"/>
        <w:rPr>
          <w:rFonts w:ascii="Times New Roman" w:eastAsia="Times New Roman" w:hAnsi="Times New Roman" w:cs="Times New Roman"/>
          <w:sz w:val="24"/>
          <w:szCs w:val="24"/>
        </w:rPr>
      </w:pPr>
    </w:p>
    <w:sectPr w:rsidR="005453F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D4D" w:rsidRDefault="00110D4D" w:rsidP="00575E60">
      <w:pPr>
        <w:spacing w:line="240" w:lineRule="auto"/>
      </w:pPr>
      <w:r>
        <w:separator/>
      </w:r>
    </w:p>
  </w:endnote>
  <w:endnote w:type="continuationSeparator" w:id="0">
    <w:p w:rsidR="00110D4D" w:rsidRDefault="00110D4D" w:rsidP="00575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D4D" w:rsidRDefault="00110D4D" w:rsidP="00575E60">
      <w:pPr>
        <w:spacing w:line="240" w:lineRule="auto"/>
      </w:pPr>
      <w:r>
        <w:separator/>
      </w:r>
    </w:p>
  </w:footnote>
  <w:footnote w:type="continuationSeparator" w:id="0">
    <w:p w:rsidR="00110D4D" w:rsidRDefault="00110D4D" w:rsidP="00575E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60" w:rsidRDefault="00575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60024"/>
    <w:multiLevelType w:val="multilevel"/>
    <w:tmpl w:val="12CA2A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3F3"/>
    <w:rsid w:val="00110D4D"/>
    <w:rsid w:val="005453F3"/>
    <w:rsid w:val="00575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3463D"/>
  <w15:docId w15:val="{F567DDE6-1705-144C-98EE-4D9093629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75E60"/>
    <w:pPr>
      <w:tabs>
        <w:tab w:val="center" w:pos="4680"/>
        <w:tab w:val="right" w:pos="9360"/>
      </w:tabs>
      <w:spacing w:line="240" w:lineRule="auto"/>
    </w:pPr>
  </w:style>
  <w:style w:type="character" w:customStyle="1" w:styleId="HeaderChar">
    <w:name w:val="Header Char"/>
    <w:basedOn w:val="DefaultParagraphFont"/>
    <w:link w:val="Header"/>
    <w:uiPriority w:val="99"/>
    <w:rsid w:val="00575E60"/>
  </w:style>
  <w:style w:type="paragraph" w:styleId="Footer">
    <w:name w:val="footer"/>
    <w:basedOn w:val="Normal"/>
    <w:link w:val="FooterChar"/>
    <w:uiPriority w:val="99"/>
    <w:unhideWhenUsed/>
    <w:rsid w:val="00575E60"/>
    <w:pPr>
      <w:tabs>
        <w:tab w:val="center" w:pos="4680"/>
        <w:tab w:val="right" w:pos="9360"/>
      </w:tabs>
      <w:spacing w:line="240" w:lineRule="auto"/>
    </w:pPr>
  </w:style>
  <w:style w:type="character" w:customStyle="1" w:styleId="FooterChar">
    <w:name w:val="Footer Char"/>
    <w:basedOn w:val="DefaultParagraphFont"/>
    <w:link w:val="Footer"/>
    <w:uiPriority w:val="99"/>
    <w:rsid w:val="00575E60"/>
  </w:style>
  <w:style w:type="paragraph" w:styleId="BalloonText">
    <w:name w:val="Balloon Text"/>
    <w:basedOn w:val="Normal"/>
    <w:link w:val="BalloonTextChar"/>
    <w:uiPriority w:val="99"/>
    <w:semiHidden/>
    <w:unhideWhenUsed/>
    <w:rsid w:val="00575E6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5E6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235</Words>
  <Characters>1344</Characters>
  <Application>Microsoft Office Word</Application>
  <DocSecurity>0</DocSecurity>
  <Lines>11</Lines>
  <Paragraphs>3</Paragraphs>
  <ScaleCrop>false</ScaleCrop>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Dawson</cp:lastModifiedBy>
  <cp:revision>2</cp:revision>
  <dcterms:created xsi:type="dcterms:W3CDTF">2019-11-18T02:33:00Z</dcterms:created>
  <dcterms:modified xsi:type="dcterms:W3CDTF">2019-11-18T02:33:00Z</dcterms:modified>
</cp:coreProperties>
</file>