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8959" w14:textId="6C846B72" w:rsidR="00923A60" w:rsidRPr="001E2977" w:rsidRDefault="00923A60" w:rsidP="00CE0DEF">
      <w:pPr>
        <w:pStyle w:val="Title"/>
        <w:ind w:left="-284" w:right="-341"/>
      </w:pPr>
      <w:r w:rsidRPr="001E2977">
        <w:t>CSC</w:t>
      </w:r>
      <w:r w:rsidR="00380F9B" w:rsidRPr="001E2977">
        <w:t>U</w:t>
      </w:r>
      <w:r w:rsidRPr="001E2977">
        <w:t>9</w:t>
      </w:r>
      <w:r w:rsidR="004D2DF2" w:rsidRPr="001E2977">
        <w:t>B3</w:t>
      </w:r>
      <w:r w:rsidRPr="001E2977">
        <w:t xml:space="preserve"> Relational Database Assignment</w:t>
      </w:r>
      <w:r w:rsidR="00CB166F" w:rsidRPr="001E2977">
        <w:t xml:space="preserve"> </w:t>
      </w:r>
      <w:r w:rsidR="00DF6537">
        <w:t xml:space="preserve">Spring </w:t>
      </w:r>
      <w:r w:rsidR="00D33BA8" w:rsidRPr="001E2977">
        <w:t>202</w:t>
      </w:r>
      <w:r w:rsidR="00DF6537">
        <w:t>3</w:t>
      </w:r>
      <w:r w:rsidR="00A24BC4" w:rsidRPr="001E2977">
        <w:t xml:space="preserve"> </w:t>
      </w:r>
    </w:p>
    <w:p w14:paraId="534BD344" w14:textId="6CCC7E20" w:rsidR="00923A60" w:rsidRPr="001E2977" w:rsidRDefault="00923A60" w:rsidP="00CE0DEF">
      <w:pPr>
        <w:pStyle w:val="Subtitle"/>
        <w:ind w:left="-284" w:right="-341"/>
      </w:pPr>
      <w:r w:rsidRPr="001E2977">
        <w:t>Computing Science and Maths</w:t>
      </w:r>
      <w:r w:rsidR="00CB166F" w:rsidRPr="001E2977">
        <w:t xml:space="preserve">, </w:t>
      </w:r>
      <w:r w:rsidRPr="001E2977">
        <w:t>University of Stirling</w:t>
      </w:r>
    </w:p>
    <w:p w14:paraId="56BCAEEB" w14:textId="77777777" w:rsidR="005450E0" w:rsidRDefault="00D33BA8" w:rsidP="00CE0DEF">
      <w:pPr>
        <w:pStyle w:val="Subtitle"/>
        <w:ind w:left="-284" w:right="-341"/>
      </w:pPr>
      <w:r>
        <w:t>70</w:t>
      </w:r>
      <w:r w:rsidR="00883C06">
        <w:t>% of module grade</w:t>
      </w:r>
    </w:p>
    <w:p w14:paraId="34B03787" w14:textId="702D31A2" w:rsidR="004E7AC6" w:rsidRPr="004E7AC6" w:rsidRDefault="004E7AC6" w:rsidP="00CE0DEF">
      <w:pPr>
        <w:pStyle w:val="Subtitle"/>
        <w:ind w:left="-284" w:right="-341"/>
      </w:pPr>
      <w:r w:rsidRPr="009415C2">
        <w:t>D</w:t>
      </w:r>
      <w:r w:rsidR="00883C06" w:rsidRPr="009415C2">
        <w:t>ue</w:t>
      </w:r>
      <w:r w:rsidRPr="009415C2">
        <w:t>:</w:t>
      </w:r>
      <w:r w:rsidR="005450E0" w:rsidRPr="009415C2">
        <w:t xml:space="preserve"> </w:t>
      </w:r>
      <w:r w:rsidR="009415C2" w:rsidRPr="009415C2">
        <w:t>Midnight</w:t>
      </w:r>
      <w:r w:rsidR="00883C06" w:rsidRPr="009415C2">
        <w:t xml:space="preserve"> </w:t>
      </w:r>
      <w:r w:rsidR="009415C2" w:rsidRPr="009415C2">
        <w:t>Wednesday 19</w:t>
      </w:r>
      <w:r w:rsidR="009415C2" w:rsidRPr="009415C2">
        <w:rPr>
          <w:vertAlign w:val="superscript"/>
        </w:rPr>
        <w:t>th</w:t>
      </w:r>
      <w:r w:rsidR="009415C2" w:rsidRPr="009415C2">
        <w:t xml:space="preserve"> April</w:t>
      </w:r>
      <w:r w:rsidRPr="009415C2">
        <w:t xml:space="preserve"> 202</w:t>
      </w:r>
      <w:r w:rsidR="009415C2" w:rsidRPr="009415C2">
        <w:t>3</w:t>
      </w:r>
    </w:p>
    <w:p w14:paraId="2AAE05CB" w14:textId="674F1281" w:rsidR="00923A60" w:rsidRDefault="00923A60" w:rsidP="00CE0DEF">
      <w:pPr>
        <w:ind w:left="-284" w:right="-341"/>
        <w:jc w:val="center"/>
      </w:pPr>
    </w:p>
    <w:p w14:paraId="34D00301" w14:textId="6AC6FC97" w:rsidR="00A24BC4" w:rsidRDefault="00A24BC4" w:rsidP="00CE0DEF">
      <w:pPr>
        <w:ind w:left="-284" w:right="-341"/>
        <w:jc w:val="both"/>
        <w:rPr>
          <w:rFonts w:ascii="Calibri" w:hAnsi="Calibri" w:cs="Calibri"/>
        </w:rPr>
      </w:pPr>
      <w:r w:rsidRPr="00A24BC4">
        <w:rPr>
          <w:rFonts w:ascii="Calibri" w:hAnsi="Calibri" w:cs="Calibri"/>
        </w:rPr>
        <w:t xml:space="preserve">A local boatyard hires out cruising yachts on the Forth.  The season is 20 weeks long.  Each week is identified by number: Week 1, Week 2, etc.  There are several yachts: each has a unique name (for example, </w:t>
      </w:r>
      <w:proofErr w:type="spellStart"/>
      <w:r w:rsidRPr="00A24BC4">
        <w:rPr>
          <w:rFonts w:ascii="Calibri" w:hAnsi="Calibri" w:cs="Calibri"/>
          <w:i/>
        </w:rPr>
        <w:t>Mhairi</w:t>
      </w:r>
      <w:proofErr w:type="spellEnd"/>
      <w:r w:rsidRPr="00A24BC4">
        <w:rPr>
          <w:rFonts w:ascii="Calibri" w:hAnsi="Calibri" w:cs="Calibri"/>
        </w:rPr>
        <w:t>).  The lengths of the yachts are recorded in feet.  Groups of people make bookings of a boat for a week: each group has a “skipper</w:t>
      </w:r>
      <w:proofErr w:type="gramStart"/>
      <w:r w:rsidRPr="00A24BC4">
        <w:rPr>
          <w:rFonts w:ascii="Calibri" w:hAnsi="Calibri" w:cs="Calibri"/>
        </w:rPr>
        <w:t>”</w:t>
      </w:r>
      <w:proofErr w:type="gramEnd"/>
      <w:r w:rsidRPr="00A24BC4">
        <w:rPr>
          <w:rFonts w:ascii="Calibri" w:hAnsi="Calibri" w:cs="Calibri"/>
        </w:rPr>
        <w:t xml:space="preserve"> and the remainder of the group is the “crew”.  There are at least two people in each group.  Some people may be in several parties (in different weeks) and the skipper for a booking in one week may be a </w:t>
      </w:r>
      <w:proofErr w:type="gramStart"/>
      <w:r w:rsidRPr="00A24BC4">
        <w:rPr>
          <w:rFonts w:ascii="Calibri" w:hAnsi="Calibri" w:cs="Calibri"/>
        </w:rPr>
        <w:t>crew-member</w:t>
      </w:r>
      <w:proofErr w:type="gramEnd"/>
      <w:r w:rsidRPr="00A24BC4">
        <w:rPr>
          <w:rFonts w:ascii="Calibri" w:hAnsi="Calibri" w:cs="Calibri"/>
        </w:rPr>
        <w:t xml:space="preserve"> in another week.  The firm keeps information on all the people in the party, including the skipper.  The information kept on people consists of a unique “person-number”, their name, and their e-mail address.  When booking, the group may request one or more standard “extras” such as Gin and Tonic or Hot Water Bottles.  Each extra is identified by a unique string, </w:t>
      </w:r>
      <w:proofErr w:type="gramStart"/>
      <w:r w:rsidRPr="00A24BC4">
        <w:rPr>
          <w:rFonts w:ascii="Calibri" w:hAnsi="Calibri" w:cs="Calibri"/>
        </w:rPr>
        <w:t>e.g.</w:t>
      </w:r>
      <w:proofErr w:type="gramEnd"/>
      <w:r w:rsidRPr="00A24BC4">
        <w:rPr>
          <w:rFonts w:ascii="Calibri" w:hAnsi="Calibri" w:cs="Calibri"/>
        </w:rPr>
        <w:t xml:space="preserve"> “Gin + Tonic”.</w:t>
      </w:r>
    </w:p>
    <w:p w14:paraId="6ED514C7" w14:textId="77777777" w:rsidR="00A24BC4" w:rsidRPr="00A24BC4" w:rsidRDefault="00A24BC4" w:rsidP="00CE0DEF">
      <w:pPr>
        <w:ind w:left="-284" w:right="-341"/>
        <w:jc w:val="both"/>
        <w:rPr>
          <w:rFonts w:ascii="Calibri" w:hAnsi="Calibri" w:cs="Calibri"/>
        </w:rPr>
      </w:pPr>
    </w:p>
    <w:p w14:paraId="2B101867" w14:textId="7F8B1418" w:rsidR="00A24BC4" w:rsidRDefault="00A24BC4" w:rsidP="00CE0DEF">
      <w:pPr>
        <w:ind w:left="-284" w:right="-341"/>
        <w:jc w:val="both"/>
        <w:rPr>
          <w:rFonts w:ascii="Calibri" w:hAnsi="Calibri" w:cs="Calibri"/>
        </w:rPr>
      </w:pPr>
      <w:r w:rsidRPr="00A24BC4">
        <w:rPr>
          <w:rFonts w:ascii="Calibri" w:hAnsi="Calibri" w:cs="Calibri"/>
        </w:rPr>
        <w:t xml:space="preserve">The firm has been badly advised and keeps its data in a single table in First Normal Form (1NF).  Because there is only one table, the firm </w:t>
      </w:r>
      <w:proofErr w:type="gramStart"/>
      <w:r w:rsidRPr="00A24BC4">
        <w:rPr>
          <w:rFonts w:ascii="Calibri" w:hAnsi="Calibri" w:cs="Calibri"/>
        </w:rPr>
        <w:t>has to</w:t>
      </w:r>
      <w:proofErr w:type="gramEnd"/>
      <w:r w:rsidRPr="00A24BC4">
        <w:rPr>
          <w:rFonts w:ascii="Calibri" w:hAnsi="Calibri" w:cs="Calibri"/>
        </w:rPr>
        <w:t xml:space="preserve"> use several records to hold all the information about one booking.  For example, if a party requests two extras, all the other information about the booking </w:t>
      </w:r>
      <w:proofErr w:type="gramStart"/>
      <w:r w:rsidRPr="00A24BC4">
        <w:rPr>
          <w:rFonts w:ascii="Calibri" w:hAnsi="Calibri" w:cs="Calibri"/>
        </w:rPr>
        <w:t>has to</w:t>
      </w:r>
      <w:proofErr w:type="gramEnd"/>
      <w:r w:rsidRPr="00A24BC4">
        <w:rPr>
          <w:rFonts w:ascii="Calibri" w:hAnsi="Calibri" w:cs="Calibri"/>
        </w:rPr>
        <w:t xml:space="preserve"> be included twice.  </w:t>
      </w:r>
    </w:p>
    <w:p w14:paraId="158EDC06" w14:textId="77777777" w:rsidR="00A24BC4" w:rsidRPr="00A24BC4" w:rsidRDefault="00A24BC4" w:rsidP="00CE0DEF">
      <w:pPr>
        <w:ind w:left="-284" w:right="-341"/>
        <w:jc w:val="both"/>
        <w:rPr>
          <w:rFonts w:ascii="Calibri" w:hAnsi="Calibri" w:cs="Calibri"/>
        </w:rPr>
      </w:pPr>
    </w:p>
    <w:p w14:paraId="2384F57F" w14:textId="77777777" w:rsidR="00A24BC4" w:rsidRPr="00A24BC4" w:rsidRDefault="00A24BC4" w:rsidP="00CE0DEF">
      <w:pPr>
        <w:ind w:left="-284" w:right="-341"/>
        <w:jc w:val="both"/>
        <w:rPr>
          <w:rFonts w:ascii="Calibri" w:hAnsi="Calibri" w:cs="Calibri"/>
        </w:rPr>
      </w:pPr>
      <w:r w:rsidRPr="00A24BC4">
        <w:rPr>
          <w:rFonts w:ascii="Calibri" w:hAnsi="Calibri" w:cs="Calibri"/>
        </w:rPr>
        <w:t>The table was created with the following statements:</w:t>
      </w:r>
    </w:p>
    <w:p w14:paraId="62FAC21C" w14:textId="77777777" w:rsidR="00A24BC4" w:rsidRDefault="00A24BC4" w:rsidP="00CE0DEF">
      <w:pPr>
        <w:pStyle w:val="BodyText"/>
        <w:ind w:left="-284" w:right="-341"/>
        <w:jc w:val="left"/>
        <w:rPr>
          <w:rFonts w:ascii="Courier New" w:hAnsi="Courier New"/>
          <w:sz w:val="22"/>
        </w:rPr>
      </w:pPr>
      <w:r>
        <w:rPr>
          <w:rFonts w:ascii="Courier New" w:hAnsi="Courier New"/>
          <w:sz w:val="22"/>
        </w:rPr>
        <w:t xml:space="preserve">CREATE TABLE </w:t>
      </w:r>
      <w:proofErr w:type="spellStart"/>
      <w:r>
        <w:rPr>
          <w:rFonts w:ascii="Courier New" w:hAnsi="Courier New"/>
          <w:sz w:val="22"/>
        </w:rPr>
        <w:t>BoatBooking</w:t>
      </w:r>
      <w:proofErr w:type="spellEnd"/>
      <w:r>
        <w:rPr>
          <w:rFonts w:ascii="Courier New" w:hAnsi="Courier New"/>
          <w:sz w:val="22"/>
        </w:rPr>
        <w:br/>
        <w:t xml:space="preserve">  (Week </w:t>
      </w:r>
      <w:proofErr w:type="gramStart"/>
      <w:r>
        <w:rPr>
          <w:rFonts w:ascii="Courier New" w:hAnsi="Courier New"/>
          <w:sz w:val="22"/>
        </w:rPr>
        <w:t>NUMBER(</w:t>
      </w:r>
      <w:proofErr w:type="gramEnd"/>
      <w:r>
        <w:rPr>
          <w:rFonts w:ascii="Courier New" w:hAnsi="Courier New"/>
          <w:sz w:val="22"/>
        </w:rPr>
        <w:t>2),</w:t>
      </w:r>
      <w:r>
        <w:rPr>
          <w:rFonts w:ascii="Courier New" w:hAnsi="Courier New"/>
          <w:sz w:val="22"/>
        </w:rPr>
        <w:br/>
        <w:t xml:space="preserve">  </w:t>
      </w:r>
      <w:proofErr w:type="spellStart"/>
      <w:r>
        <w:rPr>
          <w:rFonts w:ascii="Courier New" w:hAnsi="Courier New"/>
          <w:sz w:val="22"/>
        </w:rPr>
        <w:t>BoatName</w:t>
      </w:r>
      <w:proofErr w:type="spellEnd"/>
      <w:r>
        <w:rPr>
          <w:rFonts w:ascii="Courier New" w:hAnsi="Courier New"/>
          <w:sz w:val="22"/>
        </w:rPr>
        <w:t xml:space="preserve"> VARCHAR2(20),</w:t>
      </w:r>
      <w:r>
        <w:rPr>
          <w:rFonts w:ascii="Courier New" w:hAnsi="Courier New"/>
          <w:sz w:val="22"/>
        </w:rPr>
        <w:br/>
        <w:t xml:space="preserve">  </w:t>
      </w:r>
      <w:proofErr w:type="spellStart"/>
      <w:r>
        <w:rPr>
          <w:rFonts w:ascii="Courier New" w:hAnsi="Courier New"/>
          <w:sz w:val="22"/>
        </w:rPr>
        <w:t>BoatLength</w:t>
      </w:r>
      <w:proofErr w:type="spellEnd"/>
      <w:r>
        <w:rPr>
          <w:rFonts w:ascii="Courier New" w:hAnsi="Courier New"/>
          <w:sz w:val="22"/>
        </w:rPr>
        <w:t xml:space="preserve"> NUMBER,</w:t>
      </w:r>
      <w:r>
        <w:rPr>
          <w:rFonts w:ascii="Courier New" w:hAnsi="Courier New"/>
          <w:sz w:val="22"/>
        </w:rPr>
        <w:br/>
        <w:t xml:space="preserve">  </w:t>
      </w:r>
      <w:proofErr w:type="spellStart"/>
      <w:r>
        <w:rPr>
          <w:rFonts w:ascii="Courier New" w:hAnsi="Courier New"/>
          <w:sz w:val="22"/>
        </w:rPr>
        <w:t>ExtraRequest</w:t>
      </w:r>
      <w:proofErr w:type="spellEnd"/>
      <w:r>
        <w:rPr>
          <w:rFonts w:ascii="Courier New" w:hAnsi="Courier New"/>
          <w:sz w:val="22"/>
        </w:rPr>
        <w:t xml:space="preserve"> VARCHAR2(20),</w:t>
      </w:r>
      <w:r>
        <w:rPr>
          <w:rFonts w:ascii="Courier New" w:hAnsi="Courier New"/>
          <w:sz w:val="22"/>
        </w:rPr>
        <w:br/>
        <w:t xml:space="preserve">  </w:t>
      </w:r>
      <w:proofErr w:type="spellStart"/>
      <w:r>
        <w:rPr>
          <w:rFonts w:ascii="Courier New" w:hAnsi="Courier New"/>
          <w:sz w:val="22"/>
        </w:rPr>
        <w:t>SkipperPno</w:t>
      </w:r>
      <w:proofErr w:type="spellEnd"/>
      <w:r>
        <w:rPr>
          <w:rFonts w:ascii="Courier New" w:hAnsi="Courier New"/>
          <w:sz w:val="22"/>
        </w:rPr>
        <w:t xml:space="preserve"> NUMBER,</w:t>
      </w:r>
      <w:r>
        <w:rPr>
          <w:rFonts w:ascii="Courier New" w:hAnsi="Courier New"/>
          <w:sz w:val="22"/>
        </w:rPr>
        <w:br/>
        <w:t xml:space="preserve">  </w:t>
      </w:r>
      <w:proofErr w:type="spellStart"/>
      <w:r>
        <w:rPr>
          <w:rFonts w:ascii="Courier New" w:hAnsi="Courier New"/>
          <w:sz w:val="22"/>
        </w:rPr>
        <w:t>SkipperName</w:t>
      </w:r>
      <w:proofErr w:type="spellEnd"/>
      <w:r>
        <w:rPr>
          <w:rFonts w:ascii="Courier New" w:hAnsi="Courier New"/>
          <w:sz w:val="22"/>
        </w:rPr>
        <w:t xml:space="preserve"> VARCHAR2(40),</w:t>
      </w:r>
      <w:r>
        <w:rPr>
          <w:rFonts w:ascii="Courier New" w:hAnsi="Courier New"/>
          <w:sz w:val="22"/>
        </w:rPr>
        <w:br/>
        <w:t xml:space="preserve">  </w:t>
      </w:r>
      <w:proofErr w:type="spellStart"/>
      <w:r>
        <w:rPr>
          <w:rFonts w:ascii="Courier New" w:hAnsi="Courier New"/>
          <w:sz w:val="22"/>
        </w:rPr>
        <w:t>SkipperAddress</w:t>
      </w:r>
      <w:proofErr w:type="spellEnd"/>
      <w:r>
        <w:rPr>
          <w:rFonts w:ascii="Courier New" w:hAnsi="Courier New"/>
          <w:sz w:val="22"/>
        </w:rPr>
        <w:t xml:space="preserve"> VARCHAR2(40),</w:t>
      </w:r>
      <w:r>
        <w:rPr>
          <w:rFonts w:ascii="Courier New" w:hAnsi="Courier New"/>
          <w:sz w:val="22"/>
        </w:rPr>
        <w:br/>
        <w:t xml:space="preserve">  </w:t>
      </w:r>
      <w:proofErr w:type="spellStart"/>
      <w:r>
        <w:rPr>
          <w:rFonts w:ascii="Courier New" w:hAnsi="Courier New"/>
          <w:sz w:val="22"/>
        </w:rPr>
        <w:t>CrewPno</w:t>
      </w:r>
      <w:proofErr w:type="spellEnd"/>
      <w:r>
        <w:rPr>
          <w:rFonts w:ascii="Courier New" w:hAnsi="Courier New"/>
          <w:sz w:val="22"/>
        </w:rPr>
        <w:t xml:space="preserve"> NUMBER,</w:t>
      </w:r>
      <w:r>
        <w:rPr>
          <w:rFonts w:ascii="Courier New" w:hAnsi="Courier New"/>
          <w:sz w:val="22"/>
        </w:rPr>
        <w:br/>
        <w:t xml:space="preserve">  </w:t>
      </w:r>
      <w:proofErr w:type="spellStart"/>
      <w:r>
        <w:rPr>
          <w:rFonts w:ascii="Courier New" w:hAnsi="Courier New"/>
          <w:sz w:val="22"/>
        </w:rPr>
        <w:t>CrewName</w:t>
      </w:r>
      <w:proofErr w:type="spellEnd"/>
      <w:r>
        <w:rPr>
          <w:rFonts w:ascii="Courier New" w:hAnsi="Courier New"/>
          <w:sz w:val="22"/>
        </w:rPr>
        <w:t xml:space="preserve"> VARCHAR2(40),</w:t>
      </w:r>
      <w:r>
        <w:rPr>
          <w:rFonts w:ascii="Courier New" w:hAnsi="Courier New"/>
          <w:sz w:val="22"/>
        </w:rPr>
        <w:br/>
        <w:t xml:space="preserve">  </w:t>
      </w:r>
      <w:proofErr w:type="spellStart"/>
      <w:r>
        <w:rPr>
          <w:rFonts w:ascii="Courier New" w:hAnsi="Courier New"/>
          <w:sz w:val="22"/>
        </w:rPr>
        <w:t>CrewAddress</w:t>
      </w:r>
      <w:proofErr w:type="spellEnd"/>
      <w:r>
        <w:rPr>
          <w:rFonts w:ascii="Courier New" w:hAnsi="Courier New"/>
          <w:sz w:val="22"/>
        </w:rPr>
        <w:t xml:space="preserve"> VARCHAR2(40)) ;</w:t>
      </w:r>
    </w:p>
    <w:p w14:paraId="0C5AA20F" w14:textId="77777777" w:rsidR="00A24BC4" w:rsidRPr="00A24BC4" w:rsidRDefault="00A24BC4" w:rsidP="00CE0DEF">
      <w:pPr>
        <w:ind w:left="-284" w:right="-341"/>
        <w:jc w:val="both"/>
        <w:rPr>
          <w:rFonts w:ascii="Calibri" w:hAnsi="Calibri" w:cs="Calibri"/>
        </w:rPr>
      </w:pPr>
      <w:r w:rsidRPr="00A24BC4">
        <w:rPr>
          <w:rFonts w:ascii="Calibri" w:hAnsi="Calibri" w:cs="Calibri"/>
        </w:rPr>
        <w:t xml:space="preserve">We see that each row of the table gives information about the week-number that the booking is for; the name of the boat; the boat’s length in feet; an extra requested by the party (or else the string “(no extras)”); the skipper’s person-number, name, and email address; and the person number, </w:t>
      </w:r>
      <w:proofErr w:type="gramStart"/>
      <w:r w:rsidRPr="00A24BC4">
        <w:rPr>
          <w:rFonts w:ascii="Calibri" w:hAnsi="Calibri" w:cs="Calibri"/>
        </w:rPr>
        <w:t>name</w:t>
      </w:r>
      <w:proofErr w:type="gramEnd"/>
      <w:r w:rsidRPr="00A24BC4">
        <w:rPr>
          <w:rFonts w:ascii="Calibri" w:hAnsi="Calibri" w:cs="Calibri"/>
        </w:rPr>
        <w:t xml:space="preserve"> and email address of one of the crew.  It is clear that the table is in 1NF but not </w:t>
      </w:r>
      <w:proofErr w:type="gramStart"/>
      <w:r w:rsidRPr="00A24BC4">
        <w:rPr>
          <w:rFonts w:ascii="Calibri" w:hAnsi="Calibri" w:cs="Calibri"/>
        </w:rPr>
        <w:t>2NF, and</w:t>
      </w:r>
      <w:proofErr w:type="gramEnd"/>
      <w:r w:rsidRPr="00A24BC4">
        <w:rPr>
          <w:rFonts w:ascii="Calibri" w:hAnsi="Calibri" w:cs="Calibri"/>
        </w:rPr>
        <w:t xml:space="preserve"> should be decomposed into a number of smaller tables.</w:t>
      </w:r>
    </w:p>
    <w:p w14:paraId="1D882166" w14:textId="42C23827" w:rsidR="00DC5CAC" w:rsidRPr="00636D06" w:rsidRDefault="00DC5CAC" w:rsidP="00CE0DEF">
      <w:pPr>
        <w:ind w:left="-284" w:right="-341"/>
        <w:rPr>
          <w:rFonts w:ascii="Calibri" w:hAnsi="Calibri" w:cs="Calibri"/>
        </w:rPr>
      </w:pPr>
    </w:p>
    <w:p w14:paraId="2FC71196" w14:textId="77777777" w:rsidR="00514D06" w:rsidRDefault="00514D06" w:rsidP="00CE0DEF">
      <w:pPr>
        <w:ind w:left="-284" w:right="-341"/>
        <w:jc w:val="both"/>
        <w:rPr>
          <w:rFonts w:ascii="Calibri" w:hAnsi="Calibri" w:cs="Calibri"/>
          <w:b/>
        </w:rPr>
      </w:pPr>
      <w:r w:rsidRPr="00914988">
        <w:rPr>
          <w:rFonts w:ascii="Calibri" w:hAnsi="Calibri" w:cs="Calibri"/>
          <w:b/>
        </w:rPr>
        <w:t xml:space="preserve">It is your job to turn this data into a relational database. </w:t>
      </w:r>
    </w:p>
    <w:p w14:paraId="02FA7C9D" w14:textId="486A3824" w:rsidR="00514D06" w:rsidRPr="00636D06" w:rsidRDefault="00514D06" w:rsidP="00CE0DEF">
      <w:pPr>
        <w:ind w:left="-284" w:right="-341"/>
        <w:jc w:val="both"/>
        <w:rPr>
          <w:rFonts w:ascii="Calibri" w:hAnsi="Calibri" w:cs="Calibri"/>
          <w:b/>
        </w:rPr>
      </w:pPr>
      <w:r w:rsidRPr="00636D06">
        <w:rPr>
          <w:rFonts w:ascii="Calibri" w:hAnsi="Calibri" w:cs="Calibri"/>
          <w:b/>
        </w:rPr>
        <w:t xml:space="preserve">The data is stored in the </w:t>
      </w:r>
      <w:r w:rsidR="009E6E73">
        <w:rPr>
          <w:rFonts w:ascii="Calibri" w:hAnsi="Calibri" w:cs="Calibri"/>
          <w:b/>
        </w:rPr>
        <w:t>boatbookingraw</w:t>
      </w:r>
      <w:r w:rsidRPr="00636D06">
        <w:rPr>
          <w:rFonts w:ascii="Calibri" w:hAnsi="Calibri" w:cs="Calibri"/>
          <w:b/>
        </w:rPr>
        <w:t>.csv file</w:t>
      </w:r>
      <w:r>
        <w:rPr>
          <w:rFonts w:ascii="Calibri" w:hAnsi="Calibri" w:cs="Calibri"/>
          <w:b/>
        </w:rPr>
        <w:t xml:space="preserve"> </w:t>
      </w:r>
      <w:r w:rsidR="009E6E73">
        <w:rPr>
          <w:rFonts w:ascii="Calibri" w:hAnsi="Calibri" w:cs="Calibri"/>
          <w:b/>
        </w:rPr>
        <w:t>which has no header</w:t>
      </w:r>
      <w:r>
        <w:rPr>
          <w:rFonts w:ascii="Calibri" w:hAnsi="Calibri" w:cs="Calibri"/>
          <w:b/>
        </w:rPr>
        <w:t xml:space="preserve"> information, for loading into the database</w:t>
      </w:r>
      <w:r w:rsidRPr="00636D06">
        <w:rPr>
          <w:rFonts w:ascii="Calibri" w:hAnsi="Calibri" w:cs="Calibri"/>
          <w:b/>
        </w:rPr>
        <w:t>, which you can download from the module’s Canvas assignment page.</w:t>
      </w:r>
    </w:p>
    <w:p w14:paraId="0F7004AF" w14:textId="42ADF441" w:rsidR="00AF50E9" w:rsidRPr="00BB0923" w:rsidRDefault="00514D06" w:rsidP="00BB0923">
      <w:pPr>
        <w:ind w:left="-284" w:right="-341"/>
        <w:jc w:val="both"/>
        <w:rPr>
          <w:rFonts w:ascii="Calibri" w:hAnsi="Calibri" w:cs="Calibri"/>
        </w:rPr>
      </w:pPr>
      <w:r>
        <w:rPr>
          <w:rFonts w:ascii="Calibri" w:hAnsi="Calibri" w:cs="Calibri"/>
          <w:b/>
        </w:rPr>
        <w:t>P</w:t>
      </w:r>
      <w:r w:rsidR="00073285">
        <w:rPr>
          <w:rFonts w:ascii="Calibri" w:hAnsi="Calibri" w:cs="Calibri"/>
          <w:b/>
        </w:rPr>
        <w:t>resent</w:t>
      </w:r>
      <w:r w:rsidR="00C90F88" w:rsidRPr="00636D06">
        <w:rPr>
          <w:rFonts w:ascii="Calibri" w:hAnsi="Calibri" w:cs="Calibri"/>
          <w:b/>
        </w:rPr>
        <w:t xml:space="preserve"> your results </w:t>
      </w:r>
      <w:r w:rsidR="00745754">
        <w:rPr>
          <w:rFonts w:ascii="Calibri" w:hAnsi="Calibri" w:cs="Calibri"/>
          <w:b/>
        </w:rPr>
        <w:t xml:space="preserve">with comments </w:t>
      </w:r>
      <w:r w:rsidR="00C90F88" w:rsidRPr="00636D06">
        <w:rPr>
          <w:rFonts w:ascii="Calibri" w:hAnsi="Calibri" w:cs="Calibri"/>
          <w:b/>
        </w:rPr>
        <w:t xml:space="preserve">in a </w:t>
      </w:r>
      <w:r w:rsidR="00073285">
        <w:rPr>
          <w:rFonts w:ascii="Calibri" w:hAnsi="Calibri" w:cs="Calibri"/>
          <w:b/>
        </w:rPr>
        <w:t xml:space="preserve">written </w:t>
      </w:r>
      <w:r w:rsidR="00C90F88" w:rsidRPr="00636D06">
        <w:rPr>
          <w:rFonts w:ascii="Calibri" w:hAnsi="Calibri" w:cs="Calibri"/>
          <w:b/>
        </w:rPr>
        <w:t>report.</w:t>
      </w:r>
      <w:r w:rsidR="00172B7D" w:rsidRPr="00636D06">
        <w:rPr>
          <w:rFonts w:ascii="Calibri" w:hAnsi="Calibri" w:cs="Calibri"/>
        </w:rPr>
        <w:t xml:space="preserve"> </w:t>
      </w:r>
      <w:r w:rsidR="009415C2">
        <w:rPr>
          <w:rFonts w:ascii="Calibri" w:hAnsi="Calibri" w:cs="Calibri"/>
        </w:rPr>
        <w:t>Follow the steps overleaf.</w:t>
      </w:r>
      <w:r w:rsidR="00BB0923">
        <w:rPr>
          <w:rFonts w:ascii="Calibri" w:hAnsi="Calibri" w:cs="Calibri"/>
        </w:rPr>
        <w:t xml:space="preserve"> </w:t>
      </w:r>
      <w:r w:rsidR="00172B7D" w:rsidRPr="00636D06">
        <w:rPr>
          <w:rFonts w:ascii="Calibri" w:hAnsi="Calibri" w:cs="Calibri"/>
        </w:rPr>
        <w:t xml:space="preserve">These instructions are detailed and following them properly </w:t>
      </w:r>
      <w:r w:rsidR="00914988" w:rsidRPr="00636D06">
        <w:rPr>
          <w:rFonts w:ascii="Calibri" w:hAnsi="Calibri" w:cs="Calibri"/>
        </w:rPr>
        <w:t>should</w:t>
      </w:r>
      <w:r w:rsidR="00172B7D" w:rsidRPr="00636D06">
        <w:rPr>
          <w:rFonts w:ascii="Calibri" w:hAnsi="Calibri" w:cs="Calibri"/>
        </w:rPr>
        <w:t xml:space="preserve"> ensure you get </w:t>
      </w:r>
      <w:r w:rsidR="00914988" w:rsidRPr="00636D06">
        <w:rPr>
          <w:rFonts w:ascii="Calibri" w:hAnsi="Calibri" w:cs="Calibri"/>
        </w:rPr>
        <w:t>good</w:t>
      </w:r>
      <w:r w:rsidR="00172B7D" w:rsidRPr="00636D06">
        <w:rPr>
          <w:rFonts w:ascii="Calibri" w:hAnsi="Calibri" w:cs="Calibri"/>
        </w:rPr>
        <w:t xml:space="preserve"> marks</w:t>
      </w:r>
      <w:r w:rsidR="00BB0923">
        <w:rPr>
          <w:rFonts w:ascii="Calibri" w:hAnsi="Calibri" w:cs="Calibri"/>
        </w:rPr>
        <w:t>.</w:t>
      </w:r>
    </w:p>
    <w:p w14:paraId="57705429" w14:textId="77777777" w:rsidR="00172B7D" w:rsidRPr="00636D06" w:rsidRDefault="00172B7D" w:rsidP="00CE0DEF">
      <w:pPr>
        <w:ind w:left="-284" w:right="-341"/>
        <w:rPr>
          <w:rFonts w:ascii="Calibri" w:hAnsi="Calibri" w:cs="Calibri"/>
        </w:rPr>
      </w:pPr>
    </w:p>
    <w:p w14:paraId="0B5997A4" w14:textId="627DDFB3" w:rsidR="00172B7D" w:rsidRPr="00893EB9" w:rsidRDefault="001748AA" w:rsidP="005979C5">
      <w:pPr>
        <w:numPr>
          <w:ilvl w:val="0"/>
          <w:numId w:val="4"/>
        </w:numPr>
        <w:tabs>
          <w:tab w:val="clear" w:pos="720"/>
          <w:tab w:val="num" w:pos="426"/>
        </w:tabs>
        <w:ind w:left="142" w:right="-341" w:hanging="425"/>
        <w:rPr>
          <w:rFonts w:ascii="Calibri" w:hAnsi="Calibri" w:cs="Calibri"/>
        </w:rPr>
      </w:pPr>
      <w:r>
        <w:rPr>
          <w:rFonts w:ascii="Calibri" w:hAnsi="Calibri" w:cs="Calibri"/>
        </w:rPr>
        <w:lastRenderedPageBreak/>
        <w:t>Design</w:t>
      </w:r>
      <w:r w:rsidR="00172B7D" w:rsidRPr="00636D06">
        <w:rPr>
          <w:rFonts w:ascii="Calibri" w:hAnsi="Calibri" w:cs="Calibri"/>
        </w:rPr>
        <w:t xml:space="preserve"> a set of tables for a relational database</w:t>
      </w:r>
      <w:r w:rsidR="00217383">
        <w:rPr>
          <w:rFonts w:ascii="Calibri" w:hAnsi="Calibri" w:cs="Calibri"/>
        </w:rPr>
        <w:t xml:space="preserve"> conforming to third normal form</w:t>
      </w:r>
      <w:r w:rsidR="00172B7D" w:rsidRPr="00636D06">
        <w:rPr>
          <w:rFonts w:ascii="Calibri" w:hAnsi="Calibri" w:cs="Calibri"/>
        </w:rPr>
        <w:t xml:space="preserve"> to store this data</w:t>
      </w:r>
      <w:r>
        <w:rPr>
          <w:rFonts w:ascii="Calibri" w:hAnsi="Calibri" w:cs="Calibri"/>
        </w:rPr>
        <w:t>.</w:t>
      </w:r>
      <w:r w:rsidR="00893EB9">
        <w:rPr>
          <w:rFonts w:ascii="Calibri" w:hAnsi="Calibri" w:cs="Calibri"/>
        </w:rPr>
        <w:t xml:space="preserve"> </w:t>
      </w:r>
      <w:r w:rsidRPr="00893EB9">
        <w:rPr>
          <w:rFonts w:ascii="Calibri" w:hAnsi="Calibri" w:cs="Calibri"/>
          <w:b/>
        </w:rPr>
        <w:t>In your report</w:t>
      </w:r>
      <w:r w:rsidRPr="00893EB9">
        <w:rPr>
          <w:rFonts w:ascii="Calibri" w:hAnsi="Calibri" w:cs="Calibri"/>
        </w:rPr>
        <w:t xml:space="preserve"> give</w:t>
      </w:r>
      <w:r w:rsidR="00172B7D" w:rsidRPr="00893EB9">
        <w:rPr>
          <w:rFonts w:ascii="Calibri" w:hAnsi="Calibri" w:cs="Calibri"/>
        </w:rPr>
        <w:t xml:space="preserve"> an ER diagram showing the relationship</w:t>
      </w:r>
      <w:r w:rsidR="007E610D" w:rsidRPr="00893EB9">
        <w:rPr>
          <w:rFonts w:ascii="Calibri" w:hAnsi="Calibri" w:cs="Calibri"/>
        </w:rPr>
        <w:t>s</w:t>
      </w:r>
      <w:r w:rsidR="00172B7D" w:rsidRPr="00893EB9">
        <w:rPr>
          <w:rFonts w:ascii="Calibri" w:hAnsi="Calibri" w:cs="Calibri"/>
        </w:rPr>
        <w:t xml:space="preserve"> between </w:t>
      </w:r>
      <w:r w:rsidR="007E610D" w:rsidRPr="00893EB9">
        <w:rPr>
          <w:rFonts w:ascii="Calibri" w:hAnsi="Calibri" w:cs="Calibri"/>
        </w:rPr>
        <w:t>the tables</w:t>
      </w:r>
      <w:r w:rsidR="00172B7D" w:rsidRPr="00893EB9">
        <w:rPr>
          <w:rFonts w:ascii="Calibri" w:hAnsi="Calibri" w:cs="Calibri"/>
        </w:rPr>
        <w:t>. In your diagram, make sure you:</w:t>
      </w:r>
    </w:p>
    <w:p w14:paraId="071B33E4" w14:textId="2385B701" w:rsidR="00172B7D" w:rsidRPr="00636D06" w:rsidRDefault="00172B7D" w:rsidP="005979C5">
      <w:pPr>
        <w:numPr>
          <w:ilvl w:val="1"/>
          <w:numId w:val="4"/>
        </w:numPr>
        <w:ind w:left="426" w:right="-341"/>
        <w:rPr>
          <w:rFonts w:ascii="Calibri" w:hAnsi="Calibri" w:cs="Calibri"/>
        </w:rPr>
      </w:pPr>
      <w:r w:rsidRPr="00636D06">
        <w:rPr>
          <w:rFonts w:ascii="Calibri" w:hAnsi="Calibri" w:cs="Calibri"/>
        </w:rPr>
        <w:t xml:space="preserve">Put the table name at the top of each </w:t>
      </w:r>
      <w:proofErr w:type="gramStart"/>
      <w:r w:rsidRPr="00636D06">
        <w:rPr>
          <w:rFonts w:ascii="Calibri" w:hAnsi="Calibri" w:cs="Calibri"/>
        </w:rPr>
        <w:t>table</w:t>
      </w:r>
      <w:proofErr w:type="gramEnd"/>
    </w:p>
    <w:p w14:paraId="39A265FB" w14:textId="77777777" w:rsidR="00172B7D" w:rsidRPr="00636D06" w:rsidRDefault="00172B7D" w:rsidP="005979C5">
      <w:pPr>
        <w:numPr>
          <w:ilvl w:val="1"/>
          <w:numId w:val="4"/>
        </w:numPr>
        <w:ind w:left="426" w:right="-341"/>
        <w:rPr>
          <w:rFonts w:ascii="Calibri" w:hAnsi="Calibri" w:cs="Calibri"/>
        </w:rPr>
      </w:pPr>
      <w:r w:rsidRPr="00636D06">
        <w:rPr>
          <w:rFonts w:ascii="Calibri" w:hAnsi="Calibri" w:cs="Calibri"/>
        </w:rPr>
        <w:t xml:space="preserve">List the fields in each </w:t>
      </w:r>
      <w:proofErr w:type="gramStart"/>
      <w:r w:rsidRPr="00636D06">
        <w:rPr>
          <w:rFonts w:ascii="Calibri" w:hAnsi="Calibri" w:cs="Calibri"/>
        </w:rPr>
        <w:t>table</w:t>
      </w:r>
      <w:proofErr w:type="gramEnd"/>
    </w:p>
    <w:p w14:paraId="262F11D9" w14:textId="3BF1D585" w:rsidR="00172B7D" w:rsidRPr="00636D06" w:rsidRDefault="00F6618E" w:rsidP="005979C5">
      <w:pPr>
        <w:numPr>
          <w:ilvl w:val="1"/>
          <w:numId w:val="4"/>
        </w:numPr>
        <w:ind w:left="426" w:right="-341"/>
        <w:rPr>
          <w:rFonts w:ascii="Calibri" w:hAnsi="Calibri" w:cs="Calibri"/>
        </w:rPr>
      </w:pPr>
      <w:r>
        <w:rPr>
          <w:rFonts w:ascii="Calibri" w:hAnsi="Calibri" w:cs="Calibri"/>
        </w:rPr>
        <w:t xml:space="preserve">Highlight </w:t>
      </w:r>
      <w:r w:rsidR="00172B7D" w:rsidRPr="00636D06">
        <w:rPr>
          <w:rFonts w:ascii="Calibri" w:hAnsi="Calibri" w:cs="Calibri"/>
        </w:rPr>
        <w:t>the primary key field</w:t>
      </w:r>
      <w:r>
        <w:rPr>
          <w:rFonts w:ascii="Calibri" w:hAnsi="Calibri" w:cs="Calibri"/>
        </w:rPr>
        <w:t>s with keyword “</w:t>
      </w:r>
      <w:proofErr w:type="gramStart"/>
      <w:r>
        <w:rPr>
          <w:rFonts w:ascii="Calibri" w:hAnsi="Calibri" w:cs="Calibri"/>
        </w:rPr>
        <w:t>PK”</w:t>
      </w:r>
      <w:proofErr w:type="gramEnd"/>
    </w:p>
    <w:p w14:paraId="3FC40659" w14:textId="47202F9B" w:rsidR="00F6618E" w:rsidRPr="00636D06" w:rsidRDefault="00F6618E" w:rsidP="005979C5">
      <w:pPr>
        <w:numPr>
          <w:ilvl w:val="1"/>
          <w:numId w:val="4"/>
        </w:numPr>
        <w:ind w:left="426" w:right="-341"/>
        <w:rPr>
          <w:rFonts w:ascii="Calibri" w:hAnsi="Calibri" w:cs="Calibri"/>
        </w:rPr>
      </w:pPr>
      <w:r>
        <w:rPr>
          <w:rFonts w:ascii="Calibri" w:hAnsi="Calibri" w:cs="Calibri"/>
        </w:rPr>
        <w:t xml:space="preserve">Highlight </w:t>
      </w:r>
      <w:r w:rsidRPr="00636D06">
        <w:rPr>
          <w:rFonts w:ascii="Calibri" w:hAnsi="Calibri" w:cs="Calibri"/>
        </w:rPr>
        <w:t>the foreign key field</w:t>
      </w:r>
      <w:r>
        <w:rPr>
          <w:rFonts w:ascii="Calibri" w:hAnsi="Calibri" w:cs="Calibri"/>
        </w:rPr>
        <w:t>s with keyword “</w:t>
      </w:r>
      <w:proofErr w:type="gramStart"/>
      <w:r>
        <w:rPr>
          <w:rFonts w:ascii="Calibri" w:hAnsi="Calibri" w:cs="Calibri"/>
        </w:rPr>
        <w:t>FK”</w:t>
      </w:r>
      <w:proofErr w:type="gramEnd"/>
    </w:p>
    <w:p w14:paraId="1A76F7F3" w14:textId="3B158261" w:rsidR="00172B7D" w:rsidRDefault="00172B7D" w:rsidP="005979C5">
      <w:pPr>
        <w:numPr>
          <w:ilvl w:val="1"/>
          <w:numId w:val="4"/>
        </w:numPr>
        <w:ind w:left="426" w:right="-341"/>
        <w:rPr>
          <w:rFonts w:ascii="Calibri" w:hAnsi="Calibri" w:cs="Calibri"/>
        </w:rPr>
      </w:pPr>
      <w:r w:rsidRPr="00636D06">
        <w:rPr>
          <w:rFonts w:ascii="Calibri" w:hAnsi="Calibri" w:cs="Calibri"/>
        </w:rPr>
        <w:t xml:space="preserve">Mark the cardinality of each relationship at both ends of the connecting </w:t>
      </w:r>
      <w:proofErr w:type="gramStart"/>
      <w:r w:rsidRPr="00636D06">
        <w:rPr>
          <w:rFonts w:ascii="Calibri" w:hAnsi="Calibri" w:cs="Calibri"/>
        </w:rPr>
        <w:t>line</w:t>
      </w:r>
      <w:proofErr w:type="gramEnd"/>
    </w:p>
    <w:p w14:paraId="4337A552" w14:textId="1E4A92D5" w:rsidR="00703647" w:rsidRDefault="00703647" w:rsidP="005979C5">
      <w:pPr>
        <w:numPr>
          <w:ilvl w:val="1"/>
          <w:numId w:val="4"/>
        </w:numPr>
        <w:ind w:left="426" w:right="-341"/>
        <w:rPr>
          <w:rFonts w:ascii="Calibri" w:hAnsi="Calibri" w:cs="Calibri"/>
        </w:rPr>
      </w:pPr>
      <w:r>
        <w:rPr>
          <w:rFonts w:ascii="Calibri" w:hAnsi="Calibri" w:cs="Calibri"/>
        </w:rPr>
        <w:t>Indicate optionality with a dashed line</w:t>
      </w:r>
      <w:r w:rsidR="00F6618E">
        <w:rPr>
          <w:rFonts w:ascii="Calibri" w:hAnsi="Calibri" w:cs="Calibri"/>
        </w:rPr>
        <w:t xml:space="preserve"> or circle symbol</w:t>
      </w:r>
      <w:r>
        <w:rPr>
          <w:rFonts w:ascii="Calibri" w:hAnsi="Calibri" w:cs="Calibri"/>
        </w:rPr>
        <w:t>.</w:t>
      </w:r>
    </w:p>
    <w:p w14:paraId="50669AD6" w14:textId="27972CF1" w:rsidR="001748AA" w:rsidRDefault="001748AA" w:rsidP="005979C5">
      <w:pPr>
        <w:numPr>
          <w:ilvl w:val="0"/>
          <w:numId w:val="4"/>
        </w:numPr>
        <w:tabs>
          <w:tab w:val="clear" w:pos="720"/>
          <w:tab w:val="num" w:pos="426"/>
        </w:tabs>
        <w:ind w:left="142" w:right="-341" w:hanging="425"/>
        <w:rPr>
          <w:rFonts w:ascii="Calibri" w:hAnsi="Calibri" w:cs="Calibri"/>
        </w:rPr>
      </w:pPr>
      <w:r w:rsidRPr="001748AA">
        <w:rPr>
          <w:rFonts w:ascii="Calibri" w:hAnsi="Calibri" w:cs="Calibri"/>
          <w:b/>
        </w:rPr>
        <w:t>In your report</w:t>
      </w:r>
      <w:r>
        <w:rPr>
          <w:rFonts w:ascii="Calibri" w:hAnsi="Calibri" w:cs="Calibri"/>
        </w:rPr>
        <w:t>, write a justification for your design, considering aspects such as data integrity and normalisation.</w:t>
      </w:r>
      <w:r w:rsidR="001F502B">
        <w:rPr>
          <w:rFonts w:ascii="Calibri" w:hAnsi="Calibri" w:cs="Calibri"/>
        </w:rPr>
        <w:t xml:space="preserve"> </w:t>
      </w:r>
      <w:r w:rsidR="001F502B">
        <w:rPr>
          <w:rFonts w:ascii="Calibri" w:hAnsi="Calibri" w:cs="Calibri"/>
          <w:i/>
          <w:iCs/>
        </w:rPr>
        <w:t>Approximately 400 words.</w:t>
      </w:r>
    </w:p>
    <w:p w14:paraId="0A127DE6" w14:textId="77777777" w:rsidR="00514D06" w:rsidRPr="00636D06" w:rsidRDefault="00514D06" w:rsidP="005979C5">
      <w:pPr>
        <w:numPr>
          <w:ilvl w:val="0"/>
          <w:numId w:val="4"/>
        </w:numPr>
        <w:tabs>
          <w:tab w:val="clear" w:pos="720"/>
          <w:tab w:val="num" w:pos="426"/>
        </w:tabs>
        <w:ind w:left="142" w:right="-341" w:hanging="425"/>
        <w:rPr>
          <w:rFonts w:ascii="Calibri" w:hAnsi="Calibri" w:cs="Calibri"/>
        </w:rPr>
      </w:pPr>
      <w:r w:rsidRPr="00636D06">
        <w:rPr>
          <w:rFonts w:ascii="Calibri" w:hAnsi="Calibri" w:cs="Calibri"/>
        </w:rPr>
        <w:t>Create these tables in MySQL</w:t>
      </w:r>
      <w:r>
        <w:rPr>
          <w:rFonts w:ascii="Calibri" w:hAnsi="Calibri" w:cs="Calibri"/>
        </w:rPr>
        <w:t xml:space="preserve"> by w</w:t>
      </w:r>
      <w:r w:rsidRPr="00636D06">
        <w:rPr>
          <w:rFonts w:ascii="Calibri" w:hAnsi="Calibri" w:cs="Calibri"/>
        </w:rPr>
        <w:t>rit</w:t>
      </w:r>
      <w:r>
        <w:rPr>
          <w:rFonts w:ascii="Calibri" w:hAnsi="Calibri" w:cs="Calibri"/>
        </w:rPr>
        <w:t>ing and executing (via the phpMyAdmin interface)</w:t>
      </w:r>
      <w:r w:rsidRPr="00636D06">
        <w:rPr>
          <w:rFonts w:ascii="Calibri" w:hAnsi="Calibri" w:cs="Calibri"/>
        </w:rPr>
        <w:t xml:space="preserve"> the SQL for creating each of the tables, including all </w:t>
      </w:r>
      <w:r>
        <w:rPr>
          <w:rFonts w:ascii="Calibri" w:hAnsi="Calibri" w:cs="Calibri"/>
        </w:rPr>
        <w:t xml:space="preserve">primary and foreign </w:t>
      </w:r>
      <w:r w:rsidRPr="00636D06">
        <w:rPr>
          <w:rFonts w:ascii="Calibri" w:hAnsi="Calibri" w:cs="Calibri"/>
        </w:rPr>
        <w:t xml:space="preserve">key definitions. Make sure you choose sensible types for the fields. </w:t>
      </w:r>
      <w:r w:rsidRPr="001748AA">
        <w:rPr>
          <w:rFonts w:ascii="Calibri" w:hAnsi="Calibri" w:cs="Calibri"/>
          <w:b/>
        </w:rPr>
        <w:t>In your report</w:t>
      </w:r>
      <w:r>
        <w:rPr>
          <w:rFonts w:ascii="Calibri" w:hAnsi="Calibri" w:cs="Calibri"/>
        </w:rPr>
        <w:t>, show the SQL you have used.</w:t>
      </w:r>
    </w:p>
    <w:p w14:paraId="02749F6C" w14:textId="77777777" w:rsidR="00514D06" w:rsidRPr="00636D06" w:rsidRDefault="00514D06" w:rsidP="005979C5">
      <w:pPr>
        <w:numPr>
          <w:ilvl w:val="0"/>
          <w:numId w:val="4"/>
        </w:numPr>
        <w:tabs>
          <w:tab w:val="clear" w:pos="720"/>
          <w:tab w:val="num" w:pos="426"/>
        </w:tabs>
        <w:ind w:left="142" w:right="-341" w:hanging="425"/>
        <w:rPr>
          <w:rFonts w:ascii="Calibri" w:hAnsi="Calibri" w:cs="Calibri"/>
        </w:rPr>
      </w:pPr>
      <w:r>
        <w:rPr>
          <w:rFonts w:ascii="Calibri" w:hAnsi="Calibri" w:cs="Calibri"/>
        </w:rPr>
        <w:t>Write and execute SQL to c</w:t>
      </w:r>
      <w:r w:rsidRPr="00636D06">
        <w:rPr>
          <w:rFonts w:ascii="Calibri" w:hAnsi="Calibri" w:cs="Calibri"/>
        </w:rPr>
        <w:t xml:space="preserve">reate a table to hold the data from the </w:t>
      </w:r>
      <w:r>
        <w:rPr>
          <w:rFonts w:ascii="Calibri" w:hAnsi="Calibri" w:cs="Calibri"/>
        </w:rPr>
        <w:t>nohead</w:t>
      </w:r>
      <w:r w:rsidRPr="00636D06">
        <w:rPr>
          <w:rFonts w:ascii="Calibri" w:hAnsi="Calibri" w:cs="Calibri"/>
        </w:rPr>
        <w:t xml:space="preserve">.csv file and </w:t>
      </w:r>
      <w:r>
        <w:rPr>
          <w:rFonts w:ascii="Calibri" w:hAnsi="Calibri" w:cs="Calibri"/>
        </w:rPr>
        <w:t xml:space="preserve">then </w:t>
      </w:r>
      <w:r w:rsidRPr="00636D06">
        <w:rPr>
          <w:rFonts w:ascii="Calibri" w:hAnsi="Calibri" w:cs="Calibri"/>
        </w:rPr>
        <w:t xml:space="preserve">upload the </w:t>
      </w:r>
      <w:r>
        <w:rPr>
          <w:rFonts w:ascii="Calibri" w:hAnsi="Calibri" w:cs="Calibri"/>
        </w:rPr>
        <w:t>data</w:t>
      </w:r>
      <w:r w:rsidRPr="00636D06">
        <w:rPr>
          <w:rFonts w:ascii="Calibri" w:hAnsi="Calibri" w:cs="Calibri"/>
        </w:rPr>
        <w:t xml:space="preserve"> into </w:t>
      </w:r>
      <w:r>
        <w:rPr>
          <w:rFonts w:ascii="Calibri" w:hAnsi="Calibri" w:cs="Calibri"/>
        </w:rPr>
        <w:t xml:space="preserve">your database via the phpMyAdmin “import” facility </w:t>
      </w:r>
      <w:r w:rsidRPr="00636D06">
        <w:rPr>
          <w:rFonts w:ascii="Calibri" w:hAnsi="Calibri" w:cs="Calibri"/>
        </w:rPr>
        <w:t xml:space="preserve">(no need to mention this </w:t>
      </w:r>
      <w:r>
        <w:rPr>
          <w:rFonts w:ascii="Calibri" w:hAnsi="Calibri" w:cs="Calibri"/>
        </w:rPr>
        <w:t xml:space="preserve">step </w:t>
      </w:r>
      <w:r w:rsidRPr="00636D06">
        <w:rPr>
          <w:rFonts w:ascii="Calibri" w:hAnsi="Calibri" w:cs="Calibri"/>
        </w:rPr>
        <w:t xml:space="preserve">in the report). </w:t>
      </w:r>
    </w:p>
    <w:p w14:paraId="6CC2D92D" w14:textId="2DB0F371" w:rsidR="00514D06" w:rsidRPr="00514D06" w:rsidRDefault="00514D06" w:rsidP="005979C5">
      <w:pPr>
        <w:numPr>
          <w:ilvl w:val="0"/>
          <w:numId w:val="4"/>
        </w:numPr>
        <w:tabs>
          <w:tab w:val="clear" w:pos="720"/>
          <w:tab w:val="num" w:pos="426"/>
        </w:tabs>
        <w:ind w:left="142" w:right="-341" w:hanging="425"/>
        <w:rPr>
          <w:rFonts w:ascii="Calibri" w:hAnsi="Calibri" w:cs="Calibri"/>
        </w:rPr>
      </w:pPr>
      <w:r w:rsidRPr="00636D06">
        <w:rPr>
          <w:rFonts w:ascii="Calibri" w:hAnsi="Calibri" w:cs="Calibri"/>
        </w:rPr>
        <w:t xml:space="preserve">Use SQL statements to extract the data from your first table into the correct tables that you created above. </w:t>
      </w:r>
      <w:r w:rsidRPr="00CF79BF">
        <w:rPr>
          <w:rFonts w:ascii="Calibri" w:hAnsi="Calibri" w:cs="Calibri"/>
          <w:b/>
        </w:rPr>
        <w:t>In your report</w:t>
      </w:r>
      <w:r w:rsidRPr="00636D06">
        <w:rPr>
          <w:rFonts w:ascii="Calibri" w:hAnsi="Calibri" w:cs="Calibri"/>
        </w:rPr>
        <w:t>, show the SQL for</w:t>
      </w:r>
      <w:r>
        <w:rPr>
          <w:rFonts w:ascii="Calibri" w:hAnsi="Calibri" w:cs="Calibri"/>
        </w:rPr>
        <w:t xml:space="preserve"> doing this for</w:t>
      </w:r>
      <w:r w:rsidRPr="00636D06">
        <w:rPr>
          <w:rFonts w:ascii="Calibri" w:hAnsi="Calibri" w:cs="Calibri"/>
        </w:rPr>
        <w:t xml:space="preserve"> </w:t>
      </w:r>
      <w:r w:rsidRPr="00636D06">
        <w:rPr>
          <w:rFonts w:ascii="Calibri" w:hAnsi="Calibri" w:cs="Calibri"/>
          <w:b/>
        </w:rPr>
        <w:t>one</w:t>
      </w:r>
      <w:r w:rsidRPr="00636D06">
        <w:rPr>
          <w:rFonts w:ascii="Calibri" w:hAnsi="Calibri" w:cs="Calibri"/>
        </w:rPr>
        <w:t xml:space="preserve"> example table only.</w:t>
      </w:r>
    </w:p>
    <w:p w14:paraId="362E6937" w14:textId="77777777" w:rsidR="00A91CCB" w:rsidRDefault="004A2585" w:rsidP="005979C5">
      <w:pPr>
        <w:numPr>
          <w:ilvl w:val="0"/>
          <w:numId w:val="4"/>
        </w:numPr>
        <w:tabs>
          <w:tab w:val="clear" w:pos="720"/>
          <w:tab w:val="num" w:pos="426"/>
        </w:tabs>
        <w:ind w:left="142" w:right="-341" w:hanging="425"/>
        <w:rPr>
          <w:rFonts w:ascii="Calibri" w:hAnsi="Calibri" w:cs="Calibri"/>
        </w:rPr>
      </w:pPr>
      <w:r w:rsidRPr="00CF79BF">
        <w:rPr>
          <w:rFonts w:ascii="Calibri" w:hAnsi="Calibri" w:cs="Calibri"/>
          <w:b/>
        </w:rPr>
        <w:t>In your report</w:t>
      </w:r>
      <w:r w:rsidRPr="00636D06">
        <w:rPr>
          <w:rFonts w:ascii="Calibri" w:hAnsi="Calibri" w:cs="Calibri"/>
        </w:rPr>
        <w:t xml:space="preserve">, write the </w:t>
      </w:r>
      <w:r w:rsidRPr="00CF79BF">
        <w:rPr>
          <w:rFonts w:ascii="Calibri" w:hAnsi="Calibri" w:cs="Calibri"/>
          <w:b/>
        </w:rPr>
        <w:t>SQL</w:t>
      </w:r>
      <w:r w:rsidRPr="00636D06">
        <w:rPr>
          <w:rFonts w:ascii="Calibri" w:hAnsi="Calibri" w:cs="Calibri"/>
        </w:rPr>
        <w:t xml:space="preserve"> you would use to answer each of the following questions</w:t>
      </w:r>
      <w:r w:rsidR="00217383">
        <w:rPr>
          <w:rFonts w:ascii="Calibri" w:hAnsi="Calibri" w:cs="Calibri"/>
        </w:rPr>
        <w:t>,</w:t>
      </w:r>
      <w:r w:rsidR="00514D06" w:rsidRPr="00636D06">
        <w:rPr>
          <w:rFonts w:ascii="Calibri" w:hAnsi="Calibri" w:cs="Calibri"/>
        </w:rPr>
        <w:t xml:space="preserve"> </w:t>
      </w:r>
      <w:proofErr w:type="gramStart"/>
      <w:r w:rsidR="00514D06" w:rsidRPr="00636D06">
        <w:rPr>
          <w:rFonts w:ascii="Calibri" w:hAnsi="Calibri" w:cs="Calibri"/>
        </w:rPr>
        <w:t>and also</w:t>
      </w:r>
      <w:proofErr w:type="gramEnd"/>
      <w:r w:rsidR="00514D06" w:rsidRPr="00636D06">
        <w:rPr>
          <w:rFonts w:ascii="Calibri" w:hAnsi="Calibri" w:cs="Calibri"/>
        </w:rPr>
        <w:t xml:space="preserve"> include the </w:t>
      </w:r>
      <w:r w:rsidR="00514D06" w:rsidRPr="00CF79BF">
        <w:rPr>
          <w:rFonts w:ascii="Calibri" w:hAnsi="Calibri" w:cs="Calibri"/>
          <w:b/>
        </w:rPr>
        <w:t>results</w:t>
      </w:r>
      <w:r w:rsidR="00514D06" w:rsidRPr="00636D06">
        <w:rPr>
          <w:rFonts w:ascii="Calibri" w:hAnsi="Calibri" w:cs="Calibri"/>
        </w:rPr>
        <w:t xml:space="preserve"> you g</w:t>
      </w:r>
      <w:r w:rsidR="00514D06">
        <w:rPr>
          <w:rFonts w:ascii="Calibri" w:hAnsi="Calibri" w:cs="Calibri"/>
        </w:rPr>
        <w:t>e</w:t>
      </w:r>
      <w:r w:rsidR="00514D06" w:rsidRPr="00636D06">
        <w:rPr>
          <w:rFonts w:ascii="Calibri" w:hAnsi="Calibri" w:cs="Calibri"/>
        </w:rPr>
        <w:t>t from executing the query</w:t>
      </w:r>
      <w:r w:rsidR="00F37E32" w:rsidRPr="00636D06">
        <w:rPr>
          <w:rFonts w:ascii="Calibri" w:hAnsi="Calibri" w:cs="Calibri"/>
        </w:rPr>
        <w:t xml:space="preserve">. </w:t>
      </w:r>
    </w:p>
    <w:p w14:paraId="0EA8EEC1" w14:textId="77777777" w:rsidR="00A91CCB" w:rsidRDefault="00A91CCB" w:rsidP="00A91CCB">
      <w:pPr>
        <w:ind w:left="142" w:right="-341"/>
        <w:rPr>
          <w:rFonts w:ascii="Calibri" w:hAnsi="Calibri" w:cs="Calibri"/>
          <w:b/>
        </w:rPr>
      </w:pPr>
    </w:p>
    <w:p w14:paraId="31571F1C" w14:textId="041CE143" w:rsidR="005F1A84" w:rsidRDefault="00514D06" w:rsidP="00A91CCB">
      <w:pPr>
        <w:ind w:left="142" w:right="-341"/>
        <w:rPr>
          <w:rFonts w:ascii="Calibri" w:hAnsi="Calibri" w:cs="Calibri"/>
        </w:rPr>
      </w:pPr>
      <w:r w:rsidRPr="00636D06">
        <w:rPr>
          <w:rFonts w:ascii="Calibri" w:hAnsi="Calibri" w:cs="Calibri"/>
        </w:rPr>
        <w:t>You must use the table</w:t>
      </w:r>
      <w:r>
        <w:rPr>
          <w:rFonts w:ascii="Calibri" w:hAnsi="Calibri" w:cs="Calibri"/>
        </w:rPr>
        <w:t>s</w:t>
      </w:r>
      <w:r w:rsidRPr="00636D06">
        <w:rPr>
          <w:rFonts w:ascii="Calibri" w:hAnsi="Calibri" w:cs="Calibri"/>
        </w:rPr>
        <w:t xml:space="preserve"> from step </w:t>
      </w:r>
      <w:r>
        <w:rPr>
          <w:rFonts w:ascii="Calibri" w:hAnsi="Calibri" w:cs="Calibri"/>
        </w:rPr>
        <w:t>5; that is, m</w:t>
      </w:r>
      <w:r w:rsidRPr="00636D06">
        <w:rPr>
          <w:rFonts w:ascii="Calibri" w:hAnsi="Calibri" w:cs="Calibri"/>
        </w:rPr>
        <w:t>ake all your queries from the</w:t>
      </w:r>
      <w:r>
        <w:rPr>
          <w:rFonts w:ascii="Calibri" w:hAnsi="Calibri" w:cs="Calibri"/>
        </w:rPr>
        <w:t xml:space="preserve"> tables corresponding to your ER</w:t>
      </w:r>
      <w:r w:rsidRPr="00636D06">
        <w:rPr>
          <w:rFonts w:ascii="Calibri" w:hAnsi="Calibri" w:cs="Calibri"/>
        </w:rPr>
        <w:t xml:space="preserve"> decomposition.</w:t>
      </w:r>
      <w:r>
        <w:rPr>
          <w:rFonts w:ascii="Calibri" w:hAnsi="Calibri" w:cs="Calibri"/>
        </w:rPr>
        <w:t xml:space="preserve"> </w:t>
      </w:r>
      <w:r w:rsidR="005F1A84" w:rsidRPr="005979C5">
        <w:rPr>
          <w:rFonts w:ascii="Calibri" w:hAnsi="Calibri" w:cs="Calibri"/>
        </w:rPr>
        <w:t>(Hint: for part d you may find it convenient to use a view in constructing the quer</w:t>
      </w:r>
      <w:r w:rsidR="00B41DC6">
        <w:rPr>
          <w:rFonts w:ascii="Calibri" w:hAnsi="Calibri" w:cs="Calibri"/>
        </w:rPr>
        <w:t>y</w:t>
      </w:r>
      <w:r w:rsidR="005F1A84" w:rsidRPr="005979C5">
        <w:rPr>
          <w:rFonts w:ascii="Calibri" w:hAnsi="Calibri" w:cs="Calibri"/>
        </w:rPr>
        <w:t>.)</w:t>
      </w:r>
    </w:p>
    <w:p w14:paraId="62FA82C2" w14:textId="77777777" w:rsidR="00A91CCB" w:rsidRDefault="00A91CCB" w:rsidP="00A91CCB">
      <w:pPr>
        <w:ind w:left="142" w:right="-341"/>
        <w:rPr>
          <w:rFonts w:ascii="Calibri" w:hAnsi="Calibri" w:cs="Calibri"/>
        </w:rPr>
      </w:pPr>
    </w:p>
    <w:p w14:paraId="7D5EF350" w14:textId="216A9D10" w:rsidR="004A2585" w:rsidRPr="00636D06" w:rsidRDefault="00700FED" w:rsidP="005F1A84">
      <w:pPr>
        <w:ind w:left="142" w:right="-341"/>
        <w:rPr>
          <w:rFonts w:ascii="Calibri" w:hAnsi="Calibri" w:cs="Calibri"/>
        </w:rPr>
      </w:pPr>
      <w:r w:rsidRPr="005979C5">
        <w:rPr>
          <w:rFonts w:ascii="Calibri" w:hAnsi="Calibri" w:cs="Calibri"/>
        </w:rPr>
        <w:t>For each</w:t>
      </w:r>
      <w:r w:rsidR="005979C5" w:rsidRPr="005979C5">
        <w:rPr>
          <w:rFonts w:ascii="Calibri" w:hAnsi="Calibri" w:cs="Calibri"/>
        </w:rPr>
        <w:t xml:space="preserve"> query</w:t>
      </w:r>
      <w:r w:rsidRPr="005979C5">
        <w:rPr>
          <w:rFonts w:ascii="Calibri" w:hAnsi="Calibri" w:cs="Calibri"/>
        </w:rPr>
        <w:t>, explain the rationale behind your choice of query</w:t>
      </w:r>
      <w:r w:rsidR="004B41FE" w:rsidRPr="005979C5">
        <w:rPr>
          <w:rFonts w:ascii="Calibri" w:hAnsi="Calibri" w:cs="Calibri"/>
        </w:rPr>
        <w:t xml:space="preserve">; that is, how you expect the </w:t>
      </w:r>
      <w:proofErr w:type="gramStart"/>
      <w:r w:rsidR="004B41FE" w:rsidRPr="005979C5">
        <w:rPr>
          <w:rFonts w:ascii="Calibri" w:hAnsi="Calibri" w:cs="Calibri"/>
        </w:rPr>
        <w:t>particular SQL</w:t>
      </w:r>
      <w:proofErr w:type="gramEnd"/>
      <w:r w:rsidR="004B41FE" w:rsidRPr="005979C5">
        <w:rPr>
          <w:rFonts w:ascii="Calibri" w:hAnsi="Calibri" w:cs="Calibri"/>
        </w:rPr>
        <w:t xml:space="preserve"> terms to help you retrieve the information required</w:t>
      </w:r>
      <w:r w:rsidRPr="005979C5">
        <w:rPr>
          <w:rFonts w:ascii="Calibri" w:hAnsi="Calibri" w:cs="Calibri"/>
        </w:rPr>
        <w:t>.</w:t>
      </w:r>
      <w:r w:rsidR="00B41DC6">
        <w:rPr>
          <w:rFonts w:ascii="Calibri" w:hAnsi="Calibri" w:cs="Calibri"/>
        </w:rPr>
        <w:t xml:space="preserve"> For part d, comment on what your query tells you about the hypotheses.</w:t>
      </w:r>
      <w:r w:rsidR="00562148" w:rsidRPr="005979C5">
        <w:rPr>
          <w:rFonts w:ascii="Calibri" w:hAnsi="Calibri" w:cs="Calibri"/>
        </w:rPr>
        <w:t xml:space="preserve"> </w:t>
      </w:r>
      <w:r w:rsidR="001F502B">
        <w:rPr>
          <w:rFonts w:ascii="Calibri" w:hAnsi="Calibri" w:cs="Calibri"/>
          <w:i/>
          <w:iCs/>
        </w:rPr>
        <w:t>Approximately 50 words per query explanation.</w:t>
      </w:r>
    </w:p>
    <w:p w14:paraId="2F3878D1" w14:textId="204FBD16" w:rsidR="00217383" w:rsidRPr="003F0B96" w:rsidRDefault="00217383" w:rsidP="005F1A84">
      <w:pPr>
        <w:numPr>
          <w:ilvl w:val="1"/>
          <w:numId w:val="4"/>
        </w:numPr>
        <w:tabs>
          <w:tab w:val="num" w:pos="426"/>
          <w:tab w:val="num" w:pos="1008"/>
        </w:tabs>
        <w:ind w:left="709" w:right="-341" w:hanging="425"/>
        <w:rPr>
          <w:rFonts w:ascii="Calibri" w:hAnsi="Calibri" w:cs="Calibri"/>
        </w:rPr>
      </w:pPr>
      <w:r w:rsidRPr="003F0B96">
        <w:rPr>
          <w:rFonts w:ascii="Calibri" w:hAnsi="Calibri" w:cs="Calibri"/>
        </w:rPr>
        <w:t xml:space="preserve">Find the week-numbers and </w:t>
      </w:r>
      <w:r w:rsidR="003F0B96" w:rsidRPr="003F0B96">
        <w:rPr>
          <w:rFonts w:ascii="Calibri" w:hAnsi="Calibri" w:cs="Calibri"/>
        </w:rPr>
        <w:t>crew</w:t>
      </w:r>
      <w:r w:rsidRPr="003F0B96">
        <w:rPr>
          <w:rFonts w:ascii="Calibri" w:hAnsi="Calibri" w:cs="Calibri"/>
        </w:rPr>
        <w:t xml:space="preserve"> names for bookings of </w:t>
      </w:r>
      <w:r w:rsidR="003F0B96" w:rsidRPr="003F0B96">
        <w:rPr>
          <w:rFonts w:ascii="Calibri" w:hAnsi="Calibri" w:cs="Calibri"/>
          <w:i/>
        </w:rPr>
        <w:t>Janet</w:t>
      </w:r>
      <w:r w:rsidRPr="003F0B96">
        <w:rPr>
          <w:rFonts w:ascii="Calibri" w:hAnsi="Calibri" w:cs="Calibri"/>
        </w:rPr>
        <w:t>.</w:t>
      </w:r>
    </w:p>
    <w:p w14:paraId="247FB947" w14:textId="197BA237" w:rsidR="00217383" w:rsidRPr="007344CB" w:rsidRDefault="00217383" w:rsidP="005F1A84">
      <w:pPr>
        <w:numPr>
          <w:ilvl w:val="1"/>
          <w:numId w:val="4"/>
        </w:numPr>
        <w:tabs>
          <w:tab w:val="num" w:pos="426"/>
          <w:tab w:val="num" w:pos="1008"/>
        </w:tabs>
        <w:ind w:left="709" w:right="-341" w:hanging="425"/>
        <w:rPr>
          <w:rFonts w:ascii="Calibri" w:hAnsi="Calibri" w:cs="Calibri"/>
        </w:rPr>
      </w:pPr>
      <w:r w:rsidRPr="007344CB">
        <w:rPr>
          <w:rFonts w:ascii="Calibri" w:hAnsi="Calibri" w:cs="Calibri"/>
        </w:rPr>
        <w:t xml:space="preserve">Display a table showing the total number of </w:t>
      </w:r>
      <w:r w:rsidR="007344CB" w:rsidRPr="007344CB">
        <w:rPr>
          <w:rFonts w:ascii="Calibri" w:hAnsi="Calibri" w:cs="Calibri"/>
        </w:rPr>
        <w:t>bookings</w:t>
      </w:r>
      <w:r w:rsidRPr="007344CB">
        <w:rPr>
          <w:rFonts w:ascii="Calibri" w:hAnsi="Calibri" w:cs="Calibri"/>
        </w:rPr>
        <w:t xml:space="preserve"> for each </w:t>
      </w:r>
      <w:r w:rsidR="007344CB" w:rsidRPr="007344CB">
        <w:rPr>
          <w:rFonts w:ascii="Calibri" w:hAnsi="Calibri" w:cs="Calibri"/>
        </w:rPr>
        <w:t>week</w:t>
      </w:r>
      <w:r w:rsidRPr="007344CB">
        <w:rPr>
          <w:rFonts w:ascii="Calibri" w:hAnsi="Calibri" w:cs="Calibri"/>
        </w:rPr>
        <w:t xml:space="preserve"> (</w:t>
      </w:r>
      <w:proofErr w:type="spellStart"/>
      <w:r w:rsidRPr="007344CB">
        <w:rPr>
          <w:rFonts w:ascii="Calibri" w:hAnsi="Calibri" w:cs="Calibri"/>
        </w:rPr>
        <w:t>i.e</w:t>
      </w:r>
      <w:proofErr w:type="spellEnd"/>
      <w:r w:rsidRPr="007344CB">
        <w:rPr>
          <w:rFonts w:ascii="Calibri" w:hAnsi="Calibri" w:cs="Calibri"/>
        </w:rPr>
        <w:t xml:space="preserve"> the number of </w:t>
      </w:r>
      <w:r w:rsidR="007344CB" w:rsidRPr="007344CB">
        <w:rPr>
          <w:rFonts w:ascii="Calibri" w:hAnsi="Calibri" w:cs="Calibri"/>
        </w:rPr>
        <w:t>boats booked in week 1, week 2</w:t>
      </w:r>
      <w:r w:rsidRPr="007344CB">
        <w:rPr>
          <w:rFonts w:ascii="Calibri" w:hAnsi="Calibri" w:cs="Calibri"/>
        </w:rPr>
        <w:t>, and so on).</w:t>
      </w:r>
    </w:p>
    <w:p w14:paraId="52F399FB" w14:textId="448E8321" w:rsidR="00217383" w:rsidRPr="007344CB" w:rsidRDefault="001842A5" w:rsidP="005F1A84">
      <w:pPr>
        <w:numPr>
          <w:ilvl w:val="1"/>
          <w:numId w:val="4"/>
        </w:numPr>
        <w:tabs>
          <w:tab w:val="num" w:pos="426"/>
          <w:tab w:val="num" w:pos="1008"/>
        </w:tabs>
        <w:ind w:left="709" w:right="-341" w:hanging="425"/>
        <w:rPr>
          <w:rFonts w:ascii="Calibri" w:hAnsi="Calibri" w:cs="Calibri"/>
        </w:rPr>
      </w:pPr>
      <w:r>
        <w:rPr>
          <w:rFonts w:ascii="Calibri" w:hAnsi="Calibri" w:cs="Calibri"/>
        </w:rPr>
        <w:t>Find</w:t>
      </w:r>
      <w:r w:rsidR="00217383" w:rsidRPr="007344CB">
        <w:rPr>
          <w:rFonts w:ascii="Calibri" w:hAnsi="Calibri" w:cs="Calibri"/>
        </w:rPr>
        <w:t xml:space="preserve"> the name of the boats(s) with the largest number of </w:t>
      </w:r>
      <w:r w:rsidR="007344CB" w:rsidRPr="007344CB">
        <w:rPr>
          <w:rFonts w:ascii="Calibri" w:hAnsi="Calibri" w:cs="Calibri"/>
        </w:rPr>
        <w:t>extras requested</w:t>
      </w:r>
      <w:r w:rsidR="00217383" w:rsidRPr="007344CB">
        <w:rPr>
          <w:rFonts w:ascii="Calibri" w:hAnsi="Calibri" w:cs="Calibri"/>
        </w:rPr>
        <w:t xml:space="preserve"> over the season</w:t>
      </w:r>
      <w:r>
        <w:rPr>
          <w:rFonts w:ascii="Calibri" w:hAnsi="Calibri" w:cs="Calibri"/>
        </w:rPr>
        <w:t xml:space="preserve"> </w:t>
      </w:r>
      <w:proofErr w:type="gramStart"/>
      <w:r>
        <w:rPr>
          <w:rFonts w:ascii="Calibri" w:hAnsi="Calibri" w:cs="Calibri"/>
        </w:rPr>
        <w:t>as a whole by</w:t>
      </w:r>
      <w:proofErr w:type="gramEnd"/>
      <w:r>
        <w:rPr>
          <w:rFonts w:ascii="Calibri" w:hAnsi="Calibri" w:cs="Calibri"/>
        </w:rPr>
        <w:t xml:space="preserve"> creating a table of boat names and number of extras ordered in descending order by the number of extras</w:t>
      </w:r>
      <w:r w:rsidR="00217383" w:rsidRPr="007344CB">
        <w:rPr>
          <w:rFonts w:ascii="Calibri" w:hAnsi="Calibri" w:cs="Calibri"/>
        </w:rPr>
        <w:t xml:space="preserve">.  </w:t>
      </w:r>
      <w:r w:rsidR="00EB0FB2">
        <w:rPr>
          <w:rFonts w:ascii="Calibri" w:hAnsi="Calibri" w:cs="Calibri"/>
        </w:rPr>
        <w:t>Do not count the ‘(no extras)’ items.</w:t>
      </w:r>
    </w:p>
    <w:p w14:paraId="66670D12" w14:textId="400DE463" w:rsidR="00217383" w:rsidRPr="007344CB" w:rsidRDefault="00217383" w:rsidP="005F1A84">
      <w:pPr>
        <w:numPr>
          <w:ilvl w:val="1"/>
          <w:numId w:val="4"/>
        </w:numPr>
        <w:tabs>
          <w:tab w:val="num" w:pos="426"/>
          <w:tab w:val="num" w:pos="1008"/>
        </w:tabs>
        <w:ind w:left="709" w:right="-341" w:hanging="425"/>
        <w:rPr>
          <w:rFonts w:ascii="Calibri" w:hAnsi="Calibri" w:cs="Calibri"/>
        </w:rPr>
      </w:pPr>
      <w:r w:rsidRPr="007344CB">
        <w:rPr>
          <w:rFonts w:ascii="Calibri" w:hAnsi="Calibri" w:cs="Calibri"/>
        </w:rPr>
        <w:t>Write queries to investigate the</w:t>
      </w:r>
      <w:r w:rsidR="00700FED" w:rsidRPr="007344CB">
        <w:rPr>
          <w:rFonts w:ascii="Calibri" w:hAnsi="Calibri" w:cs="Calibri"/>
        </w:rPr>
        <w:t xml:space="preserve"> following</w:t>
      </w:r>
      <w:r w:rsidRPr="007344CB">
        <w:rPr>
          <w:rFonts w:ascii="Calibri" w:hAnsi="Calibri" w:cs="Calibri"/>
        </w:rPr>
        <w:t xml:space="preserve"> two hypotheses:</w:t>
      </w:r>
    </w:p>
    <w:p w14:paraId="1A6D520B" w14:textId="5875D5DD" w:rsidR="00217383" w:rsidRPr="00B579DD" w:rsidRDefault="00B579DD" w:rsidP="005F1A84">
      <w:pPr>
        <w:numPr>
          <w:ilvl w:val="2"/>
          <w:numId w:val="4"/>
        </w:numPr>
        <w:tabs>
          <w:tab w:val="clear" w:pos="2160"/>
          <w:tab w:val="num" w:pos="426"/>
          <w:tab w:val="num" w:pos="1584"/>
        </w:tabs>
        <w:ind w:left="1276" w:right="-341" w:hanging="425"/>
        <w:rPr>
          <w:rFonts w:ascii="Calibri" w:hAnsi="Calibri" w:cs="Calibri"/>
        </w:rPr>
      </w:pPr>
      <w:r w:rsidRPr="00B579DD">
        <w:rPr>
          <w:rFonts w:ascii="Calibri" w:hAnsi="Calibri" w:cs="Calibri"/>
        </w:rPr>
        <w:t>Shorter boats are booked more frequently</w:t>
      </w:r>
      <w:r w:rsidR="00217383" w:rsidRPr="00B579DD">
        <w:rPr>
          <w:rFonts w:ascii="Calibri" w:hAnsi="Calibri" w:cs="Calibri"/>
        </w:rPr>
        <w:t>.</w:t>
      </w:r>
    </w:p>
    <w:p w14:paraId="68259872" w14:textId="2EE4F1E5" w:rsidR="0081356D" w:rsidRPr="00B579DD" w:rsidRDefault="00217383" w:rsidP="005F1A84">
      <w:pPr>
        <w:numPr>
          <w:ilvl w:val="2"/>
          <w:numId w:val="4"/>
        </w:numPr>
        <w:tabs>
          <w:tab w:val="clear" w:pos="2160"/>
          <w:tab w:val="num" w:pos="426"/>
          <w:tab w:val="num" w:pos="1584"/>
        </w:tabs>
        <w:ind w:left="1276" w:right="-341" w:hanging="425"/>
        <w:rPr>
          <w:rFonts w:ascii="Calibri" w:hAnsi="Calibri" w:cs="Calibri"/>
        </w:rPr>
      </w:pPr>
      <w:r w:rsidRPr="00B579DD">
        <w:rPr>
          <w:rFonts w:ascii="Calibri" w:hAnsi="Calibri" w:cs="Calibri"/>
        </w:rPr>
        <w:t xml:space="preserve">There is a relationship between </w:t>
      </w:r>
      <w:r w:rsidR="00B579DD" w:rsidRPr="00B579DD">
        <w:rPr>
          <w:rFonts w:ascii="Calibri" w:hAnsi="Calibri" w:cs="Calibri"/>
        </w:rPr>
        <w:t>number of extras</w:t>
      </w:r>
      <w:r w:rsidR="00B41DC6">
        <w:rPr>
          <w:rFonts w:ascii="Calibri" w:hAnsi="Calibri" w:cs="Calibri"/>
        </w:rPr>
        <w:t xml:space="preserve">, including no extras, </w:t>
      </w:r>
      <w:r w:rsidRPr="00B579DD">
        <w:rPr>
          <w:rFonts w:ascii="Calibri" w:hAnsi="Calibri" w:cs="Calibri"/>
        </w:rPr>
        <w:t xml:space="preserve">and the size of the party. </w:t>
      </w:r>
    </w:p>
    <w:p w14:paraId="14408E6E" w14:textId="77777777" w:rsidR="00514D06" w:rsidRPr="003E7E91" w:rsidRDefault="00514D06" w:rsidP="005979C5">
      <w:pPr>
        <w:numPr>
          <w:ilvl w:val="0"/>
          <w:numId w:val="4"/>
        </w:numPr>
        <w:tabs>
          <w:tab w:val="clear" w:pos="720"/>
          <w:tab w:val="num" w:pos="426"/>
        </w:tabs>
        <w:ind w:left="142" w:right="-341" w:hanging="425"/>
        <w:rPr>
          <w:rFonts w:ascii="Calibri" w:hAnsi="Calibri" w:cs="Calibri"/>
        </w:rPr>
      </w:pPr>
      <w:r w:rsidRPr="003E7E91">
        <w:rPr>
          <w:rFonts w:ascii="Calibri" w:hAnsi="Calibri" w:cs="Calibri"/>
        </w:rPr>
        <w:t xml:space="preserve">Starting with the template file, </w:t>
      </w:r>
      <w:proofErr w:type="spellStart"/>
      <w:r w:rsidRPr="003E7E91">
        <w:rPr>
          <w:rFonts w:ascii="Calibri" w:hAnsi="Calibri" w:cs="Calibri"/>
          <w:b/>
        </w:rPr>
        <w:t>assignment.php</w:t>
      </w:r>
      <w:proofErr w:type="spellEnd"/>
      <w:r w:rsidRPr="003E7E91">
        <w:rPr>
          <w:rFonts w:ascii="Calibri" w:hAnsi="Calibri" w:cs="Calibri"/>
        </w:rPr>
        <w:t xml:space="preserve"> (available from Canvas), using the </w:t>
      </w:r>
      <w:r w:rsidRPr="003E7E91">
        <w:rPr>
          <w:rFonts w:ascii="Calibri" w:hAnsi="Calibri" w:cs="Calibri"/>
          <w:b/>
        </w:rPr>
        <w:t xml:space="preserve">PHP </w:t>
      </w:r>
      <w:proofErr w:type="spellStart"/>
      <w:r w:rsidRPr="003E7E91">
        <w:rPr>
          <w:rFonts w:ascii="Calibri" w:hAnsi="Calibri" w:cs="Calibri"/>
          <w:b/>
        </w:rPr>
        <w:t>mysqli</w:t>
      </w:r>
      <w:proofErr w:type="spellEnd"/>
      <w:r w:rsidRPr="003E7E91">
        <w:rPr>
          <w:rFonts w:ascii="Calibri" w:hAnsi="Calibri" w:cs="Calibri"/>
          <w:b/>
        </w:rPr>
        <w:t xml:space="preserve"> package</w:t>
      </w:r>
      <w:r w:rsidRPr="003E7E91">
        <w:rPr>
          <w:rFonts w:ascii="Calibri" w:hAnsi="Calibri" w:cs="Calibri"/>
        </w:rPr>
        <w:t xml:space="preserve"> (either the procedural or object-oriented version) complete the PHP and SQL required to take whatever text is entered in the form box and do the following:</w:t>
      </w:r>
    </w:p>
    <w:p w14:paraId="0BA4BDA6" w14:textId="35309BBE" w:rsidR="00514D06" w:rsidRPr="003E7E91" w:rsidRDefault="00514D06" w:rsidP="00510805">
      <w:pPr>
        <w:numPr>
          <w:ilvl w:val="1"/>
          <w:numId w:val="4"/>
        </w:numPr>
        <w:tabs>
          <w:tab w:val="num" w:pos="426"/>
        </w:tabs>
        <w:ind w:left="709" w:right="-341" w:hanging="425"/>
        <w:rPr>
          <w:rFonts w:ascii="Calibri" w:hAnsi="Calibri" w:cs="Calibri"/>
        </w:rPr>
      </w:pPr>
      <w:r w:rsidRPr="003E7E91">
        <w:rPr>
          <w:rFonts w:ascii="Calibri" w:hAnsi="Calibri" w:cs="Calibri"/>
        </w:rPr>
        <w:t xml:space="preserve">Search for any </w:t>
      </w:r>
      <w:r w:rsidR="008B6A3B">
        <w:rPr>
          <w:rFonts w:ascii="Calibri" w:hAnsi="Calibri" w:cs="Calibri"/>
        </w:rPr>
        <w:t>person</w:t>
      </w:r>
      <w:r w:rsidRPr="003E7E91">
        <w:rPr>
          <w:rFonts w:ascii="Calibri" w:hAnsi="Calibri" w:cs="Calibri"/>
        </w:rPr>
        <w:t xml:space="preserve"> whose names (forename or surname) contain the text entered.</w:t>
      </w:r>
    </w:p>
    <w:p w14:paraId="4A0C38CF" w14:textId="0D3C1C85" w:rsidR="00514D06" w:rsidRPr="003E7E91" w:rsidRDefault="008B6A3B" w:rsidP="00510805">
      <w:pPr>
        <w:numPr>
          <w:ilvl w:val="1"/>
          <w:numId w:val="4"/>
        </w:numPr>
        <w:tabs>
          <w:tab w:val="num" w:pos="426"/>
        </w:tabs>
        <w:ind w:left="709" w:right="-341" w:hanging="425"/>
        <w:rPr>
          <w:rFonts w:ascii="Calibri" w:hAnsi="Calibri" w:cs="Calibri"/>
        </w:rPr>
      </w:pPr>
      <w:r>
        <w:rPr>
          <w:rFonts w:ascii="Calibri" w:hAnsi="Calibri" w:cs="Calibri"/>
        </w:rPr>
        <w:t xml:space="preserve">For each person found, check if that person is a skipper and which </w:t>
      </w:r>
      <w:proofErr w:type="gramStart"/>
      <w:r>
        <w:rPr>
          <w:rFonts w:ascii="Calibri" w:hAnsi="Calibri" w:cs="Calibri"/>
        </w:rPr>
        <w:t>boats</w:t>
      </w:r>
      <w:proofErr w:type="gramEnd"/>
      <w:r>
        <w:rPr>
          <w:rFonts w:ascii="Calibri" w:hAnsi="Calibri" w:cs="Calibri"/>
        </w:rPr>
        <w:t xml:space="preserve"> they skipper. For each person found display neatly their name and address and either “not a skipper” </w:t>
      </w:r>
      <w:proofErr w:type="gramStart"/>
      <w:r>
        <w:rPr>
          <w:rFonts w:ascii="Calibri" w:hAnsi="Calibri" w:cs="Calibri"/>
        </w:rPr>
        <w:lastRenderedPageBreak/>
        <w:t xml:space="preserve">or  </w:t>
      </w:r>
      <w:r w:rsidR="003E7E91" w:rsidRPr="003E7E91">
        <w:rPr>
          <w:rFonts w:ascii="Calibri" w:hAnsi="Calibri" w:cs="Calibri"/>
        </w:rPr>
        <w:t>boats</w:t>
      </w:r>
      <w:proofErr w:type="gramEnd"/>
      <w:r w:rsidR="003E7E91" w:rsidRPr="003E7E91">
        <w:rPr>
          <w:rFonts w:ascii="Calibri" w:hAnsi="Calibri" w:cs="Calibri"/>
        </w:rPr>
        <w:t xml:space="preserve"> skippered and week in which that boat is skippered.</w:t>
      </w:r>
      <w:r>
        <w:rPr>
          <w:rFonts w:ascii="Calibri" w:hAnsi="Calibri" w:cs="Calibri"/>
        </w:rPr>
        <w:t xml:space="preserve"> Use a sensible ordering for your query.</w:t>
      </w:r>
    </w:p>
    <w:p w14:paraId="23ABD606" w14:textId="2E9FEC83" w:rsidR="00DF364A" w:rsidRPr="00505A51" w:rsidRDefault="00514D06" w:rsidP="00DF364A">
      <w:pPr>
        <w:numPr>
          <w:ilvl w:val="1"/>
          <w:numId w:val="4"/>
        </w:numPr>
        <w:tabs>
          <w:tab w:val="num" w:pos="426"/>
        </w:tabs>
        <w:ind w:left="709" w:right="-341" w:hanging="425"/>
        <w:rPr>
          <w:rFonts w:ascii="Calibri" w:hAnsi="Calibri" w:cs="Calibri"/>
        </w:rPr>
      </w:pPr>
      <w:r w:rsidRPr="00505A51">
        <w:rPr>
          <w:rFonts w:ascii="Calibri" w:hAnsi="Calibri" w:cs="Calibri"/>
        </w:rPr>
        <w:t>Try out your code by placing this file (</w:t>
      </w:r>
      <w:r w:rsidRPr="00505A51">
        <w:rPr>
          <w:rFonts w:ascii="Calibri" w:hAnsi="Calibri" w:cs="Calibri"/>
          <w:b/>
        </w:rPr>
        <w:t>DO NOT rename it</w:t>
      </w:r>
      <w:r w:rsidRPr="00505A51">
        <w:rPr>
          <w:rFonts w:ascii="Calibri" w:hAnsi="Calibri" w:cs="Calibri"/>
        </w:rPr>
        <w:t xml:space="preserve">) in your </w:t>
      </w:r>
      <w:r w:rsidR="00E23F7C" w:rsidRPr="00505A51">
        <w:rPr>
          <w:rFonts w:ascii="Calibri" w:hAnsi="Calibri" w:cs="Calibri"/>
        </w:rPr>
        <w:t>C:\wamp64\www</w:t>
      </w:r>
      <w:r w:rsidRPr="00505A51">
        <w:rPr>
          <w:rFonts w:ascii="Calibri" w:hAnsi="Calibri" w:cs="Calibri"/>
        </w:rPr>
        <w:t xml:space="preserve"> folder, as you did in practical </w:t>
      </w:r>
      <w:proofErr w:type="gramStart"/>
      <w:r w:rsidRPr="00505A51">
        <w:rPr>
          <w:rFonts w:ascii="Calibri" w:hAnsi="Calibri" w:cs="Calibri"/>
        </w:rPr>
        <w:t>exercises</w:t>
      </w:r>
      <w:r w:rsidR="00E23F7C" w:rsidRPr="00505A51">
        <w:rPr>
          <w:rFonts w:ascii="Calibri" w:hAnsi="Calibri" w:cs="Calibri"/>
        </w:rPr>
        <w:t xml:space="preserve"> .</w:t>
      </w:r>
      <w:proofErr w:type="gramEnd"/>
    </w:p>
    <w:p w14:paraId="69002983" w14:textId="77777777" w:rsidR="00DF364A" w:rsidRDefault="003E7E91" w:rsidP="00DF364A">
      <w:pPr>
        <w:numPr>
          <w:ilvl w:val="1"/>
          <w:numId w:val="4"/>
        </w:numPr>
        <w:tabs>
          <w:tab w:val="num" w:pos="426"/>
        </w:tabs>
        <w:ind w:left="709" w:right="-341" w:hanging="425"/>
        <w:rPr>
          <w:rFonts w:ascii="Calibri" w:hAnsi="Calibri" w:cs="Calibri"/>
        </w:rPr>
      </w:pPr>
      <w:r w:rsidRPr="00DF364A">
        <w:rPr>
          <w:rFonts w:ascii="Calibri" w:hAnsi="Calibri" w:cs="Calibri"/>
          <w:b/>
          <w:bCs/>
        </w:rPr>
        <w:t>Make sure your code is robust against any mistakes or malicious intent</w:t>
      </w:r>
      <w:r w:rsidRPr="00DF364A">
        <w:rPr>
          <w:rFonts w:ascii="Calibri" w:hAnsi="Calibri" w:cs="Calibri"/>
        </w:rPr>
        <w:t xml:space="preserve"> in text entered in the form box by a user of your webpage. </w:t>
      </w:r>
      <w:r w:rsidRPr="00DF364A">
        <w:rPr>
          <w:rFonts w:ascii="Calibri" w:hAnsi="Calibri" w:cs="Calibri"/>
          <w:b/>
        </w:rPr>
        <w:t>During marking</w:t>
      </w:r>
      <w:r w:rsidRPr="00DF364A">
        <w:rPr>
          <w:rFonts w:ascii="Calibri" w:hAnsi="Calibri" w:cs="Calibri"/>
        </w:rPr>
        <w:t xml:space="preserve">, your webpage will be trialled, and this will be checked. As above, you should carry out your queries on the tables </w:t>
      </w:r>
      <w:r w:rsidR="00DF364A" w:rsidRPr="00DF364A">
        <w:rPr>
          <w:rFonts w:ascii="Calibri" w:hAnsi="Calibri" w:cs="Calibri"/>
        </w:rPr>
        <w:t>created for</w:t>
      </w:r>
      <w:r w:rsidRPr="00DF364A">
        <w:rPr>
          <w:rFonts w:ascii="Calibri" w:hAnsi="Calibri" w:cs="Calibri"/>
        </w:rPr>
        <w:t xml:space="preserve"> part </w:t>
      </w:r>
      <w:r w:rsidR="00DF364A" w:rsidRPr="00DF364A">
        <w:rPr>
          <w:rFonts w:ascii="Calibri" w:hAnsi="Calibri" w:cs="Calibri"/>
        </w:rPr>
        <w:t>5</w:t>
      </w:r>
      <w:r w:rsidRPr="00DF364A">
        <w:rPr>
          <w:rFonts w:ascii="Calibri" w:hAnsi="Calibri" w:cs="Calibri"/>
        </w:rPr>
        <w:t>.</w:t>
      </w:r>
    </w:p>
    <w:p w14:paraId="6EF401B3" w14:textId="19979F0E" w:rsidR="00514D06" w:rsidRPr="00505A51" w:rsidRDefault="00514D06" w:rsidP="00DF364A">
      <w:pPr>
        <w:numPr>
          <w:ilvl w:val="1"/>
          <w:numId w:val="4"/>
        </w:numPr>
        <w:tabs>
          <w:tab w:val="num" w:pos="426"/>
        </w:tabs>
        <w:ind w:left="709" w:right="-341" w:hanging="425"/>
        <w:rPr>
          <w:rFonts w:ascii="Calibri" w:hAnsi="Calibri" w:cs="Calibri"/>
        </w:rPr>
      </w:pPr>
      <w:r w:rsidRPr="00505A51">
        <w:rPr>
          <w:rFonts w:ascii="Calibri" w:hAnsi="Calibri" w:cs="Calibri"/>
          <w:b/>
        </w:rPr>
        <w:t>In your report</w:t>
      </w:r>
      <w:r w:rsidRPr="00505A51">
        <w:rPr>
          <w:rFonts w:ascii="Calibri" w:hAnsi="Calibri" w:cs="Calibri"/>
        </w:rPr>
        <w:t>, include a copy of your code (please remove your password and any other sensitive information from the copy shown in the report)</w:t>
      </w:r>
      <w:r w:rsidR="00E23F7C" w:rsidRPr="00505A51">
        <w:rPr>
          <w:rFonts w:ascii="Calibri" w:hAnsi="Calibri" w:cs="Calibri"/>
        </w:rPr>
        <w:t>, and upload it as .PHP file</w:t>
      </w:r>
      <w:r w:rsidR="005409E2" w:rsidRPr="00505A51">
        <w:rPr>
          <w:rFonts w:ascii="Calibri" w:hAnsi="Calibri" w:cs="Calibri"/>
        </w:rPr>
        <w:t xml:space="preserve"> too.</w:t>
      </w:r>
    </w:p>
    <w:p w14:paraId="05562BC1" w14:textId="77777777" w:rsidR="008C351E" w:rsidRPr="00636D06" w:rsidRDefault="008C351E" w:rsidP="00CE0DEF">
      <w:pPr>
        <w:ind w:left="-284" w:right="-341"/>
        <w:rPr>
          <w:rFonts w:ascii="Calibri" w:hAnsi="Calibri" w:cs="Calibri"/>
        </w:rPr>
      </w:pPr>
    </w:p>
    <w:p w14:paraId="55D93286" w14:textId="1C5F805B" w:rsidR="00A44897" w:rsidRDefault="00EC23F5" w:rsidP="00CE0DEF">
      <w:pPr>
        <w:pStyle w:val="Heading1"/>
        <w:ind w:left="-284" w:right="-341"/>
        <w:rPr>
          <w:sz w:val="28"/>
          <w:szCs w:val="28"/>
        </w:rPr>
      </w:pPr>
      <w:r w:rsidRPr="00EC23F5">
        <w:rPr>
          <w:sz w:val="28"/>
          <w:szCs w:val="28"/>
        </w:rPr>
        <w:t>Marking breakdown and criteria</w:t>
      </w:r>
    </w:p>
    <w:p w14:paraId="16CBD4F7" w14:textId="08C189C5" w:rsidR="006041B7" w:rsidRDefault="006041B7" w:rsidP="00CE0DEF">
      <w:pPr>
        <w:ind w:left="-284" w:right="-341"/>
        <w:rPr>
          <w:rFonts w:ascii="Calibri" w:hAnsi="Calibri" w:cs="Calibri"/>
        </w:rPr>
      </w:pPr>
      <w:r w:rsidRPr="00636D06">
        <w:rPr>
          <w:rFonts w:ascii="Calibri" w:hAnsi="Calibri" w:cs="Calibri"/>
        </w:rPr>
        <w:t xml:space="preserve">Marks will be awarded both for the technical correctness of what you have done </w:t>
      </w:r>
      <w:r w:rsidR="007D5358" w:rsidRPr="00636D06">
        <w:rPr>
          <w:rFonts w:ascii="Calibri" w:hAnsi="Calibri" w:cs="Calibri"/>
        </w:rPr>
        <w:t>and</w:t>
      </w:r>
      <w:r w:rsidRPr="00636D06">
        <w:rPr>
          <w:rFonts w:ascii="Calibri" w:hAnsi="Calibri" w:cs="Calibri"/>
        </w:rPr>
        <w:t xml:space="preserve"> for the clarity and organisation of how you describe it.</w:t>
      </w:r>
    </w:p>
    <w:p w14:paraId="2ECD1A5F" w14:textId="77777777" w:rsidR="007D5358" w:rsidRPr="006041B7" w:rsidRDefault="007D5358" w:rsidP="00CE0DEF">
      <w:pPr>
        <w:ind w:left="-284" w:right="-341"/>
      </w:pPr>
    </w:p>
    <w:p w14:paraId="195AF09D" w14:textId="5CE6694C" w:rsidR="00EC23F5" w:rsidRPr="00B7128D" w:rsidRDefault="007F3433" w:rsidP="00CE0DEF">
      <w:pPr>
        <w:ind w:left="-284" w:right="-341"/>
        <w:rPr>
          <w:rFonts w:ascii="Calibri" w:hAnsi="Calibri" w:cs="Calibri"/>
        </w:rPr>
      </w:pPr>
      <w:r w:rsidRPr="00B7128D">
        <w:rPr>
          <w:rFonts w:ascii="Calibri" w:hAnsi="Calibri" w:cs="Calibri"/>
        </w:rPr>
        <w:t>Your work will be marked out of 100, according to the following breakdown:</w:t>
      </w:r>
    </w:p>
    <w:p w14:paraId="40852D4A" w14:textId="77777777" w:rsidR="00514D06" w:rsidRDefault="00514D06" w:rsidP="00CE0DEF">
      <w:pPr>
        <w:numPr>
          <w:ilvl w:val="0"/>
          <w:numId w:val="8"/>
        </w:numPr>
        <w:ind w:left="-284" w:right="-341"/>
        <w:rPr>
          <w:rFonts w:ascii="Calibri" w:hAnsi="Calibri" w:cs="Calibri"/>
        </w:rPr>
      </w:pPr>
      <w:r>
        <w:rPr>
          <w:rFonts w:ascii="Calibri" w:hAnsi="Calibri" w:cs="Calibri"/>
        </w:rPr>
        <w:t>ER diagram: 20%</w:t>
      </w:r>
    </w:p>
    <w:p w14:paraId="50273651" w14:textId="77777777" w:rsidR="00514D06" w:rsidRDefault="00514D06" w:rsidP="00CE0DEF">
      <w:pPr>
        <w:numPr>
          <w:ilvl w:val="0"/>
          <w:numId w:val="8"/>
        </w:numPr>
        <w:ind w:left="-284" w:right="-341"/>
        <w:rPr>
          <w:rFonts w:ascii="Calibri" w:hAnsi="Calibri" w:cs="Calibri"/>
        </w:rPr>
      </w:pPr>
      <w:r>
        <w:rPr>
          <w:rFonts w:ascii="Calibri" w:hAnsi="Calibri" w:cs="Calibri"/>
        </w:rPr>
        <w:t>Justification of design: 20%</w:t>
      </w:r>
    </w:p>
    <w:p w14:paraId="0B5B9161" w14:textId="530DC36B" w:rsidR="00514D06" w:rsidRDefault="00514D06" w:rsidP="00CE0DEF">
      <w:pPr>
        <w:numPr>
          <w:ilvl w:val="0"/>
          <w:numId w:val="8"/>
        </w:numPr>
        <w:ind w:left="-284" w:right="-341"/>
        <w:rPr>
          <w:rFonts w:ascii="Calibri" w:hAnsi="Calibri" w:cs="Calibri"/>
        </w:rPr>
      </w:pPr>
      <w:r>
        <w:rPr>
          <w:rFonts w:ascii="Calibri" w:hAnsi="Calibri" w:cs="Calibri"/>
        </w:rPr>
        <w:t>Table creation</w:t>
      </w:r>
      <w:r w:rsidR="00487C5E">
        <w:rPr>
          <w:rFonts w:ascii="Calibri" w:hAnsi="Calibri" w:cs="Calibri"/>
        </w:rPr>
        <w:t xml:space="preserve"> and data transfer</w:t>
      </w:r>
      <w:r>
        <w:rPr>
          <w:rFonts w:ascii="Calibri" w:hAnsi="Calibri" w:cs="Calibri"/>
        </w:rPr>
        <w:t>: 10%</w:t>
      </w:r>
    </w:p>
    <w:p w14:paraId="31D00FB3" w14:textId="77777777" w:rsidR="00514D06" w:rsidRDefault="00514D06" w:rsidP="00CE0DEF">
      <w:pPr>
        <w:numPr>
          <w:ilvl w:val="0"/>
          <w:numId w:val="8"/>
        </w:numPr>
        <w:ind w:left="-284" w:right="-341"/>
        <w:rPr>
          <w:rFonts w:ascii="Calibri" w:hAnsi="Calibri" w:cs="Calibri"/>
        </w:rPr>
      </w:pPr>
      <w:r>
        <w:rPr>
          <w:rFonts w:ascii="Calibri" w:hAnsi="Calibri" w:cs="Calibri"/>
        </w:rPr>
        <w:t>Searches: 25%</w:t>
      </w:r>
    </w:p>
    <w:p w14:paraId="15F7092A" w14:textId="77777777" w:rsidR="00514D06" w:rsidRDefault="00514D06" w:rsidP="00CE0DEF">
      <w:pPr>
        <w:numPr>
          <w:ilvl w:val="0"/>
          <w:numId w:val="8"/>
        </w:numPr>
        <w:ind w:left="-284" w:right="-341"/>
        <w:rPr>
          <w:rFonts w:ascii="Calibri" w:hAnsi="Calibri" w:cs="Calibri"/>
        </w:rPr>
      </w:pPr>
      <w:r>
        <w:rPr>
          <w:rFonts w:ascii="Calibri" w:hAnsi="Calibri" w:cs="Calibri"/>
        </w:rPr>
        <w:t>PHP (</w:t>
      </w:r>
      <w:proofErr w:type="spellStart"/>
      <w:r>
        <w:rPr>
          <w:rFonts w:ascii="Calibri" w:hAnsi="Calibri" w:cs="Calibri"/>
        </w:rPr>
        <w:t>Assignment.php</w:t>
      </w:r>
      <w:proofErr w:type="spellEnd"/>
      <w:r>
        <w:rPr>
          <w:rFonts w:ascii="Calibri" w:hAnsi="Calibri" w:cs="Calibri"/>
        </w:rPr>
        <w:t>): 15%</w:t>
      </w:r>
    </w:p>
    <w:p w14:paraId="41276082" w14:textId="02624B16" w:rsidR="00514D06" w:rsidRPr="00636D06" w:rsidRDefault="00514D06" w:rsidP="00CE0DEF">
      <w:pPr>
        <w:numPr>
          <w:ilvl w:val="0"/>
          <w:numId w:val="8"/>
        </w:numPr>
        <w:ind w:left="-284" w:right="-341"/>
        <w:rPr>
          <w:rFonts w:ascii="Calibri" w:hAnsi="Calibri" w:cs="Calibri"/>
        </w:rPr>
      </w:pPr>
      <w:r>
        <w:rPr>
          <w:rFonts w:ascii="Calibri" w:hAnsi="Calibri" w:cs="Calibri"/>
        </w:rPr>
        <w:t xml:space="preserve">Overall quality of report: </w:t>
      </w:r>
      <w:r w:rsidR="00487C5E">
        <w:rPr>
          <w:rFonts w:ascii="Calibri" w:hAnsi="Calibri" w:cs="Calibri"/>
        </w:rPr>
        <w:t>10</w:t>
      </w:r>
      <w:r>
        <w:rPr>
          <w:rFonts w:ascii="Calibri" w:hAnsi="Calibri" w:cs="Calibri"/>
        </w:rPr>
        <w:t>%</w:t>
      </w:r>
    </w:p>
    <w:p w14:paraId="53C7FBE7" w14:textId="26DFAC39" w:rsidR="00923A60" w:rsidRPr="00636D06" w:rsidRDefault="00923A60" w:rsidP="00CE0DEF">
      <w:pPr>
        <w:pStyle w:val="Heading1"/>
        <w:ind w:left="-284" w:right="-341"/>
      </w:pPr>
      <w:r w:rsidRPr="00636D06">
        <w:rPr>
          <w:rFonts w:ascii="Calibri" w:hAnsi="Calibri"/>
        </w:rPr>
        <w:br w:type="page"/>
      </w:r>
      <w:r w:rsidRPr="00636D06">
        <w:lastRenderedPageBreak/>
        <w:t>Submitting your work and assessment procedures</w:t>
      </w:r>
    </w:p>
    <w:p w14:paraId="478A4E0A" w14:textId="35DFD5DE" w:rsidR="00CB166F" w:rsidRPr="00636D06" w:rsidRDefault="00CB166F" w:rsidP="00CE0DEF">
      <w:pPr>
        <w:pStyle w:val="BodyText"/>
        <w:ind w:left="-284" w:right="-341"/>
        <w:rPr>
          <w:rFonts w:ascii="Calibri" w:hAnsi="Calibri" w:cs="Calibri"/>
        </w:rPr>
      </w:pPr>
      <w:r w:rsidRPr="00636D06">
        <w:rPr>
          <w:rFonts w:ascii="Calibri" w:hAnsi="Calibri" w:cs="Calibri"/>
          <w:b/>
        </w:rPr>
        <w:t>The assignment will be submitted as an electronic</w:t>
      </w:r>
      <w:r w:rsidR="003F0D33">
        <w:rPr>
          <w:rFonts w:ascii="Calibri" w:hAnsi="Calibri" w:cs="Calibri"/>
          <w:b/>
        </w:rPr>
        <w:t xml:space="preserve"> (PDF)</w:t>
      </w:r>
      <w:r w:rsidRPr="00636D06">
        <w:rPr>
          <w:rFonts w:ascii="Calibri" w:hAnsi="Calibri" w:cs="Calibri"/>
          <w:b/>
        </w:rPr>
        <w:t xml:space="preserve"> type-written report uploaded (via Turnitin) to Canvas by</w:t>
      </w:r>
      <w:r w:rsidR="006A3241">
        <w:rPr>
          <w:rFonts w:ascii="Calibri" w:hAnsi="Calibri" w:cs="Calibri"/>
          <w:b/>
        </w:rPr>
        <w:t xml:space="preserve"> the </w:t>
      </w:r>
      <w:r w:rsidR="00244752">
        <w:rPr>
          <w:rFonts w:ascii="Calibri" w:hAnsi="Calibri" w:cs="Calibri"/>
          <w:b/>
        </w:rPr>
        <w:t>above-mentioned</w:t>
      </w:r>
      <w:r w:rsidR="006A3241">
        <w:rPr>
          <w:rFonts w:ascii="Calibri" w:hAnsi="Calibri" w:cs="Calibri"/>
          <w:b/>
        </w:rPr>
        <w:t xml:space="preserve"> deadline</w:t>
      </w:r>
      <w:r w:rsidRPr="00636D06">
        <w:rPr>
          <w:rFonts w:ascii="Calibri" w:hAnsi="Calibri" w:cs="Calibri"/>
          <w:b/>
        </w:rPr>
        <w:t>. DO NOT put your name in the report, only your registration number.</w:t>
      </w:r>
      <w:r w:rsidRPr="00636D06">
        <w:rPr>
          <w:rFonts w:ascii="Calibri" w:hAnsi="Calibri" w:cs="Calibri"/>
        </w:rPr>
        <w:t xml:space="preserve"> </w:t>
      </w:r>
    </w:p>
    <w:p w14:paraId="124336C6" w14:textId="11BB4EDC" w:rsidR="00923A60" w:rsidRDefault="00923A60" w:rsidP="00CE0DEF">
      <w:pPr>
        <w:pStyle w:val="BodyText"/>
        <w:ind w:left="-284" w:right="-341"/>
        <w:rPr>
          <w:rFonts w:ascii="Calibri" w:hAnsi="Calibri" w:cs="Calibri"/>
        </w:rPr>
      </w:pPr>
      <w:r w:rsidRPr="00636D06">
        <w:rPr>
          <w:rFonts w:ascii="Calibri" w:hAnsi="Calibri" w:cs="Calibri"/>
        </w:rPr>
        <w:t xml:space="preserve">In the </w:t>
      </w:r>
      <w:r w:rsidRPr="00636D06">
        <w:rPr>
          <w:rFonts w:ascii="Calibri" w:hAnsi="Calibri" w:cs="Calibri"/>
          <w:b/>
        </w:rPr>
        <w:t>report</w:t>
      </w:r>
      <w:r w:rsidRPr="00636D06">
        <w:rPr>
          <w:rFonts w:ascii="Calibri" w:hAnsi="Calibri" w:cs="Calibri"/>
        </w:rPr>
        <w:t xml:space="preserve">, include </w:t>
      </w:r>
      <w:r w:rsidR="003F0D33">
        <w:rPr>
          <w:rFonts w:ascii="Calibri" w:hAnsi="Calibri" w:cs="Calibri"/>
        </w:rPr>
        <w:t>all the components listed in the assignment steps</w:t>
      </w:r>
      <w:r w:rsidRPr="00636D06">
        <w:rPr>
          <w:rFonts w:ascii="Calibri" w:hAnsi="Calibri" w:cs="Calibri"/>
        </w:rPr>
        <w:t xml:space="preserve">. The report should be professionally presented and easy to read. </w:t>
      </w:r>
      <w:r w:rsidR="003F0D33">
        <w:rPr>
          <w:rFonts w:ascii="Calibri" w:hAnsi="Calibri" w:cs="Calibri"/>
        </w:rPr>
        <w:t>5</w:t>
      </w:r>
      <w:r w:rsidRPr="00636D06">
        <w:rPr>
          <w:rFonts w:ascii="Calibri" w:hAnsi="Calibri" w:cs="Calibri"/>
        </w:rPr>
        <w:t>% of the marks will be given for the quality of the report.</w:t>
      </w:r>
    </w:p>
    <w:p w14:paraId="37991216" w14:textId="77777777" w:rsidR="00923A60" w:rsidRPr="00636D06" w:rsidRDefault="00923A60" w:rsidP="00CE0DEF">
      <w:pPr>
        <w:pStyle w:val="Heading3"/>
        <w:ind w:left="-284" w:right="-341"/>
        <w:rPr>
          <w:rFonts w:ascii="Calibri" w:hAnsi="Calibri" w:cs="Calibri"/>
        </w:rPr>
      </w:pPr>
      <w:r w:rsidRPr="00636D06">
        <w:rPr>
          <w:rFonts w:ascii="Calibri" w:hAnsi="Calibri" w:cs="Calibri"/>
        </w:rPr>
        <w:t>Late submission</w:t>
      </w:r>
    </w:p>
    <w:p w14:paraId="444981D1" w14:textId="31CDCBF8" w:rsidR="00F34267" w:rsidRDefault="00F34267" w:rsidP="00CE0DEF">
      <w:pPr>
        <w:pStyle w:val="Heading3"/>
        <w:ind w:left="-284" w:right="-341"/>
        <w:jc w:val="both"/>
        <w:rPr>
          <w:rFonts w:ascii="Calibri" w:hAnsi="Calibri" w:cs="Calibri"/>
          <w:b w:val="0"/>
        </w:rPr>
      </w:pPr>
      <w:r w:rsidRPr="00F34267">
        <w:rPr>
          <w:rFonts w:ascii="Calibri" w:hAnsi="Calibri" w:cs="Calibri"/>
          <w:b w:val="0"/>
        </w:rPr>
        <w:t xml:space="preserve">If you cannot meet the assignment hand-in deadline and have good cause, </w:t>
      </w:r>
      <w:r w:rsidR="00B67FB7" w:rsidRPr="00B67FB7">
        <w:rPr>
          <w:rFonts w:ascii="Calibri" w:hAnsi="Calibri" w:cs="Calibri"/>
          <w:b w:val="0"/>
        </w:rPr>
        <w:t>please use the </w:t>
      </w:r>
      <w:r w:rsidR="00B67FB7" w:rsidRPr="00B67FB7">
        <w:rPr>
          <w:rFonts w:ascii="Calibri" w:hAnsi="Calibri" w:cs="Calibri"/>
          <w:b w:val="0"/>
          <w:bCs/>
        </w:rPr>
        <w:t>extension request </w:t>
      </w:r>
      <w:r w:rsidR="00B67FB7" w:rsidRPr="00B67FB7">
        <w:rPr>
          <w:rFonts w:ascii="Calibri" w:hAnsi="Calibri" w:cs="Calibri"/>
          <w:b w:val="0"/>
        </w:rPr>
        <w:t>link on the left-hand navigation to explain your situation and ask for an extension</w:t>
      </w:r>
      <w:r w:rsidR="00B67FB7">
        <w:rPr>
          <w:rFonts w:ascii="Calibri" w:hAnsi="Calibri" w:cs="Calibri"/>
          <w:b w:val="0"/>
        </w:rPr>
        <w:t>.</w:t>
      </w:r>
      <w:r w:rsidRPr="00F34267">
        <w:rPr>
          <w:rFonts w:ascii="Calibri" w:hAnsi="Calibri" w:cs="Calibri"/>
          <w:b w:val="0"/>
        </w:rPr>
        <w:t xml:space="preserve"> Coursework will be accepted up to seven days after the hand-in deadline (or expiry of any agreed extension), but the mark will be lowered by three marks per day or part thereof. After seven days, the work will be deemed a non-submission.</w:t>
      </w:r>
    </w:p>
    <w:p w14:paraId="6C8B755A" w14:textId="5681954D" w:rsidR="00923A60" w:rsidRPr="00636D06" w:rsidRDefault="00923A60" w:rsidP="00CE0DEF">
      <w:pPr>
        <w:pStyle w:val="Heading3"/>
        <w:ind w:left="-284" w:right="-341"/>
        <w:rPr>
          <w:rFonts w:ascii="Calibri" w:hAnsi="Calibri" w:cs="Calibri"/>
        </w:rPr>
      </w:pPr>
      <w:r w:rsidRPr="00636D06">
        <w:rPr>
          <w:rFonts w:ascii="Calibri" w:hAnsi="Calibri" w:cs="Calibri"/>
        </w:rPr>
        <w:t>Plagiarism</w:t>
      </w:r>
    </w:p>
    <w:p w14:paraId="6F7ADA52" w14:textId="24E305FB" w:rsidR="00F34267" w:rsidRPr="00AB24B9" w:rsidRDefault="00F34267" w:rsidP="00CE0DEF">
      <w:pPr>
        <w:pStyle w:val="Heading3"/>
        <w:ind w:left="-284" w:right="-341"/>
        <w:jc w:val="both"/>
        <w:rPr>
          <w:rFonts w:ascii="Calibri" w:hAnsi="Calibri" w:cs="Calibri"/>
          <w:b w:val="0"/>
        </w:rPr>
      </w:pPr>
      <w:r w:rsidRPr="00AB24B9">
        <w:rPr>
          <w:rFonts w:ascii="Calibri" w:hAnsi="Calibri" w:cs="Calibri"/>
          <w:b w:val="0"/>
        </w:rPr>
        <w:t xml:space="preserve">Work that is submitted for assessment must be your own work. Plagiarism means presenting the work of others as though it were your own. The University takes a very serious view of plagiarism, and the penalties can be severe (ranging from a reduced mark in the assessment, through a failure mark for the module, to expulsion from the University for more serious or repeated offences). We check submissions carefully for evidence of plagiarism and pursue those cases we find. Further details can be found here: </w:t>
      </w:r>
    </w:p>
    <w:p w14:paraId="6ECA7A0D" w14:textId="615BBA4B" w:rsidR="00AB24B9" w:rsidRPr="001B700F" w:rsidRDefault="00000000" w:rsidP="00CE0DEF">
      <w:pPr>
        <w:ind w:left="-284" w:right="-341"/>
        <w:rPr>
          <w:rStyle w:val="Hyperlink"/>
        </w:rPr>
      </w:pPr>
      <w:hyperlink r:id="rId5" w:history="1">
        <w:r w:rsidR="00EB708D" w:rsidRPr="001B700F">
          <w:rPr>
            <w:rStyle w:val="Hyperlink"/>
          </w:rPr>
          <w:t>https://www.stir.ac.uk/media/stirling/services/academic-registry/documents/Policy-and-Procedure-Academic-Integrity_v4_FINAL.docx</w:t>
        </w:r>
      </w:hyperlink>
    </w:p>
    <w:p w14:paraId="45BB5F34" w14:textId="77777777" w:rsidR="00EB708D" w:rsidRDefault="00EB708D" w:rsidP="00CE0DEF">
      <w:pPr>
        <w:ind w:left="-284" w:right="-341"/>
      </w:pPr>
    </w:p>
    <w:p w14:paraId="066E0AA9" w14:textId="77777777" w:rsidR="00AB24B9" w:rsidRPr="00AB24B9" w:rsidRDefault="00AB24B9" w:rsidP="00CE0DEF">
      <w:pPr>
        <w:pStyle w:val="Heading3"/>
        <w:ind w:left="-284" w:right="-341"/>
        <w:rPr>
          <w:rFonts w:ascii="Calibri" w:hAnsi="Calibri" w:cs="Calibri"/>
        </w:rPr>
      </w:pPr>
      <w:r w:rsidRPr="00AB24B9">
        <w:rPr>
          <w:rFonts w:ascii="Calibri" w:hAnsi="Calibri" w:cs="Calibri"/>
        </w:rPr>
        <w:t>Note</w:t>
      </w:r>
    </w:p>
    <w:p w14:paraId="469BAB7E" w14:textId="77777777" w:rsidR="00AB24B9" w:rsidRPr="006041B7" w:rsidRDefault="00AB24B9" w:rsidP="00CE0DEF">
      <w:pPr>
        <w:pStyle w:val="Heading3"/>
        <w:ind w:left="-284" w:right="-341"/>
        <w:jc w:val="both"/>
        <w:rPr>
          <w:rFonts w:ascii="Calibri" w:hAnsi="Calibri" w:cs="Calibri"/>
          <w:b w:val="0"/>
        </w:rPr>
      </w:pPr>
      <w:r w:rsidRPr="006041B7">
        <w:rPr>
          <w:rFonts w:ascii="Calibri" w:hAnsi="Calibri" w:cs="Calibri"/>
          <w:b w:val="0"/>
        </w:rPr>
        <w:t>Students should be aware that a copy of their coursework will be retained in Canvas, and it may be used anonymously to create an exemplar answer for future students. If you do not wish your coursework to be used for this purpose, please inform the module co-ordinator upon submission using the Comments box.</w:t>
      </w:r>
    </w:p>
    <w:p w14:paraId="6CB843AB" w14:textId="06664486" w:rsidR="00653D96" w:rsidRPr="00636D06" w:rsidRDefault="00653D96" w:rsidP="00CE0DEF">
      <w:pPr>
        <w:pStyle w:val="BodyText"/>
        <w:ind w:left="-284" w:right="-341"/>
        <w:rPr>
          <w:rFonts w:ascii="Calibri" w:hAnsi="Calibri" w:cs="Calibri"/>
          <w:b/>
        </w:rPr>
      </w:pPr>
    </w:p>
    <w:sectPr w:rsidR="00653D96" w:rsidRPr="00636D06" w:rsidSect="00BB0923">
      <w:pgSz w:w="11906" w:h="16838"/>
      <w:pgMar w:top="1440" w:right="1459" w:bottom="1440" w:left="151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514"/>
    <w:multiLevelType w:val="hybridMultilevel"/>
    <w:tmpl w:val="6E728300"/>
    <w:lvl w:ilvl="0" w:tplc="0809000F">
      <w:start w:val="1"/>
      <w:numFmt w:val="decimal"/>
      <w:lvlText w:val="%1."/>
      <w:lvlJc w:val="left"/>
      <w:pPr>
        <w:tabs>
          <w:tab w:val="num" w:pos="720"/>
        </w:tabs>
        <w:ind w:left="720" w:hanging="360"/>
      </w:pPr>
    </w:lvl>
    <w:lvl w:ilvl="1" w:tplc="FA04201A">
      <w:start w:val="1"/>
      <w:numFmt w:val="lowerLetter"/>
      <w:lvlText w:val="%2."/>
      <w:lvlJc w:val="left"/>
      <w:rPr>
        <w:color w:val="auto"/>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0D91815"/>
    <w:multiLevelType w:val="hybridMultilevel"/>
    <w:tmpl w:val="1B2266BC"/>
    <w:lvl w:ilvl="0" w:tplc="38C0914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96656"/>
    <w:multiLevelType w:val="hybridMultilevel"/>
    <w:tmpl w:val="8EF27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F01B4"/>
    <w:multiLevelType w:val="hybridMultilevel"/>
    <w:tmpl w:val="CA522872"/>
    <w:lvl w:ilvl="0" w:tplc="08090019">
      <w:start w:val="1"/>
      <w:numFmt w:val="lowerLetter"/>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79D61E7"/>
    <w:multiLevelType w:val="hybridMultilevel"/>
    <w:tmpl w:val="5CD0EA04"/>
    <w:lvl w:ilvl="0" w:tplc="38C0914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762275"/>
    <w:multiLevelType w:val="multilevel"/>
    <w:tmpl w:val="0430F4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18141BB"/>
    <w:multiLevelType w:val="multilevel"/>
    <w:tmpl w:val="06368292"/>
    <w:lvl w:ilvl="0">
      <w:start w:val="1"/>
      <w:numFmt w:val="decimal"/>
      <w:lvlText w:val="%1)"/>
      <w:lvlJc w:val="left"/>
      <w:pPr>
        <w:tabs>
          <w:tab w:val="num" w:pos="504"/>
        </w:tabs>
        <w:ind w:left="504" w:hanging="504"/>
      </w:pPr>
    </w:lvl>
    <w:lvl w:ilvl="1">
      <w:start w:val="1"/>
      <w:numFmt w:val="lowerLetter"/>
      <w:lvlText w:val="%2)"/>
      <w:lvlJc w:val="left"/>
      <w:pPr>
        <w:tabs>
          <w:tab w:val="num" w:pos="1008"/>
        </w:tabs>
        <w:ind w:left="1008" w:hanging="504"/>
      </w:pPr>
    </w:lvl>
    <w:lvl w:ilvl="2">
      <w:start w:val="1"/>
      <w:numFmt w:val="lowerRoman"/>
      <w:lvlText w:val="%3)"/>
      <w:lvlJc w:val="left"/>
      <w:pPr>
        <w:tabs>
          <w:tab w:val="num" w:pos="1584"/>
        </w:tabs>
        <w:ind w:left="1584" w:hanging="576"/>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50CC7321"/>
    <w:multiLevelType w:val="hybridMultilevel"/>
    <w:tmpl w:val="35EAD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EF420C"/>
    <w:multiLevelType w:val="hybridMultilevel"/>
    <w:tmpl w:val="04F8FEA4"/>
    <w:lvl w:ilvl="0" w:tplc="38C0914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367605344">
    <w:abstractNumId w:val="4"/>
  </w:num>
  <w:num w:numId="2" w16cid:durableId="553154627">
    <w:abstractNumId w:val="1"/>
  </w:num>
  <w:num w:numId="3" w16cid:durableId="39979071">
    <w:abstractNumId w:val="8"/>
  </w:num>
  <w:num w:numId="4" w16cid:durableId="1890651042">
    <w:abstractNumId w:val="0"/>
  </w:num>
  <w:num w:numId="5" w16cid:durableId="1273897654">
    <w:abstractNumId w:val="5"/>
  </w:num>
  <w:num w:numId="6" w16cid:durableId="2001959337">
    <w:abstractNumId w:val="3"/>
  </w:num>
  <w:num w:numId="7" w16cid:durableId="1798992127">
    <w:abstractNumId w:val="7"/>
  </w:num>
  <w:num w:numId="8" w16cid:durableId="10498768">
    <w:abstractNumId w:val="2"/>
  </w:num>
  <w:num w:numId="9" w16cid:durableId="827670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97"/>
    <w:rsid w:val="00016E38"/>
    <w:rsid w:val="00033984"/>
    <w:rsid w:val="000354D4"/>
    <w:rsid w:val="00041CC5"/>
    <w:rsid w:val="00056BCA"/>
    <w:rsid w:val="00073285"/>
    <w:rsid w:val="000836C5"/>
    <w:rsid w:val="000946CD"/>
    <w:rsid w:val="000A1690"/>
    <w:rsid w:val="00100D98"/>
    <w:rsid w:val="00102399"/>
    <w:rsid w:val="00120C53"/>
    <w:rsid w:val="00163851"/>
    <w:rsid w:val="00172B7D"/>
    <w:rsid w:val="001748AA"/>
    <w:rsid w:val="001842A5"/>
    <w:rsid w:val="001A00E1"/>
    <w:rsid w:val="001A7EA5"/>
    <w:rsid w:val="001B700F"/>
    <w:rsid w:val="001E2977"/>
    <w:rsid w:val="001F502B"/>
    <w:rsid w:val="001F7C67"/>
    <w:rsid w:val="00217383"/>
    <w:rsid w:val="00232C35"/>
    <w:rsid w:val="00244752"/>
    <w:rsid w:val="00271B88"/>
    <w:rsid w:val="002870B5"/>
    <w:rsid w:val="002D1D5A"/>
    <w:rsid w:val="002E645C"/>
    <w:rsid w:val="00313D94"/>
    <w:rsid w:val="0032603B"/>
    <w:rsid w:val="00337004"/>
    <w:rsid w:val="00380F9B"/>
    <w:rsid w:val="003A500A"/>
    <w:rsid w:val="003B6652"/>
    <w:rsid w:val="003E7E91"/>
    <w:rsid w:val="003F0B96"/>
    <w:rsid w:val="003F0D33"/>
    <w:rsid w:val="004010CE"/>
    <w:rsid w:val="0041170A"/>
    <w:rsid w:val="0045602D"/>
    <w:rsid w:val="00487C5E"/>
    <w:rsid w:val="004A2585"/>
    <w:rsid w:val="004A3A75"/>
    <w:rsid w:val="004B40C2"/>
    <w:rsid w:val="004B41FE"/>
    <w:rsid w:val="004D2DF2"/>
    <w:rsid w:val="004E7AC6"/>
    <w:rsid w:val="004E7F01"/>
    <w:rsid w:val="00505A51"/>
    <w:rsid w:val="00510805"/>
    <w:rsid w:val="00514D06"/>
    <w:rsid w:val="005169E2"/>
    <w:rsid w:val="005347C7"/>
    <w:rsid w:val="005409E2"/>
    <w:rsid w:val="005450E0"/>
    <w:rsid w:val="00546CAE"/>
    <w:rsid w:val="005534A6"/>
    <w:rsid w:val="00562148"/>
    <w:rsid w:val="005737B5"/>
    <w:rsid w:val="005979C5"/>
    <w:rsid w:val="005F1A84"/>
    <w:rsid w:val="006041B7"/>
    <w:rsid w:val="0063375C"/>
    <w:rsid w:val="00636D06"/>
    <w:rsid w:val="00640206"/>
    <w:rsid w:val="006515BA"/>
    <w:rsid w:val="00653D96"/>
    <w:rsid w:val="0066480C"/>
    <w:rsid w:val="0066769F"/>
    <w:rsid w:val="00671CF5"/>
    <w:rsid w:val="0067604D"/>
    <w:rsid w:val="00697240"/>
    <w:rsid w:val="006A3241"/>
    <w:rsid w:val="00700FED"/>
    <w:rsid w:val="00703647"/>
    <w:rsid w:val="007344CB"/>
    <w:rsid w:val="00745754"/>
    <w:rsid w:val="00766582"/>
    <w:rsid w:val="007A19EB"/>
    <w:rsid w:val="007B2F7F"/>
    <w:rsid w:val="007D5358"/>
    <w:rsid w:val="007E610D"/>
    <w:rsid w:val="007F3433"/>
    <w:rsid w:val="00805BFB"/>
    <w:rsid w:val="0081356D"/>
    <w:rsid w:val="00844682"/>
    <w:rsid w:val="0087019C"/>
    <w:rsid w:val="00883C06"/>
    <w:rsid w:val="00890E9F"/>
    <w:rsid w:val="00893EB9"/>
    <w:rsid w:val="008B6A3B"/>
    <w:rsid w:val="008C351E"/>
    <w:rsid w:val="008E1EA6"/>
    <w:rsid w:val="00914988"/>
    <w:rsid w:val="00923A60"/>
    <w:rsid w:val="00927BB3"/>
    <w:rsid w:val="009415C2"/>
    <w:rsid w:val="0096758E"/>
    <w:rsid w:val="009A40A3"/>
    <w:rsid w:val="009E6E73"/>
    <w:rsid w:val="00A04237"/>
    <w:rsid w:val="00A24BC4"/>
    <w:rsid w:val="00A44897"/>
    <w:rsid w:val="00A6032C"/>
    <w:rsid w:val="00A61256"/>
    <w:rsid w:val="00A61A8B"/>
    <w:rsid w:val="00A87B97"/>
    <w:rsid w:val="00A91CCB"/>
    <w:rsid w:val="00A96601"/>
    <w:rsid w:val="00AB24B9"/>
    <w:rsid w:val="00AD514A"/>
    <w:rsid w:val="00AF2DAC"/>
    <w:rsid w:val="00AF50E9"/>
    <w:rsid w:val="00AF7006"/>
    <w:rsid w:val="00AF762D"/>
    <w:rsid w:val="00B35950"/>
    <w:rsid w:val="00B41DC6"/>
    <w:rsid w:val="00B44500"/>
    <w:rsid w:val="00B579DD"/>
    <w:rsid w:val="00B67FB7"/>
    <w:rsid w:val="00B7128D"/>
    <w:rsid w:val="00B77072"/>
    <w:rsid w:val="00B95714"/>
    <w:rsid w:val="00BA776C"/>
    <w:rsid w:val="00BB0923"/>
    <w:rsid w:val="00BB7791"/>
    <w:rsid w:val="00C14202"/>
    <w:rsid w:val="00C24115"/>
    <w:rsid w:val="00C515C2"/>
    <w:rsid w:val="00C84E42"/>
    <w:rsid w:val="00C90F88"/>
    <w:rsid w:val="00CA22A8"/>
    <w:rsid w:val="00CB166F"/>
    <w:rsid w:val="00CD3152"/>
    <w:rsid w:val="00CE0DEF"/>
    <w:rsid w:val="00CF5658"/>
    <w:rsid w:val="00CF79BF"/>
    <w:rsid w:val="00D24C05"/>
    <w:rsid w:val="00D33BA8"/>
    <w:rsid w:val="00D60742"/>
    <w:rsid w:val="00D62244"/>
    <w:rsid w:val="00DC5CAC"/>
    <w:rsid w:val="00DF364A"/>
    <w:rsid w:val="00DF6537"/>
    <w:rsid w:val="00E23F7C"/>
    <w:rsid w:val="00E53558"/>
    <w:rsid w:val="00E80485"/>
    <w:rsid w:val="00E87390"/>
    <w:rsid w:val="00E95B1A"/>
    <w:rsid w:val="00EA5E7B"/>
    <w:rsid w:val="00EB0FB2"/>
    <w:rsid w:val="00EB708D"/>
    <w:rsid w:val="00EC23F5"/>
    <w:rsid w:val="00ED5B9C"/>
    <w:rsid w:val="00F34267"/>
    <w:rsid w:val="00F37E32"/>
    <w:rsid w:val="00F42F03"/>
    <w:rsid w:val="00F43226"/>
    <w:rsid w:val="00F6618E"/>
    <w:rsid w:val="00F66FE1"/>
    <w:rsid w:val="00F948C6"/>
    <w:rsid w:val="00FB5AC3"/>
    <w:rsid w:val="00FD2374"/>
    <w:rsid w:val="00FF42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AF5AF"/>
  <w15:chartTrackingRefBased/>
  <w15:docId w15:val="{403C43DB-8808-4E69-888D-39DACEC9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019C"/>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923A60"/>
    <w:pPr>
      <w:keepNext/>
      <w:spacing w:before="240" w:after="6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700F"/>
    <w:rPr>
      <w:rFonts w:asciiTheme="minorHAnsi" w:hAnsiTheme="minorHAnsi" w:cstheme="minorHAnsi"/>
      <w:color w:val="4472C4" w:themeColor="accent1"/>
      <w:u w:val="single"/>
    </w:rPr>
  </w:style>
  <w:style w:type="character" w:customStyle="1" w:styleId="syntax">
    <w:name w:val="syntax"/>
    <w:basedOn w:val="DefaultParagraphFont"/>
    <w:rsid w:val="00120C53"/>
  </w:style>
  <w:style w:type="character" w:customStyle="1" w:styleId="syntaxalphasyntaxalphareservedword">
    <w:name w:val="syntax_alpha syntax_alpha_reservedword"/>
    <w:basedOn w:val="DefaultParagraphFont"/>
    <w:rsid w:val="00120C53"/>
  </w:style>
  <w:style w:type="character" w:customStyle="1" w:styleId="syntaxalphasyntaxalphacolumntype">
    <w:name w:val="syntax_alpha syntax_alpha_columntype"/>
    <w:basedOn w:val="DefaultParagraphFont"/>
    <w:rsid w:val="00120C53"/>
  </w:style>
  <w:style w:type="character" w:customStyle="1" w:styleId="syntaxalphasyntaxalphaidentifier">
    <w:name w:val="syntax_alpha syntax_alpha_identifier"/>
    <w:basedOn w:val="DefaultParagraphFont"/>
    <w:rsid w:val="00120C53"/>
  </w:style>
  <w:style w:type="character" w:customStyle="1" w:styleId="syntaxpunct">
    <w:name w:val="syntax_punct"/>
    <w:basedOn w:val="DefaultParagraphFont"/>
    <w:rsid w:val="00120C53"/>
  </w:style>
  <w:style w:type="character" w:customStyle="1" w:styleId="syntaxquotesyntaxquotesingle">
    <w:name w:val="syntax_quote syntax_quote_single"/>
    <w:basedOn w:val="DefaultParagraphFont"/>
    <w:rsid w:val="00120C53"/>
  </w:style>
  <w:style w:type="character" w:customStyle="1" w:styleId="syntaxpunctsyntaxpunctbracketopenround">
    <w:name w:val="syntax_punct syntax_punct_bracket_open_round"/>
    <w:basedOn w:val="DefaultParagraphFont"/>
    <w:rsid w:val="00120C53"/>
  </w:style>
  <w:style w:type="character" w:customStyle="1" w:styleId="syntaxpunctsyntaxpunctbracketcloseround">
    <w:name w:val="syntax_punct syntax_punct_bracket_close_round"/>
    <w:basedOn w:val="DefaultParagraphFont"/>
    <w:rsid w:val="00120C53"/>
  </w:style>
  <w:style w:type="character" w:customStyle="1" w:styleId="syntaxpunctsyntaxpunctlistsep">
    <w:name w:val="syntax_punct syntax_punct_listsep"/>
    <w:basedOn w:val="DefaultParagraphFont"/>
    <w:rsid w:val="009A40A3"/>
  </w:style>
  <w:style w:type="character" w:customStyle="1" w:styleId="syntaxalphasyntaxalphafunctionname">
    <w:name w:val="syntax_alpha syntax_alpha_functionname"/>
    <w:basedOn w:val="DefaultParagraphFont"/>
    <w:rsid w:val="009A40A3"/>
  </w:style>
  <w:style w:type="character" w:customStyle="1" w:styleId="syntaxpunctsyntaxpunctqualifier">
    <w:name w:val="syntax_punct syntax_punct_qualifier"/>
    <w:basedOn w:val="DefaultParagraphFont"/>
    <w:rsid w:val="009A40A3"/>
  </w:style>
  <w:style w:type="character" w:customStyle="1" w:styleId="syntaxquotesyntaxquotebacktick">
    <w:name w:val="syntax_quote syntax_quote_backtick"/>
    <w:basedOn w:val="DefaultParagraphFont"/>
    <w:rsid w:val="009A40A3"/>
  </w:style>
  <w:style w:type="paragraph" w:styleId="BodyText">
    <w:name w:val="Body Text"/>
    <w:basedOn w:val="Normal"/>
    <w:rsid w:val="00923A60"/>
    <w:pPr>
      <w:spacing w:after="120"/>
      <w:jc w:val="both"/>
    </w:pPr>
    <w:rPr>
      <w:szCs w:val="20"/>
    </w:rPr>
  </w:style>
  <w:style w:type="character" w:styleId="UnresolvedMention">
    <w:name w:val="Unresolved Mention"/>
    <w:uiPriority w:val="99"/>
    <w:semiHidden/>
    <w:unhideWhenUsed/>
    <w:rsid w:val="00AF762D"/>
    <w:rPr>
      <w:color w:val="605E5C"/>
      <w:shd w:val="clear" w:color="auto" w:fill="E1DFDD"/>
    </w:rPr>
  </w:style>
  <w:style w:type="paragraph" w:styleId="BalloonText">
    <w:name w:val="Balloon Text"/>
    <w:basedOn w:val="Normal"/>
    <w:link w:val="BalloonTextChar"/>
    <w:rsid w:val="000354D4"/>
    <w:rPr>
      <w:rFonts w:ascii="Segoe UI" w:hAnsi="Segoe UI" w:cs="Segoe UI"/>
      <w:sz w:val="18"/>
      <w:szCs w:val="18"/>
    </w:rPr>
  </w:style>
  <w:style w:type="character" w:customStyle="1" w:styleId="BalloonTextChar">
    <w:name w:val="Balloon Text Char"/>
    <w:link w:val="BalloonText"/>
    <w:rsid w:val="000354D4"/>
    <w:rPr>
      <w:rFonts w:ascii="Segoe UI" w:hAnsi="Segoe UI" w:cs="Segoe UI"/>
      <w:sz w:val="18"/>
      <w:szCs w:val="18"/>
      <w:lang w:eastAsia="en-GB"/>
    </w:rPr>
  </w:style>
  <w:style w:type="paragraph" w:styleId="Title">
    <w:name w:val="Title"/>
    <w:basedOn w:val="Normal"/>
    <w:next w:val="Normal"/>
    <w:link w:val="TitleChar"/>
    <w:qFormat/>
    <w:rsid w:val="001E2977"/>
    <w:pPr>
      <w:contextualSpacing/>
      <w:jc w:val="center"/>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rsid w:val="001E2977"/>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qFormat/>
    <w:rsid w:val="001E2977"/>
    <w:pPr>
      <w:numPr>
        <w:ilvl w:val="1"/>
      </w:numPr>
      <w:spacing w:after="80"/>
      <w:jc w:val="cente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E2977"/>
    <w:rPr>
      <w:rFonts w:asciiTheme="minorHAnsi" w:eastAsiaTheme="minorEastAsia" w:hAnsiTheme="minorHAnsi" w:cstheme="minorBidi"/>
      <w:color w:val="5A5A5A" w:themeColor="text1" w:themeTint="A5"/>
      <w:spacing w:val="15"/>
      <w:sz w:val="22"/>
      <w:szCs w:val="22"/>
    </w:rPr>
  </w:style>
  <w:style w:type="character" w:styleId="CommentReference">
    <w:name w:val="annotation reference"/>
    <w:basedOn w:val="DefaultParagraphFont"/>
    <w:rsid w:val="007344CB"/>
    <w:rPr>
      <w:sz w:val="16"/>
      <w:szCs w:val="16"/>
    </w:rPr>
  </w:style>
  <w:style w:type="paragraph" w:styleId="CommentText">
    <w:name w:val="annotation text"/>
    <w:basedOn w:val="Normal"/>
    <w:link w:val="CommentTextChar"/>
    <w:rsid w:val="007344CB"/>
    <w:rPr>
      <w:sz w:val="20"/>
      <w:szCs w:val="20"/>
    </w:rPr>
  </w:style>
  <w:style w:type="character" w:customStyle="1" w:styleId="CommentTextChar">
    <w:name w:val="Comment Text Char"/>
    <w:basedOn w:val="DefaultParagraphFont"/>
    <w:link w:val="CommentText"/>
    <w:rsid w:val="007344CB"/>
  </w:style>
  <w:style w:type="paragraph" w:styleId="CommentSubject">
    <w:name w:val="annotation subject"/>
    <w:basedOn w:val="CommentText"/>
    <w:next w:val="CommentText"/>
    <w:link w:val="CommentSubjectChar"/>
    <w:rsid w:val="007344CB"/>
    <w:rPr>
      <w:b/>
      <w:bCs/>
    </w:rPr>
  </w:style>
  <w:style w:type="character" w:customStyle="1" w:styleId="CommentSubjectChar">
    <w:name w:val="Comment Subject Char"/>
    <w:basedOn w:val="CommentTextChar"/>
    <w:link w:val="CommentSubject"/>
    <w:rsid w:val="007344CB"/>
    <w:rPr>
      <w:b/>
      <w:bCs/>
    </w:rPr>
  </w:style>
  <w:style w:type="paragraph" w:styleId="ListParagraph">
    <w:name w:val="List Paragraph"/>
    <w:basedOn w:val="Normal"/>
    <w:uiPriority w:val="34"/>
    <w:qFormat/>
    <w:rsid w:val="003E7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1162">
      <w:bodyDiv w:val="1"/>
      <w:marLeft w:val="0"/>
      <w:marRight w:val="0"/>
      <w:marTop w:val="0"/>
      <w:marBottom w:val="0"/>
      <w:divBdr>
        <w:top w:val="none" w:sz="0" w:space="0" w:color="auto"/>
        <w:left w:val="none" w:sz="0" w:space="0" w:color="auto"/>
        <w:bottom w:val="none" w:sz="0" w:space="0" w:color="auto"/>
        <w:right w:val="none" w:sz="0" w:space="0" w:color="auto"/>
      </w:divBdr>
      <w:divsChild>
        <w:div w:id="1369989374">
          <w:marLeft w:val="0"/>
          <w:marRight w:val="0"/>
          <w:marTop w:val="0"/>
          <w:marBottom w:val="0"/>
          <w:divBdr>
            <w:top w:val="none" w:sz="0" w:space="0" w:color="auto"/>
            <w:left w:val="none" w:sz="0" w:space="0" w:color="auto"/>
            <w:bottom w:val="none" w:sz="0" w:space="0" w:color="auto"/>
            <w:right w:val="none" w:sz="0" w:space="0" w:color="auto"/>
          </w:divBdr>
        </w:div>
      </w:divsChild>
    </w:div>
    <w:div w:id="159394737">
      <w:bodyDiv w:val="1"/>
      <w:marLeft w:val="0"/>
      <w:marRight w:val="0"/>
      <w:marTop w:val="0"/>
      <w:marBottom w:val="0"/>
      <w:divBdr>
        <w:top w:val="none" w:sz="0" w:space="0" w:color="auto"/>
        <w:left w:val="none" w:sz="0" w:space="0" w:color="auto"/>
        <w:bottom w:val="none" w:sz="0" w:space="0" w:color="auto"/>
        <w:right w:val="none" w:sz="0" w:space="0" w:color="auto"/>
      </w:divBdr>
    </w:div>
    <w:div w:id="312954554">
      <w:bodyDiv w:val="1"/>
      <w:marLeft w:val="0"/>
      <w:marRight w:val="0"/>
      <w:marTop w:val="0"/>
      <w:marBottom w:val="0"/>
      <w:divBdr>
        <w:top w:val="none" w:sz="0" w:space="0" w:color="auto"/>
        <w:left w:val="none" w:sz="0" w:space="0" w:color="auto"/>
        <w:bottom w:val="none" w:sz="0" w:space="0" w:color="auto"/>
        <w:right w:val="none" w:sz="0" w:space="0" w:color="auto"/>
      </w:divBdr>
      <w:divsChild>
        <w:div w:id="1373116855">
          <w:marLeft w:val="0"/>
          <w:marRight w:val="0"/>
          <w:marTop w:val="0"/>
          <w:marBottom w:val="0"/>
          <w:divBdr>
            <w:top w:val="none" w:sz="0" w:space="0" w:color="auto"/>
            <w:left w:val="none" w:sz="0" w:space="0" w:color="auto"/>
            <w:bottom w:val="none" w:sz="0" w:space="0" w:color="auto"/>
            <w:right w:val="none" w:sz="0" w:space="0" w:color="auto"/>
          </w:divBdr>
        </w:div>
      </w:divsChild>
    </w:div>
    <w:div w:id="397288520">
      <w:bodyDiv w:val="1"/>
      <w:marLeft w:val="0"/>
      <w:marRight w:val="0"/>
      <w:marTop w:val="0"/>
      <w:marBottom w:val="0"/>
      <w:divBdr>
        <w:top w:val="none" w:sz="0" w:space="0" w:color="auto"/>
        <w:left w:val="none" w:sz="0" w:space="0" w:color="auto"/>
        <w:bottom w:val="none" w:sz="0" w:space="0" w:color="auto"/>
        <w:right w:val="none" w:sz="0" w:space="0" w:color="auto"/>
      </w:divBdr>
    </w:div>
    <w:div w:id="398282967">
      <w:bodyDiv w:val="1"/>
      <w:marLeft w:val="0"/>
      <w:marRight w:val="0"/>
      <w:marTop w:val="0"/>
      <w:marBottom w:val="0"/>
      <w:divBdr>
        <w:top w:val="none" w:sz="0" w:space="0" w:color="auto"/>
        <w:left w:val="none" w:sz="0" w:space="0" w:color="auto"/>
        <w:bottom w:val="none" w:sz="0" w:space="0" w:color="auto"/>
        <w:right w:val="none" w:sz="0" w:space="0" w:color="auto"/>
      </w:divBdr>
    </w:div>
    <w:div w:id="449395049">
      <w:bodyDiv w:val="1"/>
      <w:marLeft w:val="0"/>
      <w:marRight w:val="0"/>
      <w:marTop w:val="0"/>
      <w:marBottom w:val="0"/>
      <w:divBdr>
        <w:top w:val="none" w:sz="0" w:space="0" w:color="auto"/>
        <w:left w:val="none" w:sz="0" w:space="0" w:color="auto"/>
        <w:bottom w:val="none" w:sz="0" w:space="0" w:color="auto"/>
        <w:right w:val="none" w:sz="0" w:space="0" w:color="auto"/>
      </w:divBdr>
    </w:div>
    <w:div w:id="504634139">
      <w:bodyDiv w:val="1"/>
      <w:marLeft w:val="0"/>
      <w:marRight w:val="0"/>
      <w:marTop w:val="0"/>
      <w:marBottom w:val="0"/>
      <w:divBdr>
        <w:top w:val="none" w:sz="0" w:space="0" w:color="auto"/>
        <w:left w:val="none" w:sz="0" w:space="0" w:color="auto"/>
        <w:bottom w:val="none" w:sz="0" w:space="0" w:color="auto"/>
        <w:right w:val="none" w:sz="0" w:space="0" w:color="auto"/>
      </w:divBdr>
    </w:div>
    <w:div w:id="674070069">
      <w:bodyDiv w:val="1"/>
      <w:marLeft w:val="0"/>
      <w:marRight w:val="0"/>
      <w:marTop w:val="0"/>
      <w:marBottom w:val="0"/>
      <w:divBdr>
        <w:top w:val="none" w:sz="0" w:space="0" w:color="auto"/>
        <w:left w:val="none" w:sz="0" w:space="0" w:color="auto"/>
        <w:bottom w:val="none" w:sz="0" w:space="0" w:color="auto"/>
        <w:right w:val="none" w:sz="0" w:space="0" w:color="auto"/>
      </w:divBdr>
    </w:div>
    <w:div w:id="1079596409">
      <w:bodyDiv w:val="1"/>
      <w:marLeft w:val="0"/>
      <w:marRight w:val="0"/>
      <w:marTop w:val="0"/>
      <w:marBottom w:val="0"/>
      <w:divBdr>
        <w:top w:val="none" w:sz="0" w:space="0" w:color="auto"/>
        <w:left w:val="none" w:sz="0" w:space="0" w:color="auto"/>
        <w:bottom w:val="none" w:sz="0" w:space="0" w:color="auto"/>
        <w:right w:val="none" w:sz="0" w:space="0" w:color="auto"/>
      </w:divBdr>
    </w:div>
    <w:div w:id="1228879101">
      <w:bodyDiv w:val="1"/>
      <w:marLeft w:val="0"/>
      <w:marRight w:val="0"/>
      <w:marTop w:val="0"/>
      <w:marBottom w:val="0"/>
      <w:divBdr>
        <w:top w:val="none" w:sz="0" w:space="0" w:color="auto"/>
        <w:left w:val="none" w:sz="0" w:space="0" w:color="auto"/>
        <w:bottom w:val="none" w:sz="0" w:space="0" w:color="auto"/>
        <w:right w:val="none" w:sz="0" w:space="0" w:color="auto"/>
      </w:divBdr>
    </w:div>
    <w:div w:id="1298335867">
      <w:bodyDiv w:val="1"/>
      <w:marLeft w:val="0"/>
      <w:marRight w:val="0"/>
      <w:marTop w:val="0"/>
      <w:marBottom w:val="0"/>
      <w:divBdr>
        <w:top w:val="none" w:sz="0" w:space="0" w:color="auto"/>
        <w:left w:val="none" w:sz="0" w:space="0" w:color="auto"/>
        <w:bottom w:val="none" w:sz="0" w:space="0" w:color="auto"/>
        <w:right w:val="none" w:sz="0" w:space="0" w:color="auto"/>
      </w:divBdr>
      <w:divsChild>
        <w:div w:id="666710472">
          <w:marLeft w:val="0"/>
          <w:marRight w:val="0"/>
          <w:marTop w:val="0"/>
          <w:marBottom w:val="0"/>
          <w:divBdr>
            <w:top w:val="none" w:sz="0" w:space="0" w:color="auto"/>
            <w:left w:val="none" w:sz="0" w:space="0" w:color="auto"/>
            <w:bottom w:val="none" w:sz="0" w:space="0" w:color="auto"/>
            <w:right w:val="none" w:sz="0" w:space="0" w:color="auto"/>
          </w:divBdr>
        </w:div>
      </w:divsChild>
    </w:div>
    <w:div w:id="1369377252">
      <w:bodyDiv w:val="1"/>
      <w:marLeft w:val="0"/>
      <w:marRight w:val="0"/>
      <w:marTop w:val="0"/>
      <w:marBottom w:val="0"/>
      <w:divBdr>
        <w:top w:val="none" w:sz="0" w:space="0" w:color="auto"/>
        <w:left w:val="none" w:sz="0" w:space="0" w:color="auto"/>
        <w:bottom w:val="none" w:sz="0" w:space="0" w:color="auto"/>
        <w:right w:val="none" w:sz="0" w:space="0" w:color="auto"/>
      </w:divBdr>
    </w:div>
    <w:div w:id="1384251813">
      <w:bodyDiv w:val="1"/>
      <w:marLeft w:val="0"/>
      <w:marRight w:val="0"/>
      <w:marTop w:val="0"/>
      <w:marBottom w:val="0"/>
      <w:divBdr>
        <w:top w:val="none" w:sz="0" w:space="0" w:color="auto"/>
        <w:left w:val="none" w:sz="0" w:space="0" w:color="auto"/>
        <w:bottom w:val="none" w:sz="0" w:space="0" w:color="auto"/>
        <w:right w:val="none" w:sz="0" w:space="0" w:color="auto"/>
      </w:divBdr>
    </w:div>
    <w:div w:id="1438678309">
      <w:bodyDiv w:val="1"/>
      <w:marLeft w:val="0"/>
      <w:marRight w:val="0"/>
      <w:marTop w:val="0"/>
      <w:marBottom w:val="0"/>
      <w:divBdr>
        <w:top w:val="none" w:sz="0" w:space="0" w:color="auto"/>
        <w:left w:val="none" w:sz="0" w:space="0" w:color="auto"/>
        <w:bottom w:val="none" w:sz="0" w:space="0" w:color="auto"/>
        <w:right w:val="none" w:sz="0" w:space="0" w:color="auto"/>
      </w:divBdr>
    </w:div>
    <w:div w:id="1494756737">
      <w:bodyDiv w:val="1"/>
      <w:marLeft w:val="0"/>
      <w:marRight w:val="0"/>
      <w:marTop w:val="0"/>
      <w:marBottom w:val="0"/>
      <w:divBdr>
        <w:top w:val="none" w:sz="0" w:space="0" w:color="auto"/>
        <w:left w:val="none" w:sz="0" w:space="0" w:color="auto"/>
        <w:bottom w:val="none" w:sz="0" w:space="0" w:color="auto"/>
        <w:right w:val="none" w:sz="0" w:space="0" w:color="auto"/>
      </w:divBdr>
    </w:div>
    <w:div w:id="1660763351">
      <w:bodyDiv w:val="1"/>
      <w:marLeft w:val="0"/>
      <w:marRight w:val="0"/>
      <w:marTop w:val="0"/>
      <w:marBottom w:val="0"/>
      <w:divBdr>
        <w:top w:val="none" w:sz="0" w:space="0" w:color="auto"/>
        <w:left w:val="none" w:sz="0" w:space="0" w:color="auto"/>
        <w:bottom w:val="none" w:sz="0" w:space="0" w:color="auto"/>
        <w:right w:val="none" w:sz="0" w:space="0" w:color="auto"/>
      </w:divBdr>
    </w:div>
    <w:div w:id="1767310472">
      <w:bodyDiv w:val="1"/>
      <w:marLeft w:val="0"/>
      <w:marRight w:val="0"/>
      <w:marTop w:val="0"/>
      <w:marBottom w:val="0"/>
      <w:divBdr>
        <w:top w:val="none" w:sz="0" w:space="0" w:color="auto"/>
        <w:left w:val="none" w:sz="0" w:space="0" w:color="auto"/>
        <w:bottom w:val="none" w:sz="0" w:space="0" w:color="auto"/>
        <w:right w:val="none" w:sz="0" w:space="0" w:color="auto"/>
      </w:divBdr>
      <w:divsChild>
        <w:div w:id="4288983">
          <w:marLeft w:val="0"/>
          <w:marRight w:val="0"/>
          <w:marTop w:val="0"/>
          <w:marBottom w:val="0"/>
          <w:divBdr>
            <w:top w:val="none" w:sz="0" w:space="0" w:color="auto"/>
            <w:left w:val="none" w:sz="0" w:space="0" w:color="auto"/>
            <w:bottom w:val="none" w:sz="0" w:space="0" w:color="auto"/>
            <w:right w:val="none" w:sz="0" w:space="0" w:color="auto"/>
          </w:divBdr>
        </w:div>
      </w:divsChild>
    </w:div>
    <w:div w:id="1906138935">
      <w:bodyDiv w:val="1"/>
      <w:marLeft w:val="0"/>
      <w:marRight w:val="0"/>
      <w:marTop w:val="0"/>
      <w:marBottom w:val="0"/>
      <w:divBdr>
        <w:top w:val="none" w:sz="0" w:space="0" w:color="auto"/>
        <w:left w:val="none" w:sz="0" w:space="0" w:color="auto"/>
        <w:bottom w:val="none" w:sz="0" w:space="0" w:color="auto"/>
        <w:right w:val="none" w:sz="0" w:space="0" w:color="auto"/>
      </w:divBdr>
    </w:div>
    <w:div w:id="1913200354">
      <w:bodyDiv w:val="1"/>
      <w:marLeft w:val="0"/>
      <w:marRight w:val="0"/>
      <w:marTop w:val="0"/>
      <w:marBottom w:val="0"/>
      <w:divBdr>
        <w:top w:val="none" w:sz="0" w:space="0" w:color="auto"/>
        <w:left w:val="none" w:sz="0" w:space="0" w:color="auto"/>
        <w:bottom w:val="none" w:sz="0" w:space="0" w:color="auto"/>
        <w:right w:val="none" w:sz="0" w:space="0" w:color="auto"/>
      </w:divBdr>
      <w:divsChild>
        <w:div w:id="1915316638">
          <w:marLeft w:val="0"/>
          <w:marRight w:val="0"/>
          <w:marTop w:val="0"/>
          <w:marBottom w:val="0"/>
          <w:divBdr>
            <w:top w:val="none" w:sz="0" w:space="0" w:color="auto"/>
            <w:left w:val="none" w:sz="0" w:space="0" w:color="auto"/>
            <w:bottom w:val="none" w:sz="0" w:space="0" w:color="auto"/>
            <w:right w:val="none" w:sz="0" w:space="0" w:color="auto"/>
          </w:divBdr>
        </w:div>
      </w:divsChild>
    </w:div>
    <w:div w:id="1971402903">
      <w:bodyDiv w:val="1"/>
      <w:marLeft w:val="0"/>
      <w:marRight w:val="0"/>
      <w:marTop w:val="0"/>
      <w:marBottom w:val="0"/>
      <w:divBdr>
        <w:top w:val="none" w:sz="0" w:space="0" w:color="auto"/>
        <w:left w:val="none" w:sz="0" w:space="0" w:color="auto"/>
        <w:bottom w:val="none" w:sz="0" w:space="0" w:color="auto"/>
        <w:right w:val="none" w:sz="0" w:space="0" w:color="auto"/>
      </w:divBdr>
      <w:divsChild>
        <w:div w:id="1889105698">
          <w:marLeft w:val="0"/>
          <w:marRight w:val="0"/>
          <w:marTop w:val="0"/>
          <w:marBottom w:val="0"/>
          <w:divBdr>
            <w:top w:val="none" w:sz="0" w:space="0" w:color="auto"/>
            <w:left w:val="none" w:sz="0" w:space="0" w:color="auto"/>
            <w:bottom w:val="none" w:sz="0" w:space="0" w:color="auto"/>
            <w:right w:val="none" w:sz="0" w:space="0" w:color="auto"/>
          </w:divBdr>
          <w:divsChild>
            <w:div w:id="729886252">
              <w:marLeft w:val="0"/>
              <w:marRight w:val="0"/>
              <w:marTop w:val="0"/>
              <w:marBottom w:val="0"/>
              <w:divBdr>
                <w:top w:val="none" w:sz="0" w:space="0" w:color="auto"/>
                <w:left w:val="none" w:sz="0" w:space="0" w:color="auto"/>
                <w:bottom w:val="none" w:sz="0" w:space="0" w:color="auto"/>
                <w:right w:val="none" w:sz="0" w:space="0" w:color="auto"/>
              </w:divBdr>
            </w:div>
            <w:div w:id="14619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ir.ac.uk/media/stirling/services/academic-registry/documents/Policy-and-Procedure-Academic-Integrity_v4_FIN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CSC9Q5 Relational Database Assignment</vt:lpstr>
    </vt:vector>
  </TitlesOfParts>
  <Company>University of Stirling</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CSC9Q5 Relational Database Assignment</dc:title>
  <dc:subject/>
  <dc:creator>kms</dc:creator>
  <cp:keywords/>
  <cp:lastModifiedBy>Brian Dean</cp:lastModifiedBy>
  <cp:revision>6</cp:revision>
  <cp:lastPrinted>2023-03-02T11:07:00Z</cp:lastPrinted>
  <dcterms:created xsi:type="dcterms:W3CDTF">2023-03-21T09:03:00Z</dcterms:created>
  <dcterms:modified xsi:type="dcterms:W3CDTF">2023-04-19T14:16:00Z</dcterms:modified>
</cp:coreProperties>
</file>