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E204" w14:textId="77777777" w:rsidR="00276441" w:rsidRDefault="0078676E">
      <w:pPr>
        <w:pStyle w:val="Title"/>
      </w:pPr>
      <w:r>
        <w:t>Title</w:t>
      </w:r>
    </w:p>
    <w:p w14:paraId="7E79E205" w14:textId="77777777" w:rsidR="00276441" w:rsidRDefault="0078676E">
      <w:pPr>
        <w:pStyle w:val="Subtitle"/>
      </w:pPr>
      <w:r>
        <w:t>Subtitle</w:t>
      </w:r>
    </w:p>
    <w:p w14:paraId="7E79E206" w14:textId="77777777" w:rsidR="00276441" w:rsidRDefault="0078676E">
      <w:pPr>
        <w:pStyle w:val="Author"/>
      </w:pPr>
      <w:r>
        <w:t>Author Name</w:t>
      </w:r>
    </w:p>
    <w:p w14:paraId="7E79E207" w14:textId="77777777" w:rsidR="00276441" w:rsidRDefault="0078676E">
      <w:pPr>
        <w:pStyle w:val="Affiliation"/>
      </w:pPr>
      <w:r>
        <w:t>1 Department of Something, University of Somewhere, City, Province, Country</w:t>
      </w:r>
    </w:p>
    <w:p w14:paraId="7E79E208" w14:textId="77777777" w:rsidR="00276441" w:rsidRDefault="0078676E">
      <w:pPr>
        <w:pStyle w:val="Affiliation"/>
      </w:pPr>
      <w:r>
        <w:t>2 Fisheries Science Division, Some Agency, City, Province, Country</w:t>
      </w:r>
    </w:p>
    <w:p w14:paraId="7E79E209" w14:textId="77777777" w:rsidR="00276441" w:rsidRDefault="0078676E">
      <w:pPr>
        <w:pStyle w:val="ORCID"/>
      </w:pPr>
      <w:r>
        <w:t>ORCID: 0000-0000-0000-0000</w:t>
      </w:r>
    </w:p>
    <w:p w14:paraId="7E79E20A" w14:textId="77777777" w:rsidR="00276441" w:rsidRDefault="0078676E">
      <w:pPr>
        <w:pStyle w:val="CorrespondingAuthor"/>
      </w:pPr>
      <w:r>
        <w:t>* Corresponding author: first.author@university.edu</w:t>
      </w:r>
    </w:p>
    <w:p w14:paraId="7E79E20B" w14:textId="77777777" w:rsidR="00276441" w:rsidRDefault="0078676E">
      <w:pPr>
        <w:pStyle w:val="Date"/>
      </w:pPr>
      <w:r>
        <w:t>Date</w:t>
      </w:r>
    </w:p>
    <w:p w14:paraId="7E79E20C" w14:textId="77777777" w:rsidR="00276441" w:rsidRDefault="0078676E">
      <w:pPr>
        <w:pStyle w:val="AbstractTitle"/>
      </w:pPr>
      <w:r>
        <w:t>Abstract</w:t>
      </w:r>
    </w:p>
    <w:p w14:paraId="7E79E20D" w14:textId="77777777" w:rsidR="00276441" w:rsidRDefault="0078676E">
      <w:pPr>
        <w:pStyle w:val="Abstract"/>
      </w:pPr>
      <w:r>
        <w:t>Placeholder abstract text for style reference. This paragraph defines the Abstract style that Quarto applies to the abstract field from YAML metadata. Keep to 175 words or fewer per CJFAS guidelines.</w:t>
      </w:r>
    </w:p>
    <w:p w14:paraId="7E79E20E" w14:textId="77777777" w:rsidR="00276441" w:rsidRDefault="0078676E">
      <w:pPr>
        <w:pStyle w:val="Keywords"/>
      </w:pPr>
      <w:r>
        <w:rPr>
          <w:b/>
          <w:bCs/>
        </w:rPr>
        <w:t xml:space="preserve">Key words: </w:t>
      </w:r>
      <w:r>
        <w:t>telemetry; elasmobranch; habitat use; Bayesian; population dynamics</w:t>
      </w:r>
    </w:p>
    <w:p w14:paraId="7E79E20F" w14:textId="77777777" w:rsidR="00276441" w:rsidRDefault="0078676E">
      <w:r>
        <w:br w:type="page"/>
      </w:r>
    </w:p>
    <w:p w14:paraId="7E79E210" w14:textId="77777777" w:rsidR="00276441" w:rsidRDefault="0078676E">
      <w:pPr>
        <w:pStyle w:val="Heading1"/>
      </w:pPr>
      <w:r>
        <w:lastRenderedPageBreak/>
        <w:t>Heading 1</w:t>
      </w:r>
    </w:p>
    <w:p w14:paraId="7E79E211" w14:textId="77777777" w:rsidR="00276441" w:rsidRDefault="0078676E">
      <w:pPr>
        <w:pStyle w:val="FirstParagraph"/>
      </w:pPr>
      <w:r>
        <w:t>First paragraph after a heading (no indent). This style is applied by Quarto to the opening paragraph following any heading.</w:t>
      </w:r>
    </w:p>
    <w:p w14:paraId="7E79E212" w14:textId="77777777" w:rsidR="00276441" w:rsidRDefault="0078676E">
      <w:pPr>
        <w:pStyle w:val="BodyText"/>
      </w:pPr>
      <w:r>
        <w:t>Subsequent body text uses a half-inch first-line indent. Double-spaced throughout, Times New Roman 12 pt, left-aligned per CJFAS submission requirements. Line numbers are enabled for the entire document.</w:t>
      </w:r>
    </w:p>
    <w:p w14:paraId="7E79E213" w14:textId="77777777" w:rsidR="00276441" w:rsidRDefault="0078676E">
      <w:pPr>
        <w:pStyle w:val="Heading2"/>
      </w:pPr>
      <w:r>
        <w:t>Heading 2</w:t>
      </w:r>
    </w:p>
    <w:p w14:paraId="7E79E214" w14:textId="77777777" w:rsidR="00276441" w:rsidRDefault="0078676E">
      <w:pPr>
        <w:pStyle w:val="FirstParagraph"/>
      </w:pPr>
      <w:r>
        <w:t>First paragraph under a level-2 heading.</w:t>
      </w:r>
    </w:p>
    <w:p w14:paraId="7E79E215" w14:textId="77777777" w:rsidR="00276441" w:rsidRDefault="0078676E">
      <w:pPr>
        <w:pStyle w:val="Heading3"/>
      </w:pPr>
      <w:r>
        <w:t>Heading 3</w:t>
      </w:r>
    </w:p>
    <w:p w14:paraId="7E79E216" w14:textId="77777777" w:rsidR="00276441" w:rsidRDefault="0078676E">
      <w:pPr>
        <w:pStyle w:val="FirstParagraph"/>
      </w:pPr>
      <w:r>
        <w:t>First paragraph under a level-3 heading.</w:t>
      </w:r>
    </w:p>
    <w:p w14:paraId="7E79E217" w14:textId="77777777" w:rsidR="00276441" w:rsidRDefault="0078676E">
      <w:pPr>
        <w:pStyle w:val="Heading4"/>
      </w:pPr>
      <w:r>
        <w:t>Heading 4</w:t>
      </w:r>
    </w:p>
    <w:p w14:paraId="7E79E218" w14:textId="77777777" w:rsidR="00276441" w:rsidRDefault="0078676E">
      <w:pPr>
        <w:pStyle w:val="FirstParagraph"/>
      </w:pPr>
      <w:r>
        <w:t>First paragraph under a level-4 heading.</w:t>
      </w:r>
    </w:p>
    <w:p w14:paraId="7E79E219" w14:textId="77777777" w:rsidR="00276441" w:rsidRDefault="0078676E">
      <w:pPr>
        <w:pStyle w:val="Heading5"/>
      </w:pPr>
      <w:r>
        <w:t>Heading 5</w:t>
      </w:r>
    </w:p>
    <w:p w14:paraId="7E79E21A" w14:textId="77777777" w:rsidR="00276441" w:rsidRDefault="0078676E">
      <w:pPr>
        <w:pStyle w:val="FirstParagraph"/>
      </w:pPr>
      <w:r>
        <w:t>First paragraph under a level-5 heading.</w:t>
      </w:r>
    </w:p>
    <w:p w14:paraId="7E79E21B" w14:textId="77777777" w:rsidR="00276441" w:rsidRDefault="0078676E">
      <w:pPr>
        <w:pStyle w:val="Heading6"/>
      </w:pPr>
      <w:r>
        <w:t>Heading 6</w:t>
      </w:r>
    </w:p>
    <w:p w14:paraId="7E79E21C" w14:textId="77777777" w:rsidR="00276441" w:rsidRDefault="0078676E">
      <w:pPr>
        <w:pStyle w:val="FirstParagraph"/>
      </w:pPr>
      <w:r>
        <w:t>First paragraph under a level-6 heading.</w:t>
      </w:r>
    </w:p>
    <w:p w14:paraId="7E79E21D" w14:textId="77777777" w:rsidR="00276441" w:rsidRDefault="0078676E">
      <w:r>
        <w:br w:type="page"/>
      </w:r>
    </w:p>
    <w:p w14:paraId="7E79E21E" w14:textId="77777777" w:rsidR="00276441" w:rsidRDefault="0078676E">
      <w:pPr>
        <w:pStyle w:val="DisplayEquation"/>
      </w:pPr>
      <w:r>
        <w:lastRenderedPageBreak/>
        <w:t>(1)</w:t>
      </w:r>
      <w:r>
        <w:tab/>
      </w:r>
      <w:r>
        <w:t>L(t) = L∞ (1 – e ^[–k(t – t₀)])</w:t>
      </w:r>
    </w:p>
    <w:p w14:paraId="7E79E21F" w14:textId="77777777" w:rsidR="00276441" w:rsidRDefault="0078676E">
      <w:pPr>
        <w:pStyle w:val="BodyText"/>
      </w:pPr>
      <w:r>
        <w:t>The equation above demonstrates the Display Equation style. The number is flush with the left margin and the equation is centered, per CSP guidelines. Pandoc renders display math ($$...$$) as native OMML; Quarto cross-references via @eq-label insert the number automatically.</w:t>
      </w:r>
    </w:p>
    <w:p w14:paraId="7E79E220" w14:textId="77777777" w:rsidR="00276441" w:rsidRDefault="0078676E">
      <w:r>
        <w:br w:type="page"/>
      </w:r>
    </w:p>
    <w:p w14:paraId="7E79E221" w14:textId="77777777" w:rsidR="00276441" w:rsidRDefault="0078676E">
      <w:pPr>
        <w:pStyle w:val="BlockText"/>
      </w:pPr>
      <w:r>
        <w:lastRenderedPageBreak/>
        <w:t>Block quote text. Indented from both margins, double-spaced.</w:t>
      </w:r>
    </w:p>
    <w:p w14:paraId="7E79E222" w14:textId="77777777" w:rsidR="00276441" w:rsidRDefault="0078676E">
      <w:pPr>
        <w:pStyle w:val="Compact"/>
        <w:numPr>
          <w:ilvl w:val="0"/>
          <w:numId w:val="2"/>
        </w:numPr>
      </w:pPr>
      <w:r>
        <w:t>Compact list item (tight list)</w:t>
      </w:r>
    </w:p>
    <w:p w14:paraId="7E79E223" w14:textId="77777777" w:rsidR="00276441" w:rsidRDefault="0078676E">
      <w:pPr>
        <w:pStyle w:val="Compact"/>
        <w:numPr>
          <w:ilvl w:val="0"/>
          <w:numId w:val="2"/>
        </w:numPr>
      </w:pPr>
      <w:r>
        <w:t>Second compact list item</w:t>
      </w:r>
    </w:p>
    <w:p w14:paraId="7E79E224" w14:textId="77777777" w:rsidR="00276441" w:rsidRDefault="0078676E">
      <w:pPr>
        <w:pStyle w:val="ListParagraph"/>
        <w:numPr>
          <w:ilvl w:val="0"/>
          <w:numId w:val="3"/>
        </w:numPr>
      </w:pPr>
      <w:r>
        <w:t>Numbered list item one</w:t>
      </w:r>
    </w:p>
    <w:p w14:paraId="7E79E225" w14:textId="77777777" w:rsidR="00276441" w:rsidRDefault="0078676E">
      <w:pPr>
        <w:pStyle w:val="ListParagraph"/>
        <w:numPr>
          <w:ilvl w:val="0"/>
          <w:numId w:val="3"/>
        </w:numPr>
      </w:pPr>
      <w:r>
        <w:t>Numbered list item two</w:t>
      </w:r>
    </w:p>
    <w:p w14:paraId="7E79E226" w14:textId="77777777" w:rsidR="00276441" w:rsidRDefault="0078676E">
      <w:pPr>
        <w:pStyle w:val="DefinitionTerm"/>
      </w:pPr>
      <w:r>
        <w:t>Definition Term</w:t>
      </w:r>
    </w:p>
    <w:p w14:paraId="7E79E227" w14:textId="77777777" w:rsidR="00276441" w:rsidRDefault="0078676E">
      <w:pPr>
        <w:pStyle w:val="Definition"/>
      </w:pPr>
      <w:r>
        <w:t>Definition body text, indented from the left margin.</w:t>
      </w:r>
    </w:p>
    <w:p w14:paraId="7E79E228" w14:textId="77777777" w:rsidR="00276441" w:rsidRDefault="0078676E">
      <w:r>
        <w:br w:type="page"/>
      </w:r>
    </w:p>
    <w:p w14:paraId="7E79E229" w14:textId="77777777" w:rsidR="00276441" w:rsidRDefault="0078676E">
      <w:pPr>
        <w:pStyle w:val="Caption"/>
      </w:pPr>
      <w:r>
        <w:lastRenderedPageBreak/>
        <w:t>Fig. 1. General caption style.</w:t>
      </w:r>
    </w:p>
    <w:p w14:paraId="7E79E22A" w14:textId="77777777" w:rsidR="00276441" w:rsidRDefault="0078676E">
      <w:pPr>
        <w:pStyle w:val="TableCaption"/>
      </w:pPr>
      <w:r>
        <w:t>Table 1. Table caption style.</w:t>
      </w:r>
    </w:p>
    <w:p w14:paraId="7E79E22B" w14:textId="77777777" w:rsidR="00276441" w:rsidRDefault="0078676E">
      <w:pPr>
        <w:pStyle w:val="ImageCaption"/>
      </w:pPr>
      <w:r>
        <w:t>Image caption style.</w:t>
      </w:r>
    </w:p>
    <w:p w14:paraId="7E79E22C" w14:textId="77777777" w:rsidR="00276441" w:rsidRDefault="0078676E">
      <w:pPr>
        <w:pStyle w:val="Figure"/>
      </w:pPr>
      <w:r>
        <w:t>[Figure placeholder]</w:t>
      </w:r>
    </w:p>
    <w:p w14:paraId="7E79E22D" w14:textId="77777777" w:rsidR="00276441" w:rsidRDefault="0078676E">
      <w:pPr>
        <w:pStyle w:val="CaptionedFigure"/>
      </w:pPr>
      <w:r>
        <w:t>[Captioned figure placeholder]</w:t>
      </w:r>
    </w:p>
    <w:p w14:paraId="7E79E22E" w14:textId="77777777" w:rsidR="00276441" w:rsidRDefault="0078676E">
      <w:pPr>
        <w:pStyle w:val="FigureWithCaption"/>
      </w:pPr>
      <w:r>
        <w:t>[Figure with caption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76441" w14:paraId="7E79E23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E79E22F" w14:textId="77777777" w:rsidR="00276441" w:rsidRDefault="0078676E">
            <w:pPr>
              <w:jc w:val="center"/>
            </w:pPr>
            <w:r>
              <w:rPr>
                <w:b/>
                <w:bCs/>
                <w:sz w:val="20"/>
                <w:szCs w:val="20"/>
              </w:rPr>
              <w:t>Group</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E79E230" w14:textId="77777777" w:rsidR="00276441" w:rsidRDefault="0078676E">
            <w:pPr>
              <w:jc w:val="center"/>
            </w:pPr>
            <w:r>
              <w:rPr>
                <w:b/>
                <w:bCs/>
                <w:sz w:val="20"/>
                <w:szCs w:val="20"/>
              </w:rPr>
              <w:t>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E79E231" w14:textId="77777777" w:rsidR="00276441" w:rsidRDefault="0078676E">
            <w:pPr>
              <w:jc w:val="center"/>
            </w:pPr>
            <w:r>
              <w:rPr>
                <w:b/>
                <w:bCs/>
                <w:sz w:val="20"/>
                <w:szCs w:val="20"/>
              </w:rPr>
              <w:t>Mean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E79E232" w14:textId="77777777" w:rsidR="00276441" w:rsidRDefault="0078676E">
            <w:pPr>
              <w:jc w:val="center"/>
            </w:pPr>
            <w:r>
              <w:rPr>
                <w:b/>
                <w:bCs/>
                <w:sz w:val="20"/>
                <w:szCs w:val="20"/>
              </w:rPr>
              <w:t>SD</w:t>
            </w:r>
          </w:p>
        </w:tc>
      </w:tr>
      <w:tr w:rsidR="00276441" w14:paraId="7E79E23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9E234" w14:textId="77777777" w:rsidR="00276441" w:rsidRDefault="0078676E">
            <w:pPr>
              <w:jc w:val="center"/>
            </w:pPr>
            <w:r>
              <w:rPr>
                <w:sz w:val="20"/>
                <w:szCs w:val="20"/>
              </w:rPr>
              <w:t>A</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9E235" w14:textId="77777777" w:rsidR="00276441" w:rsidRDefault="0078676E">
            <w:pPr>
              <w:jc w:val="center"/>
            </w:pPr>
            <w:r>
              <w:rPr>
                <w:sz w:val="20"/>
                <w:szCs w:val="20"/>
              </w:rPr>
              <w:t>12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9E236" w14:textId="77777777" w:rsidR="00276441" w:rsidRDefault="0078676E">
            <w:pPr>
              <w:jc w:val="center"/>
            </w:pPr>
            <w:r>
              <w:rPr>
                <w:sz w:val="20"/>
                <w:szCs w:val="20"/>
              </w:rPr>
              <w:t>0.42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9E237" w14:textId="77777777" w:rsidR="00276441" w:rsidRDefault="0078676E">
            <w:pPr>
              <w:jc w:val="center"/>
            </w:pPr>
            <w:r>
              <w:rPr>
                <w:sz w:val="20"/>
                <w:szCs w:val="20"/>
              </w:rPr>
              <w:t>0.10</w:t>
            </w:r>
          </w:p>
        </w:tc>
      </w:tr>
    </w:tbl>
    <w:p w14:paraId="7E79E239" w14:textId="77777777" w:rsidR="00276441" w:rsidRDefault="0078676E">
      <w:pPr>
        <w:pStyle w:val="TableFootnote"/>
      </w:pPr>
      <w:r>
        <w:t>*Footnote using symbols (*, †, ‡, §, ||, ¶, #) or superscript italic letters per CSP guidelines.</w:t>
      </w:r>
    </w:p>
    <w:p w14:paraId="7E79E23A" w14:textId="77777777" w:rsidR="00276441" w:rsidRDefault="0078676E">
      <w:r>
        <w:br w:type="page"/>
      </w:r>
    </w:p>
    <w:p w14:paraId="7E79E23B" w14:textId="77777777" w:rsidR="00276441" w:rsidRDefault="0078676E">
      <w:pPr>
        <w:pStyle w:val="SourceCode"/>
      </w:pPr>
      <w:r>
        <w:lastRenderedPageBreak/>
        <w:t>vb_growth &lt;- function(age, Linf, K, t0) {</w:t>
      </w:r>
    </w:p>
    <w:p w14:paraId="7E79E23C" w14:textId="77777777" w:rsidR="00276441" w:rsidRDefault="0078676E">
      <w:pPr>
        <w:pStyle w:val="SourceCode"/>
      </w:pPr>
      <w:r>
        <w:t xml:space="preserve">  Linf * (1 - exp(-K * (age - t0)))</w:t>
      </w:r>
    </w:p>
    <w:p w14:paraId="7E79E23D" w14:textId="77777777" w:rsidR="00276441" w:rsidRDefault="0078676E">
      <w:pPr>
        <w:pStyle w:val="SourceCode"/>
      </w:pPr>
      <w:r>
        <w:t>}</w:t>
      </w:r>
    </w:p>
    <w:p w14:paraId="7E79E23E" w14:textId="77777777" w:rsidR="00276441" w:rsidRDefault="0078676E">
      <w:pPr>
        <w:pStyle w:val="FootnoteText"/>
      </w:pPr>
      <w:r>
        <w:t>Footnote text style: 10 pt, single-spaced. Cited using superscript Arabic numbers (1,2,3) per CSP guidelines.</w:t>
      </w:r>
    </w:p>
    <w:p w14:paraId="7E79E23F" w14:textId="77777777" w:rsidR="00276441" w:rsidRDefault="0078676E">
      <w:pPr>
        <w:pStyle w:val="FootnoteBlockText"/>
      </w:pPr>
      <w:r>
        <w:t>Footnote block text: indented, 10 pt, single-spaced.</w:t>
      </w:r>
    </w:p>
    <w:p w14:paraId="7E79E240" w14:textId="77777777" w:rsidR="00276441" w:rsidRDefault="0078676E">
      <w:pPr>
        <w:pStyle w:val="TOCHeading"/>
      </w:pPr>
      <w:r>
        <w:t>Table of Contents</w:t>
      </w:r>
    </w:p>
    <w:p w14:paraId="7E79E241" w14:textId="77777777" w:rsidR="00276441" w:rsidRDefault="0078676E">
      <w:r>
        <w:br w:type="page"/>
      </w:r>
    </w:p>
    <w:p w14:paraId="7E79E242" w14:textId="77777777" w:rsidR="00276441" w:rsidRDefault="0078676E">
      <w:pPr>
        <w:pStyle w:val="Heading1"/>
      </w:pPr>
      <w:r>
        <w:lastRenderedPageBreak/>
        <w:t>References</w:t>
      </w:r>
    </w:p>
    <w:p w14:paraId="7E79E243" w14:textId="77777777" w:rsidR="00276441" w:rsidRDefault="0078676E">
      <w:pPr>
        <w:pStyle w:val="Bibliography"/>
      </w:pPr>
      <w:r>
        <w:t>Author, A.B. 2024. Article title. Can. J. Fish. Aquat. Sci. 81: 1–15. doi:10.1139/cjfas-2024-0001.</w:t>
      </w:r>
    </w:p>
    <w:p w14:paraId="7E79E244" w14:textId="77777777" w:rsidR="00276441" w:rsidRDefault="0078676E">
      <w:pPr>
        <w:pStyle w:val="Bibliography"/>
      </w:pPr>
      <w:r>
        <w:t>Author, C.D., and Author, E.F. 2023. Second reference with hanging indent. J. Fish Biol. 102(3): 450–462.</w:t>
      </w:r>
    </w:p>
    <w:sectPr w:rsidR="00276441">
      <w:headerReference w:type="default" r:id="rId7"/>
      <w:footerReference w:type="default" r:id="rId8"/>
      <w:pgSz w:w="12240" w:h="15840"/>
      <w:pgMar w:top="1440" w:right="1440" w:bottom="1440" w:left="144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E613B" w14:textId="77777777" w:rsidR="0078676E" w:rsidRDefault="0078676E">
      <w:r>
        <w:separator/>
      </w:r>
    </w:p>
  </w:endnote>
  <w:endnote w:type="continuationSeparator" w:id="0">
    <w:p w14:paraId="3407E847" w14:textId="77777777" w:rsidR="0078676E" w:rsidRDefault="00786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E246" w14:textId="0E472C76" w:rsidR="00276441" w:rsidRDefault="0078676E">
    <w:pPr>
      <w:jc w:val="center"/>
    </w:pPr>
    <w:r>
      <w:rPr>
        <w:sz w:val="20"/>
        <w:szCs w:val="20"/>
      </w:rPr>
      <w:fldChar w:fldCharType="begin"/>
    </w:r>
    <w:r>
      <w:rPr>
        <w:sz w:val="20"/>
        <w:szCs w:val="20"/>
      </w:rPr>
      <w:instrText>PAGE</w:instrText>
    </w:r>
    <w:r>
      <w:rPr>
        <w:sz w:val="20"/>
        <w:szCs w:val="20"/>
      </w:rPr>
      <w:fldChar w:fldCharType="separate"/>
    </w:r>
    <w:r w:rsidR="00256A4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5806B" w14:textId="77777777" w:rsidR="0078676E" w:rsidRDefault="0078676E">
      <w:r>
        <w:separator/>
      </w:r>
    </w:p>
  </w:footnote>
  <w:footnote w:type="continuationSeparator" w:id="0">
    <w:p w14:paraId="1F00810D" w14:textId="77777777" w:rsidR="0078676E" w:rsidRDefault="00786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E245" w14:textId="77777777" w:rsidR="00276441" w:rsidRDefault="0078676E">
    <w:r>
      <w:rPr>
        <w:i/>
        <w:iCs/>
        <w:sz w:val="20"/>
        <w:szCs w:val="20"/>
      </w:rPr>
      <w:t>Running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570"/>
    <w:multiLevelType w:val="hybridMultilevel"/>
    <w:tmpl w:val="ADA88E14"/>
    <w:lvl w:ilvl="0" w:tplc="23F26CE0">
      <w:start w:val="1"/>
      <w:numFmt w:val="bullet"/>
      <w:lvlText w:val="•"/>
      <w:lvlJc w:val="left"/>
      <w:pPr>
        <w:ind w:left="720" w:hanging="360"/>
      </w:pPr>
    </w:lvl>
    <w:lvl w:ilvl="1" w:tplc="5E1A8486">
      <w:start w:val="1"/>
      <w:numFmt w:val="bullet"/>
      <w:lvlText w:val="–"/>
      <w:lvlJc w:val="left"/>
      <w:pPr>
        <w:ind w:left="1440" w:hanging="360"/>
      </w:pPr>
    </w:lvl>
    <w:lvl w:ilvl="2" w:tplc="69C66BBE">
      <w:numFmt w:val="decimal"/>
      <w:lvlText w:val=""/>
      <w:lvlJc w:val="left"/>
    </w:lvl>
    <w:lvl w:ilvl="3" w:tplc="D69E1884">
      <w:numFmt w:val="decimal"/>
      <w:lvlText w:val=""/>
      <w:lvlJc w:val="left"/>
    </w:lvl>
    <w:lvl w:ilvl="4" w:tplc="FD02D1D4">
      <w:numFmt w:val="decimal"/>
      <w:lvlText w:val=""/>
      <w:lvlJc w:val="left"/>
    </w:lvl>
    <w:lvl w:ilvl="5" w:tplc="27B46AD8">
      <w:numFmt w:val="decimal"/>
      <w:lvlText w:val=""/>
      <w:lvlJc w:val="left"/>
    </w:lvl>
    <w:lvl w:ilvl="6" w:tplc="593E0D9C">
      <w:numFmt w:val="decimal"/>
      <w:lvlText w:val=""/>
      <w:lvlJc w:val="left"/>
    </w:lvl>
    <w:lvl w:ilvl="7" w:tplc="995E48CE">
      <w:numFmt w:val="decimal"/>
      <w:lvlText w:val=""/>
      <w:lvlJc w:val="left"/>
    </w:lvl>
    <w:lvl w:ilvl="8" w:tplc="5C324412">
      <w:numFmt w:val="decimal"/>
      <w:lvlText w:val=""/>
      <w:lvlJc w:val="left"/>
    </w:lvl>
  </w:abstractNum>
  <w:abstractNum w:abstractNumId="1" w15:restartNumberingAfterBreak="0">
    <w:nsid w:val="24E05813"/>
    <w:multiLevelType w:val="hybridMultilevel"/>
    <w:tmpl w:val="4874FA84"/>
    <w:lvl w:ilvl="0" w:tplc="4ADC41FA">
      <w:start w:val="1"/>
      <w:numFmt w:val="bullet"/>
      <w:lvlText w:val="●"/>
      <w:lvlJc w:val="left"/>
      <w:pPr>
        <w:ind w:left="720" w:hanging="360"/>
      </w:pPr>
    </w:lvl>
    <w:lvl w:ilvl="1" w:tplc="A58A24DA">
      <w:start w:val="1"/>
      <w:numFmt w:val="bullet"/>
      <w:lvlText w:val="○"/>
      <w:lvlJc w:val="left"/>
      <w:pPr>
        <w:ind w:left="1440" w:hanging="360"/>
      </w:pPr>
    </w:lvl>
    <w:lvl w:ilvl="2" w:tplc="049E9C88">
      <w:start w:val="1"/>
      <w:numFmt w:val="bullet"/>
      <w:lvlText w:val="■"/>
      <w:lvlJc w:val="left"/>
      <w:pPr>
        <w:ind w:left="2160" w:hanging="360"/>
      </w:pPr>
    </w:lvl>
    <w:lvl w:ilvl="3" w:tplc="A404DA3E">
      <w:start w:val="1"/>
      <w:numFmt w:val="bullet"/>
      <w:lvlText w:val="●"/>
      <w:lvlJc w:val="left"/>
      <w:pPr>
        <w:ind w:left="2880" w:hanging="360"/>
      </w:pPr>
    </w:lvl>
    <w:lvl w:ilvl="4" w:tplc="20EAF55E">
      <w:start w:val="1"/>
      <w:numFmt w:val="bullet"/>
      <w:lvlText w:val="○"/>
      <w:lvlJc w:val="left"/>
      <w:pPr>
        <w:ind w:left="3600" w:hanging="360"/>
      </w:pPr>
    </w:lvl>
    <w:lvl w:ilvl="5" w:tplc="E0442F74">
      <w:start w:val="1"/>
      <w:numFmt w:val="bullet"/>
      <w:lvlText w:val="■"/>
      <w:lvlJc w:val="left"/>
      <w:pPr>
        <w:ind w:left="4320" w:hanging="360"/>
      </w:pPr>
    </w:lvl>
    <w:lvl w:ilvl="6" w:tplc="FFF6298C">
      <w:start w:val="1"/>
      <w:numFmt w:val="bullet"/>
      <w:lvlText w:val="●"/>
      <w:lvlJc w:val="left"/>
      <w:pPr>
        <w:ind w:left="5040" w:hanging="360"/>
      </w:pPr>
    </w:lvl>
    <w:lvl w:ilvl="7" w:tplc="2F58B318">
      <w:start w:val="1"/>
      <w:numFmt w:val="bullet"/>
      <w:lvlText w:val="●"/>
      <w:lvlJc w:val="left"/>
      <w:pPr>
        <w:ind w:left="5760" w:hanging="360"/>
      </w:pPr>
    </w:lvl>
    <w:lvl w:ilvl="8" w:tplc="2646CB3C">
      <w:start w:val="1"/>
      <w:numFmt w:val="bullet"/>
      <w:lvlText w:val="●"/>
      <w:lvlJc w:val="left"/>
      <w:pPr>
        <w:ind w:left="6480" w:hanging="360"/>
      </w:pPr>
    </w:lvl>
  </w:abstractNum>
  <w:abstractNum w:abstractNumId="2" w15:restartNumberingAfterBreak="0">
    <w:nsid w:val="6C1241AF"/>
    <w:multiLevelType w:val="hybridMultilevel"/>
    <w:tmpl w:val="2EB891F6"/>
    <w:lvl w:ilvl="0" w:tplc="38EE81DA">
      <w:start w:val="1"/>
      <w:numFmt w:val="decimal"/>
      <w:lvlText w:val="%1."/>
      <w:lvlJc w:val="left"/>
      <w:pPr>
        <w:ind w:left="720" w:hanging="360"/>
      </w:pPr>
    </w:lvl>
    <w:lvl w:ilvl="1" w:tplc="1218A8A8">
      <w:start w:val="1"/>
      <w:numFmt w:val="lowerLetter"/>
      <w:lvlText w:val="%2."/>
      <w:lvlJc w:val="left"/>
      <w:pPr>
        <w:ind w:left="1440" w:hanging="360"/>
      </w:pPr>
    </w:lvl>
    <w:lvl w:ilvl="2" w:tplc="A7D2A076">
      <w:numFmt w:val="decimal"/>
      <w:lvlText w:val=""/>
      <w:lvlJc w:val="left"/>
    </w:lvl>
    <w:lvl w:ilvl="3" w:tplc="63841A00">
      <w:numFmt w:val="decimal"/>
      <w:lvlText w:val=""/>
      <w:lvlJc w:val="left"/>
    </w:lvl>
    <w:lvl w:ilvl="4" w:tplc="BE123C42">
      <w:numFmt w:val="decimal"/>
      <w:lvlText w:val=""/>
      <w:lvlJc w:val="left"/>
    </w:lvl>
    <w:lvl w:ilvl="5" w:tplc="157C9E9E">
      <w:numFmt w:val="decimal"/>
      <w:lvlText w:val=""/>
      <w:lvlJc w:val="left"/>
    </w:lvl>
    <w:lvl w:ilvl="6" w:tplc="A0CA02A0">
      <w:numFmt w:val="decimal"/>
      <w:lvlText w:val=""/>
      <w:lvlJc w:val="left"/>
    </w:lvl>
    <w:lvl w:ilvl="7" w:tplc="105AAC38">
      <w:numFmt w:val="decimal"/>
      <w:lvlText w:val=""/>
      <w:lvlJc w:val="left"/>
    </w:lvl>
    <w:lvl w:ilvl="8" w:tplc="7C00A39C">
      <w:numFmt w:val="decimal"/>
      <w:lvlText w:val=""/>
      <w:lvlJc w:val="left"/>
    </w:lvl>
  </w:abstractNum>
  <w:num w:numId="1" w16cid:durableId="2082750293">
    <w:abstractNumId w:val="1"/>
    <w:lvlOverride w:ilvl="0">
      <w:startOverride w:val="1"/>
    </w:lvlOverride>
  </w:num>
  <w:num w:numId="2" w16cid:durableId="42801573">
    <w:abstractNumId w:val="0"/>
    <w:lvlOverride w:ilvl="0">
      <w:startOverride w:val="1"/>
    </w:lvlOverride>
  </w:num>
  <w:num w:numId="3" w16cid:durableId="508843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441"/>
    <w:rsid w:val="00256A41"/>
    <w:rsid w:val="00276441"/>
    <w:rsid w:val="00635BDB"/>
    <w:rsid w:val="00786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E204"/>
  <w15:docId w15:val="{44BA162C-0CD1-4F3B-A44A-63B3CA55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line="480" w:lineRule="auto"/>
      <w:outlineLvl w:val="0"/>
    </w:pPr>
    <w:rPr>
      <w:b/>
      <w:bCs/>
      <w:sz w:val="28"/>
      <w:szCs w:val="28"/>
    </w:rPr>
  </w:style>
  <w:style w:type="paragraph" w:styleId="Heading2">
    <w:name w:val="heading 2"/>
    <w:uiPriority w:val="9"/>
    <w:unhideWhenUsed/>
    <w:qFormat/>
    <w:pPr>
      <w:spacing w:before="360" w:after="120" w:line="480" w:lineRule="auto"/>
      <w:outlineLvl w:val="1"/>
    </w:pPr>
    <w:rPr>
      <w:b/>
      <w:bCs/>
    </w:rPr>
  </w:style>
  <w:style w:type="paragraph" w:styleId="Heading3">
    <w:name w:val="heading 3"/>
    <w:uiPriority w:val="9"/>
    <w:unhideWhenUsed/>
    <w:qFormat/>
    <w:pPr>
      <w:spacing w:before="360" w:after="120" w:line="480" w:lineRule="auto"/>
      <w:outlineLvl w:val="2"/>
    </w:pPr>
    <w:rPr>
      <w:b/>
      <w:bCs/>
      <w:i/>
      <w:iCs/>
    </w:rPr>
  </w:style>
  <w:style w:type="paragraph" w:styleId="Heading4">
    <w:name w:val="heading 4"/>
    <w:uiPriority w:val="9"/>
    <w:unhideWhenUsed/>
    <w:qFormat/>
    <w:pPr>
      <w:spacing w:before="360" w:after="120" w:line="480" w:lineRule="auto"/>
      <w:outlineLvl w:val="3"/>
    </w:pPr>
    <w:rPr>
      <w:i/>
      <w:iCs/>
    </w:rPr>
  </w:style>
  <w:style w:type="paragraph" w:styleId="Heading5">
    <w:name w:val="heading 5"/>
    <w:uiPriority w:val="9"/>
    <w:unhideWhenUsed/>
    <w:qFormat/>
    <w:pPr>
      <w:spacing w:before="360" w:after="120" w:line="480" w:lineRule="auto"/>
      <w:outlineLvl w:val="4"/>
    </w:pPr>
  </w:style>
  <w:style w:type="paragraph" w:styleId="Heading6">
    <w:name w:val="heading 6"/>
    <w:uiPriority w:val="9"/>
    <w:unhideWhenUsed/>
    <w:qFormat/>
    <w:pPr>
      <w:spacing w:before="360" w:after="120" w:line="480" w:lineRule="auto"/>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480" w:lineRule="auto"/>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basedOn w:val="DefaultParagraphFont"/>
    <w:uiPriority w:val="99"/>
    <w:unhideWhenUsed/>
    <w:rPr>
      <w:rFonts w:ascii="Times New Roman" w:eastAsia="Times New Roman" w:hAnsi="Times New Roman" w:cs="Times New Roman"/>
      <w:color w:val="0563C1"/>
      <w:sz w:val="24"/>
      <w:szCs w:val="24"/>
      <w:u w:val="single"/>
    </w:rPr>
  </w:style>
  <w:style w:type="character" w:styleId="FootnoteReference">
    <w:name w:val="footnote reference"/>
    <w:basedOn w:val="DefaultParagraphFont"/>
    <w:uiPriority w:val="99"/>
    <w:unhideWhenUsed/>
    <w:rPr>
      <w:rFonts w:ascii="Times New Roman" w:eastAsia="Times New Roman" w:hAnsi="Times New Roman" w:cs="Times New Roman"/>
      <w:sz w:val="20"/>
      <w:szCs w:val="20"/>
      <w:vertAlign w:val="superscript"/>
    </w:rPr>
  </w:style>
  <w:style w:type="paragraph" w:styleId="FootnoteText">
    <w:name w:val="footnote text"/>
    <w:link w:val="FootnoteTextChar"/>
    <w:qFormat/>
    <w:pPr>
      <w:spacing w:after="60"/>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 w:type="paragraph" w:styleId="Subtitle">
    <w:name w:val="Subtitle"/>
    <w:uiPriority w:val="11"/>
    <w:qFormat/>
    <w:pPr>
      <w:spacing w:after="240" w:line="480" w:lineRule="auto"/>
      <w:jc w:val="center"/>
    </w:pPr>
    <w:rPr>
      <w:i/>
      <w:iCs/>
      <w:sz w:val="28"/>
      <w:szCs w:val="28"/>
    </w:rPr>
  </w:style>
  <w:style w:type="paragraph" w:customStyle="1" w:styleId="Author">
    <w:name w:val="Author"/>
    <w:qFormat/>
    <w:pPr>
      <w:spacing w:before="120" w:after="60" w:line="480" w:lineRule="auto"/>
      <w:jc w:val="center"/>
    </w:pPr>
  </w:style>
  <w:style w:type="paragraph" w:customStyle="1" w:styleId="Affiliation">
    <w:name w:val="Affiliation"/>
    <w:qFormat/>
    <w:pPr>
      <w:spacing w:after="60"/>
      <w:jc w:val="center"/>
    </w:pPr>
    <w:rPr>
      <w:i/>
      <w:iCs/>
      <w:sz w:val="20"/>
      <w:szCs w:val="20"/>
    </w:rPr>
  </w:style>
  <w:style w:type="paragraph" w:customStyle="1" w:styleId="ORCID">
    <w:name w:val="ORCID"/>
    <w:qFormat/>
    <w:pPr>
      <w:spacing w:after="60"/>
      <w:jc w:val="center"/>
    </w:pPr>
    <w:rPr>
      <w:sz w:val="18"/>
      <w:szCs w:val="18"/>
    </w:rPr>
  </w:style>
  <w:style w:type="paragraph" w:customStyle="1" w:styleId="CorrespondingAuthor">
    <w:name w:val="Corresponding Author"/>
    <w:qFormat/>
    <w:pPr>
      <w:spacing w:before="120" w:after="120"/>
      <w:jc w:val="center"/>
    </w:pPr>
    <w:rPr>
      <w:sz w:val="20"/>
      <w:szCs w:val="20"/>
    </w:rPr>
  </w:style>
  <w:style w:type="paragraph" w:styleId="Date">
    <w:name w:val="Date"/>
    <w:qFormat/>
    <w:pPr>
      <w:spacing w:before="120" w:after="240" w:line="480" w:lineRule="auto"/>
      <w:jc w:val="center"/>
    </w:pPr>
  </w:style>
  <w:style w:type="paragraph" w:customStyle="1" w:styleId="AbstractTitle">
    <w:name w:val="Abstract Title"/>
    <w:qFormat/>
    <w:pPr>
      <w:spacing w:before="240" w:after="120" w:line="480" w:lineRule="auto"/>
    </w:pPr>
    <w:rPr>
      <w:b/>
      <w:bCs/>
    </w:rPr>
  </w:style>
  <w:style w:type="paragraph" w:customStyle="1" w:styleId="Abstract">
    <w:name w:val="Abstract"/>
    <w:qFormat/>
    <w:pPr>
      <w:spacing w:after="120" w:line="480" w:lineRule="auto"/>
    </w:pPr>
  </w:style>
  <w:style w:type="paragraph" w:customStyle="1" w:styleId="Keywords">
    <w:name w:val="Keywords"/>
    <w:qFormat/>
    <w:pPr>
      <w:spacing w:before="120" w:after="240" w:line="480" w:lineRule="auto"/>
    </w:pPr>
  </w:style>
  <w:style w:type="paragraph" w:customStyle="1" w:styleId="FirstParagraph">
    <w:name w:val="First Paragraph"/>
    <w:qFormat/>
    <w:pPr>
      <w:spacing w:line="480" w:lineRule="auto"/>
    </w:pPr>
  </w:style>
  <w:style w:type="paragraph" w:styleId="BodyText">
    <w:name w:val="Body Text"/>
    <w:qFormat/>
    <w:pPr>
      <w:spacing w:line="480" w:lineRule="auto"/>
      <w:ind w:firstLine="720"/>
    </w:pPr>
  </w:style>
  <w:style w:type="paragraph" w:customStyle="1" w:styleId="Compact">
    <w:name w:val="Compact"/>
    <w:qFormat/>
  </w:style>
  <w:style w:type="paragraph" w:styleId="BlockText">
    <w:name w:val="Block Text"/>
    <w:qFormat/>
    <w:pPr>
      <w:spacing w:before="120" w:after="120" w:line="480" w:lineRule="auto"/>
      <w:ind w:left="720" w:right="720"/>
    </w:pPr>
  </w:style>
  <w:style w:type="paragraph" w:customStyle="1" w:styleId="FootnoteBlockText">
    <w:name w:val="Footnote Block Text"/>
    <w:qFormat/>
    <w:pPr>
      <w:spacing w:before="60" w:after="60"/>
      <w:ind w:left="720" w:right="720"/>
    </w:pPr>
    <w:rPr>
      <w:sz w:val="20"/>
      <w:szCs w:val="20"/>
    </w:rPr>
  </w:style>
  <w:style w:type="paragraph" w:customStyle="1" w:styleId="DefinitionTerm">
    <w:name w:val="Definition Term"/>
    <w:qFormat/>
    <w:pPr>
      <w:spacing w:before="120" w:line="480" w:lineRule="auto"/>
    </w:pPr>
    <w:rPr>
      <w:b/>
      <w:bCs/>
    </w:rPr>
  </w:style>
  <w:style w:type="paragraph" w:customStyle="1" w:styleId="Definition">
    <w:name w:val="Definition"/>
    <w:qFormat/>
    <w:pPr>
      <w:spacing w:after="120" w:line="480" w:lineRule="auto"/>
      <w:ind w:left="720"/>
    </w:pPr>
  </w:style>
  <w:style w:type="paragraph" w:styleId="Caption">
    <w:name w:val="caption"/>
    <w:qFormat/>
    <w:pPr>
      <w:spacing w:before="60" w:after="60"/>
    </w:pPr>
    <w:rPr>
      <w:sz w:val="20"/>
      <w:szCs w:val="20"/>
    </w:rPr>
  </w:style>
  <w:style w:type="paragraph" w:customStyle="1" w:styleId="TableCaption">
    <w:name w:val="Table Caption"/>
    <w:qFormat/>
    <w:pPr>
      <w:spacing w:before="60" w:after="60"/>
    </w:pPr>
    <w:rPr>
      <w:sz w:val="20"/>
      <w:szCs w:val="20"/>
    </w:rPr>
  </w:style>
  <w:style w:type="paragraph" w:customStyle="1" w:styleId="ImageCaption">
    <w:name w:val="Image Caption"/>
    <w:qFormat/>
    <w:pPr>
      <w:spacing w:before="60" w:after="60"/>
    </w:pPr>
    <w:rPr>
      <w:sz w:val="20"/>
      <w:szCs w:val="20"/>
    </w:rPr>
  </w:style>
  <w:style w:type="paragraph" w:customStyle="1" w:styleId="Figure">
    <w:name w:val="Figure"/>
    <w:qFormat/>
    <w:pPr>
      <w:jc w:val="center"/>
    </w:pPr>
  </w:style>
  <w:style w:type="paragraph" w:customStyle="1" w:styleId="CaptionedFigure">
    <w:name w:val="Captioned Figure"/>
    <w:qFormat/>
    <w:pPr>
      <w:jc w:val="center"/>
    </w:pPr>
  </w:style>
  <w:style w:type="paragraph" w:customStyle="1" w:styleId="FigureWithCaption">
    <w:name w:val="Figure With Caption"/>
    <w:qFormat/>
    <w:pPr>
      <w:jc w:val="center"/>
    </w:pPr>
  </w:style>
  <w:style w:type="paragraph" w:customStyle="1" w:styleId="DisplayEquation">
    <w:name w:val="Display Equation"/>
    <w:qFormat/>
    <w:pPr>
      <w:tabs>
        <w:tab w:val="center" w:pos="4680"/>
      </w:tabs>
      <w:spacing w:before="120" w:after="120" w:line="480" w:lineRule="auto"/>
    </w:pPr>
  </w:style>
  <w:style w:type="paragraph" w:customStyle="1" w:styleId="TableFootnote">
    <w:name w:val="Table Footnote"/>
    <w:qFormat/>
    <w:rPr>
      <w:sz w:val="18"/>
      <w:szCs w:val="18"/>
    </w:rPr>
  </w:style>
  <w:style w:type="paragraph" w:styleId="Bibliography">
    <w:name w:val="Bibliography"/>
    <w:qFormat/>
    <w:pPr>
      <w:spacing w:line="480" w:lineRule="auto"/>
      <w:ind w:left="720" w:hanging="720"/>
    </w:pPr>
  </w:style>
  <w:style w:type="paragraph" w:customStyle="1" w:styleId="SourceCode">
    <w:name w:val="Source Code"/>
    <w:qFormat/>
    <w:pPr>
      <w:spacing w:before="120" w:after="120"/>
    </w:pPr>
    <w:rPr>
      <w:rFonts w:ascii="Courier New" w:eastAsia="Courier New" w:hAnsi="Courier New" w:cs="Courier New"/>
      <w:sz w:val="20"/>
      <w:szCs w:val="20"/>
    </w:rPr>
  </w:style>
  <w:style w:type="paragraph" w:styleId="TOCHeading">
    <w:name w:val="TOC Heading"/>
    <w:qFormat/>
    <w:pPr>
      <w:spacing w:before="240" w:after="120" w:line="480" w:lineRule="auto"/>
    </w:pPr>
    <w:rPr>
      <w:b/>
      <w:bCs/>
      <w:sz w:val="28"/>
      <w:szCs w:val="28"/>
    </w:rPr>
  </w:style>
  <w:style w:type="character" w:customStyle="1" w:styleId="BodyTextChar">
    <w:name w:val="Body Text Char"/>
    <w:uiPriority w:val="99"/>
    <w:unhideWhenUsed/>
    <w:rPr>
      <w:rFonts w:ascii="Times New Roman" w:eastAsia="Times New Roman" w:hAnsi="Times New Roman" w:cs="Times New Roman"/>
      <w:sz w:val="24"/>
      <w:szCs w:val="24"/>
    </w:rPr>
  </w:style>
  <w:style w:type="character" w:customStyle="1" w:styleId="VerbatimChar">
    <w:name w:val="Verbatim Char"/>
    <w:uiPriority w:val="99"/>
    <w:unhideWhenUsed/>
    <w:rPr>
      <w:rFonts w:ascii="Courier New" w:eastAsia="Courier New" w:hAnsi="Courier New" w:cs="Courier New"/>
      <w:sz w:val="20"/>
      <w:szCs w:val="20"/>
    </w:rPr>
  </w:style>
  <w:style w:type="character" w:styleId="LineNumber">
    <w:name w:val="line number"/>
    <w:basedOn w:val="DefaultParagraphFont"/>
    <w:uiPriority w:val="99"/>
    <w:semiHidden/>
    <w:unhideWhenUsed/>
    <w:rsid w:val="00256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Moe</cp:lastModifiedBy>
  <cp:revision>2</cp:revision>
  <dcterms:created xsi:type="dcterms:W3CDTF">2026-03-06T23:41:00Z</dcterms:created>
  <dcterms:modified xsi:type="dcterms:W3CDTF">2026-03-06T23:43:00Z</dcterms:modified>
</cp:coreProperties>
</file>