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Markymark</w:t>
      </w:r>
    </w:p>
    <w:p>
      <w:pPr>
        <w:pStyle w:val="Author"/>
      </w:pPr>
      <w:r>
        <w:t xml:space="preserve">Bramack</w:t>
      </w:r>
    </w:p>
    <w:p>
      <w:pPr>
        <w:pStyle w:val="Date"/>
      </w:pPr>
      <w:r>
        <w:t xml:space="preserve">2024-06-11</w:t>
      </w:r>
    </w:p>
    <w:bookmarkStart w:id="23" w:name="one-hash-for-big-headings"/>
    <w:p>
      <w:pPr>
        <w:pStyle w:val="Heading1"/>
      </w:pPr>
      <w:r>
        <w:t xml:space="preserve">one hash for big headings</w:t>
      </w:r>
    </w:p>
    <w:bookmarkStart w:id="22" w:name="for-smaller-headings"/>
    <w:p>
      <w:pPr>
        <w:pStyle w:val="Heading2"/>
      </w:pPr>
      <w:r>
        <w:t xml:space="preserve">for smaller headings</w:t>
      </w:r>
    </w:p>
    <w:bookmarkStart w:id="21" w:name="three-hash-for-headings"/>
    <w:p>
      <w:pPr>
        <w:pStyle w:val="Heading3"/>
      </w:pPr>
      <w:r>
        <w:t xml:space="preserve">three hash for headings</w:t>
      </w:r>
    </w:p>
    <w:bookmarkStart w:id="20" w:name="and-so-on-and-so-on."/>
    <w:p>
      <w:pPr>
        <w:pStyle w:val="Heading4"/>
      </w:pPr>
      <w:r>
        <w:t xml:space="preserve">and so on and so on….</w:t>
      </w:r>
    </w:p>
    <w:bookmarkEnd w:id="20"/>
    <w:bookmarkEnd w:id="21"/>
    <w:bookmarkEnd w:id="22"/>
    <w:bookmarkEnd w:id="23"/>
    <w:bookmarkStart w:id="24" w:name="bold-and-italics"/>
    <w:p>
      <w:pPr>
        <w:pStyle w:val="Heading1"/>
      </w:pPr>
      <w:r>
        <w:t xml:space="preserve">Bold and italics</w:t>
      </w:r>
    </w:p>
    <w:p>
      <w:pPr>
        <w:pStyle w:val="FirstParagraph"/>
      </w:pPr>
      <w:r>
        <w:t xml:space="preserve">you can also make things bold and ital using asterik on either side of the text.</w:t>
      </w:r>
      <w:r>
        <w:t xml:space="preserve"> </w:t>
      </w:r>
      <w:r>
        <w:t xml:space="preserve">Use two asterisk for bold and one for ital</w:t>
      </w:r>
    </w:p>
    <w:p>
      <w:pPr>
        <w:pStyle w:val="BodyText"/>
      </w:pPr>
      <w:r>
        <w:rPr>
          <w:bCs/>
          <w:b/>
        </w:rPr>
        <w:t xml:space="preserve">I want this to be bold</w:t>
      </w:r>
    </w:p>
    <w:bookmarkEnd w:id="24"/>
    <w:bookmarkStart w:id="25" w:name="bullets-points-with-dashes"/>
    <w:p>
      <w:pPr>
        <w:pStyle w:val="Heading1"/>
      </w:pPr>
      <w:r>
        <w:t xml:space="preserve">Bullets points with dashes</w:t>
      </w:r>
    </w:p>
    <w:p>
      <w:pPr>
        <w:numPr>
          <w:ilvl w:val="0"/>
          <w:numId w:val="1001"/>
        </w:numPr>
        <w:pStyle w:val="Compact"/>
      </w:pPr>
      <w:r>
        <w:t xml:space="preserve">bullet 1</w:t>
      </w:r>
    </w:p>
    <w:p>
      <w:pPr>
        <w:numPr>
          <w:ilvl w:val="0"/>
          <w:numId w:val="1001"/>
        </w:numPr>
        <w:pStyle w:val="Compact"/>
      </w:pPr>
      <w:r>
        <w:t xml:space="preserve">bullet 2</w:t>
      </w:r>
    </w:p>
    <w:p>
      <w:pPr>
        <w:numPr>
          <w:ilvl w:val="0"/>
          <w:numId w:val="1001"/>
        </w:numPr>
        <w:pStyle w:val="Compact"/>
      </w:pPr>
      <w:r>
        <w:t xml:space="preserve">bullet 3</w:t>
      </w:r>
    </w:p>
    <w:p>
      <w:pPr>
        <w:pStyle w:val="FirstParagraph"/>
      </w:pPr>
      <w:r>
        <w:t xml:space="preserve">Don’t forget to put a space after a dash to get bullets.</w:t>
      </w:r>
    </w:p>
    <w:bookmarkEnd w:id="25"/>
    <w:bookmarkStart w:id="27" w:name="quotes"/>
    <w:p>
      <w:pPr>
        <w:pStyle w:val="Heading1"/>
      </w:pPr>
      <w:r>
        <w:t xml:space="preserve">quotes</w:t>
      </w:r>
    </w:p>
    <w:p>
      <w:pPr>
        <w:pStyle w:val="BlockText"/>
      </w:pPr>
      <w:r>
        <w:t xml:space="preserve">“</w:t>
      </w:r>
      <w:r>
        <w:t xml:space="preserve">There is no such a thing like silly question-Jen Richmond,R-Ladies Sydney</w:t>
      </w:r>
      <w:r>
        <w:t xml:space="preserve">”</w:t>
      </w:r>
      <w:r>
        <w:t xml:space="preserve"> </w:t>
      </w:r>
      <w:r>
        <w:t xml:space="preserve"># Link</w:t>
      </w:r>
      <w:r>
        <w:t xml:space="preserve"> </w:t>
      </w:r>
      <w:r>
        <w:t xml:space="preserve">You can insert links with a combination of round and square brackets.Put the</w:t>
      </w:r>
      <w:r>
        <w:t xml:space="preserve"> </w:t>
      </w:r>
      <w:r>
        <w:t xml:space="preserve">text in square brackets and the orl in round brackets.</w:t>
      </w:r>
    </w:p>
    <w:p>
      <w:pPr>
        <w:pStyle w:val="FirstParagraph"/>
      </w:pPr>
      <w:r>
        <w:t xml:space="preserve">You can find resource from our RMarkdownThrowdown event at</w:t>
      </w:r>
      <w:r>
        <w:t xml:space="preserve"> </w:t>
      </w:r>
      <w:hyperlink r:id="rId26">
        <w:r>
          <w:rPr>
            <w:rStyle w:val="Hyperlink"/>
          </w:rPr>
          <w:t xml:space="preserve">Jen’s github</w:t>
        </w:r>
      </w:hyperlink>
      <w:r>
        <w:t xml:space="preserve">.</w:t>
      </w:r>
    </w:p>
    <w:bookmarkEnd w:id="27"/>
    <w:bookmarkStart w:id="29" w:name="pictures"/>
    <w:p>
      <w:pPr>
        <w:pStyle w:val="Heading1"/>
      </w:pPr>
      <w:r>
        <w:t xml:space="preserve">pictures</w:t>
      </w:r>
    </w:p>
    <w:p>
      <w:pPr>
        <w:pStyle w:val="FirstParagraph"/>
      </w:pPr>
      <w:r>
        <w:t xml:space="preserve">Use</w:t>
      </w:r>
      <w:r>
        <w:t xml:space="preserve"> </w:t>
      </w:r>
      <w:r>
        <w:t xml:space="preserve">‘</w:t>
      </w:r>
      <w:r>
        <w:t xml:space="preserve">’</w:t>
      </w:r>
      <w:r>
        <w:t xml:space="preserve"> </w:t>
      </w:r>
      <w:r>
        <w:t xml:space="preserve"> </w:t>
      </w:r>
      <w:r>
        <w:t xml:space="preserve">## Tweets</w:t>
      </w:r>
      <w:r>
        <w:t xml:space="preserve"> </w:t>
      </w:r>
      <w:r>
        <w:t xml:space="preserve">use embed code from Twitter to insert tweets</w:t>
      </w:r>
    </w:p>
    <w:p>
      <w:pPr>
        <w:pStyle w:val="BodyText"/>
      </w:pPr>
      <w:r>
        <w:t xml:space="preserve">This vehicle was know for what, let me see the freedom fighters 👋</w:t>
      </w:r>
      <w:r>
        <w:t xml:space="preserve"> </w:t>
      </w:r>
      <w:r>
        <w:t xml:space="preserve">pic.twitter.com/Pyi7YHR2cP</w:t>
      </w:r>
    </w:p>
    <w:p>
      <w:pPr>
        <w:pStyle w:val="BodyText"/>
      </w:pPr>
      <w:r>
        <w:t xml:space="preserve">— Bamack (</w:t>
      </w:r>
      <w:r>
        <w:t xml:space="preserve">@Bamack323043</w:t>
      </w:r>
      <w:r>
        <w:t xml:space="preserve">)</w:t>
      </w:r>
      <w:r>
        <w:t xml:space="preserve"> </w:t>
      </w:r>
      <w:r>
        <w:t xml:space="preserve">March 12, 2024</w:t>
      </w:r>
    </w:p>
    <w:bookmarkStart w:id="28" w:name="gif"/>
    <w:p>
      <w:pPr>
        <w:pStyle w:val="Heading2"/>
      </w:pPr>
      <w:r>
        <w:t xml:space="preserve">Gif</w:t>
      </w:r>
    </w:p>
    <w:p>
      <w:pPr>
        <w:pStyle w:val="FirstParagraph"/>
      </w:pPr>
      <w:r>
        <w:t xml:space="preserve">use embed code</w:t>
      </w:r>
      <w:r>
        <w:t xml:space="preserve"> </w:t>
      </w:r>
    </w:p>
    <w:p>
      <w:pPr>
        <w:pStyle w:val="BodyText"/>
      </w:pPr>
      <w:r>
        <w:t xml:space="preserve">via GIPHY</w:t>
      </w:r>
    </w:p>
    <w:bookmarkEnd w:id="28"/>
    <w:bookmarkEnd w:id="29"/>
    <w:bookmarkStart w:id="30" w:name="what-about-a-code"/>
    <w:p>
      <w:pPr>
        <w:pStyle w:val="Heading1"/>
      </w:pPr>
      <w:r>
        <w:t xml:space="preserve">what about a code</w:t>
      </w:r>
    </w:p>
    <w:p>
      <w:pPr>
        <w:pStyle w:val="FirstParagraph"/>
      </w:pPr>
      <w:r>
        <w:t xml:space="preserve">we can intersperse notes and code</w:t>
      </w:r>
      <w:r>
        <w:t xml:space="preserve"> </w:t>
      </w:r>
      <w:r>
        <w:t xml:space="preserve">“</w:t>
      </w:r>
      <w:r>
        <w:t xml:space="preserve">chuncks</w:t>
      </w:r>
      <w:r>
        <w:t xml:space="preserve">”</w:t>
      </w:r>
      <w:r>
        <w:t xml:space="preserve">. Use the insert pull down,or hotkey alt-command-I (mac).</w:t>
      </w:r>
      <w:r>
        <w:t xml:space="preserve"> </w:t>
      </w:r>
      <w:r>
        <w:t xml:space="preserve">Run the code in each chunk using the green arrow or hotkey cntrl-shift-enter.</w:t>
      </w:r>
      <w:r>
        <w:t xml:space="preserve"> </w:t>
      </w:r>
      <w:r>
        <w:t xml:space="preserve"># 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bookmarkEnd w:id="30"/>
    <w:bookmarkStart w:id="31" w:name="read-in-the-beaches-data"/>
    <w:p>
      <w:pPr>
        <w:pStyle w:val="Heading1"/>
      </w:pPr>
      <w:r>
        <w:t xml:space="preserve">read in the beaches data</w:t>
      </w:r>
    </w:p>
    <w:p>
      <w:pPr>
        <w:pStyle w:val="SourceCode"/>
      </w:pPr>
      <w:r>
        <w:rPr>
          <w:rStyle w:val="NormalTok"/>
        </w:rPr>
        <w:t xml:space="preserve">beaches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"mutated_data.csv"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 Columns: 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name</w:t>
      </w:r>
      <w:r>
        <w:br/>
      </w:r>
      <w:r>
        <w:rPr>
          <w:rStyle w:val="VerbatimChar"/>
        </w:rPr>
        <w:t xml:space="preserve">## dbl (2): id, score</w:t>
      </w:r>
      <w:r>
        <w:br/>
      </w:r>
      <w:r>
        <w:rPr>
          <w:rStyle w:val="VerbatimChar"/>
        </w:rPr>
        <w:t xml:space="preserve">## lgl (1): passed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31"/>
    <w:bookmarkStart w:id="32" w:name="exports-formats"/>
    <w:p>
      <w:pPr>
        <w:pStyle w:val="Heading1"/>
      </w:pPr>
      <w:r>
        <w:t xml:space="preserve">Exports formats</w:t>
      </w:r>
    </w:p>
    <w:p>
      <w:pPr>
        <w:pStyle w:val="FirstParagraph"/>
      </w:pPr>
      <w:r>
        <w:t xml:space="preserve">The defaults format is html, you can also export to pdf or word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jenrichmond/RMarkdownThrow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jenrichmond/RMarkdownThrow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Markymark</dc:title>
  <dc:creator>Bramack</dc:creator>
  <cp:keywords/>
  <dcterms:created xsi:type="dcterms:W3CDTF">2024-06-12T07:21:48Z</dcterms:created>
  <dcterms:modified xsi:type="dcterms:W3CDTF">2024-06-12T07:21:48Z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2024-06-11</vt:lpwstr>
  </property>
  <property fmtid="{D5CDD505-2E9C-101B-9397-08002B2CF9AE}" pid="3" name="output">
    <vt:lpwstr/>
  </property>
</Properties>
</file>