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dvOTbc475f09" w:hAnsi="AdvOTbc475f09"/>
          <w:b/>
          <w:sz w:val="28"/>
          <w:szCs w:val="28"/>
        </w:rPr>
      </w:pPr>
      <w:r>
        <w:rPr>
          <w:rFonts w:hint="eastAsia" w:ascii="AdvOTbc475f09" w:hAnsi="AdvOTbc475f09"/>
          <w:b/>
          <w:sz w:val="28"/>
          <w:szCs w:val="28"/>
        </w:rPr>
        <w:t>索引</w:t>
      </w:r>
    </w:p>
    <w:p>
      <w:pPr>
        <w:rPr>
          <w:rFonts w:hint="eastAsia" w:ascii="AdvOTbc475f09" w:hAnsi="AdvOTbc475f09"/>
          <w:szCs w:val="21"/>
        </w:rPr>
      </w:pPr>
    </w:p>
    <w:p>
      <w:pPr>
        <w:rPr>
          <w:rFonts w:hint="eastAsia" w:ascii="AdvOTb18868a6.B" w:hAnsi="AdvOTb18868a6.B"/>
          <w:szCs w:val="21"/>
        </w:rPr>
      </w:pPr>
      <w:r>
        <w:rPr>
          <w:rFonts w:ascii="AdvOTbc475f09" w:hAnsi="AdvOTbc475f09"/>
          <w:szCs w:val="21"/>
        </w:rPr>
        <w:t xml:space="preserve">0, 22. </w:t>
      </w:r>
      <w:r>
        <w:rPr>
          <w:rFonts w:ascii="AdvOT638a931c.I" w:hAnsi="AdvOT638a931c.I"/>
          <w:szCs w:val="21"/>
        </w:rPr>
        <w:t xml:space="preserve">See also </w:t>
      </w:r>
      <w:r>
        <w:rPr>
          <w:rFonts w:ascii="AdvOTbc475f09" w:hAnsi="AdvOTbc475f09"/>
          <w:szCs w:val="21"/>
        </w:rPr>
        <w:t>LOW, OFF</w:t>
      </w:r>
      <w:r>
        <w:rPr>
          <w:rFonts w:hint="eastAsia" w:ascii="AdvOTbc475f09" w:hAnsi="AdvOTbc475f09"/>
          <w:szCs w:val="21"/>
        </w:rPr>
        <w:t>另见LOW、OFF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1, 22. </w:t>
      </w:r>
      <w:r>
        <w:rPr>
          <w:rFonts w:ascii="AdvOT638a931c.I" w:hAnsi="AdvOT638a931c.I"/>
          <w:szCs w:val="21"/>
        </w:rPr>
        <w:t xml:space="preserve">See also </w:t>
      </w:r>
      <w:r>
        <w:rPr>
          <w:rFonts w:ascii="AdvOTbc475f09" w:hAnsi="AdvOTbc475f09"/>
          <w:szCs w:val="21"/>
        </w:rPr>
        <w:t>HIGH, ON</w:t>
      </w:r>
      <w:r>
        <w:rPr>
          <w:rFonts w:hint="eastAsia" w:ascii="AdvOTbc475f09" w:hAnsi="AdvOTbc475f09"/>
          <w:szCs w:val="21"/>
        </w:rPr>
        <w:t>另见</w:t>
      </w:r>
      <w:r>
        <w:rPr>
          <w:rFonts w:ascii="AdvOTbc475f09" w:hAnsi="AdvOTbc475f09"/>
          <w:szCs w:val="21"/>
        </w:rPr>
        <w:t>HIGH</w:t>
      </w:r>
      <w:r>
        <w:rPr>
          <w:rFonts w:hint="eastAsia" w:ascii="AdvOTbc475f09" w:hAnsi="AdvOTbc475f09"/>
          <w:szCs w:val="21"/>
        </w:rPr>
        <w:t>、O</w:t>
      </w:r>
      <w:r>
        <w:rPr>
          <w:rFonts w:ascii="AdvOTbc475f09" w:hAnsi="AdvOTbc475f09"/>
          <w:szCs w:val="21"/>
        </w:rPr>
        <w:t>N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32-bit datapath, 461 :32位数据通道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32-bit microprocessor, 454 :32位微处理器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4004 microprocessor chip, 458, </w:t>
      </w:r>
      <w:r>
        <w:rPr>
          <w:rFonts w:ascii="AdvOT638a931c.I" w:hAnsi="AdvOT638a931c.I"/>
          <w:szCs w:val="21"/>
        </w:rPr>
        <w:t>459 :4004微处理器芯片</w:t>
      </w:r>
      <w:r>
        <w:rPr>
          <w:rFonts w:ascii="AdvOT638a931c.I" w:hAnsi="AdvOT638a931c.I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74xx series logic, 583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>587 :74xx系列逻辑</w:t>
      </w:r>
      <w:r>
        <w:rPr>
          <w:rFonts w:hint="eastAsia" w:ascii="AdvOTbc475f09" w:hAnsi="AdvOTbc475f09"/>
          <w:szCs w:val="21"/>
        </w:rPr>
        <w:t>电路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    parts,</w:t>
      </w:r>
      <w:r>
        <w:rPr>
          <w:rFonts w:hint="eastAsia" w:ascii="AdvOTbc475f09" w:hAnsi="AdvOTbc475f09"/>
          <w:szCs w:val="21"/>
        </w:rPr>
        <w:t>器件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      2:1 mux (74157)</w:t>
      </w:r>
      <w:r>
        <w:rPr>
          <w:rFonts w:ascii="AdvOT638a931c.I" w:hAnsi="AdvOT638a931c.I"/>
          <w:szCs w:val="21"/>
        </w:rPr>
        <w:t>, 586</w:t>
      </w:r>
      <w:r>
        <w:rPr>
          <w:rFonts w:hint="eastAsia" w:ascii="AdvOT638a931c.I" w:hAnsi="AdvOT638a931c.I"/>
          <w:szCs w:val="21"/>
        </w:rPr>
        <w:t>2</w:t>
      </w:r>
      <w:r>
        <w:rPr>
          <w:rFonts w:ascii="AdvOT638a931c.I" w:hAnsi="AdvOT638a931c.I"/>
          <w:szCs w:val="21"/>
        </w:rPr>
        <w:t>:1</w:t>
      </w:r>
      <w:r>
        <w:rPr>
          <w:rFonts w:hint="eastAsia" w:ascii="AdvOT638a931c.I" w:hAnsi="AdvOT638a931c.I"/>
          <w:szCs w:val="21"/>
        </w:rPr>
        <w:t>多路选择器</w:t>
      </w:r>
      <w:r>
        <w:rPr>
          <w:rFonts w:ascii="AdvOT638a931c.I" w:hAnsi="AdvOT638a931c.I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      3:8 decoder (74138)</w:t>
      </w:r>
      <w:r>
        <w:rPr>
          <w:rFonts w:ascii="AdvOT638a931c.I" w:hAnsi="AdvOT638a931c.I"/>
          <w:szCs w:val="21"/>
        </w:rPr>
        <w:t>, 586</w:t>
      </w:r>
      <w:r>
        <w:rPr>
          <w:rFonts w:hint="eastAsia" w:ascii="AdvOT638a931c.I" w:hAnsi="AdvOT638a931c.I"/>
          <w:szCs w:val="21"/>
        </w:rPr>
        <w:t>3</w:t>
      </w:r>
      <w:r>
        <w:rPr>
          <w:rFonts w:ascii="AdvOT638a931c.I" w:hAnsi="AdvOT638a931c.I"/>
          <w:szCs w:val="21"/>
        </w:rPr>
        <w:t>:</w:t>
      </w:r>
      <w:r>
        <w:rPr>
          <w:rFonts w:hint="eastAsia" w:ascii="AdvOT638a931c.I" w:hAnsi="AdvOT638a931c.I"/>
          <w:szCs w:val="21"/>
        </w:rPr>
        <w:t>8</w:t>
      </w:r>
      <w:r>
        <w:rPr>
          <w:rFonts w:ascii="Arial" w:hAnsi="Arial" w:cs="Arial"/>
          <w:szCs w:val="21"/>
        </w:rPr>
        <w:t>解码器</w:t>
      </w:r>
      <w:r>
        <w:rPr>
          <w:rFonts w:ascii="AdvOT638a931c.I" w:hAnsi="AdvOT638a931c.I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      4:1 mux (74153)</w:t>
      </w:r>
      <w:r>
        <w:rPr>
          <w:rFonts w:ascii="AdvOT638a931c.I" w:hAnsi="AdvOT638a931c.I"/>
          <w:szCs w:val="21"/>
        </w:rPr>
        <w:t>, 586</w:t>
      </w:r>
      <w:r>
        <w:rPr>
          <w:rFonts w:hint="eastAsia" w:ascii="AdvOT638a931c.I" w:hAnsi="AdvOT638a931c.I"/>
          <w:szCs w:val="21"/>
        </w:rPr>
        <w:t>4</w:t>
      </w:r>
      <w:r>
        <w:rPr>
          <w:rFonts w:ascii="AdvOT638a931c.I" w:hAnsi="AdvOT638a931c.I"/>
          <w:szCs w:val="21"/>
        </w:rPr>
        <w:t>:1</w:t>
      </w:r>
      <w:r>
        <w:rPr>
          <w:rFonts w:hint="eastAsia" w:ascii="AdvOT638a931c.I" w:hAnsi="AdvOT638a931c.I"/>
          <w:szCs w:val="21"/>
        </w:rPr>
        <w:t>多路选择器</w:t>
      </w:r>
      <w:r>
        <w:rPr>
          <w:rFonts w:ascii="AdvOT638a931c.I" w:hAnsi="AdvOT638a931c.I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      AND (7408)</w:t>
      </w:r>
      <w:r>
        <w:rPr>
          <w:rFonts w:ascii="AdvOT638a931c.I" w:hAnsi="AdvOT638a931c.I"/>
          <w:szCs w:val="21"/>
        </w:rPr>
        <w:t>, 585</w:t>
      </w:r>
      <w:r>
        <w:rPr>
          <w:rFonts w:hint="eastAsia" w:ascii="AdvOT638a931c.I" w:hAnsi="AdvOT638a931c.I"/>
          <w:szCs w:val="21"/>
        </w:rPr>
        <w:t>与门</w:t>
      </w:r>
      <w:r>
        <w:rPr>
          <w:rFonts w:ascii="AdvOT638a931c.I" w:hAnsi="AdvOT638a931c.I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      AND3 (7411)</w:t>
      </w:r>
      <w:r>
        <w:rPr>
          <w:rFonts w:ascii="AdvOT638a931c.I" w:hAnsi="AdvOT638a931c.I"/>
          <w:szCs w:val="21"/>
        </w:rPr>
        <w:t>, 585</w:t>
      </w:r>
      <w:r>
        <w:rPr>
          <w:rFonts w:hint="eastAsia" w:ascii="AdvOT638a931c.I" w:hAnsi="AdvOT638a931c.I"/>
          <w:szCs w:val="21"/>
        </w:rPr>
        <w:t>3输入与门</w:t>
      </w:r>
      <w:r>
        <w:rPr>
          <w:rFonts w:ascii="AdvOT638a931c.I" w:hAnsi="AdvOT638a931c.I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      AND4 (7421)</w:t>
      </w:r>
      <w:r>
        <w:rPr>
          <w:rFonts w:ascii="AdvOT638a931c.I" w:hAnsi="AdvOT638a931c.I"/>
          <w:szCs w:val="21"/>
        </w:rPr>
        <w:t>, 585</w:t>
      </w:r>
      <w:r>
        <w:rPr>
          <w:rFonts w:hint="eastAsia" w:ascii="AdvOT638a931c.I" w:hAnsi="AdvOT638a931c.I"/>
          <w:szCs w:val="21"/>
        </w:rPr>
        <w:t>4输入与门</w:t>
      </w:r>
      <w:r>
        <w:rPr>
          <w:rFonts w:ascii="AdvOT638a931c.I" w:hAnsi="AdvOT638a931c.I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      counter (74161, 74163)</w:t>
      </w:r>
      <w:r>
        <w:rPr>
          <w:rFonts w:ascii="AdvOT638a931c.I" w:hAnsi="AdvOT638a931c.I"/>
          <w:szCs w:val="21"/>
        </w:rPr>
        <w:t>, 586 :计数器</w:t>
      </w:r>
      <w:r>
        <w:rPr>
          <w:rFonts w:ascii="AdvOT638a931c.I" w:hAnsi="AdvOT638a931c.I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      FLOP (7474), 583, </w:t>
      </w:r>
      <w:r>
        <w:rPr>
          <w:rFonts w:ascii="AdvOT638a931c.I" w:hAnsi="AdvOT638a931c.I"/>
          <w:szCs w:val="21"/>
        </w:rPr>
        <w:t>585</w:t>
      </w:r>
      <w:r>
        <w:rPr>
          <w:rFonts w:hint="eastAsia" w:ascii="AdvOT638a931c.I" w:hAnsi="AdvOT638a931c.I"/>
          <w:szCs w:val="21"/>
        </w:rPr>
        <w:t>触发器</w:t>
      </w:r>
      <w:r>
        <w:rPr>
          <w:rFonts w:ascii="AdvOT638a931c.I" w:hAnsi="AdvOT638a931c.I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      NAND (7400)</w:t>
      </w:r>
      <w:r>
        <w:rPr>
          <w:rFonts w:ascii="AdvOT638a931c.I" w:hAnsi="AdvOT638a931c.I"/>
          <w:szCs w:val="21"/>
        </w:rPr>
        <w:t>, 585:</w:t>
      </w:r>
      <w:r>
        <w:rPr>
          <w:rFonts w:hint="eastAsia" w:ascii="AdvOT638a931c.I" w:hAnsi="AdvOT638a931c.I"/>
          <w:szCs w:val="21"/>
        </w:rPr>
        <w:t>与非门</w:t>
      </w:r>
      <w:r>
        <w:rPr>
          <w:rFonts w:ascii="AdvOT638a931c.I" w:hAnsi="AdvOT638a931c.I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      NOR (7402)</w:t>
      </w:r>
      <w:r>
        <w:rPr>
          <w:rFonts w:ascii="AdvOT638a931c.I" w:hAnsi="AdvOT638a931c.I"/>
          <w:szCs w:val="21"/>
        </w:rPr>
        <w:t>, 585:</w:t>
      </w:r>
      <w:r>
        <w:rPr>
          <w:rFonts w:hint="eastAsia" w:ascii="AdvOT638a931c.I" w:hAnsi="AdvOT638a931c.I"/>
          <w:szCs w:val="21"/>
        </w:rPr>
        <w:t>或非门</w:t>
      </w:r>
      <w:r>
        <w:rPr>
          <w:rFonts w:ascii="AdvOT638a931c.I" w:hAnsi="AdvOT638a931c.I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      NOT (7404), 583:</w:t>
      </w:r>
      <w:r>
        <w:rPr>
          <w:rFonts w:hint="eastAsia" w:ascii="AdvOTbc475f09" w:hAnsi="AdvOTbc475f09"/>
          <w:szCs w:val="21"/>
        </w:rPr>
        <w:t>非门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      OR (7432)</w:t>
      </w:r>
      <w:r>
        <w:rPr>
          <w:rFonts w:ascii="AdvOT638a931c.I" w:hAnsi="AdvOT638a931c.I"/>
          <w:szCs w:val="21"/>
        </w:rPr>
        <w:t>, 585:</w:t>
      </w:r>
      <w:r>
        <w:rPr>
          <w:rFonts w:hint="eastAsia" w:ascii="AdvOT638a931c.I" w:hAnsi="AdvOT638a931c.I"/>
          <w:szCs w:val="21"/>
        </w:rPr>
        <w:t>或门</w:t>
      </w:r>
      <w:r>
        <w:rPr>
          <w:rFonts w:ascii="AdvOT638a931c.I" w:hAnsi="AdvOT638a931c.I"/>
          <w:szCs w:val="21"/>
        </w:rPr>
        <w:br w:type="textWrapping"/>
      </w:r>
      <w:bookmarkStart w:id="0" w:name="OLE_LINK1"/>
      <w:bookmarkStart w:id="1" w:name="OLE_LINK2"/>
      <w:r>
        <w:rPr>
          <w:rFonts w:ascii="AdvOTbc475f09" w:hAnsi="AdvOTbc475f09"/>
          <w:szCs w:val="21"/>
        </w:rPr>
        <w:t xml:space="preserve">      register </w:t>
      </w:r>
      <w:bookmarkEnd w:id="0"/>
      <w:bookmarkEnd w:id="1"/>
      <w:r>
        <w:rPr>
          <w:rFonts w:ascii="AdvOTbc475f09" w:hAnsi="AdvOTbc475f09"/>
          <w:szCs w:val="21"/>
        </w:rPr>
        <w:t>(74377)</w:t>
      </w:r>
      <w:r>
        <w:rPr>
          <w:rFonts w:ascii="AdvOT638a931c.I" w:hAnsi="AdvOT638a931c.I"/>
          <w:szCs w:val="21"/>
        </w:rPr>
        <w:t>, 586:</w:t>
      </w:r>
      <w:r>
        <w:rPr>
          <w:rFonts w:hint="eastAsia" w:ascii="AdvOT638a931c.I" w:hAnsi="AdvOT638a931c.I"/>
          <w:szCs w:val="21"/>
        </w:rPr>
        <w:t>寄存器</w:t>
      </w:r>
      <w:r>
        <w:rPr>
          <w:rFonts w:ascii="AdvOT638a931c.I" w:hAnsi="AdvOT638a931c.I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      tristate buffer (74244)</w:t>
      </w:r>
      <w:r>
        <w:rPr>
          <w:rFonts w:ascii="AdvOT638a931c.I" w:hAnsi="AdvOT638a931c.I"/>
          <w:szCs w:val="21"/>
        </w:rPr>
        <w:t>, 586:</w:t>
      </w:r>
      <w:r>
        <w:rPr>
          <w:rFonts w:hint="eastAsia" w:ascii="AdvOT638a931c.I" w:hAnsi="AdvOT638a931c.I"/>
          <w:szCs w:val="21"/>
        </w:rPr>
        <w:t>三态缓冲器</w:t>
      </w:r>
      <w:r>
        <w:rPr>
          <w:rFonts w:ascii="AdvOT638a931c.I" w:hAnsi="AdvOT638a931c.I"/>
          <w:szCs w:val="21"/>
        </w:rPr>
        <w:br w:type="textWrapping"/>
      </w:r>
      <w:bookmarkStart w:id="2" w:name="OLE_LINK3"/>
      <w:r>
        <w:rPr>
          <w:rFonts w:ascii="AdvOTbc475f09" w:hAnsi="AdvOTbc475f09"/>
          <w:szCs w:val="21"/>
        </w:rPr>
        <w:t xml:space="preserve">      XOR</w:t>
      </w:r>
      <w:bookmarkEnd w:id="2"/>
      <w:r>
        <w:rPr>
          <w:rFonts w:ascii="AdvOTbc475f09" w:hAnsi="AdvOTbc475f09"/>
          <w:szCs w:val="21"/>
        </w:rPr>
        <w:t xml:space="preserve"> (7486)</w:t>
      </w:r>
      <w:r>
        <w:rPr>
          <w:rFonts w:ascii="AdvOT638a931c.I" w:hAnsi="AdvOT638a931c.I"/>
          <w:szCs w:val="21"/>
        </w:rPr>
        <w:t>, 585:</w:t>
      </w:r>
      <w:r>
        <w:rPr>
          <w:rFonts w:hint="eastAsia" w:ascii="AdvOT638a931c.I" w:hAnsi="AdvOT638a931c.I"/>
          <w:szCs w:val="21"/>
        </w:rPr>
        <w:t>异或门</w:t>
      </w:r>
      <w:r>
        <w:rPr>
          <w:rFonts w:ascii="AdvOT638a931c.I" w:hAnsi="AdvOT638a931c.I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80386 microprocessor chip, 459, </w:t>
      </w:r>
      <w:r>
        <w:rPr>
          <w:rFonts w:ascii="AdvOT638a931c.I" w:hAnsi="AdvOT638a931c.I"/>
          <w:szCs w:val="21"/>
        </w:rPr>
        <w:t>460 :</w:t>
      </w:r>
      <w:r>
        <w:rPr>
          <w:rFonts w:ascii="AdvOTbc475f09" w:hAnsi="AdvOTbc475f09"/>
          <w:szCs w:val="21"/>
        </w:rPr>
        <w:t>80386</w:t>
      </w:r>
      <w:r>
        <w:rPr>
          <w:rFonts w:hint="eastAsia" w:ascii="AdvOT638a931c.I" w:hAnsi="AdvOT638a931c.I"/>
          <w:szCs w:val="21"/>
        </w:rPr>
        <w:t>微</w:t>
      </w:r>
      <w:r>
        <w:rPr>
          <w:rFonts w:ascii="AdvOT638a931c.I" w:hAnsi="AdvOT638a931c.I"/>
          <w:szCs w:val="21"/>
        </w:rPr>
        <w:t>处理器</w:t>
      </w:r>
      <w:r>
        <w:rPr>
          <w:rFonts w:hint="eastAsia" w:ascii="AdvOT638a931c.I" w:hAnsi="AdvOT638a931c.I"/>
          <w:szCs w:val="21"/>
        </w:rPr>
        <w:t>芯片</w:t>
      </w:r>
      <w:r>
        <w:rPr>
          <w:rFonts w:ascii="AdvOT638a931c.I" w:hAnsi="AdvOT638a931c.I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80486 microprocessor chip, 460, </w:t>
      </w:r>
      <w:r>
        <w:rPr>
          <w:rFonts w:ascii="AdvOT638a931c.I" w:hAnsi="AdvOT638a931c.I"/>
          <w:szCs w:val="21"/>
        </w:rPr>
        <w:t>461:</w:t>
      </w:r>
      <w:r>
        <w:rPr>
          <w:rFonts w:ascii="AdvOTbc475f09" w:hAnsi="AdvOTbc475f09"/>
          <w:szCs w:val="21"/>
        </w:rPr>
        <w:t xml:space="preserve"> 80</w:t>
      </w:r>
      <w:r>
        <w:rPr>
          <w:rFonts w:hint="eastAsia" w:ascii="AdvOTbc475f09" w:hAnsi="AdvOTbc475f09"/>
          <w:szCs w:val="21"/>
        </w:rPr>
        <w:t>4</w:t>
      </w:r>
      <w:r>
        <w:rPr>
          <w:rFonts w:ascii="AdvOTbc475f09" w:hAnsi="AdvOTbc475f09"/>
          <w:szCs w:val="21"/>
        </w:rPr>
        <w:t>86</w:t>
      </w:r>
      <w:r>
        <w:rPr>
          <w:rFonts w:hint="eastAsia" w:ascii="AdvOT638a931c.I" w:hAnsi="AdvOT638a931c.I"/>
          <w:szCs w:val="21"/>
        </w:rPr>
        <w:t>微</w:t>
      </w:r>
      <w:r>
        <w:rPr>
          <w:rFonts w:ascii="AdvOT638a931c.I" w:hAnsi="AdvOT638a931c.I"/>
          <w:szCs w:val="21"/>
        </w:rPr>
        <w:t>处理器</w:t>
      </w:r>
      <w:r>
        <w:rPr>
          <w:rFonts w:hint="eastAsia" w:ascii="AdvOT638a931c.I" w:hAnsi="AdvOT638a931c.I"/>
          <w:szCs w:val="21"/>
        </w:rPr>
        <w:t>芯片</w:t>
      </w:r>
      <w:r>
        <w:rPr>
          <w:rFonts w:ascii="AdvOT638a931c.I" w:hAnsi="AdvOT638a931c.I"/>
          <w:szCs w:val="21"/>
        </w:rPr>
        <w:br w:type="textWrapping"/>
      </w:r>
      <w:r>
        <w:rPr>
          <w:rFonts w:ascii="AdvOTc8acc91a" w:hAnsi="AdvOTc8acc91a"/>
          <w:szCs w:val="21"/>
        </w:rPr>
        <w:t>#define</w:t>
      </w:r>
      <w:r>
        <w:rPr>
          <w:rFonts w:ascii="AdvOTbc475f09" w:hAnsi="AdvOTbc475f09"/>
          <w:szCs w:val="21"/>
        </w:rPr>
        <w:t>, 627</w:t>
      </w:r>
      <w:r>
        <w:rPr>
          <w:rFonts w:ascii="AdvOTbc475f09+20" w:hAnsi="AdvOTbc475f09+20"/>
          <w:szCs w:val="21"/>
        </w:rPr>
        <w:t>–</w:t>
      </w:r>
      <w:r>
        <w:rPr>
          <w:rFonts w:ascii="AdvOTbc475f09" w:hAnsi="AdvOTbc475f09"/>
          <w:szCs w:val="21"/>
        </w:rPr>
        <w:t xml:space="preserve">628 </w:t>
      </w:r>
      <w:r>
        <w:rPr>
          <w:rFonts w:ascii="AdvOTbc475f09" w:hAnsi="AdvOTbc475f09"/>
          <w:szCs w:val="21"/>
        </w:rPr>
        <w:br w:type="textWrapping"/>
      </w:r>
      <w:r>
        <w:rPr>
          <w:rFonts w:ascii="AdvOTc8acc91a" w:hAnsi="AdvOTc8acc91a"/>
          <w:szCs w:val="21"/>
        </w:rPr>
        <w:t>#include</w:t>
      </w:r>
      <w:r>
        <w:rPr>
          <w:rFonts w:ascii="AdvOTbc475f09" w:hAnsi="AdvOTbc475f09"/>
          <w:szCs w:val="21"/>
        </w:rPr>
        <w:t>, 628</w:t>
      </w:r>
      <w:r>
        <w:rPr>
          <w:rFonts w:ascii="AdvOTbc475f09+20" w:hAnsi="AdvOTbc475f09+20"/>
          <w:szCs w:val="21"/>
        </w:rPr>
        <w:t>–</w:t>
      </w:r>
      <w:r>
        <w:rPr>
          <w:rFonts w:ascii="AdvOTbc475f09" w:hAnsi="AdvOTbc475f09"/>
          <w:szCs w:val="21"/>
        </w:rPr>
        <w:t xml:space="preserve">629. </w:t>
      </w:r>
      <w:r>
        <w:rPr>
          <w:rFonts w:ascii="AdvOT638a931c.I" w:hAnsi="AdvOT638a931c.I"/>
          <w:szCs w:val="21"/>
        </w:rPr>
        <w:t xml:space="preserve">See also </w:t>
      </w:r>
      <w:r>
        <w:rPr>
          <w:rFonts w:ascii="AdvOTbc475f09" w:hAnsi="AdvOTbc475f09"/>
          <w:szCs w:val="21"/>
        </w:rPr>
        <w:t>Standard libraries</w:t>
      </w:r>
      <w:r>
        <w:rPr>
          <w:rFonts w:hint="eastAsia" w:ascii="AdvOTbc475f09" w:hAnsi="AdvOTbc475f09"/>
          <w:szCs w:val="21"/>
        </w:rPr>
        <w:t>另见标准库</w:t>
      </w:r>
      <w:r>
        <w:rPr>
          <w:rFonts w:ascii="AdvOTbc475f09" w:hAnsi="AdvOTbc475f09"/>
          <w:szCs w:val="21"/>
        </w:rPr>
        <w:br w:type="textWrapping"/>
      </w:r>
    </w:p>
    <w:p>
      <w:pPr>
        <w:rPr>
          <w:rFonts w:hint="eastAsia" w:ascii="AdvOTbc475f09" w:hAnsi="AdvOTbc475f09"/>
          <w:szCs w:val="21"/>
        </w:rPr>
      </w:pPr>
      <w:r>
        <w:rPr>
          <w:rFonts w:ascii="AdvOTb18868a6.B" w:hAnsi="AdvOTb18868a6.B"/>
          <w:szCs w:val="21"/>
        </w:rPr>
        <w:t>A</w:t>
      </w:r>
      <w:r>
        <w:rPr>
          <w:rFonts w:ascii="AdvOTb18868a6.B" w:hAnsi="AdvOTb18868a6.B"/>
          <w:szCs w:val="21"/>
        </w:rPr>
        <w:br w:type="textWrapping"/>
      </w:r>
      <w:r>
        <w:rPr>
          <w:rFonts w:ascii="AdvOTbc475f09" w:hAnsi="AdvOTbc475f09"/>
          <w:szCs w:val="21"/>
        </w:rPr>
        <w:t>Abstraction, 4</w:t>
      </w:r>
      <w:r>
        <w:rPr>
          <w:rFonts w:ascii="AdvOTbc475f09+20" w:hAnsi="AdvOTbc475f09+20"/>
          <w:szCs w:val="21"/>
        </w:rPr>
        <w:t>–</w:t>
      </w:r>
      <w:r>
        <w:rPr>
          <w:rFonts w:ascii="AdvOTbc475f09" w:hAnsi="AdvOTbc475f09"/>
          <w:szCs w:val="21"/>
        </w:rPr>
        <w:t>5:</w:t>
      </w:r>
      <w:r>
        <w:rPr>
          <w:rFonts w:hint="eastAsia" w:ascii="AdvOTbc475f09" w:hAnsi="AdvOTbc475f09"/>
          <w:szCs w:val="21"/>
        </w:rPr>
        <w:t>抽象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    digital. </w:t>
      </w:r>
      <w:r>
        <w:rPr>
          <w:rFonts w:ascii="AdvOT638a931c.I" w:hAnsi="AdvOT638a931c.I"/>
          <w:szCs w:val="21"/>
        </w:rPr>
        <w:t xml:space="preserve">See </w:t>
      </w:r>
      <w:r>
        <w:rPr>
          <w:rFonts w:ascii="AdvOTbc475f09" w:hAnsi="AdvOTbc475f09"/>
          <w:szCs w:val="21"/>
        </w:rPr>
        <w:t>Digital abstraction</w:t>
      </w:r>
      <w:r>
        <w:rPr>
          <w:rFonts w:hint="eastAsia" w:ascii="AdvOTbc475f09" w:hAnsi="AdvOTbc475f09"/>
          <w:szCs w:val="21"/>
        </w:rPr>
        <w:t>数字，另见数字抽象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Accumulator, 353:</w:t>
      </w:r>
      <w:r>
        <w:rPr>
          <w:rFonts w:hint="eastAsia" w:ascii="AdvOTbc475f09" w:hAnsi="AdvOTbc475f09"/>
          <w:szCs w:val="21"/>
        </w:rPr>
        <w:t>累加器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Acquisition time. </w:t>
      </w:r>
      <w:r>
        <w:rPr>
          <w:rFonts w:ascii="AdvOT638a931c.I" w:hAnsi="AdvOT638a931c.I"/>
          <w:szCs w:val="21"/>
        </w:rPr>
        <w:t xml:space="preserve">See </w:t>
      </w:r>
      <w:r>
        <w:rPr>
          <w:rFonts w:ascii="AdvOTbc475f09" w:hAnsi="AdvOTbc475f09"/>
          <w:szCs w:val="21"/>
        </w:rPr>
        <w:t xml:space="preserve">Sampling time: </w:t>
      </w:r>
      <w:r>
        <w:rPr>
          <w:rFonts w:hint="eastAsia" w:ascii="AdvOTbc475f09" w:hAnsi="AdvOTbc475f09"/>
          <w:szCs w:val="21"/>
        </w:rPr>
        <w:t>采集时间，另见采样时间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Active low, 74</w:t>
      </w:r>
      <w:r>
        <w:rPr>
          <w:rFonts w:ascii="AdvOTbc475f09+20" w:hAnsi="AdvOTbc475f09+20"/>
          <w:szCs w:val="21"/>
        </w:rPr>
        <w:t>–</w:t>
      </w:r>
      <w:r>
        <w:rPr>
          <w:rFonts w:ascii="AdvOTbc475f09" w:hAnsi="AdvOTbc475f09"/>
          <w:szCs w:val="21"/>
        </w:rPr>
        <w:t>75</w:t>
      </w:r>
      <w:r>
        <w:rPr>
          <w:rFonts w:hint="eastAsia" w:ascii="AdvOTbc475f09" w:hAnsi="AdvOTbc475f09"/>
          <w:szCs w:val="21"/>
        </w:rPr>
        <w:t>低电平有效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A/D conversion, 531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>533:</w:t>
      </w:r>
      <w:r>
        <w:rPr>
          <w:rFonts w:hint="eastAsia" w:ascii="AdvOTbc475f09" w:hAnsi="AdvOTbc475f09"/>
          <w:szCs w:val="21"/>
        </w:rPr>
        <w:t>模拟数字转换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    registers in, 532</w:t>
      </w:r>
      <w:r>
        <w:rPr>
          <w:rFonts w:hint="eastAsia" w:ascii="AdvOTbc475f09" w:hAnsi="AdvOTbc475f09"/>
          <w:szCs w:val="21"/>
        </w:rPr>
        <w:t>寄存器入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ADCs. </w:t>
      </w:r>
      <w:r>
        <w:rPr>
          <w:rFonts w:ascii="AdvOT638a931c.I" w:hAnsi="AdvOT638a931c.I"/>
          <w:szCs w:val="21"/>
        </w:rPr>
        <w:t xml:space="preserve">See </w:t>
      </w:r>
      <w:r>
        <w:rPr>
          <w:rFonts w:ascii="AdvOTbc475f09" w:hAnsi="AdvOTbc475f09"/>
          <w:szCs w:val="21"/>
        </w:rPr>
        <w:t>Analog/digital converters</w:t>
      </w:r>
      <w:r>
        <w:rPr>
          <w:rFonts w:ascii="AdvOTbc475f09" w:hAnsi="AdvOTbc475f09"/>
          <w:szCs w:val="21"/>
        </w:rPr>
        <w:br w:type="textWrapping"/>
      </w:r>
      <w:r>
        <w:rPr>
          <w:rFonts w:ascii="AdvOTc8acc91a" w:hAnsi="AdvOTc8acc91a"/>
          <w:szCs w:val="21"/>
        </w:rPr>
        <w:t>add</w:t>
      </w:r>
      <w:r>
        <w:rPr>
          <w:rFonts w:ascii="AdvOTbc475f09" w:hAnsi="AdvOTbc475f09"/>
          <w:szCs w:val="21"/>
        </w:rPr>
        <w:t>, 297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Adders, 239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>246L</w:t>
      </w:r>
      <w:r>
        <w:rPr>
          <w:rFonts w:hint="eastAsia" w:ascii="AdvOTbc475f09" w:hAnsi="AdvOTbc475f09"/>
          <w:szCs w:val="21"/>
        </w:rPr>
        <w:t>加法器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    carry-lookahead, 241:</w:t>
      </w:r>
      <w:r>
        <w:rPr>
          <w:rFonts w:hint="eastAsia" w:ascii="AdvOTbc475f09" w:hAnsi="AdvOTbc475f09"/>
          <w:szCs w:val="21"/>
        </w:rPr>
        <w:t>先行进位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    carry propagate, 240:</w:t>
      </w:r>
      <w:r>
        <w:rPr>
          <w:rFonts w:hint="eastAsia" w:ascii="AdvOTbc475f09" w:hAnsi="AdvOTbc475f09"/>
          <w:szCs w:val="21"/>
        </w:rPr>
        <w:t>进位传播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    full</w:t>
      </w:r>
      <w:r>
        <w:rPr>
          <w:rFonts w:ascii="AdvOT638a931c.I" w:hAnsi="AdvOT638a931c.I"/>
          <w:szCs w:val="21"/>
        </w:rPr>
        <w:t>, 56</w:t>
      </w:r>
      <w:r>
        <w:rPr>
          <w:rFonts w:ascii="AdvOTbc475f09" w:hAnsi="AdvOTbc475f09"/>
          <w:szCs w:val="21"/>
        </w:rPr>
        <w:t>, 240</w:t>
      </w:r>
      <w:r>
        <w:rPr>
          <w:rFonts w:hint="eastAsia" w:ascii="AdvOTbc475f09" w:hAnsi="AdvOTbc475f09"/>
          <w:szCs w:val="21"/>
        </w:rPr>
        <w:t>全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    half, 240</w:t>
      </w:r>
      <w:r>
        <w:rPr>
          <w:rFonts w:hint="eastAsia" w:ascii="AdvOTbc475f09" w:hAnsi="AdvOTbc475f09"/>
          <w:szCs w:val="21"/>
        </w:rPr>
        <w:t>半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    HDL for, 184, 200:</w:t>
      </w:r>
      <w:r>
        <w:rPr>
          <w:rFonts w:hint="eastAsia" w:ascii="AdvOTbc475f09" w:hAnsi="AdvOTbc475f09"/>
          <w:szCs w:val="21"/>
        </w:rPr>
        <w:t>硬件描述语言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    prefix, 243:</w:t>
      </w:r>
      <w:r>
        <w:rPr>
          <w:rFonts w:hint="eastAsia" w:ascii="AdvOTbc475f09" w:hAnsi="AdvOTbc475f09"/>
          <w:szCs w:val="21"/>
        </w:rPr>
        <w:t>前缀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    ripple-carry, 240:</w:t>
      </w:r>
      <w:r>
        <w:rPr>
          <w:rFonts w:hint="eastAsia" w:ascii="AdvOTbc475f09" w:hAnsi="AdvOTbc475f09"/>
          <w:szCs w:val="21"/>
        </w:rPr>
        <w:t>行波进位</w:t>
      </w:r>
      <w:r>
        <w:rPr>
          <w:rFonts w:ascii="AdvOTbc475f09" w:hAnsi="AdvOTbc475f09"/>
          <w:szCs w:val="21"/>
        </w:rPr>
        <w:br w:type="textWrapping"/>
      </w:r>
      <w:r>
        <w:rPr>
          <w:rFonts w:ascii="AdvOTc8acc91a" w:hAnsi="AdvOTc8acc91a"/>
          <w:szCs w:val="21"/>
        </w:rPr>
        <w:t>addi</w:t>
      </w:r>
      <w:r>
        <w:rPr>
          <w:rFonts w:ascii="AdvOTbc475f09" w:hAnsi="AdvOTbc475f09"/>
          <w:szCs w:val="21"/>
        </w:rPr>
        <w:t>, 304</w:t>
      </w:r>
      <w:r>
        <w:rPr>
          <w:rFonts w:ascii="AdvOTbc475f09" w:hAnsi="AdvOTbc475f09"/>
          <w:szCs w:val="21"/>
        </w:rPr>
        <w:br w:type="textWrapping"/>
      </w:r>
      <w:r>
        <w:rPr>
          <w:rFonts w:ascii="AdvOTc8acc91a" w:hAnsi="AdvOTc8acc91a"/>
          <w:szCs w:val="21"/>
        </w:rPr>
        <w:t>addiu</w:t>
      </w:r>
      <w:r>
        <w:rPr>
          <w:rFonts w:ascii="AdvOTbc475f09" w:hAnsi="AdvOTbc475f09"/>
          <w:szCs w:val="21"/>
        </w:rPr>
        <w:t>, 345</w:t>
      </w:r>
      <w:r>
        <w:rPr>
          <w:rFonts w:ascii="AdvOTbc475f09" w:hAnsi="AdvOTbc475f09"/>
          <w:szCs w:val="21"/>
        </w:rPr>
        <w:br w:type="textWrapping"/>
      </w:r>
      <w:r>
        <w:rPr>
          <w:rFonts w:ascii="AdvOTc8acc91a" w:hAnsi="AdvOTc8acc91a"/>
          <w:szCs w:val="21"/>
        </w:rPr>
        <w:t>addu</w:t>
      </w:r>
      <w:r>
        <w:rPr>
          <w:rFonts w:ascii="AdvOTbc475f09" w:hAnsi="AdvOTbc475f09"/>
          <w:szCs w:val="21"/>
        </w:rPr>
        <w:t>, 345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Addition, 14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 xml:space="preserve">15, 17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 xml:space="preserve">18, 235, 239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 xml:space="preserve">246, </w:t>
      </w:r>
      <w:r>
        <w:rPr>
          <w:rFonts w:ascii="AdvOT638a931c.I" w:hAnsi="AdvOT638a931c.I"/>
          <w:szCs w:val="21"/>
        </w:rPr>
        <w:t xml:space="preserve">297. See also </w:t>
      </w:r>
      <w:r>
        <w:rPr>
          <w:rFonts w:ascii="AdvOTbc475f09" w:hAnsi="AdvOTbc475f09"/>
          <w:szCs w:val="21"/>
        </w:rPr>
        <w:t>Adders</w:t>
      </w:r>
      <w:r>
        <w:rPr>
          <w:rFonts w:hint="eastAsia" w:ascii="AdvOTbc475f09" w:hAnsi="AdvOTbc475f09"/>
          <w:szCs w:val="21"/>
        </w:rPr>
        <w:t>加法，另见加法器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    binary, 14</w:t>
      </w:r>
      <w:r>
        <w:rPr>
          <w:rFonts w:ascii="AdvOTbc475f09+20" w:hAnsi="AdvOTbc475f09+20"/>
          <w:szCs w:val="21"/>
        </w:rPr>
        <w:t>–</w:t>
      </w:r>
      <w:r>
        <w:rPr>
          <w:rFonts w:ascii="AdvOTbc475f09" w:hAnsi="AdvOTbc475f09"/>
          <w:szCs w:val="21"/>
        </w:rPr>
        <w:t>15:</w:t>
      </w:r>
      <w:r>
        <w:rPr>
          <w:rFonts w:hint="eastAsia" w:ascii="AdvOTbc475f09" w:hAnsi="AdvOTbc475f09"/>
          <w:szCs w:val="21"/>
        </w:rPr>
        <w:t>二进制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    floating point, 258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>259:</w:t>
      </w:r>
      <w:r>
        <w:rPr>
          <w:rFonts w:hint="eastAsia" w:ascii="AdvOTbc475f09" w:hAnsi="AdvOTbc475f09"/>
          <w:szCs w:val="21"/>
        </w:rPr>
        <w:t>浮点数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    MIPS instructions, 344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>345, 622:</w:t>
      </w:r>
      <w:r>
        <w:rPr>
          <w:rFonts w:hint="eastAsia" w:ascii="AdvOTbc475f09" w:hAnsi="AdvOTbc475f09"/>
          <w:szCs w:val="21"/>
        </w:rPr>
        <w:t>MIPS指令</w:t>
      </w:r>
    </w:p>
    <w:p>
      <w:pPr>
        <w:ind w:firstLine="420" w:firstLineChars="200"/>
        <w:rPr>
          <w:rFonts w:hint="eastAsia" w:ascii="AdvOTbc475f09" w:hAnsi="AdvOTbc475f09"/>
          <w:szCs w:val="21"/>
        </w:rPr>
      </w:pPr>
      <w:r>
        <w:rPr>
          <w:rFonts w:ascii="AdvOTbc475f09" w:hAnsi="AdvOTbc475f09"/>
          <w:szCs w:val="21"/>
        </w:rPr>
        <w:t>signed binary, 15</w:t>
      </w:r>
      <w:r>
        <w:rPr>
          <w:rFonts w:ascii="AdvOTbc475f09+20" w:hAnsi="AdvOTbc475f09+20"/>
          <w:szCs w:val="21"/>
        </w:rPr>
        <w:t>–</w:t>
      </w:r>
      <w:r>
        <w:rPr>
          <w:rFonts w:ascii="AdvOTbc475f09" w:hAnsi="AdvOTbc475f09"/>
          <w:szCs w:val="21"/>
        </w:rPr>
        <w:t>17:</w:t>
      </w:r>
      <w:r>
        <w:rPr>
          <w:rFonts w:hint="eastAsia" w:ascii="AdvOTbc475f09" w:hAnsi="AdvOTbc475f09"/>
          <w:szCs w:val="21"/>
        </w:rPr>
        <w:t>带符号二进制数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Address. </w:t>
      </w:r>
      <w:r>
        <w:rPr>
          <w:rFonts w:ascii="AdvOT638a931c.I" w:hAnsi="AdvOT638a931c.I"/>
          <w:szCs w:val="21"/>
        </w:rPr>
        <w:t xml:space="preserve">See also </w:t>
      </w:r>
      <w:r>
        <w:rPr>
          <w:rFonts w:ascii="AdvOTbc475f09" w:hAnsi="AdvOTbc475f09"/>
          <w:szCs w:val="21"/>
        </w:rPr>
        <w:t>Memory</w:t>
      </w:r>
      <w:r>
        <w:rPr>
          <w:rFonts w:hint="eastAsia" w:ascii="AdvOTbc475f09" w:hAnsi="AdvOTbc475f09"/>
          <w:szCs w:val="21"/>
        </w:rPr>
        <w:t>地址，另见存储器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    physical, 497</w:t>
      </w:r>
      <w:r>
        <w:rPr>
          <w:rFonts w:ascii="AdvOTbc475f09+20" w:hAnsi="AdvOTbc475f09+20"/>
          <w:szCs w:val="21"/>
        </w:rPr>
        <w:t>–</w:t>
      </w:r>
      <w:r>
        <w:rPr>
          <w:rFonts w:ascii="AdvOTbc475f09" w:hAnsi="AdvOTbc475f09"/>
          <w:szCs w:val="21"/>
        </w:rPr>
        <w:t>501:</w:t>
      </w:r>
      <w:r>
        <w:rPr>
          <w:rFonts w:hint="eastAsia" w:ascii="AdvOTbc475f09" w:hAnsi="AdvOTbc475f09"/>
          <w:szCs w:val="21"/>
        </w:rPr>
        <w:t>物理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    translation, 497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>500:</w:t>
      </w:r>
      <w:r>
        <w:rPr>
          <w:rFonts w:hint="eastAsia" w:ascii="AdvOTbc475f09" w:hAnsi="AdvOTbc475f09"/>
          <w:szCs w:val="21"/>
        </w:rPr>
        <w:t>转换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    virtual, 497. </w:t>
      </w:r>
      <w:r>
        <w:rPr>
          <w:rFonts w:ascii="AdvOT638a931c.I" w:hAnsi="AdvOT638a931c.I"/>
          <w:szCs w:val="21"/>
        </w:rPr>
        <w:t xml:space="preserve">See also </w:t>
      </w:r>
      <w:r>
        <w:rPr>
          <w:rFonts w:ascii="AdvOTbc475f09" w:hAnsi="AdvOTbc475f09"/>
          <w:szCs w:val="21"/>
        </w:rPr>
        <w:t>Virtual memory :虚拟</w:t>
      </w:r>
      <w:r>
        <w:rPr>
          <w:rFonts w:hint="eastAsia" w:ascii="AdvOTbc475f09" w:hAnsi="AdvOTbc475f09"/>
          <w:szCs w:val="21"/>
        </w:rPr>
        <w:t>，另见虚拟</w:t>
      </w:r>
      <w:r>
        <w:rPr>
          <w:rFonts w:ascii="AdvOTbc475f09" w:hAnsi="AdvOTbc475f09"/>
          <w:szCs w:val="21"/>
        </w:rPr>
        <w:t>内存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Addressing modes:</w:t>
      </w:r>
      <w:r>
        <w:rPr>
          <w:rFonts w:hint="eastAsia" w:ascii="AdvOTbc475f09" w:hAnsi="AdvOTbc475f09"/>
          <w:szCs w:val="21"/>
        </w:rPr>
        <w:t>寻址方式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    MIPS, 333</w:t>
      </w:r>
      <w:r>
        <w:rPr>
          <w:rFonts w:ascii="AdvOTbc475f09+20" w:hAnsi="AdvOTbc475f09+20"/>
          <w:szCs w:val="21"/>
        </w:rPr>
        <w:t>–</w:t>
      </w:r>
      <w:r>
        <w:rPr>
          <w:rFonts w:ascii="AdvOTbc475f09" w:hAnsi="AdvOTbc475f09"/>
          <w:szCs w:val="21"/>
        </w:rPr>
        <w:t xml:space="preserve">335 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      base, 333 :基址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      immediate, 333 :</w:t>
      </w:r>
      <w:r>
        <w:rPr>
          <w:rFonts w:hint="eastAsia" w:ascii="AdvOTbc475f09" w:hAnsi="AdvOTbc475f09"/>
          <w:szCs w:val="21"/>
        </w:rPr>
        <w:t>立即数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      PC-relative, 333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>334:</w:t>
      </w:r>
      <w:r>
        <w:rPr>
          <w:rFonts w:hint="eastAsia" w:ascii="AdvOTbc475f09" w:hAnsi="AdvOTbc475f09"/>
          <w:szCs w:val="21"/>
        </w:rPr>
        <w:t>相对PC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pseudo-direct, 334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>335</w:t>
      </w:r>
      <w:r>
        <w:rPr>
          <w:rFonts w:hint="eastAsia" w:ascii="AdvOTbc475f09" w:hAnsi="AdvOTbc475f09"/>
          <w:szCs w:val="21"/>
        </w:rPr>
        <w:t>伪直接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      register-only, 333:</w:t>
      </w:r>
      <w:r>
        <w:rPr>
          <w:rFonts w:hint="eastAsia" w:ascii="AdvOTbc475f09" w:hAnsi="AdvOTbc475f09"/>
          <w:szCs w:val="21"/>
        </w:rPr>
        <w:t>寄存器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    x86, 349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Advanced Micro Devices (AMD), 296, 375, 457, 460</w:t>
      </w:r>
      <w:r>
        <w:rPr>
          <w:rFonts w:ascii="AdvOTbc475f09" w:hAnsi="AdvOTbc475f09"/>
          <w:color w:val="FF0000"/>
          <w:szCs w:val="21"/>
        </w:rPr>
        <w:t>(</w:t>
      </w:r>
      <w:r>
        <w:rPr>
          <w:rFonts w:hint="eastAsia" w:ascii="AdvOTbc475f09" w:hAnsi="AdvOTbc475f09"/>
          <w:color w:val="FF0000"/>
          <w:szCs w:val="21"/>
        </w:rPr>
        <w:t>公司名称)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Advanced microarchitecture, 444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>458:</w:t>
      </w:r>
      <w:r>
        <w:rPr>
          <w:rFonts w:hint="eastAsia" w:ascii="AdvOTbc475f09" w:hAnsi="AdvOTbc475f09"/>
          <w:szCs w:val="21"/>
        </w:rPr>
        <w:t>先进微结构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    branch prediction. </w:t>
      </w:r>
      <w:r>
        <w:rPr>
          <w:rFonts w:ascii="AdvOT638a931c.I" w:hAnsi="AdvOT638a931c.I"/>
          <w:szCs w:val="21"/>
        </w:rPr>
        <w:t xml:space="preserve">See </w:t>
      </w:r>
      <w:r>
        <w:rPr>
          <w:rFonts w:ascii="AdvOTbc475f09" w:hAnsi="AdvOTbc475f09"/>
          <w:szCs w:val="21"/>
        </w:rPr>
        <w:t>Branch prediction:</w:t>
      </w:r>
      <w:r>
        <w:rPr>
          <w:rFonts w:hint="eastAsia" w:ascii="AdvOTbc475f09" w:hAnsi="AdvOTbc475f09"/>
          <w:szCs w:val="21"/>
        </w:rPr>
        <w:t>分支预测</w:t>
      </w:r>
    </w:p>
    <w:p>
      <w:pPr>
        <w:ind w:left="420" w:leftChars="200"/>
        <w:rPr>
          <w:rFonts w:hint="eastAsia" w:ascii="AdvOTbc475f09" w:hAnsi="AdvOTbc475f09"/>
          <w:szCs w:val="21"/>
        </w:rPr>
      </w:pPr>
      <w:r>
        <w:rPr>
          <w:rFonts w:ascii="AdvOTbc475f09" w:hAnsi="AdvOTbc475f09"/>
          <w:szCs w:val="21"/>
        </w:rPr>
        <w:t xml:space="preserve">deep pipelines. </w:t>
      </w:r>
      <w:r>
        <w:rPr>
          <w:rFonts w:ascii="AdvOT638a931c.I" w:hAnsi="AdvOT638a931c.I"/>
          <w:szCs w:val="21"/>
        </w:rPr>
        <w:t xml:space="preserve">See </w:t>
      </w:r>
      <w:r>
        <w:rPr>
          <w:rFonts w:ascii="AdvOTbc475f09" w:hAnsi="AdvOTbc475f09"/>
          <w:szCs w:val="21"/>
        </w:rPr>
        <w:t>Deep pipelines :深度流水线</w:t>
      </w:r>
    </w:p>
    <w:p>
      <w:pPr>
        <w:ind w:left="420" w:leftChars="200"/>
        <w:rPr>
          <w:rFonts w:hint="eastAsia" w:ascii="AdvOTbc475f09" w:hAnsi="AdvOTbc475f09"/>
          <w:szCs w:val="21"/>
        </w:rPr>
      </w:pPr>
      <w:r>
        <w:rPr>
          <w:rFonts w:ascii="AdvOTbc475f09" w:hAnsi="AdvOTbc475f09"/>
          <w:szCs w:val="21"/>
        </w:rPr>
        <w:t xml:space="preserve">heterogeneous multiprocessors. </w:t>
      </w:r>
      <w:r>
        <w:rPr>
          <w:rFonts w:ascii="AdvOT638a931c.I" w:hAnsi="AdvOT638a931c.I"/>
          <w:szCs w:val="21"/>
        </w:rPr>
        <w:t>See</w:t>
      </w:r>
      <w:r>
        <w:rPr>
          <w:rFonts w:ascii="AdvOTbc475f09" w:hAnsi="AdvOTbc475f09"/>
          <w:szCs w:val="21"/>
        </w:rPr>
        <w:t xml:space="preserve"> Heterogeneous multiprocessors</w:t>
      </w:r>
      <w:r>
        <w:rPr>
          <w:rFonts w:ascii="AdvOT638a931c.I" w:hAnsi="AdvOT638a931c.I"/>
          <w:szCs w:val="21"/>
        </w:rPr>
        <w:t>:</w:t>
      </w:r>
      <w:r>
        <w:rPr>
          <w:rFonts w:hint="eastAsia" w:ascii="AdvOT638a931c.I" w:hAnsi="AdvOT638a931c.I"/>
          <w:szCs w:val="21"/>
        </w:rPr>
        <w:t>异构多处理器</w:t>
      </w:r>
    </w:p>
    <w:p>
      <w:pPr>
        <w:ind w:firstLine="420" w:firstLineChars="200"/>
        <w:rPr>
          <w:rFonts w:hint="eastAsia" w:ascii="AdvOTbc475f09" w:hAnsi="AdvOTbc475f09"/>
          <w:szCs w:val="21"/>
        </w:rPr>
      </w:pPr>
      <w:r>
        <w:rPr>
          <w:rFonts w:ascii="AdvOTbc475f09" w:hAnsi="AdvOTbc475f09"/>
          <w:szCs w:val="21"/>
        </w:rPr>
        <w:t>homogeneous multiprocessors.</w:t>
      </w:r>
      <w:r>
        <w:rPr>
          <w:rFonts w:ascii="AdvOT638a931c.I" w:hAnsi="AdvOT638a931c.I"/>
          <w:szCs w:val="21"/>
        </w:rPr>
        <w:t xml:space="preserve">See </w:t>
      </w:r>
      <w:r>
        <w:rPr>
          <w:rFonts w:ascii="AdvOTbc475f09" w:hAnsi="AdvOTbc475f09"/>
          <w:szCs w:val="21"/>
        </w:rPr>
        <w:t>Homogeneous multiprocessors</w:t>
      </w:r>
      <w:r>
        <w:rPr>
          <w:szCs w:val="21"/>
        </w:rPr>
        <w:t>:</w:t>
      </w:r>
      <w:r>
        <w:rPr>
          <w:rFonts w:hint="eastAsia" w:ascii="AdvOTbc475f09" w:hAnsi="AdvOTbc475f09"/>
          <w:szCs w:val="21"/>
        </w:rPr>
        <w:t>同构型多处理器</w:t>
      </w:r>
    </w:p>
    <w:p>
      <w:pPr>
        <w:ind w:left="420" w:leftChars="200"/>
        <w:rPr>
          <w:rFonts w:hint="eastAsia" w:ascii="AdvOTbc475f09" w:hAnsi="AdvOTbc475f09"/>
          <w:szCs w:val="21"/>
        </w:rPr>
      </w:pPr>
      <w:r>
        <w:rPr>
          <w:rFonts w:ascii="AdvOTbc475f09" w:hAnsi="AdvOTbc475f09"/>
          <w:szCs w:val="21"/>
        </w:rPr>
        <w:t xml:space="preserve">multithreading. </w:t>
      </w:r>
      <w:r>
        <w:rPr>
          <w:rFonts w:ascii="AdvOT638a931c.I" w:hAnsi="AdvOT638a931c.I"/>
          <w:szCs w:val="21"/>
        </w:rPr>
        <w:t xml:space="preserve">See </w:t>
      </w:r>
      <w:r>
        <w:rPr>
          <w:rFonts w:ascii="AdvOTbc475f09" w:hAnsi="AdvOTbc475f09"/>
          <w:szCs w:val="21"/>
        </w:rPr>
        <w:t>Multithreading :多线程</w:t>
      </w:r>
      <w:r>
        <w:rPr>
          <w:rFonts w:ascii="AdvOTbc475f09" w:hAnsi="AdvOTbc475f09"/>
          <w:szCs w:val="21"/>
        </w:rPr>
        <w:br w:type="textWrapping"/>
      </w:r>
      <w:commentRangeStart w:id="0"/>
      <w:r>
        <w:rPr>
          <w:rFonts w:ascii="AdvOTbc475f09" w:hAnsi="AdvOTbc475f09"/>
          <w:szCs w:val="21"/>
        </w:rPr>
        <w:t xml:space="preserve">out-of-order processor. </w:t>
      </w:r>
      <w:r>
        <w:rPr>
          <w:rFonts w:ascii="AdvOT638a931c.I" w:hAnsi="AdvOT638a931c.I"/>
          <w:szCs w:val="21"/>
        </w:rPr>
        <w:t xml:space="preserve">See </w:t>
      </w:r>
      <w:r>
        <w:rPr>
          <w:rFonts w:ascii="AdvOTbc475f09" w:hAnsi="AdvOTbc475f09"/>
          <w:szCs w:val="21"/>
        </w:rPr>
        <w:t>Out-of</w:t>
      </w:r>
      <w:r>
        <w:rPr>
          <w:rFonts w:hint="eastAsia" w:ascii="AdvOTbc475f09" w:hAnsi="AdvOTbc475f09"/>
          <w:szCs w:val="21"/>
        </w:rPr>
        <w:t>-</w:t>
      </w:r>
      <w:r>
        <w:rPr>
          <w:rFonts w:ascii="AdvOTbc475f09" w:hAnsi="AdvOTbc475f09"/>
          <w:szCs w:val="21"/>
        </w:rPr>
        <w:t>order processor:</w:t>
      </w:r>
      <w:r>
        <w:rPr>
          <w:rFonts w:hint="eastAsia" w:ascii="AdvOTbc475f09" w:hAnsi="AdvOTbc475f09"/>
          <w:szCs w:val="21"/>
        </w:rPr>
        <w:t>异步处理器</w:t>
      </w:r>
      <w:r>
        <w:rPr>
          <w:rFonts w:ascii="AdvOTbc475f09" w:hAnsi="AdvOTbc475f09"/>
          <w:szCs w:val="21"/>
        </w:rPr>
        <w:br w:type="textWrapping"/>
      </w:r>
      <w:commentRangeEnd w:id="0"/>
      <w:r>
        <w:rPr>
          <w:rStyle w:val="8"/>
        </w:rPr>
        <w:commentReference w:id="0"/>
      </w:r>
      <w:r>
        <w:rPr>
          <w:rFonts w:ascii="AdvOTbc475f09" w:hAnsi="AdvOTbc475f09"/>
          <w:szCs w:val="21"/>
        </w:rPr>
        <w:t xml:space="preserve">registerrenaming. </w:t>
      </w:r>
      <w:r>
        <w:rPr>
          <w:rFonts w:ascii="AdvOT638a931c.I" w:hAnsi="AdvOT638a931c.I"/>
          <w:szCs w:val="21"/>
        </w:rPr>
        <w:t>See</w:t>
      </w:r>
      <w:r>
        <w:rPr>
          <w:rFonts w:ascii="AdvOTbc475f09" w:hAnsi="AdvOTbc475f09"/>
          <w:szCs w:val="21"/>
        </w:rPr>
        <w:t>Registerrenaming:</w:t>
      </w:r>
      <w:r>
        <w:rPr>
          <w:rFonts w:hint="eastAsia" w:ascii="AdvOTbc475f09" w:hAnsi="AdvOTbc475f09"/>
          <w:szCs w:val="21"/>
        </w:rPr>
        <w:t>寄存器重命名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single instruction multiple data. </w:t>
      </w:r>
      <w:r>
        <w:rPr>
          <w:rFonts w:ascii="AdvOT638a931c.I" w:hAnsi="AdvOT638a931c.I"/>
          <w:szCs w:val="21"/>
        </w:rPr>
        <w:t>See</w:t>
      </w:r>
      <w:r>
        <w:rPr>
          <w:rFonts w:ascii="AdvOTbc475f09" w:hAnsi="AdvOTbc475f09"/>
          <w:szCs w:val="21"/>
        </w:rPr>
        <w:t>SingleInstructionMultipleData</w:t>
      </w:r>
      <w:r>
        <w:rPr>
          <w:rFonts w:ascii="AdvOT638a931c.I" w:hAnsi="AdvOT638a931c.I"/>
          <w:szCs w:val="21"/>
        </w:rPr>
        <w:t>:</w:t>
      </w:r>
      <w:r>
        <w:rPr>
          <w:rFonts w:hint="eastAsia" w:ascii="AdvOT638a931c.I" w:hAnsi="AdvOT638a931c.I"/>
          <w:szCs w:val="21"/>
        </w:rPr>
        <w:t>单指令多数据流</w:t>
      </w:r>
    </w:p>
    <w:p>
      <w:pPr>
        <w:ind w:firstLine="420" w:firstLineChars="200"/>
        <w:rPr>
          <w:rFonts w:hint="eastAsia" w:ascii="AdvOTbc475f09" w:hAnsi="AdvOTbc475f09"/>
          <w:szCs w:val="21"/>
        </w:rPr>
      </w:pPr>
      <w:r>
        <w:rPr>
          <w:rFonts w:ascii="AdvOTbc475f09" w:hAnsi="AdvOTbc475f09"/>
          <w:szCs w:val="21"/>
        </w:rPr>
        <w:t xml:space="preserve">superscalar processor. </w:t>
      </w:r>
      <w:r>
        <w:rPr>
          <w:rFonts w:ascii="AdvOT638a931c.I" w:hAnsi="AdvOT638a931c.I"/>
          <w:szCs w:val="21"/>
        </w:rPr>
        <w:t>See</w:t>
      </w:r>
      <w:r>
        <w:rPr>
          <w:rFonts w:ascii="AdvOTbc475f09" w:hAnsi="AdvOTbc475f09"/>
          <w:szCs w:val="21"/>
        </w:rPr>
        <w:t>Superscalar processor</w:t>
      </w:r>
      <w:r>
        <w:rPr>
          <w:rFonts w:ascii="AdvOT638a931c.I" w:hAnsi="AdvOT638a931c.I"/>
          <w:szCs w:val="21"/>
        </w:rPr>
        <w:t>:</w:t>
      </w:r>
      <w:r>
        <w:rPr>
          <w:rFonts w:hint="eastAsia" w:ascii="AdvOT638a931c.I" w:hAnsi="AdvOT638a931c.I"/>
          <w:szCs w:val="21"/>
        </w:rPr>
        <w:t>超标量处理器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Altera FPGA, 274</w:t>
      </w:r>
      <w:r>
        <w:rPr>
          <w:rFonts w:ascii="AdvOTbc475f09+20" w:hAnsi="AdvOTbc475f09+20"/>
          <w:szCs w:val="21"/>
        </w:rPr>
        <w:t>–</w:t>
      </w:r>
      <w:r>
        <w:rPr>
          <w:rFonts w:ascii="AdvOTbc475f09" w:hAnsi="AdvOTbc475f09"/>
          <w:szCs w:val="21"/>
        </w:rPr>
        <w:t>279:Altera</w:t>
      </w:r>
      <w:r>
        <w:rPr>
          <w:rFonts w:hint="eastAsia" w:ascii="AdvOTbc475f09" w:hAnsi="AdvOTbc475f09"/>
          <w:szCs w:val="21"/>
        </w:rPr>
        <w:t>现场可编程逻辑门阵列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ALU. </w:t>
      </w:r>
      <w:r>
        <w:rPr>
          <w:rFonts w:ascii="AdvOT638a931c.I" w:hAnsi="AdvOT638a931c.I"/>
          <w:szCs w:val="21"/>
        </w:rPr>
        <w:t xml:space="preserve">See </w:t>
      </w:r>
      <w:r>
        <w:rPr>
          <w:rFonts w:ascii="AdvOTbc475f09" w:hAnsi="AdvOTbc475f09"/>
          <w:szCs w:val="21"/>
        </w:rPr>
        <w:t>Arithmetic/logical unit:</w:t>
      </w:r>
      <w:r>
        <w:rPr>
          <w:rFonts w:hint="eastAsia" w:ascii="AdvOTbc475f09" w:hAnsi="AdvOTbc475f09"/>
          <w:szCs w:val="21"/>
        </w:rPr>
        <w:t>算术逻辑单元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ALU decoder, 382</w:t>
      </w:r>
      <w:r>
        <w:rPr>
          <w:rFonts w:ascii="AdvOTbc475f09+20" w:hAnsi="AdvOTbc475f09+20"/>
          <w:szCs w:val="21"/>
        </w:rPr>
        <w:t>–</w:t>
      </w:r>
      <w:r>
        <w:rPr>
          <w:rFonts w:ascii="AdvOTbc475f09" w:hAnsi="AdvOTbc475f09"/>
          <w:szCs w:val="21"/>
        </w:rPr>
        <w:t>384:</w:t>
      </w:r>
      <w:r>
        <w:rPr>
          <w:rFonts w:hint="eastAsia" w:ascii="AdvOTbc475f09" w:hAnsi="AdvOTbc475f09"/>
          <w:szCs w:val="21"/>
        </w:rPr>
        <w:t>ALU译码器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HDL for, 432</w:t>
      </w:r>
      <w:r>
        <w:rPr>
          <w:rFonts w:ascii="AdvOTbc475f09" w:hAnsi="AdvOTbc475f09"/>
          <w:szCs w:val="21"/>
        </w:rPr>
        <w:br w:type="textWrapping"/>
      </w:r>
      <w:r>
        <w:rPr>
          <w:rFonts w:ascii="AdvOT638a931c.I" w:hAnsi="AdvOT638a931c.I"/>
          <w:szCs w:val="21"/>
        </w:rPr>
        <w:t>ALUControl</w:t>
      </w:r>
      <w:r>
        <w:rPr>
          <w:rFonts w:ascii="AdvOTbc475f09" w:hAnsi="AdvOTbc475f09"/>
          <w:szCs w:val="21"/>
        </w:rPr>
        <w:t>, 378, 384</w:t>
      </w:r>
      <w:r>
        <w:rPr>
          <w:rFonts w:ascii="AdvOTbc475f09" w:hAnsi="AdvOTbc475f09"/>
          <w:szCs w:val="21"/>
        </w:rPr>
        <w:br w:type="textWrapping"/>
      </w:r>
      <w:r>
        <w:rPr>
          <w:rFonts w:ascii="AdvOT638a931c.I" w:hAnsi="AdvOT638a931c.I"/>
          <w:szCs w:val="21"/>
        </w:rPr>
        <w:t>ALUOp</w:t>
      </w:r>
      <w:r>
        <w:rPr>
          <w:rFonts w:ascii="AdvOTbc475f09" w:hAnsi="AdvOTbc475f09"/>
          <w:szCs w:val="21"/>
        </w:rPr>
        <w:t>, 382</w:t>
      </w:r>
      <w:r>
        <w:rPr>
          <w:rFonts w:ascii="AdvOTbc475f09+20" w:hAnsi="AdvOTbc475f09+20"/>
          <w:szCs w:val="21"/>
        </w:rPr>
        <w:t>–</w:t>
      </w:r>
      <w:r>
        <w:rPr>
          <w:rFonts w:ascii="AdvOTbc475f09" w:hAnsi="AdvOTbc475f09"/>
          <w:szCs w:val="21"/>
        </w:rPr>
        <w:t>384</w:t>
      </w:r>
      <w:r>
        <w:rPr>
          <w:rFonts w:ascii="AdvOTbc475f09" w:hAnsi="AdvOTbc475f09"/>
          <w:szCs w:val="21"/>
        </w:rPr>
        <w:br w:type="textWrapping"/>
      </w:r>
      <w:r>
        <w:rPr>
          <w:rFonts w:ascii="AdvOT638a931c.I" w:hAnsi="AdvOT638a931c.I"/>
          <w:szCs w:val="21"/>
        </w:rPr>
        <w:t>ALUResult</w:t>
      </w:r>
      <w:r>
        <w:rPr>
          <w:rFonts w:ascii="AdvOTbc475f09" w:hAnsi="AdvOTbc475f09"/>
          <w:szCs w:val="21"/>
        </w:rPr>
        <w:t>, 378</w:t>
      </w:r>
      <w:r>
        <w:rPr>
          <w:rFonts w:ascii="AdvOTbc475f09" w:hAnsi="AdvOTbc475f09"/>
          <w:szCs w:val="21"/>
        </w:rPr>
        <w:br w:type="textWrapping"/>
      </w:r>
      <w:r>
        <w:rPr>
          <w:rFonts w:ascii="AdvOT638a931c.I" w:hAnsi="AdvOT638a931c.I"/>
          <w:szCs w:val="21"/>
        </w:rPr>
        <w:t>ALUSrc</w:t>
      </w:r>
      <w:r>
        <w:rPr>
          <w:rFonts w:ascii="AdvOTbc475f09" w:hAnsi="AdvOTbc475f09"/>
          <w:szCs w:val="21"/>
        </w:rPr>
        <w:t>, 384</w:t>
      </w:r>
      <w:r>
        <w:rPr>
          <w:rFonts w:ascii="AdvOTbc475f09" w:hAnsi="AdvOTbc475f09"/>
          <w:szCs w:val="21"/>
        </w:rPr>
        <w:br w:type="textWrapping"/>
      </w:r>
      <w:r>
        <w:rPr>
          <w:rFonts w:ascii="AdvOT638a931c.I" w:hAnsi="AdvOT638a931c.I"/>
          <w:szCs w:val="21"/>
        </w:rPr>
        <w:t>ALUSrcA</w:t>
      </w:r>
      <w:r>
        <w:rPr>
          <w:rFonts w:ascii="AdvOTbc475f09" w:hAnsi="AdvOTbc475f09"/>
          <w:szCs w:val="21"/>
        </w:rPr>
        <w:t>, 397</w:t>
      </w:r>
      <w:r>
        <w:rPr>
          <w:rFonts w:ascii="AdvOTbc475f09" w:hAnsi="AdvOTbc475f09"/>
          <w:szCs w:val="21"/>
        </w:rPr>
        <w:br w:type="textWrapping"/>
      </w:r>
      <w:r>
        <w:rPr>
          <w:rFonts w:ascii="AdvOT638a931c.I" w:hAnsi="AdvOT638a931c.I"/>
          <w:szCs w:val="21"/>
        </w:rPr>
        <w:t>ALUSrcB</w:t>
      </w:r>
      <w:r>
        <w:rPr>
          <w:rFonts w:ascii="AdvOTbc475f09" w:hAnsi="AdvOTbc475f09"/>
          <w:szCs w:val="21"/>
        </w:rPr>
        <w:t>, 397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AMAT. </w:t>
      </w:r>
      <w:r>
        <w:rPr>
          <w:rFonts w:ascii="AdvOT638a931c.I" w:hAnsi="AdvOT638a931c.I"/>
          <w:szCs w:val="21"/>
        </w:rPr>
        <w:t xml:space="preserve">See </w:t>
      </w:r>
      <w:r>
        <w:rPr>
          <w:rFonts w:ascii="AdvOTbc475f09" w:hAnsi="AdvOTbc475f09"/>
          <w:szCs w:val="21"/>
        </w:rPr>
        <w:t>Average memory access time</w:t>
      </w:r>
      <w:r>
        <w:rPr>
          <w:rFonts w:hint="eastAsia" w:ascii="AdvOTbc475f09" w:hAnsi="AdvOTbc475f09"/>
          <w:szCs w:val="21"/>
        </w:rPr>
        <w:t>平均内存访问时间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AMD. </w:t>
      </w:r>
      <w:r>
        <w:rPr>
          <w:rFonts w:ascii="AdvOT638a931c.I" w:hAnsi="AdvOT638a931c.I"/>
          <w:szCs w:val="21"/>
        </w:rPr>
        <w:t xml:space="preserve">See </w:t>
      </w:r>
      <w:r>
        <w:rPr>
          <w:rFonts w:ascii="AdvOTbc475f09" w:hAnsi="AdvOTbc475f09"/>
          <w:szCs w:val="21"/>
        </w:rPr>
        <w:t xml:space="preserve">Advanced Micro Devices 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Amdahl, Gene, 480 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Amdahl</w:t>
      </w:r>
      <w:r>
        <w:rPr>
          <w:rFonts w:ascii="AdvOTbc475f09+20" w:hAnsi="AdvOTbc475f09+20"/>
          <w:szCs w:val="21"/>
        </w:rPr>
        <w:t>’</w:t>
      </w:r>
      <w:r>
        <w:rPr>
          <w:rFonts w:ascii="AdvOTbc475f09" w:hAnsi="AdvOTbc475f09"/>
          <w:szCs w:val="21"/>
        </w:rPr>
        <w:t>s Law, 480Amdahl</w:t>
      </w:r>
      <w:r>
        <w:rPr>
          <w:rFonts w:hint="eastAsia" w:ascii="AdvOTbc475f09" w:hAnsi="AdvOTbc475f09"/>
          <w:szCs w:val="21"/>
        </w:rPr>
        <w:t>定律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American Standard Code for Information Interchange (ASCII), 322, </w:t>
      </w:r>
      <w:r>
        <w:rPr>
          <w:rFonts w:ascii="AdvOT638a931c.I" w:hAnsi="AdvOT638a931c.I"/>
          <w:szCs w:val="21"/>
        </w:rPr>
        <w:t>323</w:t>
      </w:r>
      <w:r>
        <w:rPr>
          <w:rFonts w:ascii="AdvOTbc475f09" w:hAnsi="AdvOTbc475f09"/>
          <w:szCs w:val="21"/>
        </w:rPr>
        <w:t>, 630, 649</w:t>
      </w:r>
      <w:r>
        <w:rPr>
          <w:rFonts w:ascii="AdvOTbc475f09+20" w:hAnsi="AdvOTbc475f09+20"/>
          <w:szCs w:val="21"/>
        </w:rPr>
        <w:t>–</w:t>
      </w:r>
      <w:r>
        <w:rPr>
          <w:rFonts w:ascii="AdvOTbc475f09" w:hAnsi="AdvOTbc475f09"/>
          <w:szCs w:val="21"/>
        </w:rPr>
        <w:t>650</w:t>
      </w:r>
      <w:r>
        <w:rPr>
          <w:rFonts w:hint="eastAsia" w:ascii="AdvOTbc475f09" w:hAnsi="AdvOTbc475f09"/>
          <w:szCs w:val="21"/>
        </w:rPr>
        <w:t>美国信息交换标准码</w:t>
      </w:r>
    </w:p>
    <w:p>
      <w:pPr>
        <w:rPr>
          <w:rFonts w:hint="eastAsia" w:ascii="AdvOTbc475f09" w:hAnsi="AdvOTbc475f09"/>
          <w:szCs w:val="21"/>
        </w:rPr>
      </w:pPr>
      <w:r>
        <w:rPr>
          <w:rFonts w:ascii="AdvOTbc475f09" w:hAnsi="AdvOTbc475f09"/>
          <w:szCs w:val="21"/>
        </w:rPr>
        <w:t xml:space="preserve">Analog I/O, 531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>537</w:t>
      </w:r>
      <w:r>
        <w:rPr>
          <w:rFonts w:hint="eastAsia" w:ascii="AdvOTbc475f09" w:hAnsi="AdvOTbc475f09"/>
          <w:szCs w:val="21"/>
        </w:rPr>
        <w:t>模拟I/O</w:t>
      </w:r>
    </w:p>
    <w:p>
      <w:pPr>
        <w:ind w:firstLine="420" w:firstLineChars="200"/>
        <w:rPr>
          <w:rFonts w:hint="eastAsia" w:ascii="AdvOTbc475f09" w:hAnsi="AdvOTbc475f09"/>
          <w:szCs w:val="21"/>
        </w:rPr>
      </w:pPr>
      <w:r>
        <w:rPr>
          <w:rFonts w:ascii="AdvOTbc475f09" w:hAnsi="AdvOTbc475f09"/>
          <w:szCs w:val="21"/>
        </w:rPr>
        <w:t xml:space="preserve">A/D conversion, 532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>533</w:t>
      </w:r>
      <w:r>
        <w:rPr>
          <w:rFonts w:hint="eastAsia" w:ascii="AdvOTbc475f09" w:hAnsi="AdvOTbc475f09"/>
          <w:szCs w:val="21"/>
        </w:rPr>
        <w:t>模/数转换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D/A conversion, 533</w:t>
      </w:r>
      <w:r>
        <w:rPr>
          <w:rFonts w:ascii="AdvOTbc475f09+20" w:hAnsi="AdvOTbc475f09+20"/>
          <w:szCs w:val="21"/>
        </w:rPr>
        <w:t>–</w:t>
      </w:r>
      <w:r>
        <w:rPr>
          <w:rFonts w:ascii="AdvOTbc475f09" w:hAnsi="AdvOTbc475f09"/>
          <w:szCs w:val="21"/>
        </w:rPr>
        <w:t>537</w:t>
      </w:r>
      <w:r>
        <w:rPr>
          <w:rFonts w:hint="eastAsia" w:ascii="AdvOTbc475f09" w:hAnsi="AdvOTbc475f09"/>
          <w:szCs w:val="21"/>
        </w:rPr>
        <w:t>数/模转换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Pulse-width modulation (PWM), </w:t>
      </w:r>
      <w:r>
        <w:rPr>
          <w:rFonts w:hint="eastAsia" w:ascii="AdvOTbc475f09" w:hAnsi="AdvOTbc475f09"/>
          <w:szCs w:val="21"/>
        </w:rPr>
        <w:t>脉冲宽度调制</w:t>
      </w:r>
      <w:r>
        <w:rPr>
          <w:rFonts w:ascii="AdvOTbc475f09" w:hAnsi="AdvOTbc475f09"/>
          <w:szCs w:val="21"/>
        </w:rPr>
        <w:t>536</w:t>
      </w:r>
      <w:r>
        <w:rPr>
          <w:rFonts w:ascii="AdvOTbc475f09+20" w:hAnsi="AdvOTbc475f09+20"/>
          <w:szCs w:val="21"/>
        </w:rPr>
        <w:t>–</w:t>
      </w:r>
      <w:r>
        <w:rPr>
          <w:rFonts w:ascii="AdvOTbc475f09" w:hAnsi="AdvOTbc475f09"/>
          <w:szCs w:val="21"/>
        </w:rPr>
        <w:t>537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Analog-to-digital converters (ADCs), </w:t>
      </w:r>
      <w:r>
        <w:rPr>
          <w:rFonts w:hint="eastAsia" w:ascii="AdvOTbc475f09" w:hAnsi="AdvOTbc475f09"/>
          <w:szCs w:val="21"/>
        </w:rPr>
        <w:t>模拟数字转换器</w:t>
      </w:r>
      <w:r>
        <w:rPr>
          <w:rFonts w:ascii="AdvOTbc475f09" w:hAnsi="AdvOTbc475f09"/>
          <w:szCs w:val="21"/>
        </w:rPr>
        <w:t>531</w:t>
      </w:r>
      <w:r>
        <w:rPr>
          <w:rFonts w:ascii="AdvOTbc475f09+20" w:hAnsi="AdvOTbc475f09+20"/>
          <w:szCs w:val="21"/>
        </w:rPr>
        <w:t>–</w:t>
      </w:r>
      <w:r>
        <w:rPr>
          <w:rFonts w:ascii="AdvOTbc475f09" w:hAnsi="AdvOTbc475f09"/>
          <w:szCs w:val="21"/>
        </w:rPr>
        <w:t>533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Analytical engine, 7, </w:t>
      </w:r>
      <w:r>
        <w:rPr>
          <w:rFonts w:ascii="AdvOT638a931c.I" w:hAnsi="AdvOT638a931c.I"/>
          <w:szCs w:val="21"/>
        </w:rPr>
        <w:t>8</w:t>
      </w:r>
      <w:r>
        <w:rPr>
          <w:rFonts w:hint="eastAsia" w:ascii="AdvOT638a931c.I" w:hAnsi="AdvOT638a931c.I"/>
          <w:szCs w:val="21"/>
        </w:rPr>
        <w:t>分析机</w:t>
      </w:r>
      <w:r>
        <w:rPr>
          <w:rFonts w:ascii="AdvOT638a931c.I" w:hAnsi="AdvOT638a931c.I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AND gate, 20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>22, 179</w:t>
      </w:r>
      <w:r>
        <w:rPr>
          <w:rFonts w:hint="eastAsia" w:ascii="AdvOTbc475f09" w:hAnsi="AdvOTbc475f09"/>
          <w:szCs w:val="21"/>
        </w:rPr>
        <w:t>与门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chips (7408, 7411, 7421), 585</w:t>
      </w:r>
      <w:r>
        <w:rPr>
          <w:rFonts w:hint="eastAsia" w:ascii="AdvOTbc475f09" w:hAnsi="AdvOTbc475f09"/>
          <w:szCs w:val="21"/>
        </w:rPr>
        <w:t>芯片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truth table, </w:t>
      </w:r>
      <w:r>
        <w:rPr>
          <w:rFonts w:ascii="AdvOT638a931c.I" w:hAnsi="AdvOT638a931c.I"/>
          <w:szCs w:val="21"/>
        </w:rPr>
        <w:t>20</w:t>
      </w:r>
      <w:r>
        <w:rPr>
          <w:rFonts w:ascii="AdvOTbc475f09" w:hAnsi="AdvOTbc475f09"/>
          <w:szCs w:val="21"/>
        </w:rPr>
        <w:t xml:space="preserve">, </w:t>
      </w:r>
      <w:r>
        <w:rPr>
          <w:rFonts w:ascii="AdvOT638a931c.I" w:hAnsi="AdvOT638a931c.I"/>
          <w:szCs w:val="21"/>
        </w:rPr>
        <w:t>22</w:t>
      </w:r>
      <w:r>
        <w:rPr>
          <w:rFonts w:hint="eastAsia" w:ascii="AdvOT638a931c.I" w:hAnsi="AdvOT638a931c.I"/>
          <w:szCs w:val="21"/>
        </w:rPr>
        <w:t>真值表</w:t>
      </w:r>
      <w:r>
        <w:rPr>
          <w:rFonts w:ascii="AdvOT638a931c.I" w:hAnsi="AdvOT638a931c.I"/>
          <w:szCs w:val="21"/>
        </w:rPr>
        <w:br w:type="textWrapping"/>
      </w:r>
      <w:r>
        <w:rPr>
          <w:rFonts w:ascii="AdvOTbc475f09" w:hAnsi="AdvOTbc475f09"/>
          <w:szCs w:val="21"/>
        </w:rPr>
        <w:t>using CMOS transistors, 32</w:t>
      </w:r>
      <w:r>
        <w:rPr>
          <w:rFonts w:ascii="AdvOTbc475f09+20" w:hAnsi="AdvOTbc475f09+20"/>
          <w:szCs w:val="21"/>
        </w:rPr>
        <w:t>–</w:t>
      </w:r>
      <w:r>
        <w:rPr>
          <w:rFonts w:ascii="AdvOTbc475f09" w:hAnsi="AdvOTbc475f09"/>
          <w:szCs w:val="21"/>
        </w:rPr>
        <w:t>33</w:t>
      </w:r>
      <w:r>
        <w:rPr>
          <w:rFonts w:hint="eastAsia" w:ascii="AdvOTbc475f09" w:hAnsi="AdvOTbc475f09"/>
          <w:szCs w:val="21"/>
        </w:rPr>
        <w:t>使用CMOS晶体管</w:t>
      </w:r>
      <w:r>
        <w:rPr>
          <w:rFonts w:ascii="AdvOTbc475f09" w:hAnsi="AdvOTbc475f09"/>
          <w:szCs w:val="21"/>
        </w:rPr>
        <w:br w:type="textWrapping"/>
      </w:r>
      <w:r>
        <w:rPr>
          <w:rFonts w:ascii="AdvOTc8acc91a" w:hAnsi="AdvOTc8acc91a"/>
          <w:szCs w:val="21"/>
        </w:rPr>
        <w:t>and</w:t>
      </w:r>
      <w:r>
        <w:rPr>
          <w:rFonts w:ascii="AdvOTbc475f09" w:hAnsi="AdvOTbc475f09"/>
          <w:szCs w:val="21"/>
        </w:rPr>
        <w:t>, 311</w:t>
      </w:r>
      <w:r>
        <w:rPr>
          <w:rFonts w:ascii="AdvOTbc475f09" w:hAnsi="AdvOTbc475f09"/>
          <w:szCs w:val="21"/>
        </w:rPr>
        <w:br w:type="textWrapping"/>
      </w:r>
      <w:r>
        <w:rPr>
          <w:rFonts w:ascii="AdvOTc8acc91a" w:hAnsi="AdvOTc8acc91a"/>
          <w:szCs w:val="21"/>
        </w:rPr>
        <w:t>andi</w:t>
      </w:r>
      <w:r>
        <w:rPr>
          <w:rFonts w:ascii="AdvOTbc475f09" w:hAnsi="AdvOTbc475f09"/>
          <w:szCs w:val="21"/>
        </w:rPr>
        <w:t>, 311</w:t>
      </w:r>
      <w:r>
        <w:rPr>
          <w:rFonts w:ascii="AdvOTbc475f09+20" w:hAnsi="AdvOTbc475f09+20"/>
          <w:szCs w:val="21"/>
        </w:rPr>
        <w:t>–</w:t>
      </w:r>
      <w:r>
        <w:rPr>
          <w:rFonts w:ascii="AdvOTbc475f09" w:hAnsi="AdvOTbc475f09"/>
          <w:szCs w:val="21"/>
        </w:rPr>
        <w:t>312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AND-OR (AO) gate, 46</w:t>
      </w:r>
      <w:r>
        <w:rPr>
          <w:rFonts w:hint="eastAsia" w:ascii="AdvOTbc475f09" w:hAnsi="AdvOTbc475f09"/>
          <w:szCs w:val="21"/>
        </w:rPr>
        <w:t>与或门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Anode, 27</w:t>
      </w:r>
      <w:r>
        <w:rPr>
          <w:rFonts w:hint="eastAsia" w:ascii="AdvOTbc475f09" w:hAnsi="AdvOTbc475f09"/>
          <w:szCs w:val="21"/>
        </w:rPr>
        <w:t>阳极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Application-specific integrated circuits(ASICs), 591</w:t>
      </w:r>
      <w:r>
        <w:rPr>
          <w:rFonts w:hint="eastAsia" w:ascii="AdvOTbc475f09" w:hAnsi="AdvOTbc475f09"/>
          <w:szCs w:val="21"/>
        </w:rPr>
        <w:t>专用集成电路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Architectural state, 310, 371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>372</w:t>
      </w:r>
      <w:r>
        <w:rPr>
          <w:rFonts w:hint="eastAsia" w:ascii="AdvOTbc475f09" w:hAnsi="AdvOTbc475f09"/>
          <w:szCs w:val="21"/>
        </w:rPr>
        <w:t>体系机构状态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Architecture, 295</w:t>
      </w:r>
      <w:r>
        <w:rPr>
          <w:rFonts w:ascii="AdvOTbc475f09+20" w:hAnsi="AdvOTbc475f09+20"/>
          <w:szCs w:val="21"/>
        </w:rPr>
        <w:t>–</w:t>
      </w:r>
      <w:r>
        <w:rPr>
          <w:rFonts w:ascii="AdvOTbc475f09" w:hAnsi="AdvOTbc475f09"/>
          <w:szCs w:val="21"/>
        </w:rPr>
        <w:t>356, 619</w:t>
      </w:r>
      <w:r>
        <w:rPr>
          <w:rFonts w:ascii="AdvOTbc475f09+20" w:hAnsi="AdvOTbc475f09+20"/>
          <w:szCs w:val="21"/>
        </w:rPr>
        <w:t>–</w:t>
      </w:r>
      <w:r>
        <w:rPr>
          <w:rFonts w:ascii="AdvOTbc475f09" w:hAnsi="AdvOTbc475f09"/>
          <w:szCs w:val="21"/>
        </w:rPr>
        <w:t>622</w:t>
      </w:r>
      <w:r>
        <w:rPr>
          <w:rFonts w:hint="eastAsia" w:ascii="AdvOTbc475f09" w:hAnsi="AdvOTbc475f09"/>
          <w:szCs w:val="21"/>
        </w:rPr>
        <w:t>体系结构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    MIPS 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      addressing modes, 333</w:t>
      </w:r>
      <w:r>
        <w:rPr>
          <w:rFonts w:ascii="AdvOTbc475f09+20" w:hAnsi="AdvOTbc475f09+20"/>
          <w:szCs w:val="21"/>
        </w:rPr>
        <w:t>–</w:t>
      </w:r>
      <w:r>
        <w:rPr>
          <w:rFonts w:ascii="AdvOTbc475f09" w:hAnsi="AdvOTbc475f09"/>
          <w:szCs w:val="21"/>
        </w:rPr>
        <w:t>335</w:t>
      </w:r>
      <w:commentRangeStart w:id="1"/>
      <w:r>
        <w:rPr>
          <w:rFonts w:hint="eastAsia" w:ascii="AdvOTbc475f09" w:hAnsi="AdvOTbc475f09"/>
          <w:szCs w:val="21"/>
        </w:rPr>
        <w:t>编址方式</w:t>
      </w:r>
      <w:commentRangeEnd w:id="1"/>
      <w:r>
        <w:rPr>
          <w:rStyle w:val="8"/>
        </w:rPr>
        <w:commentReference w:id="1"/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      assembly language, 296</w:t>
      </w:r>
      <w:r>
        <w:rPr>
          <w:rFonts w:ascii="AdvOTbc475f09+20" w:hAnsi="AdvOTbc475f09+20"/>
          <w:szCs w:val="21"/>
        </w:rPr>
        <w:t>–</w:t>
      </w:r>
      <w:r>
        <w:rPr>
          <w:rFonts w:ascii="AdvOTbc475f09" w:hAnsi="AdvOTbc475f09"/>
          <w:szCs w:val="21"/>
        </w:rPr>
        <w:t>304, 619</w:t>
      </w:r>
      <w:r>
        <w:rPr>
          <w:rFonts w:ascii="AdvOTbc475f09+20" w:hAnsi="AdvOTbc475f09+20"/>
          <w:szCs w:val="21"/>
        </w:rPr>
        <w:t>–</w:t>
      </w:r>
      <w:r>
        <w:rPr>
          <w:rFonts w:ascii="AdvOTbc475f09" w:hAnsi="AdvOTbc475f09"/>
          <w:szCs w:val="21"/>
        </w:rPr>
        <w:t>622</w:t>
      </w:r>
      <w:r>
        <w:rPr>
          <w:rFonts w:hint="eastAsia" w:ascii="AdvOTbc475f09" w:hAnsi="AdvOTbc475f09"/>
          <w:szCs w:val="21"/>
        </w:rPr>
        <w:t>汇编语言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      instructions, 619</w:t>
      </w:r>
      <w:r>
        <w:rPr>
          <w:rFonts w:ascii="AdvOTbc475f09+20" w:hAnsi="AdvOTbc475f09+20"/>
          <w:szCs w:val="21"/>
        </w:rPr>
        <w:t>–</w:t>
      </w:r>
      <w:r>
        <w:rPr>
          <w:rFonts w:ascii="AdvOTbc475f09" w:hAnsi="AdvOTbc475f09"/>
          <w:szCs w:val="21"/>
        </w:rPr>
        <w:t>622</w:t>
      </w:r>
      <w:r>
        <w:rPr>
          <w:rFonts w:hint="eastAsia" w:ascii="AdvOTbc475f09" w:hAnsi="AdvOTbc475f09"/>
          <w:szCs w:val="21"/>
        </w:rPr>
        <w:t>指令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      machine language, 305</w:t>
      </w:r>
      <w:r>
        <w:rPr>
          <w:rFonts w:ascii="AdvOTbc475f09+20" w:hAnsi="AdvOTbc475f09+20"/>
          <w:szCs w:val="21"/>
        </w:rPr>
        <w:t>–</w:t>
      </w:r>
      <w:r>
        <w:rPr>
          <w:rFonts w:ascii="AdvOTbc475f09" w:hAnsi="AdvOTbc475f09"/>
          <w:szCs w:val="21"/>
        </w:rPr>
        <w:t>310</w:t>
      </w:r>
      <w:r>
        <w:rPr>
          <w:rFonts w:hint="eastAsia" w:ascii="AdvOTbc475f09" w:hAnsi="AdvOTbc475f09"/>
          <w:szCs w:val="21"/>
        </w:rPr>
        <w:t>机器语言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      operands, 298</w:t>
      </w:r>
      <w:r>
        <w:rPr>
          <w:rFonts w:ascii="AdvOTbc475f09+20" w:hAnsi="AdvOTbc475f09+20"/>
          <w:szCs w:val="21"/>
        </w:rPr>
        <w:t>–</w:t>
      </w:r>
      <w:r>
        <w:rPr>
          <w:rFonts w:ascii="AdvOTbc475f09" w:hAnsi="AdvOTbc475f09"/>
          <w:szCs w:val="21"/>
        </w:rPr>
        <w:t>304</w:t>
      </w:r>
      <w:r>
        <w:rPr>
          <w:rFonts w:hint="eastAsia" w:ascii="AdvOTbc475f09" w:hAnsi="AdvOTbc475f09"/>
          <w:szCs w:val="21"/>
        </w:rPr>
        <w:t>操作数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    x86, 347</w:t>
      </w:r>
      <w:r>
        <w:rPr>
          <w:rFonts w:ascii="AdvOTbc475f09+20" w:hAnsi="AdvOTbc475f09+20"/>
          <w:szCs w:val="21"/>
        </w:rPr>
        <w:t>–</w:t>
      </w:r>
      <w:r>
        <w:rPr>
          <w:rFonts w:ascii="AdvOTbc475f09" w:hAnsi="AdvOTbc475f09"/>
          <w:szCs w:val="21"/>
        </w:rPr>
        <w:t>356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Arguments, 326, 332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 xml:space="preserve">333, 637  </w:t>
      </w:r>
      <w:r>
        <w:rPr>
          <w:rFonts w:hint="eastAsia" w:ascii="AdvOTbc475f09" w:hAnsi="AdvOTbc475f09"/>
          <w:szCs w:val="21"/>
        </w:rPr>
        <w:t>参数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    pass by reference, 644</w:t>
      </w:r>
      <w:r>
        <w:rPr>
          <w:rFonts w:hint="eastAsia" w:ascii="AdvOTbc475f09" w:hAnsi="AdvOTbc475f09"/>
          <w:szCs w:val="21"/>
        </w:rPr>
        <w:t>按引用传递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    pass by value, 644</w:t>
      </w:r>
      <w:r>
        <w:rPr>
          <w:rFonts w:hint="eastAsia" w:ascii="AdvOTbc475f09" w:hAnsi="AdvOTbc475f09"/>
          <w:szCs w:val="21"/>
        </w:rPr>
        <w:t>按值传递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Arithmetic</w:t>
      </w:r>
      <w:r>
        <w:rPr>
          <w:rFonts w:hint="eastAsia" w:ascii="AdvOTbc475f09" w:hAnsi="AdvOTbc475f09"/>
          <w:szCs w:val="21"/>
        </w:rPr>
        <w:t>算术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    C operators, 633</w:t>
      </w:r>
      <w:r>
        <w:rPr>
          <w:rFonts w:ascii="AdvOTbc475f09+20" w:hAnsi="AdvOTbc475f09+20"/>
          <w:szCs w:val="21"/>
        </w:rPr>
        <w:t>–</w:t>
      </w:r>
      <w:r>
        <w:rPr>
          <w:rFonts w:ascii="AdvOTbc475f09" w:hAnsi="AdvOTbc475f09"/>
          <w:szCs w:val="21"/>
        </w:rPr>
        <w:t>635 C</w:t>
      </w:r>
      <w:r>
        <w:rPr>
          <w:rFonts w:hint="eastAsia" w:ascii="AdvOTbc475f09" w:hAnsi="AdvOTbc475f09"/>
          <w:szCs w:val="21"/>
        </w:rPr>
        <w:t>运算符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    circuits, 239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>254 电路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    HDL operators, 185 H</w:t>
      </w:r>
      <w:r>
        <w:rPr>
          <w:rFonts w:hint="eastAsia" w:ascii="AdvOTbc475f09" w:hAnsi="AdvOTbc475f09"/>
          <w:szCs w:val="21"/>
        </w:rPr>
        <w:t>DL运算符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    MIPS instructions, 310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 xml:space="preserve">314 </w:t>
      </w:r>
      <w:r>
        <w:rPr>
          <w:rFonts w:hint="eastAsia" w:ascii="AdvOTbc475f09" w:hAnsi="AdvOTbc475f09"/>
          <w:szCs w:val="21"/>
        </w:rPr>
        <w:t>MIPS指令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    packed, 454</w:t>
      </w:r>
      <w:r>
        <w:rPr>
          <w:rFonts w:hint="eastAsia" w:ascii="AdvOTbc475f09" w:hAnsi="AdvOTbc475f09"/>
          <w:szCs w:val="21"/>
        </w:rPr>
        <w:t>封装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Arithmetic/logical unit (ALU), 248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>250, 378</w:t>
      </w:r>
      <w:r>
        <w:rPr>
          <w:rFonts w:hint="eastAsia" w:ascii="AdvOTbc475f09" w:hAnsi="AdvOTbc475f09"/>
          <w:szCs w:val="21"/>
        </w:rPr>
        <w:t>算术逻辑单元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    implementation of</w:t>
      </w:r>
      <w:r>
        <w:rPr>
          <w:rFonts w:ascii="AdvOT638a931c.I" w:hAnsi="AdvOT638a931c.I"/>
          <w:szCs w:val="21"/>
        </w:rPr>
        <w:t xml:space="preserve">, 249 </w:t>
      </w:r>
      <w:r>
        <w:rPr>
          <w:rFonts w:hint="eastAsia" w:ascii="AdvOT638a931c.I" w:hAnsi="AdvOT638a931c.I"/>
          <w:szCs w:val="21"/>
        </w:rPr>
        <w:t>实现</w:t>
      </w:r>
      <w:r>
        <w:rPr>
          <w:rFonts w:ascii="AdvOT638a931c.I" w:hAnsi="AdvOT638a931c.I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    in MIPS processor, 382</w:t>
      </w:r>
      <w:r>
        <w:rPr>
          <w:rFonts w:ascii="AdvOTbc475f09+20" w:hAnsi="AdvOTbc475f09+20"/>
          <w:szCs w:val="21"/>
        </w:rPr>
        <w:t>–</w:t>
      </w:r>
      <w:r>
        <w:rPr>
          <w:rFonts w:ascii="AdvOTbc475f09" w:hAnsi="AdvOTbc475f09"/>
          <w:szCs w:val="21"/>
        </w:rPr>
        <w:t>385.</w:t>
      </w:r>
      <w:r>
        <w:rPr>
          <w:rFonts w:hint="eastAsia" w:ascii="AdvOTbc475f09" w:hAnsi="AdvOTbc475f09"/>
          <w:szCs w:val="21"/>
        </w:rPr>
        <w:t>在MIPS处理器中</w:t>
      </w:r>
      <w:r>
        <w:rPr>
          <w:rFonts w:ascii="AdvOTbc475f09" w:hAnsi="AdvOTbc475f09"/>
          <w:szCs w:val="21"/>
        </w:rPr>
        <w:br w:type="textWrapping"/>
      </w:r>
      <w:r>
        <w:rPr>
          <w:rFonts w:ascii="AdvOT638a931c.I" w:hAnsi="AdvOT638a931c.I"/>
          <w:szCs w:val="21"/>
        </w:rPr>
        <w:t xml:space="preserve">     See also </w:t>
      </w:r>
      <w:r>
        <w:rPr>
          <w:rFonts w:ascii="AdvOTbc475f09" w:hAnsi="AdvOTbc475f09"/>
          <w:szCs w:val="21"/>
        </w:rPr>
        <w:t>ALUControl, ALUOp</w:t>
      </w:r>
    </w:p>
    <w:p>
      <w:pPr>
        <w:rPr>
          <w:rFonts w:hint="eastAsia" w:ascii="AdvOTbc475f09" w:hAnsi="AdvOTbc475f09"/>
          <w:szCs w:val="21"/>
        </w:rPr>
      </w:pPr>
      <w:r>
        <w:rPr>
          <w:rFonts w:ascii="AdvOTbc475f09" w:hAnsi="AdvOTbc475f09"/>
          <w:szCs w:val="21"/>
        </w:rPr>
        <w:t xml:space="preserve">Arrays, 320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 xml:space="preserve">324, 645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 xml:space="preserve">651 </w:t>
      </w:r>
      <w:r>
        <w:rPr>
          <w:rFonts w:hint="eastAsia" w:ascii="AdvOTbc475f09" w:hAnsi="AdvOTbc475f09"/>
          <w:szCs w:val="21"/>
        </w:rPr>
        <w:t>数组</w:t>
      </w:r>
    </w:p>
    <w:p>
      <w:pPr>
        <w:ind w:firstLine="420" w:firstLineChars="200"/>
        <w:rPr>
          <w:rFonts w:hint="eastAsia" w:ascii="AdvOTbc475f09" w:hAnsi="AdvOTbc475f09"/>
          <w:szCs w:val="21"/>
        </w:rPr>
      </w:pPr>
      <w:r>
        <w:rPr>
          <w:rFonts w:ascii="AdvOTbc475f09" w:hAnsi="AdvOTbc475f09"/>
          <w:szCs w:val="21"/>
        </w:rPr>
        <w:t>accessing</w:t>
      </w:r>
      <w:r>
        <w:rPr>
          <w:rFonts w:ascii="AdvOT638a931c.I" w:hAnsi="AdvOT638a931c.I"/>
          <w:szCs w:val="21"/>
        </w:rPr>
        <w:t xml:space="preserve">, </w:t>
      </w:r>
      <w:r>
        <w:rPr>
          <w:rFonts w:ascii="AdvOTbc475f09" w:hAnsi="AdvOTbc475f09"/>
          <w:szCs w:val="21"/>
        </w:rPr>
        <w:t xml:space="preserve">320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>322, 645</w:t>
      </w:r>
      <w:r>
        <w:rPr>
          <w:rFonts w:hint="eastAsia" w:ascii="AdvOTbc475f09" w:hAnsi="AdvOTbc475f09"/>
          <w:szCs w:val="21"/>
        </w:rPr>
        <w:t>访问</w:t>
      </w:r>
    </w:p>
    <w:p>
      <w:pPr>
        <w:ind w:left="23" w:firstLine="420" w:firstLineChars="200"/>
        <w:rPr>
          <w:rFonts w:hint="eastAsia" w:ascii="AdvOTbc475f09" w:hAnsi="AdvOTbc475f09"/>
          <w:szCs w:val="21"/>
        </w:rPr>
      </w:pPr>
      <w:r>
        <w:rPr>
          <w:rFonts w:ascii="AdvOTbc475f09" w:hAnsi="AdvOTbc475f09"/>
          <w:szCs w:val="21"/>
        </w:rPr>
        <w:t>as input argument, 646</w:t>
      </w:r>
      <w:r>
        <w:rPr>
          <w:rFonts w:ascii="AdvOTbc475f09+20" w:hAnsi="AdvOTbc475f09+20"/>
          <w:szCs w:val="21"/>
        </w:rPr>
        <w:t>–</w:t>
      </w:r>
      <w:r>
        <w:rPr>
          <w:rFonts w:ascii="AdvOTbc475f09" w:hAnsi="AdvOTbc475f09"/>
          <w:szCs w:val="21"/>
        </w:rPr>
        <w:t>647</w:t>
      </w:r>
      <w:r>
        <w:rPr>
          <w:rFonts w:hint="eastAsia" w:ascii="AdvOTbc475f09" w:hAnsi="AdvOTbc475f09"/>
          <w:szCs w:val="21"/>
        </w:rPr>
        <w:t>作为输入参数</w:t>
      </w:r>
    </w:p>
    <w:p>
      <w:pPr>
        <w:ind w:left="23" w:firstLine="420" w:firstLineChars="200"/>
        <w:rPr>
          <w:rFonts w:hint="eastAsia" w:ascii="AdvOTbc475f09" w:hAnsi="AdvOTbc475f09"/>
          <w:szCs w:val="21"/>
        </w:rPr>
      </w:pPr>
      <w:r>
        <w:rPr>
          <w:rFonts w:ascii="AdvOTbc475f09" w:hAnsi="AdvOTbc475f09"/>
          <w:szCs w:val="21"/>
        </w:rPr>
        <w:t xml:space="preserve">bytes and characters, 322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>324, 649</w:t>
      </w:r>
      <w:r>
        <w:rPr>
          <w:rFonts w:ascii="AdvOTbc475f09+20" w:hAnsi="AdvOTbc475f09+20"/>
          <w:szCs w:val="21"/>
        </w:rPr>
        <w:t>–</w:t>
      </w:r>
      <w:r>
        <w:rPr>
          <w:rFonts w:ascii="AdvOTbc475f09" w:hAnsi="AdvOTbc475f09"/>
          <w:szCs w:val="21"/>
        </w:rPr>
        <w:t>651</w:t>
      </w:r>
      <w:r>
        <w:rPr>
          <w:rFonts w:hint="eastAsia" w:ascii="AdvOTbc475f09" w:hAnsi="AdvOTbc475f09"/>
          <w:szCs w:val="21"/>
        </w:rPr>
        <w:t>字节和字符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comparison or assignment of, 650</w:t>
      </w:r>
      <w:r>
        <w:rPr>
          <w:rFonts w:hint="eastAsia" w:ascii="AdvOTbc475f09" w:hAnsi="AdvOTbc475f09"/>
          <w:szCs w:val="21"/>
        </w:rPr>
        <w:t>比较或赋值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declaration, 645</w:t>
      </w:r>
      <w:r>
        <w:rPr>
          <w:rFonts w:hint="eastAsia" w:ascii="AdvOTbc475f09" w:hAnsi="AdvOTbc475f09"/>
          <w:szCs w:val="21"/>
        </w:rPr>
        <w:t>声明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indexing, 320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>322, 645</w:t>
      </w:r>
      <w:r>
        <w:rPr>
          <w:rFonts w:ascii="AdvOTbc475f09+20" w:hAnsi="AdvOTbc475f09+20"/>
          <w:szCs w:val="21"/>
        </w:rPr>
        <w:t>–</w:t>
      </w:r>
      <w:r>
        <w:rPr>
          <w:rFonts w:ascii="AdvOTbc475f09" w:hAnsi="AdvOTbc475f09"/>
          <w:szCs w:val="21"/>
        </w:rPr>
        <w:t>649</w:t>
      </w:r>
      <w:r>
        <w:rPr>
          <w:rFonts w:hint="eastAsia" w:ascii="AdvOTbc475f09" w:hAnsi="AdvOTbc475f09"/>
          <w:szCs w:val="21"/>
        </w:rPr>
        <w:t>索引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initialization, 645</w:t>
      </w:r>
      <w:r>
        <w:rPr>
          <w:rFonts w:ascii="AdvOTbc475f09+20" w:hAnsi="AdvOTbc475f09+20"/>
          <w:szCs w:val="21"/>
        </w:rPr>
        <w:t>–</w:t>
      </w:r>
      <w:r>
        <w:rPr>
          <w:rFonts w:ascii="AdvOTbc475f09" w:hAnsi="AdvOTbc475f09"/>
          <w:szCs w:val="21"/>
        </w:rPr>
        <w:t>646</w:t>
      </w:r>
      <w:r>
        <w:rPr>
          <w:rFonts w:hint="eastAsia" w:ascii="AdvOTbc475f09" w:hAnsi="AdvOTbc475f09"/>
          <w:szCs w:val="21"/>
        </w:rPr>
        <w:t>初始化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multi-dimension, 648</w:t>
      </w:r>
      <w:r>
        <w:rPr>
          <w:rFonts w:ascii="AdvOTbc475f09+20" w:hAnsi="AdvOTbc475f09+20"/>
          <w:szCs w:val="21"/>
        </w:rPr>
        <w:t>–</w:t>
      </w:r>
      <w:r>
        <w:rPr>
          <w:rFonts w:ascii="AdvOTbc475f09" w:hAnsi="AdvOTbc475f09"/>
          <w:szCs w:val="21"/>
        </w:rPr>
        <w:t>649 多维度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ASCII. </w:t>
      </w:r>
      <w:r>
        <w:rPr>
          <w:rFonts w:ascii="AdvOT638a931c.I" w:hAnsi="AdvOT638a931c.I"/>
          <w:szCs w:val="21"/>
        </w:rPr>
        <w:t xml:space="preserve">See </w:t>
      </w:r>
      <w:r>
        <w:rPr>
          <w:rFonts w:ascii="AdvOTbc475f09" w:hAnsi="AdvOTbc475f09"/>
          <w:szCs w:val="21"/>
        </w:rPr>
        <w:t>American Standard Code for Information Interchange</w:t>
      </w:r>
      <w:r>
        <w:rPr>
          <w:rFonts w:hint="eastAsia" w:ascii="AdvOTbc475f09" w:hAnsi="AdvOTbc475f09"/>
          <w:szCs w:val="21"/>
        </w:rPr>
        <w:t>美国信息交换标准码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ASICs. </w:t>
      </w:r>
      <w:r>
        <w:rPr>
          <w:rFonts w:ascii="AdvOT638a931c.I" w:hAnsi="AdvOT638a931c.I"/>
          <w:szCs w:val="21"/>
        </w:rPr>
        <w:t xml:space="preserve">See </w:t>
      </w:r>
      <w:r>
        <w:rPr>
          <w:rFonts w:ascii="AdvOTbc475f09" w:hAnsi="AdvOTbc475f09"/>
          <w:szCs w:val="21"/>
        </w:rPr>
        <w:t>Application-specific integrated circuits</w:t>
      </w:r>
      <w:r>
        <w:rPr>
          <w:rFonts w:hint="eastAsia" w:ascii="AdvOTbc475f09" w:hAnsi="AdvOTbc475f09"/>
          <w:szCs w:val="21"/>
        </w:rPr>
        <w:t>专用集成电路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Assembler, 338</w:t>
      </w:r>
      <w:r>
        <w:rPr>
          <w:rFonts w:ascii="AdvOTbc475f09+20" w:hAnsi="AdvOTbc475f09+20"/>
          <w:szCs w:val="21"/>
        </w:rPr>
        <w:t>–</w:t>
      </w:r>
      <w:r>
        <w:rPr>
          <w:rFonts w:ascii="AdvOTbc475f09" w:hAnsi="AdvOTbc475f09"/>
          <w:szCs w:val="21"/>
        </w:rPr>
        <w:t>339, 666</w:t>
      </w:r>
      <w:r>
        <w:rPr>
          <w:rFonts w:hint="eastAsia" w:ascii="AdvOTbc475f09" w:hAnsi="AdvOTbc475f09"/>
          <w:szCs w:val="21"/>
        </w:rPr>
        <w:t>汇编器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Assembler directives, 338</w:t>
      </w:r>
      <w:r>
        <w:rPr>
          <w:rFonts w:hint="eastAsia" w:ascii="AdvOTbc475f09" w:hAnsi="AdvOTbc475f09"/>
          <w:szCs w:val="21"/>
        </w:rPr>
        <w:t>汇编器指令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Assembler temporary register (</w:t>
      </w:r>
      <w:r>
        <w:rPr>
          <w:rFonts w:ascii="AdvOTc8acc91a" w:hAnsi="AdvOTc8acc91a"/>
          <w:szCs w:val="21"/>
        </w:rPr>
        <w:t>$at</w:t>
      </w:r>
      <w:r>
        <w:rPr>
          <w:rFonts w:ascii="AdvOTbc475f09" w:hAnsi="AdvOTbc475f09"/>
          <w:szCs w:val="21"/>
        </w:rPr>
        <w:t>), 342:汇编</w:t>
      </w:r>
      <w:r>
        <w:rPr>
          <w:rFonts w:hint="eastAsia" w:ascii="AdvOTbc475f09" w:hAnsi="AdvOTbc475f09"/>
          <w:szCs w:val="21"/>
        </w:rPr>
        <w:t>器</w:t>
      </w:r>
      <w:r>
        <w:rPr>
          <w:rFonts w:ascii="AdvOTbc475f09" w:hAnsi="AdvOTbc475f09"/>
          <w:szCs w:val="21"/>
        </w:rPr>
        <w:t>临时寄存器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Assembly language, MIPS, 295</w:t>
      </w:r>
      <w:r>
        <w:rPr>
          <w:rFonts w:ascii="AdvOTbc475f09+20" w:hAnsi="AdvOTbc475f09+20"/>
          <w:szCs w:val="21"/>
        </w:rPr>
        <w:t>–</w:t>
      </w:r>
      <w:r>
        <w:rPr>
          <w:rFonts w:ascii="AdvOTbc475f09" w:hAnsi="AdvOTbc475f09"/>
          <w:szCs w:val="21"/>
        </w:rPr>
        <w:t>356, 619</w:t>
      </w:r>
      <w:r>
        <w:rPr>
          <w:rFonts w:ascii="AdvOTbc475f09+20" w:hAnsi="AdvOTbc475f09+20"/>
          <w:szCs w:val="21"/>
        </w:rPr>
        <w:t>–</w:t>
      </w:r>
      <w:r>
        <w:rPr>
          <w:rFonts w:ascii="AdvOTbc475f09" w:hAnsi="AdvOTbc475f09"/>
          <w:szCs w:val="21"/>
        </w:rPr>
        <w:t xml:space="preserve">622. </w:t>
      </w:r>
      <w:r>
        <w:rPr>
          <w:rFonts w:ascii="AdvOT638a931c.I" w:hAnsi="AdvOT638a931c.I"/>
          <w:szCs w:val="21"/>
        </w:rPr>
        <w:t xml:space="preserve">See also </w:t>
      </w:r>
      <w:r>
        <w:rPr>
          <w:rFonts w:ascii="AdvOTbc475f09" w:hAnsi="AdvOTbc475f09"/>
          <w:szCs w:val="21"/>
        </w:rPr>
        <w:t>MIPS instructions汇编语言</w:t>
      </w:r>
      <w:r>
        <w:rPr>
          <w:rFonts w:hint="eastAsia" w:ascii="AdvOTbc475f09" w:hAnsi="AdvOTbc475f09"/>
          <w:szCs w:val="21"/>
        </w:rPr>
        <w:t>，另见MIPS指令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instructions, 296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 xml:space="preserve">304, 619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>622:</w:t>
      </w:r>
      <w:r>
        <w:rPr>
          <w:rFonts w:hint="eastAsia" w:ascii="AdvOTbc475f09" w:hAnsi="AdvOTbc475f09"/>
          <w:szCs w:val="21"/>
        </w:rPr>
        <w:t>指令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logical instructions, 311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>312:</w:t>
      </w:r>
      <w:r>
        <w:rPr>
          <w:rFonts w:hint="eastAsia" w:ascii="AdvOTbc475f09" w:hAnsi="AdvOTbc475f09"/>
          <w:szCs w:val="21"/>
        </w:rPr>
        <w:t>逻辑指令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operands, 298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>304:</w:t>
      </w:r>
      <w:r>
        <w:rPr>
          <w:rFonts w:hint="eastAsia" w:ascii="AdvOTbc475f09" w:hAnsi="AdvOTbc475f09"/>
          <w:szCs w:val="21"/>
        </w:rPr>
        <w:t>操作数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translating high-level code into</w:t>
      </w:r>
      <w:r>
        <w:rPr>
          <w:rFonts w:ascii="AdvOT638a931c.I" w:hAnsi="AdvOT638a931c.I"/>
          <w:szCs w:val="21"/>
        </w:rPr>
        <w:t xml:space="preserve">, </w:t>
      </w:r>
      <w:r>
        <w:rPr>
          <w:rFonts w:ascii="AdvOTbc475f09" w:hAnsi="AdvOTbc475f09"/>
          <w:szCs w:val="21"/>
        </w:rPr>
        <w:t>300 :</w:t>
      </w:r>
      <w:r>
        <w:rPr>
          <w:rFonts w:hint="eastAsia" w:ascii="AdvOTbc475f09" w:hAnsi="AdvOTbc475f09"/>
          <w:szCs w:val="21"/>
        </w:rPr>
        <w:t>转换</w:t>
      </w:r>
      <w:r>
        <w:rPr>
          <w:rFonts w:ascii="AdvOTbc475f09" w:hAnsi="AdvOTbc475f09"/>
          <w:szCs w:val="21"/>
        </w:rPr>
        <w:t>高级语言代码为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translating machine language to</w:t>
      </w:r>
      <w:r>
        <w:rPr>
          <w:rFonts w:ascii="AdvOT638a931c.I" w:hAnsi="AdvOT638a931c.I"/>
          <w:szCs w:val="21"/>
        </w:rPr>
        <w:t xml:space="preserve">, </w:t>
      </w:r>
      <w:r>
        <w:rPr>
          <w:rFonts w:ascii="AdvOTbc475f09" w:hAnsi="AdvOTbc475f09"/>
          <w:szCs w:val="21"/>
        </w:rPr>
        <w:t>309 :</w:t>
      </w:r>
      <w:r>
        <w:rPr>
          <w:rFonts w:hint="eastAsia" w:ascii="AdvOTbc475f09" w:hAnsi="AdvOTbc475f09"/>
          <w:szCs w:val="21"/>
        </w:rPr>
        <w:t>转换</w:t>
      </w:r>
      <w:r>
        <w:rPr>
          <w:rFonts w:ascii="AdvOTbc475f09" w:hAnsi="AdvOTbc475f09"/>
          <w:szCs w:val="21"/>
        </w:rPr>
        <w:t>机器语言为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translating to machine language</w:t>
      </w:r>
      <w:r>
        <w:rPr>
          <w:rFonts w:ascii="AdvOT638a931c.I" w:hAnsi="AdvOT638a931c.I"/>
          <w:szCs w:val="21"/>
        </w:rPr>
        <w:t xml:space="preserve">, </w:t>
      </w:r>
      <w:r>
        <w:rPr>
          <w:rFonts w:ascii="AdvOTbc475f09" w:hAnsi="AdvOTbc475f09"/>
          <w:szCs w:val="21"/>
        </w:rPr>
        <w:t xml:space="preserve">306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 xml:space="preserve">307 </w:t>
      </w:r>
      <w:r>
        <w:rPr>
          <w:rFonts w:ascii="AdvOT638a931c.I" w:hAnsi="AdvOT638a931c.I"/>
          <w:szCs w:val="21"/>
        </w:rPr>
        <w:t>:</w:t>
      </w:r>
      <w:r>
        <w:rPr>
          <w:rFonts w:hint="eastAsia" w:ascii="AdvOT638a931c.I" w:hAnsi="AdvOT638a931c.I"/>
          <w:szCs w:val="21"/>
        </w:rPr>
        <w:t>转换</w:t>
      </w:r>
      <w:r>
        <w:rPr>
          <w:rFonts w:ascii="AdvOT638a931c.I" w:hAnsi="AdvOT638a931c.I"/>
          <w:szCs w:val="21"/>
        </w:rPr>
        <w:t>为机器语言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Assembly language, x86. </w:t>
      </w:r>
      <w:r>
        <w:rPr>
          <w:rFonts w:ascii="AdvOT638a931c.I" w:hAnsi="AdvOT638a931c.I"/>
          <w:szCs w:val="21"/>
        </w:rPr>
        <w:t xml:space="preserve">See </w:t>
      </w:r>
      <w:r>
        <w:rPr>
          <w:rFonts w:ascii="AdvOTbc475f09" w:hAnsi="AdvOTbc475f09"/>
          <w:szCs w:val="21"/>
        </w:rPr>
        <w:t>x86instructions</w:t>
      </w:r>
      <w:r>
        <w:rPr>
          <w:rFonts w:hint="eastAsia" w:ascii="AdvOTbc475f09" w:hAnsi="AdvOTbc475f09"/>
          <w:szCs w:val="21"/>
        </w:rPr>
        <w:t>汇编语言，另见x86指令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Associativity</w:t>
      </w:r>
      <w:commentRangeStart w:id="2"/>
      <w:r>
        <w:rPr>
          <w:rFonts w:hint="eastAsia" w:ascii="AdvOTbc475f09" w:hAnsi="AdvOTbc475f09"/>
          <w:szCs w:val="21"/>
        </w:rPr>
        <w:t>结合性</w:t>
      </w:r>
      <w:commentRangeEnd w:id="2"/>
      <w:r>
        <w:rPr>
          <w:rStyle w:val="8"/>
        </w:rPr>
        <w:commentReference w:id="2"/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in Boolean algebra, 62, 63</w:t>
      </w:r>
      <w:r>
        <w:rPr>
          <w:rFonts w:hint="eastAsia" w:ascii="AdvOTbc475f09" w:hAnsi="AdvOTbc475f09"/>
          <w:szCs w:val="21"/>
        </w:rPr>
        <w:t>在布尔代数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in caches, 481, 486</w:t>
      </w:r>
      <w:r>
        <w:rPr>
          <w:rFonts w:ascii="AdvOTbc475f09+20" w:hAnsi="AdvOTbc475f09+20"/>
          <w:szCs w:val="21"/>
        </w:rPr>
        <w:t>–</w:t>
      </w:r>
      <w:r>
        <w:rPr>
          <w:rFonts w:ascii="AdvOTbc475f09" w:hAnsi="AdvOTbc475f09"/>
          <w:szCs w:val="21"/>
        </w:rPr>
        <w:t>488</w:t>
      </w:r>
      <w:r>
        <w:rPr>
          <w:rFonts w:hint="eastAsia" w:ascii="AdvOTbc475f09" w:hAnsi="AdvOTbc475f09"/>
          <w:szCs w:val="21"/>
        </w:rPr>
        <w:t>在缓存中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Astable circuits</w:t>
      </w:r>
      <w:r>
        <w:rPr>
          <w:rFonts w:ascii="AdvOT638a931c.I" w:hAnsi="AdvOT638a931c.I"/>
          <w:szCs w:val="21"/>
        </w:rPr>
        <w:t xml:space="preserve">, </w:t>
      </w:r>
      <w:r>
        <w:rPr>
          <w:rFonts w:ascii="AdvOTbc475f09" w:hAnsi="AdvOTbc475f09"/>
          <w:szCs w:val="21"/>
        </w:rPr>
        <w:t>119:</w:t>
      </w:r>
      <w:r>
        <w:rPr>
          <w:rFonts w:hint="eastAsia" w:ascii="AdvOTbc475f09" w:hAnsi="AdvOTbc475f09"/>
          <w:szCs w:val="21"/>
        </w:rPr>
        <w:t>非稳态电路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Asymmetric multiprocessors. </w:t>
      </w:r>
      <w:r>
        <w:rPr>
          <w:rFonts w:ascii="AdvOT638a931c.I" w:hAnsi="AdvOT638a931c.I"/>
          <w:szCs w:val="21"/>
        </w:rPr>
        <w:t>See</w:t>
      </w:r>
      <w:r>
        <w:rPr>
          <w:rFonts w:ascii="AdvOTbc475f09" w:hAnsi="AdvOTbc475f09"/>
          <w:szCs w:val="21"/>
        </w:rPr>
        <w:t>Heterogeneous multiprocessors</w:t>
      </w:r>
      <w:r>
        <w:rPr>
          <w:rFonts w:ascii="AdvOT638a931c.I" w:hAnsi="AdvOT638a931c.I"/>
          <w:szCs w:val="21"/>
        </w:rPr>
        <w:t>:</w:t>
      </w:r>
      <w:r>
        <w:rPr>
          <w:rFonts w:hint="eastAsia" w:ascii="AdvOT638a931c.I" w:hAnsi="AdvOT638a931c.I"/>
          <w:szCs w:val="21"/>
        </w:rPr>
        <w:t>非对称多处理器，另见</w:t>
      </w:r>
      <w:r>
        <w:rPr>
          <w:rFonts w:hint="eastAsia" w:ascii="AdvOTbc475f09" w:hAnsi="AdvOTbc475f09"/>
          <w:szCs w:val="21"/>
        </w:rPr>
        <w:t>异构多处理器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Asynchronous circuits, 120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>123:</w:t>
      </w:r>
      <w:r>
        <w:rPr>
          <w:rFonts w:hint="eastAsia" w:ascii="AdvOTbc475f09" w:hAnsi="AdvOTbc475f09"/>
          <w:szCs w:val="21"/>
        </w:rPr>
        <w:t>异步电路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Asynchronous resettable flip-flopsdefinition, 116:</w:t>
      </w:r>
      <w:r>
        <w:rPr>
          <w:rFonts w:hint="eastAsia" w:ascii="AdvOTbc475f09" w:hAnsi="AdvOTbc475f09"/>
          <w:szCs w:val="21"/>
        </w:rPr>
        <w:t>异步复位触发器定义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HDL, 194</w:t>
      </w:r>
      <w:r>
        <w:rPr>
          <w:rFonts w:ascii="AdvOTbc475f09+20" w:hAnsi="AdvOTbc475f09+20"/>
          <w:szCs w:val="21"/>
        </w:rPr>
        <w:t>–</w:t>
      </w:r>
      <w:r>
        <w:rPr>
          <w:rFonts w:ascii="AdvOTbc475f09" w:hAnsi="AdvOTbc475f09"/>
          <w:szCs w:val="21"/>
        </w:rPr>
        <w:t>196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Asynchronous serial link</w:t>
      </w:r>
      <w:r>
        <w:rPr>
          <w:rFonts w:ascii="AdvOT638a931c.I" w:hAnsi="AdvOT638a931c.I"/>
          <w:szCs w:val="21"/>
        </w:rPr>
        <w:t>, 522</w:t>
      </w:r>
      <w:r>
        <w:rPr>
          <w:rFonts w:ascii="AdvOTbc475f09" w:hAnsi="AdvOTbc475f09"/>
          <w:szCs w:val="21"/>
        </w:rPr>
        <w:t xml:space="preserve">. </w:t>
      </w:r>
      <w:r>
        <w:rPr>
          <w:rFonts w:ascii="AdvOT638a931c.I" w:hAnsi="AdvOT638a931c.I"/>
          <w:szCs w:val="21"/>
        </w:rPr>
        <w:t xml:space="preserve">See also </w:t>
      </w:r>
      <w:r>
        <w:rPr>
          <w:rFonts w:ascii="AdvOTbc475f09" w:hAnsi="AdvOTbc475f09"/>
          <w:szCs w:val="21"/>
        </w:rPr>
        <w:t>Universal Asynchronous Receiver Transmitter (UART) :</w:t>
      </w:r>
      <w:r>
        <w:rPr>
          <w:rFonts w:hint="eastAsia" w:ascii="AdvOTbc475f09" w:hAnsi="AdvOTbc475f09"/>
          <w:szCs w:val="21"/>
        </w:rPr>
        <w:t>异步串联，另见通用异步收发器</w:t>
      </w:r>
    </w:p>
    <w:p>
      <w:pPr>
        <w:ind w:left="23"/>
        <w:rPr>
          <w:rFonts w:hint="eastAsia" w:ascii="AdvOTb18868a6.B" w:hAnsi="AdvOTb18868a6.B"/>
          <w:szCs w:val="21"/>
        </w:rPr>
      </w:pPr>
      <w:r>
        <w:rPr>
          <w:rFonts w:ascii="AdvOTbc475f09" w:hAnsi="AdvOTbc475f09"/>
          <w:szCs w:val="21"/>
        </w:rPr>
        <w:t>AT Attachment (ATA), 562:</w:t>
      </w:r>
      <w:r>
        <w:rPr>
          <w:rFonts w:hint="eastAsia" w:ascii="AdvOTbc475f09" w:hAnsi="AdvOTbc475f09"/>
          <w:szCs w:val="21"/>
        </w:rPr>
        <w:t>AT附件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Average memory access time (AMAT), 479, 492:</w:t>
      </w:r>
      <w:r>
        <w:rPr>
          <w:rFonts w:hint="eastAsia" w:ascii="AdvOTbc475f09" w:hAnsi="AdvOTbc475f09"/>
          <w:szCs w:val="21"/>
        </w:rPr>
        <w:t>平均内存访问时间</w:t>
      </w:r>
      <w:r>
        <w:rPr>
          <w:rFonts w:ascii="AdvOTbc475f09" w:hAnsi="AdvOTbc475f09"/>
          <w:szCs w:val="21"/>
        </w:rPr>
        <w:br w:type="textWrapping"/>
      </w:r>
    </w:p>
    <w:p>
      <w:pPr>
        <w:ind w:left="23"/>
        <w:rPr>
          <w:rFonts w:hint="eastAsia" w:ascii="AdvOTbc475f09" w:hAnsi="AdvOTbc475f09"/>
          <w:szCs w:val="21"/>
        </w:rPr>
      </w:pPr>
      <w:r>
        <w:rPr>
          <w:rFonts w:ascii="AdvOTb18868a6.B" w:hAnsi="AdvOTb18868a6.B"/>
          <w:szCs w:val="21"/>
        </w:rPr>
        <w:t>B</w:t>
      </w:r>
      <w:r>
        <w:rPr>
          <w:rFonts w:ascii="AdvOTb18868a6.B" w:hAnsi="AdvOTb18868a6.B"/>
          <w:szCs w:val="21"/>
        </w:rPr>
        <w:br w:type="textWrapping"/>
      </w:r>
      <w:r>
        <w:rPr>
          <w:rFonts w:ascii="AdvOTbc475f09" w:hAnsi="AdvOTbc475f09"/>
          <w:szCs w:val="21"/>
        </w:rPr>
        <w:t>Babbage, Charles</w:t>
      </w:r>
      <w:r>
        <w:rPr>
          <w:rFonts w:ascii="AdvOT638a931c.I" w:hAnsi="AdvOT638a931c.I"/>
          <w:szCs w:val="21"/>
        </w:rPr>
        <w:t xml:space="preserve">, 7 </w:t>
      </w:r>
      <w:r>
        <w:rPr>
          <w:rFonts w:ascii="AdvOT638a931c.I" w:hAnsi="AdvOT638a931c.I"/>
          <w:szCs w:val="21"/>
        </w:rPr>
        <w:br w:type="textWrapping"/>
      </w:r>
      <w:r>
        <w:rPr>
          <w:rFonts w:ascii="AdvOTbc475f09" w:hAnsi="AdvOTbc475f09"/>
          <w:szCs w:val="21"/>
        </w:rPr>
        <w:t>Base address, 301</w:t>
      </w:r>
      <w:r>
        <w:rPr>
          <w:rFonts w:ascii="AdvOTbc475f09+20" w:hAnsi="AdvOTbc475f09+20"/>
          <w:szCs w:val="21"/>
        </w:rPr>
        <w:t>–</w:t>
      </w:r>
      <w:r>
        <w:rPr>
          <w:rFonts w:ascii="AdvOTbc475f09" w:hAnsi="AdvOTbc475f09"/>
          <w:szCs w:val="21"/>
        </w:rPr>
        <w:t>302, 307, 320</w:t>
      </w:r>
      <w:r>
        <w:rPr>
          <w:rFonts w:ascii="AdvOTbc475f09+20" w:hAnsi="AdvOTbc475f09+20"/>
          <w:szCs w:val="21"/>
        </w:rPr>
        <w:t>–</w:t>
      </w:r>
      <w:r>
        <w:rPr>
          <w:rFonts w:ascii="AdvOTbc475f09" w:hAnsi="AdvOTbc475f09"/>
          <w:szCs w:val="21"/>
        </w:rPr>
        <w:t>322, 324 :</w:t>
      </w:r>
      <w:r>
        <w:rPr>
          <w:rFonts w:hint="eastAsia" w:ascii="AdvOTbc475f09" w:hAnsi="AdvOTbc475f09"/>
          <w:szCs w:val="21"/>
        </w:rPr>
        <w:t>基址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Base addressing, 333:</w:t>
      </w:r>
      <w:r>
        <w:rPr>
          <w:rFonts w:hint="eastAsia" w:ascii="AdvOTbc475f09" w:hAnsi="AdvOTbc475f09"/>
          <w:szCs w:val="21"/>
        </w:rPr>
        <w:t>基址寻址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Baud rate register (BRG), 518:</w:t>
      </w:r>
      <w:r>
        <w:rPr>
          <w:rFonts w:hint="eastAsia" w:ascii="AdvOTbc475f09" w:hAnsi="AdvOTbc475f09"/>
          <w:szCs w:val="21"/>
        </w:rPr>
        <w:t>波特率寄存器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BCD. </w:t>
      </w:r>
      <w:r>
        <w:rPr>
          <w:rFonts w:ascii="AdvOT638a931c.I" w:hAnsi="AdvOT638a931c.I"/>
          <w:szCs w:val="21"/>
        </w:rPr>
        <w:t xml:space="preserve">See </w:t>
      </w:r>
      <w:r>
        <w:rPr>
          <w:rFonts w:ascii="AdvOTbc475f09" w:hAnsi="AdvOTbc475f09"/>
          <w:szCs w:val="21"/>
        </w:rPr>
        <w:t>Binary coded decimal</w:t>
      </w:r>
      <w:r>
        <w:rPr>
          <w:rFonts w:hint="eastAsia" w:ascii="AdvOTbc475f09" w:hAnsi="AdvOTbc475f09"/>
          <w:szCs w:val="21"/>
        </w:rPr>
        <w:t>: 二进制编码的十进制数</w:t>
      </w:r>
    </w:p>
    <w:p>
      <w:pPr>
        <w:ind w:left="23"/>
        <w:rPr>
          <w:rFonts w:hint="eastAsia" w:ascii="AdvOTbc475f09" w:hAnsi="AdvOTbc475f09"/>
          <w:szCs w:val="21"/>
        </w:rPr>
      </w:pPr>
      <w:r>
        <w:rPr>
          <w:rFonts w:ascii="AdvOTbc475f09" w:hAnsi="AdvOTbc475f09"/>
          <w:szCs w:val="21"/>
        </w:rPr>
        <w:t>Behavioral modeling, 173</w:t>
      </w:r>
      <w:r>
        <w:rPr>
          <w:rFonts w:ascii="AdvOTbc475f09+20" w:hAnsi="AdvOTbc475f09+20"/>
          <w:szCs w:val="21"/>
        </w:rPr>
        <w:t>–</w:t>
      </w:r>
      <w:r>
        <w:rPr>
          <w:rFonts w:ascii="AdvOTbc475f09" w:hAnsi="AdvOTbc475f09"/>
          <w:szCs w:val="21"/>
        </w:rPr>
        <w:t>174 :</w:t>
      </w:r>
      <w:r>
        <w:rPr>
          <w:rFonts w:hint="eastAsia" w:ascii="AdvOTbc475f09" w:hAnsi="AdvOTbc475f09"/>
          <w:szCs w:val="21"/>
        </w:rPr>
        <w:t>行为建模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Benchmarks, 375:</w:t>
      </w:r>
      <w:r>
        <w:rPr>
          <w:rFonts w:hint="eastAsia" w:ascii="AdvOTbc475f09" w:hAnsi="AdvOTbc475f09"/>
          <w:szCs w:val="21"/>
        </w:rPr>
        <w:t>基准测试程序</w:t>
      </w:r>
      <w:r>
        <w:rPr>
          <w:rFonts w:ascii="AdvOTbc475f09" w:hAnsi="AdvOTbc475f09"/>
          <w:szCs w:val="21"/>
        </w:rPr>
        <w:br w:type="textWrapping"/>
      </w:r>
      <w:r>
        <w:rPr>
          <w:rFonts w:ascii="AdvOTc8acc91a" w:hAnsi="AdvOTc8acc91a"/>
          <w:szCs w:val="21"/>
        </w:rPr>
        <w:t>beq</w:t>
      </w:r>
      <w:r>
        <w:rPr>
          <w:rFonts w:ascii="AdvOTbc475f09" w:hAnsi="AdvOTbc475f09"/>
          <w:szCs w:val="21"/>
        </w:rPr>
        <w:t>, 314</w:t>
      </w:r>
      <w:r>
        <w:rPr>
          <w:rFonts w:ascii="AdvOTbc475f09+20" w:hAnsi="AdvOTbc475f09+20"/>
          <w:szCs w:val="21"/>
        </w:rPr>
        <w:t>–</w:t>
      </w:r>
      <w:r>
        <w:rPr>
          <w:rFonts w:ascii="AdvOTbc475f09" w:hAnsi="AdvOTbc475f09"/>
          <w:szCs w:val="21"/>
        </w:rPr>
        <w:t>315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Biased exponent, 257:</w:t>
      </w:r>
      <w:commentRangeStart w:id="3"/>
      <w:r>
        <w:rPr>
          <w:rFonts w:hint="eastAsia" w:ascii="AdvOTbc475f09" w:hAnsi="AdvOTbc475f09"/>
          <w:szCs w:val="21"/>
        </w:rPr>
        <w:t>偏移指数</w:t>
      </w:r>
      <w:commentRangeEnd w:id="3"/>
      <w:r>
        <w:rPr>
          <w:rStyle w:val="8"/>
        </w:rPr>
        <w:commentReference w:id="3"/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Big-endian memory, 302</w:t>
      </w:r>
      <w:r>
        <w:rPr>
          <w:rFonts w:ascii="AdvOTbc475f09+20" w:hAnsi="AdvOTbc475f09+20"/>
          <w:szCs w:val="21"/>
        </w:rPr>
        <w:t>–</w:t>
      </w:r>
      <w:r>
        <w:rPr>
          <w:rFonts w:ascii="AdvOTbc475f09" w:hAnsi="AdvOTbc475f09"/>
          <w:szCs w:val="21"/>
        </w:rPr>
        <w:t>303:大端存储器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Big-endian order, 178 :大端顺序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Binary addition, 14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 xml:space="preserve">15. </w:t>
      </w:r>
      <w:r>
        <w:rPr>
          <w:rFonts w:ascii="AdvOT638a931c.I" w:hAnsi="AdvOT638a931c.I"/>
          <w:szCs w:val="21"/>
        </w:rPr>
        <w:t xml:space="preserve">See also </w:t>
      </w:r>
      <w:r>
        <w:rPr>
          <w:rFonts w:ascii="AdvOTbc475f09" w:hAnsi="AdvOTbc475f09"/>
          <w:szCs w:val="21"/>
        </w:rPr>
        <w:t>Adders,Addition :</w:t>
      </w:r>
      <w:r>
        <w:rPr>
          <w:rFonts w:hint="eastAsia" w:ascii="AdvOTbc475f09" w:hAnsi="AdvOTbc475f09"/>
          <w:szCs w:val="21"/>
        </w:rPr>
        <w:t>二进制加法，另见加法器、加法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Binary coded decimal (BCD), 258:</w:t>
      </w:r>
      <w:r>
        <w:rPr>
          <w:rFonts w:hint="eastAsia" w:ascii="AdvOTbc475f09" w:hAnsi="AdvOTbc475f09"/>
          <w:szCs w:val="21"/>
        </w:rPr>
        <w:t>二进制编码的十进制数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Binary encoding, 125</w:t>
      </w:r>
      <w:r>
        <w:rPr>
          <w:rFonts w:ascii="AdvOTbc475f09+20" w:hAnsi="AdvOTbc475f09+20"/>
          <w:szCs w:val="21"/>
        </w:rPr>
        <w:t>–</w:t>
      </w:r>
      <w:r>
        <w:rPr>
          <w:rFonts w:ascii="AdvOTbc475f09" w:hAnsi="AdvOTbc475f09"/>
          <w:szCs w:val="21"/>
        </w:rPr>
        <w:t>126, 129</w:t>
      </w:r>
      <w:r>
        <w:rPr>
          <w:rFonts w:ascii="AdvOTbc475f09+20" w:hAnsi="AdvOTbc475f09+20"/>
          <w:szCs w:val="21"/>
        </w:rPr>
        <w:t>–</w:t>
      </w:r>
      <w:r>
        <w:rPr>
          <w:rFonts w:ascii="AdvOTbc475f09" w:hAnsi="AdvOTbc475f09"/>
          <w:szCs w:val="21"/>
        </w:rPr>
        <w:t>131:</w:t>
      </w:r>
      <w:r>
        <w:rPr>
          <w:rFonts w:hint="eastAsia" w:ascii="AdvOTbc475f09" w:hAnsi="AdvOTbc475f09"/>
          <w:szCs w:val="21"/>
        </w:rPr>
        <w:t>二进制编码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for divide-by-3 counter, 129</w:t>
      </w:r>
      <w:r>
        <w:rPr>
          <w:rFonts w:ascii="AdvOTbc475f09+20" w:hAnsi="AdvOTbc475f09+20"/>
          <w:szCs w:val="21"/>
        </w:rPr>
        <w:t>–</w:t>
      </w:r>
      <w:r>
        <w:rPr>
          <w:rFonts w:ascii="AdvOTbc475f09" w:hAnsi="AdvOTbc475f09"/>
          <w:szCs w:val="21"/>
        </w:rPr>
        <w:t>131:</w:t>
      </w:r>
      <w:r>
        <w:rPr>
          <w:rFonts w:hint="eastAsia" w:ascii="AdvOTbc475f09" w:hAnsi="AdvOTbc475f09"/>
          <w:szCs w:val="21"/>
        </w:rPr>
        <w:t>除以3计数器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for traffic light FSM, 125</w:t>
      </w:r>
      <w:r>
        <w:rPr>
          <w:rFonts w:ascii="AdvOTbc475f09+20" w:hAnsi="AdvOTbc475f09+20"/>
          <w:szCs w:val="21"/>
        </w:rPr>
        <w:t>–</w:t>
      </w:r>
      <w:r>
        <w:rPr>
          <w:rFonts w:ascii="AdvOTbc475f09" w:hAnsi="AdvOTbc475f09"/>
          <w:szCs w:val="21"/>
        </w:rPr>
        <w:t>126 :交通灯</w:t>
      </w:r>
      <w:r>
        <w:rPr>
          <w:rFonts w:hint="eastAsia" w:ascii="AdvOTbc475f09" w:hAnsi="AdvOTbc475f09"/>
          <w:szCs w:val="21"/>
        </w:rPr>
        <w:t>有限状态机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Binary numbers:</w:t>
      </w:r>
      <w:r>
        <w:rPr>
          <w:rFonts w:hint="eastAsia" w:ascii="AdvOTbc475f09" w:hAnsi="AdvOTbc475f09"/>
          <w:szCs w:val="21"/>
        </w:rPr>
        <w:t>二进数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signed, 15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>19:</w:t>
      </w:r>
      <w:r>
        <w:rPr>
          <w:rFonts w:hint="eastAsia" w:ascii="AdvOTbc475f09" w:hAnsi="AdvOTbc475f09"/>
          <w:szCs w:val="21"/>
        </w:rPr>
        <w:t>有符号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unsigned, 9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>11:</w:t>
      </w:r>
      <w:r>
        <w:rPr>
          <w:rFonts w:hint="eastAsia" w:ascii="AdvOTbc475f09" w:hAnsi="AdvOTbc475f09"/>
          <w:szCs w:val="21"/>
        </w:rPr>
        <w:t>无符号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Binary to decimal conversion</w:t>
      </w:r>
      <w:r>
        <w:rPr>
          <w:rFonts w:ascii="AdvOT638a931c.I" w:hAnsi="AdvOT638a931c.I"/>
          <w:szCs w:val="21"/>
        </w:rPr>
        <w:t xml:space="preserve">, </w:t>
      </w:r>
      <w:r>
        <w:rPr>
          <w:rFonts w:ascii="AdvOTbc475f09" w:hAnsi="AdvOTbc475f09"/>
          <w:szCs w:val="21"/>
        </w:rPr>
        <w:t xml:space="preserve">10, </w:t>
      </w:r>
      <w:r>
        <w:rPr>
          <w:rFonts w:ascii="AdvOT638a931c.I" w:hAnsi="AdvOT638a931c.I"/>
          <w:szCs w:val="21"/>
        </w:rPr>
        <w:t xml:space="preserve">10 </w:t>
      </w:r>
      <w:r>
        <w:rPr>
          <w:rFonts w:ascii="AdvOTdd3b7348.I+20" w:hAnsi="AdvOTdd3b7348.I+20"/>
          <w:szCs w:val="21"/>
        </w:rPr>
        <w:t>–</w:t>
      </w:r>
      <w:r>
        <w:rPr>
          <w:rFonts w:ascii="AdvOT638a931c.I" w:hAnsi="AdvOT638a931c.I"/>
          <w:szCs w:val="21"/>
        </w:rPr>
        <w:t>11:</w:t>
      </w:r>
      <w:r>
        <w:rPr>
          <w:rFonts w:hint="eastAsia" w:ascii="AdvOT638a931c.I" w:hAnsi="AdvOT638a931c.I"/>
          <w:szCs w:val="21"/>
        </w:rPr>
        <w:t>二-十进制转换</w:t>
      </w:r>
      <w:r>
        <w:rPr>
          <w:rFonts w:ascii="AdvOT638a931c.I" w:hAnsi="AdvOT638a931c.I"/>
          <w:szCs w:val="21"/>
        </w:rPr>
        <w:br w:type="textWrapping"/>
      </w:r>
      <w:r>
        <w:rPr>
          <w:rFonts w:ascii="AdvOTbc475f09" w:hAnsi="AdvOTbc475f09"/>
          <w:szCs w:val="21"/>
        </w:rPr>
        <w:t>Binary to hexadecimal conversion</w:t>
      </w:r>
      <w:r>
        <w:rPr>
          <w:rFonts w:ascii="AdvOT638a931c.I" w:hAnsi="AdvOT638a931c.I"/>
          <w:szCs w:val="21"/>
        </w:rPr>
        <w:t xml:space="preserve">, </w:t>
      </w:r>
      <w:r>
        <w:rPr>
          <w:rFonts w:ascii="AdvOTbc475f09" w:hAnsi="AdvOTbc475f09"/>
          <w:szCs w:val="21"/>
        </w:rPr>
        <w:t>12:</w:t>
      </w:r>
      <w:r>
        <w:rPr>
          <w:rFonts w:hint="eastAsia" w:ascii="AdvOTbc475f09" w:hAnsi="AdvOTbc475f09"/>
          <w:szCs w:val="21"/>
        </w:rPr>
        <w:t>二-十六进制转换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Bipolar junction transistors, 26:</w:t>
      </w:r>
      <w:r>
        <w:rPr>
          <w:rFonts w:hint="eastAsia" w:ascii="AdvOTbc475f09" w:hAnsi="AdvOTbc475f09"/>
          <w:szCs w:val="21"/>
        </w:rPr>
        <w:t>双极性晶体管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Bipolar motor drive</w:t>
      </w:r>
      <w:r>
        <w:rPr>
          <w:rFonts w:ascii="AdvOT638a931c.I" w:hAnsi="AdvOT638a931c.I"/>
          <w:szCs w:val="21"/>
        </w:rPr>
        <w:t>, 555:</w:t>
      </w:r>
      <w:r>
        <w:rPr>
          <w:rFonts w:hint="eastAsia" w:ascii="AdvOT638a931c.I" w:hAnsi="AdvOT638a931c.I"/>
          <w:szCs w:val="21"/>
        </w:rPr>
        <w:t>双极电机驱动</w:t>
      </w:r>
      <w:r>
        <w:rPr>
          <w:rFonts w:ascii="AdvOT638a931c.I" w:hAnsi="AdvOT638a931c.I"/>
          <w:szCs w:val="21"/>
        </w:rPr>
        <w:br w:type="textWrapping"/>
      </w:r>
      <w:r>
        <w:rPr>
          <w:rFonts w:ascii="AdvOTbc475f09" w:hAnsi="AdvOTbc475f09"/>
          <w:szCs w:val="21"/>
        </w:rPr>
        <w:t>Bipolar signaling, 524:</w:t>
      </w:r>
      <w:r>
        <w:rPr>
          <w:rFonts w:hint="eastAsia" w:ascii="AdvOTbc475f09" w:hAnsi="AdvOTbc475f09"/>
          <w:szCs w:val="21"/>
        </w:rPr>
        <w:t>双极性信号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Bipolar stepper motor, 554, </w:t>
      </w:r>
      <w:r>
        <w:rPr>
          <w:rFonts w:ascii="AdvOT638a931c.I" w:hAnsi="AdvOT638a931c.I"/>
          <w:szCs w:val="21"/>
        </w:rPr>
        <w:t>554</w:t>
      </w:r>
      <w:r>
        <w:rPr>
          <w:rFonts w:ascii="AdvOT638a931c.I+20" w:hAnsi="AdvOT638a931c.I+20"/>
          <w:szCs w:val="21"/>
        </w:rPr>
        <w:t>–</w:t>
      </w:r>
      <w:r>
        <w:rPr>
          <w:rFonts w:ascii="AdvOT638a931c.I" w:hAnsi="AdvOT638a931c.I"/>
          <w:szCs w:val="21"/>
        </w:rPr>
        <w:t>555:</w:t>
      </w:r>
      <w:r>
        <w:rPr>
          <w:rFonts w:hint="eastAsia" w:ascii="AdvOT638a931c.I" w:hAnsi="AdvOT638a931c.I"/>
          <w:szCs w:val="21"/>
        </w:rPr>
        <w:t>双极步进电机</w:t>
      </w:r>
      <w:r>
        <w:rPr>
          <w:rFonts w:ascii="AdvOT638a931c.I" w:hAnsi="AdvOT638a931c.I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AIRPAX LB82773-M1, 554, </w:t>
      </w:r>
      <w:r>
        <w:rPr>
          <w:rFonts w:ascii="AdvOT638a931c.I" w:hAnsi="AdvOT638a931c.I"/>
          <w:szCs w:val="21"/>
        </w:rPr>
        <w:t>555</w:t>
      </w:r>
      <w:r>
        <w:rPr>
          <w:rFonts w:ascii="AdvOT638a931c.I" w:hAnsi="AdvOT638a931c.I"/>
          <w:szCs w:val="21"/>
        </w:rPr>
        <w:br w:type="textWrapping"/>
      </w:r>
      <w:r>
        <w:rPr>
          <w:rFonts w:ascii="AdvOTbc475f09" w:hAnsi="AdvOTbc475f09"/>
          <w:szCs w:val="21"/>
        </w:rPr>
        <w:t>direct drive current</w:t>
      </w:r>
      <w:r>
        <w:rPr>
          <w:rFonts w:ascii="AdvOT638a931c.I" w:hAnsi="AdvOT638a931c.I"/>
          <w:szCs w:val="21"/>
        </w:rPr>
        <w:t>, 556:</w:t>
      </w:r>
      <w:r>
        <w:rPr>
          <w:rFonts w:hint="eastAsia" w:ascii="AdvOT638a931c.I" w:hAnsi="AdvOT638a931c.I"/>
          <w:szCs w:val="21"/>
        </w:rPr>
        <w:t>直流驱动电流</w:t>
      </w:r>
      <w:r>
        <w:rPr>
          <w:rFonts w:ascii="AdvOT638a931c.I" w:hAnsi="AdvOT638a931c.I"/>
          <w:szCs w:val="21"/>
        </w:rPr>
        <w:br w:type="textWrapping"/>
      </w:r>
      <w:r>
        <w:rPr>
          <w:rFonts w:ascii="AdvOTbc475f09" w:hAnsi="AdvOTbc475f09"/>
          <w:szCs w:val="21"/>
        </w:rPr>
        <w:t>Bistable element, 109:</w:t>
      </w:r>
      <w:r>
        <w:rPr>
          <w:rFonts w:hint="eastAsia" w:ascii="AdvOTbc475f09" w:hAnsi="AdvOTbc475f09"/>
          <w:szCs w:val="21"/>
        </w:rPr>
        <w:t>双稳态元件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Bit, 8:</w:t>
      </w:r>
      <w:r>
        <w:rPr>
          <w:rFonts w:hint="eastAsia" w:ascii="AdvOTbc475f09" w:hAnsi="AdvOTbc475f09"/>
          <w:szCs w:val="21"/>
        </w:rPr>
        <w:t>比特位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dirty, 494</w:t>
      </w:r>
      <w:r>
        <w:rPr>
          <w:rFonts w:hint="eastAsia" w:ascii="AdvOTbc475f09" w:hAnsi="AdvOTbc475f09"/>
          <w:szCs w:val="21"/>
        </w:rPr>
        <w:t>脏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least significant, 13, </w:t>
      </w:r>
      <w:r>
        <w:rPr>
          <w:rFonts w:ascii="AdvOT638a931c.I" w:hAnsi="AdvOT638a931c.I"/>
          <w:szCs w:val="21"/>
        </w:rPr>
        <w:t>14:</w:t>
      </w:r>
      <w:r>
        <w:rPr>
          <w:rFonts w:hint="eastAsia" w:ascii="AdvOT638a931c.I" w:hAnsi="AdvOT638a931c.I"/>
          <w:szCs w:val="21"/>
        </w:rPr>
        <w:t>最低有效</w:t>
      </w:r>
      <w:r>
        <w:rPr>
          <w:rFonts w:ascii="AdvOT638a931c.I" w:hAnsi="AdvOT638a931c.I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most significant, 13, </w:t>
      </w:r>
      <w:r>
        <w:rPr>
          <w:rFonts w:ascii="AdvOT638a931c.I" w:hAnsi="AdvOT638a931c.I"/>
          <w:szCs w:val="21"/>
        </w:rPr>
        <w:t>14:</w:t>
      </w:r>
      <w:r>
        <w:rPr>
          <w:rFonts w:hint="eastAsia" w:ascii="AdvOT638a931c.I" w:hAnsi="AdvOT638a931c.I"/>
          <w:szCs w:val="21"/>
        </w:rPr>
        <w:t>最高有效</w:t>
      </w:r>
      <w:r>
        <w:rPr>
          <w:rFonts w:ascii="AdvOT638a931c.I" w:hAnsi="AdvOT638a931c.I"/>
          <w:szCs w:val="21"/>
        </w:rPr>
        <w:br w:type="textWrapping"/>
      </w:r>
      <w:r>
        <w:rPr>
          <w:rFonts w:ascii="AdvOTbc475f09" w:hAnsi="AdvOTbc475f09"/>
          <w:szCs w:val="21"/>
        </w:rPr>
        <w:t>sign, 16:</w:t>
      </w:r>
      <w:r>
        <w:rPr>
          <w:rFonts w:hint="eastAsia" w:ascii="AdvOTbc475f09" w:hAnsi="AdvOTbc475f09"/>
          <w:szCs w:val="21"/>
        </w:rPr>
        <w:t>有符号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use, 490:</w:t>
      </w:r>
      <w:r>
        <w:rPr>
          <w:rFonts w:hint="eastAsia" w:ascii="AdvOTbc475f09" w:hAnsi="AdvOTbc475f09"/>
          <w:szCs w:val="21"/>
        </w:rPr>
        <w:t>使用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valid, 484:</w:t>
      </w:r>
      <w:r>
        <w:rPr>
          <w:rFonts w:hint="eastAsia" w:ascii="AdvOTbc475f09" w:hAnsi="AdvOTbc475f09"/>
          <w:szCs w:val="21"/>
        </w:rPr>
        <w:t>有效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Bit cells, 264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>269:</w:t>
      </w:r>
      <w:r>
        <w:rPr>
          <w:rFonts w:hint="eastAsia" w:ascii="AdvOTbc475f09" w:hAnsi="AdvOTbc475f09"/>
          <w:szCs w:val="21"/>
        </w:rPr>
        <w:t>位元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DRAM, 266</w:t>
      </w:r>
      <w:r>
        <w:rPr>
          <w:rFonts w:ascii="AdvOTbc475f09+20" w:hAnsi="AdvOTbc475f09+20"/>
          <w:szCs w:val="21"/>
        </w:rPr>
        <w:t>–</w:t>
      </w:r>
      <w:r>
        <w:rPr>
          <w:rFonts w:ascii="AdvOTbc475f09" w:hAnsi="AdvOTbc475f09"/>
          <w:szCs w:val="21"/>
        </w:rPr>
        <w:t>267:</w:t>
      </w:r>
      <w:r>
        <w:rPr>
          <w:rFonts w:hint="eastAsia" w:ascii="AdvOTbc475f09" w:hAnsi="AdvOTbc475f09"/>
          <w:szCs w:val="21"/>
        </w:rPr>
        <w:t>动态随机存储器;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ROM</w:t>
      </w:r>
      <w:r>
        <w:rPr>
          <w:rFonts w:ascii="AdvOT638a931c.I" w:hAnsi="AdvOT638a931c.I"/>
          <w:szCs w:val="21"/>
        </w:rPr>
        <w:t xml:space="preserve">, </w:t>
      </w:r>
      <w:r>
        <w:rPr>
          <w:rFonts w:ascii="AdvOTbc475f09" w:hAnsi="AdvOTbc475f09"/>
          <w:szCs w:val="21"/>
        </w:rPr>
        <w:t>268</w:t>
      </w:r>
      <w:r>
        <w:rPr>
          <w:rFonts w:ascii="AdvOTbc475f09+20" w:hAnsi="AdvOTbc475f09+20"/>
          <w:szCs w:val="21"/>
        </w:rPr>
        <w:t>–</w:t>
      </w:r>
      <w:r>
        <w:rPr>
          <w:rFonts w:ascii="AdvOTbc475f09" w:hAnsi="AdvOTbc475f09"/>
          <w:szCs w:val="21"/>
        </w:rPr>
        <w:t>269:</w:t>
      </w:r>
      <w:r>
        <w:rPr>
          <w:rFonts w:hint="eastAsia" w:ascii="AdvOTbc475f09" w:hAnsi="AdvOTbc475f09"/>
          <w:szCs w:val="21"/>
        </w:rPr>
        <w:t>只读存储器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SRAM, 267:</w:t>
      </w:r>
      <w:r>
        <w:rPr>
          <w:rFonts w:hint="eastAsia" w:ascii="AdvOTbc475f09" w:hAnsi="AdvOTbc475f09"/>
          <w:szCs w:val="21"/>
        </w:rPr>
        <w:t>静态随机存储器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Bitline, 264:</w:t>
      </w:r>
      <w:r>
        <w:rPr>
          <w:rFonts w:hint="eastAsia" w:ascii="AdvOTbc475f09" w:hAnsi="AdvOTbc475f09"/>
          <w:szCs w:val="21"/>
        </w:rPr>
        <w:t>位线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Bit swizzling, 188:</w:t>
      </w:r>
      <w:r>
        <w:rPr>
          <w:rFonts w:hint="eastAsia" w:ascii="AdvOTbc475f09" w:hAnsi="AdvOTbc475f09"/>
          <w:szCs w:val="21"/>
        </w:rPr>
        <w:t>位交叉混合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Bitwise operators, 177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>179:</w:t>
      </w:r>
      <w:r>
        <w:rPr>
          <w:rFonts w:hint="eastAsia" w:ascii="AdvOTbc475f09" w:hAnsi="AdvOTbc475f09"/>
          <w:szCs w:val="21"/>
        </w:rPr>
        <w:t>位运算符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Block, 481 :块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Block offset, 488</w:t>
      </w:r>
      <w:r>
        <w:rPr>
          <w:rFonts w:ascii="AdvOTbc475f09+20" w:hAnsi="AdvOTbc475f09+20"/>
          <w:szCs w:val="21"/>
        </w:rPr>
        <w:t>–</w:t>
      </w:r>
      <w:r>
        <w:rPr>
          <w:rFonts w:ascii="AdvOTbc475f09" w:hAnsi="AdvOTbc475f09"/>
          <w:szCs w:val="21"/>
        </w:rPr>
        <w:t>489 :块偏移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Block size (</w:t>
      </w:r>
      <w:r>
        <w:rPr>
          <w:rFonts w:ascii="AdvOT638a931c.I" w:hAnsi="AdvOT638a931c.I"/>
          <w:szCs w:val="21"/>
        </w:rPr>
        <w:t>b</w:t>
      </w:r>
      <w:r>
        <w:rPr>
          <w:rFonts w:ascii="AdvOTbc475f09" w:hAnsi="AdvOTbc475f09"/>
          <w:szCs w:val="21"/>
        </w:rPr>
        <w:t>), 481, 488</w:t>
      </w:r>
      <w:r>
        <w:rPr>
          <w:rFonts w:ascii="AdvOTbc475f09+20" w:hAnsi="AdvOTbc475f09+20"/>
          <w:szCs w:val="21"/>
        </w:rPr>
        <w:t>–</w:t>
      </w:r>
      <w:r>
        <w:rPr>
          <w:rFonts w:ascii="AdvOTbc475f09" w:hAnsi="AdvOTbc475f09"/>
          <w:szCs w:val="21"/>
        </w:rPr>
        <w:t>489:</w:t>
      </w:r>
      <w:r>
        <w:rPr>
          <w:rFonts w:hint="eastAsia" w:ascii="AdvOTbc475f09" w:hAnsi="AdvOTbc475f09"/>
          <w:szCs w:val="21"/>
        </w:rPr>
        <w:t>块大小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Blocking and nonblocking assignments, 199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>200, 205</w:t>
      </w:r>
      <w:r>
        <w:rPr>
          <w:rFonts w:ascii="AdvOTbc475f09+20" w:hAnsi="AdvOTbc475f09+20"/>
          <w:szCs w:val="21"/>
        </w:rPr>
        <w:t>–</w:t>
      </w:r>
      <w:r>
        <w:rPr>
          <w:rFonts w:ascii="AdvOTbc475f09" w:hAnsi="AdvOTbc475f09"/>
          <w:szCs w:val="21"/>
        </w:rPr>
        <w:t>209:</w:t>
      </w:r>
      <w:r>
        <w:rPr>
          <w:rFonts w:hint="eastAsia" w:ascii="AdvOTbc475f09" w:hAnsi="AdvOTbc475f09"/>
          <w:szCs w:val="21"/>
        </w:rPr>
        <w:t>阻塞和非阻塞赋值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BlueSMiRF silver module, 548, </w:t>
      </w:r>
      <w:r>
        <w:rPr>
          <w:rFonts w:ascii="AdvOT638a931c.I" w:hAnsi="AdvOT638a931c.I"/>
          <w:szCs w:val="21"/>
        </w:rPr>
        <w:t>548</w:t>
      </w:r>
      <w:commentRangeStart w:id="4"/>
      <w:r>
        <w:rPr>
          <w:rFonts w:ascii="AdvOTbc475f09" w:hAnsi="AdvOTbc475f09"/>
          <w:szCs w:val="21"/>
        </w:rPr>
        <w:t>BlueSMiRF silver</w:t>
      </w:r>
      <w:r>
        <w:rPr>
          <w:rFonts w:hint="eastAsia" w:ascii="AdvOTbc475f09" w:hAnsi="AdvOTbc475f09"/>
          <w:szCs w:val="21"/>
        </w:rPr>
        <w:t>模块</w:t>
      </w:r>
      <w:commentRangeEnd w:id="4"/>
      <w:r>
        <w:rPr>
          <w:rStyle w:val="8"/>
        </w:rPr>
        <w:commentReference w:id="4"/>
      </w:r>
      <w:r>
        <w:rPr>
          <w:rFonts w:ascii="AdvOT638a931c.I" w:hAnsi="AdvOT638a931c.I"/>
          <w:szCs w:val="21"/>
        </w:rPr>
        <w:br w:type="textWrapping"/>
      </w:r>
      <w:r>
        <w:rPr>
          <w:rFonts w:ascii="AdvOTbc475f09" w:hAnsi="AdvOTbc475f09"/>
          <w:szCs w:val="21"/>
        </w:rPr>
        <w:t>Bluetooth wireless communication, 547</w:t>
      </w:r>
      <w:r>
        <w:rPr>
          <w:rFonts w:ascii="AdvOTbc475f09+20" w:hAnsi="AdvOTbc475f09+20"/>
          <w:szCs w:val="21"/>
        </w:rPr>
        <w:t>–</w:t>
      </w:r>
      <w:r>
        <w:rPr>
          <w:rFonts w:ascii="AdvOTbc475f09" w:hAnsi="AdvOTbc475f09"/>
          <w:szCs w:val="21"/>
        </w:rPr>
        <w:t>548</w:t>
      </w:r>
      <w:r>
        <w:rPr>
          <w:rFonts w:hint="eastAsia" w:ascii="AdvOTbc475f09" w:hAnsi="AdvOTbc475f09"/>
          <w:szCs w:val="21"/>
        </w:rPr>
        <w:t>蓝牙无线通信</w:t>
      </w:r>
      <w:r>
        <w:rPr>
          <w:rFonts w:ascii="AdvOTbc475f09" w:hAnsi="AdvOTbc475f09"/>
          <w:szCs w:val="21"/>
        </w:rPr>
        <w:br w:type="textWrapping"/>
      </w:r>
      <w:commentRangeStart w:id="5"/>
      <w:r>
        <w:rPr>
          <w:rFonts w:ascii="AdvOTbc475f09" w:hAnsi="AdvOTbc475f09"/>
          <w:szCs w:val="21"/>
        </w:rPr>
        <w:t>BlueSMiRF silver module, 548</w:t>
      </w:r>
      <w:commentRangeStart w:id="6"/>
      <w:r>
        <w:rPr>
          <w:rFonts w:ascii="AdvOTbc475f09" w:hAnsi="AdvOTbc475f09"/>
          <w:szCs w:val="21"/>
        </w:rPr>
        <w:t>BlueSMiRF silver</w:t>
      </w:r>
      <w:r>
        <w:rPr>
          <w:rFonts w:hint="eastAsia" w:ascii="AdvOTbc475f09" w:hAnsi="AdvOTbc475f09"/>
          <w:szCs w:val="21"/>
        </w:rPr>
        <w:t>模块</w:t>
      </w:r>
      <w:commentRangeEnd w:id="6"/>
      <w:r>
        <w:rPr>
          <w:rStyle w:val="8"/>
        </w:rPr>
        <w:commentReference w:id="6"/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classes</w:t>
      </w:r>
      <w:r>
        <w:rPr>
          <w:rFonts w:ascii="AdvOT638a931c.I" w:hAnsi="AdvOT638a931c.I"/>
          <w:szCs w:val="21"/>
        </w:rPr>
        <w:t>, 547:</w:t>
      </w:r>
      <w:r>
        <w:rPr>
          <w:rFonts w:hint="eastAsia" w:ascii="AdvOT638a931c.I" w:hAnsi="AdvOT638a931c.I"/>
          <w:szCs w:val="21"/>
        </w:rPr>
        <w:t>类别</w:t>
      </w:r>
      <w:r>
        <w:rPr>
          <w:rFonts w:ascii="AdvOT638a931c.I" w:hAnsi="AdvOT638a931c.I"/>
          <w:szCs w:val="21"/>
        </w:rPr>
        <w:br w:type="textWrapping"/>
      </w:r>
      <w:r>
        <w:rPr>
          <w:rFonts w:ascii="AdvOTbc475f09" w:hAnsi="AdvOTbc475f09"/>
          <w:szCs w:val="21"/>
        </w:rPr>
        <w:t>PIC32 to PC link</w:t>
      </w:r>
      <w:r>
        <w:rPr>
          <w:rFonts w:ascii="AdvOT638a931c.I" w:hAnsi="AdvOT638a931c.I"/>
          <w:szCs w:val="21"/>
        </w:rPr>
        <w:t xml:space="preserve">, 548: </w:t>
      </w:r>
      <w:r>
        <w:rPr>
          <w:rFonts w:hint="eastAsia" w:ascii="AdvOT638a931c.I" w:hAnsi="AdvOT638a931c.I"/>
          <w:szCs w:val="21"/>
        </w:rPr>
        <w:t>PIC32与PC链接</w:t>
      </w:r>
      <w:commentRangeEnd w:id="5"/>
      <w:r>
        <w:rPr>
          <w:rStyle w:val="8"/>
        </w:rPr>
        <w:commentReference w:id="5"/>
      </w:r>
      <w:r>
        <w:rPr>
          <w:rFonts w:ascii="AdvOT638a931c.I" w:hAnsi="AdvOT638a931c.I"/>
          <w:szCs w:val="21"/>
        </w:rPr>
        <w:br w:type="textWrapping"/>
      </w:r>
      <w:r>
        <w:rPr>
          <w:rFonts w:ascii="AdvOTc8acc91a" w:hAnsi="AdvOTc8acc91a"/>
          <w:szCs w:val="21"/>
        </w:rPr>
        <w:t>bne</w:t>
      </w:r>
      <w:r>
        <w:rPr>
          <w:rFonts w:ascii="AdvOTbc475f09" w:hAnsi="AdvOTbc475f09"/>
          <w:szCs w:val="21"/>
        </w:rPr>
        <w:t>, 314</w:t>
      </w:r>
      <w:r>
        <w:rPr>
          <w:rFonts w:ascii="AdvOTbc475f09+20" w:hAnsi="AdvOTbc475f09+20"/>
          <w:szCs w:val="21"/>
        </w:rPr>
        <w:t>–</w:t>
      </w:r>
      <w:r>
        <w:rPr>
          <w:rFonts w:ascii="AdvOTbc475f09" w:hAnsi="AdvOTbc475f09"/>
          <w:szCs w:val="21"/>
        </w:rPr>
        <w:t>315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Boole, George</w:t>
      </w:r>
      <w:r>
        <w:rPr>
          <w:rFonts w:ascii="AdvOT638a931c.I" w:hAnsi="AdvOT638a931c.I"/>
          <w:szCs w:val="21"/>
        </w:rPr>
        <w:t xml:space="preserve">, 8 </w:t>
      </w:r>
      <w:r>
        <w:rPr>
          <w:rFonts w:ascii="AdvOT638a931c.I" w:hAnsi="AdvOT638a931c.I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Boolean algebra, 60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>66:</w:t>
      </w:r>
      <w:r>
        <w:rPr>
          <w:rFonts w:hint="eastAsia" w:ascii="AdvOTbc475f09" w:hAnsi="AdvOTbc475f09"/>
          <w:szCs w:val="21"/>
        </w:rPr>
        <w:t>布尔代数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axioms, 61:</w:t>
      </w:r>
      <w:r>
        <w:rPr>
          <w:rFonts w:hint="eastAsia" w:ascii="AdvOTbc475f09" w:hAnsi="AdvOTbc475f09"/>
          <w:szCs w:val="21"/>
        </w:rPr>
        <w:t>公理</w:t>
      </w:r>
    </w:p>
    <w:p>
      <w:pPr>
        <w:ind w:firstLine="420" w:firstLineChars="200"/>
        <w:rPr>
          <w:rFonts w:hint="eastAsia" w:ascii="AdvOTbc475f09" w:hAnsi="AdvOTbc475f09"/>
          <w:szCs w:val="21"/>
        </w:rPr>
      </w:pPr>
      <w:r>
        <w:rPr>
          <w:rFonts w:ascii="AdvOTbc475f09" w:hAnsi="AdvOTbc475f09"/>
          <w:szCs w:val="21"/>
        </w:rPr>
        <w:t xml:space="preserve">equation simplification, 65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>66:</w:t>
      </w:r>
      <w:r>
        <w:rPr>
          <w:rFonts w:hint="eastAsia" w:ascii="AdvOTbc475f09" w:hAnsi="AdvOTbc475f09"/>
          <w:szCs w:val="21"/>
        </w:rPr>
        <w:t>等式简化</w:t>
      </w:r>
    </w:p>
    <w:p>
      <w:pPr>
        <w:ind w:firstLine="420" w:firstLineChars="200"/>
        <w:rPr>
          <w:rFonts w:hint="eastAsia" w:ascii="AdvOTbc475f09" w:hAnsi="AdvOTbc475f09"/>
          <w:szCs w:val="21"/>
        </w:rPr>
      </w:pPr>
      <w:r>
        <w:rPr>
          <w:rFonts w:ascii="AdvOTbc475f09" w:hAnsi="AdvOTbc475f09"/>
          <w:szCs w:val="21"/>
        </w:rPr>
        <w:t>theorems, 61</w:t>
      </w:r>
      <w:r>
        <w:rPr>
          <w:rFonts w:ascii="AdvOTbc475f09+20" w:hAnsi="AdvOTbc475f09+20"/>
          <w:szCs w:val="21"/>
        </w:rPr>
        <w:t>–</w:t>
      </w:r>
      <w:r>
        <w:rPr>
          <w:rFonts w:ascii="AdvOTbc475f09" w:hAnsi="AdvOTbc475f09"/>
          <w:szCs w:val="21"/>
        </w:rPr>
        <w:t>64:</w:t>
      </w:r>
      <w:r>
        <w:rPr>
          <w:rFonts w:hint="eastAsia" w:ascii="AdvOTbc475f09" w:hAnsi="AdvOTbc475f09"/>
          <w:szCs w:val="21"/>
        </w:rPr>
        <w:t>定理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Boolean equations, 58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>60:</w:t>
      </w:r>
      <w:commentRangeStart w:id="7"/>
      <w:r>
        <w:rPr>
          <w:rFonts w:hint="eastAsia" w:ascii="AdvOTbc475f09" w:hAnsi="AdvOTbc475f09"/>
          <w:szCs w:val="21"/>
        </w:rPr>
        <w:t>布尔等式</w:t>
      </w:r>
      <w:commentRangeEnd w:id="7"/>
      <w:r>
        <w:rPr>
          <w:rStyle w:val="8"/>
        </w:rPr>
        <w:commentReference w:id="7"/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product-of-sums (POS) form, 60:</w:t>
      </w:r>
      <w:r>
        <w:rPr>
          <w:rFonts w:hint="eastAsia" w:ascii="AdvOTbc475f09" w:hAnsi="AdvOTbc475f09"/>
          <w:szCs w:val="21"/>
        </w:rPr>
        <w:t>或与式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sum-of-products (SOP) form, 58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>60:</w:t>
      </w:r>
      <w:r>
        <w:rPr>
          <w:rFonts w:hint="eastAsia" w:ascii="AdvOTbc475f09" w:hAnsi="AdvOTbc475f09"/>
          <w:szCs w:val="21"/>
        </w:rPr>
        <w:t>与或式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Boolean logic, 8. </w:t>
      </w:r>
      <w:r>
        <w:rPr>
          <w:rFonts w:ascii="AdvOT638a931c.I" w:hAnsi="AdvOT638a931c.I"/>
          <w:szCs w:val="21"/>
        </w:rPr>
        <w:t xml:space="preserve">See also </w:t>
      </w:r>
      <w:r>
        <w:rPr>
          <w:rFonts w:ascii="AdvOTbc475f09" w:hAnsi="AdvOTbc475f09"/>
          <w:szCs w:val="21"/>
        </w:rPr>
        <w:t>Booleanalgebra, Logic gates:</w:t>
      </w:r>
      <w:r>
        <w:rPr>
          <w:rFonts w:hint="eastAsia" w:ascii="AdvOTbc475f09" w:hAnsi="AdvOTbc475f09"/>
          <w:szCs w:val="21"/>
        </w:rPr>
        <w:t>布尔逻辑，另见布尔代数、逻辑门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Boolean theorems, 61</w:t>
      </w:r>
      <w:r>
        <w:rPr>
          <w:rFonts w:ascii="AdvOTbc475f09+20" w:hAnsi="AdvOTbc475f09+20"/>
          <w:szCs w:val="21"/>
        </w:rPr>
        <w:t>–</w:t>
      </w:r>
      <w:r>
        <w:rPr>
          <w:rFonts w:ascii="AdvOTbc475f09" w:hAnsi="AdvOTbc475f09"/>
          <w:szCs w:val="21"/>
        </w:rPr>
        <w:t>64:</w:t>
      </w:r>
      <w:r>
        <w:rPr>
          <w:rFonts w:hint="eastAsia" w:ascii="AdvOTbc475f09" w:hAnsi="AdvOTbc475f09"/>
          <w:szCs w:val="21"/>
        </w:rPr>
        <w:t>布尔定理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associativity, 63:</w:t>
      </w:r>
      <w:r>
        <w:rPr>
          <w:rFonts w:hint="eastAsia" w:ascii="AdvOTbc475f09" w:hAnsi="AdvOTbc475f09"/>
          <w:szCs w:val="21"/>
        </w:rPr>
        <w:t>结合律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combining, 62:</w:t>
      </w:r>
      <w:r>
        <w:rPr>
          <w:rFonts w:hint="eastAsia" w:ascii="AdvOTbc475f09" w:hAnsi="AdvOTbc475f09"/>
          <w:szCs w:val="21"/>
        </w:rPr>
        <w:t>合并律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complements, 62 :</w:t>
      </w:r>
      <w:commentRangeStart w:id="8"/>
      <w:r>
        <w:rPr>
          <w:rFonts w:hint="eastAsia" w:ascii="AdvOTbc475f09" w:hAnsi="AdvOTbc475f09"/>
          <w:szCs w:val="21"/>
        </w:rPr>
        <w:t>互补定理</w:t>
      </w:r>
      <w:commentRangeEnd w:id="8"/>
      <w:r>
        <w:rPr>
          <w:rStyle w:val="8"/>
        </w:rPr>
        <w:commentReference w:id="8"/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consensus, 62, 64:</w:t>
      </w:r>
      <w:r>
        <w:rPr>
          <w:rFonts w:hint="eastAsia" w:ascii="AdvOTbc475f09" w:hAnsi="AdvOTbc475f09"/>
          <w:szCs w:val="21"/>
        </w:rPr>
        <w:t>一致律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covering, 62:</w:t>
      </w:r>
      <w:r>
        <w:rPr>
          <w:rFonts w:hint="eastAsia" w:ascii="AdvOTbc475f09" w:hAnsi="AdvOTbc475f09"/>
          <w:szCs w:val="21"/>
        </w:rPr>
        <w:t>吸收律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De Morgan</w:t>
      </w:r>
      <w:r>
        <w:rPr>
          <w:rFonts w:ascii="AdvOTbc475f09+20" w:hAnsi="AdvOTbc475f09+20"/>
          <w:szCs w:val="21"/>
        </w:rPr>
        <w:t>’</w:t>
      </w:r>
      <w:r>
        <w:rPr>
          <w:rFonts w:ascii="AdvOTbc475f09" w:hAnsi="AdvOTbc475f09"/>
          <w:szCs w:val="21"/>
        </w:rPr>
        <w:t xml:space="preserve">s, 63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>64:</w:t>
      </w:r>
      <w:r>
        <w:rPr>
          <w:rFonts w:hint="eastAsia"/>
        </w:rPr>
        <w:t>德</w:t>
      </w:r>
      <w:r>
        <w:t>∙</w:t>
      </w:r>
      <w:r>
        <w:rPr>
          <w:rFonts w:hint="eastAsia"/>
        </w:rPr>
        <w:t>摩根</w:t>
      </w:r>
      <w:r>
        <w:rPr>
          <w:rFonts w:hint="eastAsia" w:ascii="AdvOTbc475f09" w:hAnsi="AdvOTbc475f09"/>
          <w:szCs w:val="21"/>
        </w:rPr>
        <w:t>定理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distributivity, 63:</w:t>
      </w:r>
      <w:r>
        <w:rPr>
          <w:rFonts w:hint="eastAsia" w:ascii="AdvOTbc475f09" w:hAnsi="AdvOTbc475f09"/>
          <w:szCs w:val="21"/>
        </w:rPr>
        <w:t>分布律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idempotency, 62:</w:t>
      </w:r>
      <w:r>
        <w:rPr>
          <w:rFonts w:hint="eastAsia" w:ascii="AdvOTbc475f09" w:hAnsi="AdvOTbc475f09"/>
          <w:szCs w:val="21"/>
        </w:rPr>
        <w:t>重叠定理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identity, 62:</w:t>
      </w:r>
      <w:r>
        <w:rPr>
          <w:rFonts w:hint="eastAsia" w:ascii="AdvOTbc475f09" w:hAnsi="AdvOTbc475f09"/>
          <w:szCs w:val="21"/>
        </w:rPr>
        <w:t>同一性定理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involution, 62:</w:t>
      </w:r>
      <w:commentRangeStart w:id="9"/>
      <w:r>
        <w:rPr>
          <w:rFonts w:hint="eastAsia" w:ascii="AdvOTbc475f09" w:hAnsi="AdvOTbc475f09"/>
          <w:szCs w:val="21"/>
        </w:rPr>
        <w:t>回旋定理</w:t>
      </w:r>
      <w:commentRangeEnd w:id="9"/>
      <w:r>
        <w:rPr>
          <w:rStyle w:val="8"/>
        </w:rPr>
        <w:commentReference w:id="9"/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null element, 62:</w:t>
      </w:r>
      <w:r>
        <w:rPr>
          <w:rFonts w:hint="eastAsia" w:ascii="AdvOTbc475f09" w:hAnsi="AdvOTbc475f09"/>
          <w:szCs w:val="21"/>
        </w:rPr>
        <w:t>零元定理</w:t>
      </w:r>
      <w:r>
        <w:rPr>
          <w:rFonts w:ascii="AdvOTbc475f09" w:hAnsi="AdvOTbc475f09"/>
          <w:szCs w:val="21"/>
        </w:rPr>
        <w:br w:type="textWrapping"/>
      </w:r>
      <w:r>
        <w:rPr>
          <w:rFonts w:ascii="AdvOT638a931c.I" w:hAnsi="AdvOT638a931c.I"/>
          <w:szCs w:val="21"/>
        </w:rPr>
        <w:t>Branch</w:t>
      </w:r>
      <w:r>
        <w:rPr>
          <w:rFonts w:ascii="AdvOTbc475f09" w:hAnsi="AdvOTbc475f09"/>
          <w:szCs w:val="21"/>
        </w:rPr>
        <w:t>, 384:</w:t>
      </w:r>
      <w:r>
        <w:rPr>
          <w:rFonts w:hint="eastAsia" w:ascii="AdvOTbc475f09" w:hAnsi="AdvOTbc475f09"/>
          <w:szCs w:val="21"/>
        </w:rPr>
        <w:t>分支</w:t>
      </w:r>
      <w:r>
        <w:rPr>
          <w:rFonts w:ascii="AdvOTbc475f09" w:hAnsi="AdvOTbc475f09"/>
          <w:szCs w:val="21"/>
        </w:rPr>
        <w:br w:type="textWrapping"/>
      </w:r>
      <w:bookmarkStart w:id="3" w:name="OLE_LINK8"/>
      <w:r>
        <w:rPr>
          <w:rFonts w:ascii="AdvOTbc475f09" w:hAnsi="AdvOTbc475f09"/>
          <w:szCs w:val="21"/>
        </w:rPr>
        <w:t>Branch equal</w:t>
      </w:r>
      <w:bookmarkEnd w:id="3"/>
      <w:r>
        <w:rPr>
          <w:rFonts w:ascii="AdvOTbc475f09" w:hAnsi="AdvOTbc475f09"/>
          <w:szCs w:val="21"/>
        </w:rPr>
        <w:t xml:space="preserve"> (</w:t>
      </w:r>
      <w:r>
        <w:rPr>
          <w:rFonts w:ascii="AdvOTc8acc91a" w:hAnsi="AdvOTc8acc91a"/>
          <w:szCs w:val="21"/>
        </w:rPr>
        <w:t>beq</w:t>
      </w:r>
      <w:r>
        <w:rPr>
          <w:rFonts w:ascii="AdvOTbc475f09" w:hAnsi="AdvOTbc475f09"/>
          <w:szCs w:val="21"/>
        </w:rPr>
        <w:t xml:space="preserve">) </w:t>
      </w:r>
    </w:p>
    <w:p>
      <w:pPr>
        <w:ind w:firstLine="420" w:firstLineChars="200"/>
        <w:rPr>
          <w:rFonts w:hint="eastAsia" w:ascii="AdvOTbc475f09" w:hAnsi="AdvOTbc475f09"/>
          <w:szCs w:val="21"/>
        </w:rPr>
      </w:pPr>
      <w:r>
        <w:rPr>
          <w:rFonts w:ascii="AdvOTbc475f09" w:hAnsi="AdvOTbc475f09"/>
          <w:szCs w:val="21"/>
        </w:rPr>
        <w:t xml:space="preserve">machine code for, 334 </w:t>
      </w:r>
      <w:r>
        <w:rPr>
          <w:rFonts w:hint="eastAsia" w:ascii="AdvOTbc475f09" w:hAnsi="AdvOTbc475f09"/>
          <w:szCs w:val="21"/>
        </w:rPr>
        <w:t>机器代码</w:t>
      </w:r>
    </w:p>
    <w:p>
      <w:pPr>
        <w:ind w:firstLine="420" w:firstLineChars="200"/>
        <w:rPr>
          <w:rFonts w:hint="eastAsia" w:ascii="AdvOTbc475f09" w:hAnsi="AdvOTbc475f09"/>
          <w:szCs w:val="21"/>
        </w:rPr>
      </w:pPr>
      <w:r>
        <w:rPr>
          <w:rFonts w:ascii="AdvOTbc475f09" w:hAnsi="AdvOTbc475f09"/>
          <w:szCs w:val="21"/>
        </w:rPr>
        <w:t>processor implementations of, 381</w:t>
      </w:r>
      <w:r>
        <w:rPr>
          <w:rFonts w:ascii="AdvOTbc475f09+20" w:hAnsi="AdvOTbc475f09+20"/>
          <w:szCs w:val="21"/>
        </w:rPr>
        <w:t>–</w:t>
      </w:r>
      <w:r>
        <w:rPr>
          <w:rFonts w:ascii="AdvOTbc475f09" w:hAnsi="AdvOTbc475f09"/>
          <w:szCs w:val="21"/>
        </w:rPr>
        <w:t>382, 395</w:t>
      </w:r>
      <w:r>
        <w:rPr>
          <w:rFonts w:ascii="AdvOTbc475f09+20" w:hAnsi="AdvOTbc475f09+20"/>
          <w:szCs w:val="21"/>
        </w:rPr>
        <w:t>–</w:t>
      </w:r>
      <w:r>
        <w:rPr>
          <w:rFonts w:ascii="AdvOTbc475f09" w:hAnsi="AdvOTbc475f09"/>
          <w:szCs w:val="21"/>
        </w:rPr>
        <w:t>396, 401</w:t>
      </w:r>
      <w:r>
        <w:rPr>
          <w:rFonts w:ascii="AdvOTbc475f09+20" w:hAnsi="AdvOTbc475f09+20"/>
          <w:szCs w:val="21"/>
        </w:rPr>
        <w:t>–</w:t>
      </w:r>
      <w:r>
        <w:rPr>
          <w:rFonts w:ascii="AdvOTbc475f09" w:hAnsi="AdvOTbc475f09"/>
          <w:szCs w:val="21"/>
        </w:rPr>
        <w:t>402:</w:t>
      </w:r>
      <w:r>
        <w:rPr>
          <w:rFonts w:hint="eastAsia" w:ascii="AdvOTbc475f09" w:hAnsi="AdvOTbc475f09"/>
          <w:szCs w:val="21"/>
        </w:rPr>
        <w:t>处理器实现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Branch hazards. </w:t>
      </w:r>
      <w:r>
        <w:rPr>
          <w:rFonts w:ascii="AdvOT638a931c.I" w:hAnsi="AdvOT638a931c.I"/>
          <w:szCs w:val="21"/>
        </w:rPr>
        <w:t xml:space="preserve">See </w:t>
      </w:r>
      <w:bookmarkStart w:id="4" w:name="OLE_LINK7"/>
      <w:r>
        <w:rPr>
          <w:rFonts w:ascii="AdvOTbc475f09" w:hAnsi="AdvOTbc475f09"/>
          <w:szCs w:val="21"/>
        </w:rPr>
        <w:t xml:space="preserve">Control hazards </w:t>
      </w:r>
      <w:commentRangeStart w:id="10"/>
      <w:commentRangeStart w:id="11"/>
      <w:r>
        <w:rPr>
          <w:rFonts w:hint="eastAsia" w:ascii="AdvOTbc475f09" w:hAnsi="AdvOTbc475f09"/>
          <w:szCs w:val="21"/>
        </w:rPr>
        <w:t>分支相关</w:t>
      </w:r>
      <w:commentRangeEnd w:id="10"/>
      <w:r>
        <w:rPr>
          <w:rStyle w:val="8"/>
        </w:rPr>
        <w:commentReference w:id="10"/>
      </w:r>
      <w:r>
        <w:rPr>
          <w:rFonts w:hint="eastAsia" w:ascii="AdvOTbc475f09" w:hAnsi="AdvOTbc475f09"/>
          <w:szCs w:val="21"/>
        </w:rPr>
        <w:t>，另见控制相关</w:t>
      </w:r>
      <w:commentRangeEnd w:id="11"/>
      <w:r>
        <w:rPr>
          <w:rStyle w:val="8"/>
        </w:rPr>
        <w:commentReference w:id="11"/>
      </w:r>
    </w:p>
    <w:p>
      <w:pPr>
        <w:rPr>
          <w:rFonts w:hint="eastAsia" w:ascii="AdvOTbc475f09" w:hAnsi="AdvOTbc475f09"/>
          <w:szCs w:val="21"/>
        </w:rPr>
      </w:pPr>
      <w:r>
        <w:rPr>
          <w:rFonts w:ascii="AdvOTbc475f09" w:hAnsi="AdvOTbc475f09"/>
          <w:szCs w:val="21"/>
        </w:rPr>
        <w:t>Branch misprediction penalty,</w:t>
      </w:r>
      <w:bookmarkEnd w:id="4"/>
      <w:r>
        <w:rPr>
          <w:rFonts w:ascii="AdvOTbc475f09" w:hAnsi="AdvOTbc475f09"/>
          <w:szCs w:val="21"/>
        </w:rPr>
        <w:t xml:space="preserve"> 421</w:t>
      </w:r>
      <w:r>
        <w:rPr>
          <w:rFonts w:ascii="AdvOTbc475f09+20" w:hAnsi="AdvOTbc475f09+20"/>
          <w:szCs w:val="21"/>
        </w:rPr>
        <w:t>–</w:t>
      </w:r>
      <w:r>
        <w:rPr>
          <w:rFonts w:ascii="AdvOTbc475f09" w:hAnsi="AdvOTbc475f09"/>
          <w:szCs w:val="21"/>
        </w:rPr>
        <w:t>422:</w:t>
      </w:r>
      <w:r>
        <w:rPr>
          <w:rFonts w:hint="eastAsia" w:ascii="AdvOTbc475f09" w:hAnsi="AdvOTbc475f09"/>
          <w:szCs w:val="21"/>
        </w:rPr>
        <w:t>分支预测错误惩罚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Branch prediction, 446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>447:</w:t>
      </w:r>
      <w:r>
        <w:rPr>
          <w:rFonts w:hint="eastAsia" w:ascii="AdvOTbc475f09" w:hAnsi="AdvOTbc475f09"/>
          <w:szCs w:val="21"/>
        </w:rPr>
        <w:t>分支预测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Branch target address (BTA), 333</w:t>
      </w:r>
      <w:r>
        <w:rPr>
          <w:rFonts w:ascii="AdvOTbc475f09+20" w:hAnsi="AdvOTbc475f09+20"/>
          <w:szCs w:val="21"/>
        </w:rPr>
        <w:t>–</w:t>
      </w:r>
      <w:r>
        <w:rPr>
          <w:rFonts w:ascii="AdvOTbc475f09" w:hAnsi="AdvOTbc475f09"/>
          <w:szCs w:val="21"/>
        </w:rPr>
        <w:t>334,381:</w:t>
      </w:r>
      <w:r>
        <w:rPr>
          <w:rFonts w:hint="eastAsia" w:ascii="AdvOTbc475f09" w:hAnsi="AdvOTbc475f09"/>
          <w:szCs w:val="21"/>
        </w:rPr>
        <w:t>分支目标地址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Branch target buffer, 446:</w:t>
      </w:r>
      <w:r>
        <w:rPr>
          <w:rFonts w:hint="eastAsia" w:ascii="AdvOTbc475f09" w:hAnsi="AdvOTbc475f09"/>
          <w:szCs w:val="21"/>
        </w:rPr>
        <w:t>分支目标缓冲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Branching</w:t>
      </w:r>
      <w:r>
        <w:rPr>
          <w:rFonts w:hint="eastAsia" w:ascii="AdvOTbc475f09" w:hAnsi="AdvOTbc475f09"/>
          <w:szCs w:val="21"/>
        </w:rPr>
        <w:t>分支</w:t>
      </w:r>
    </w:p>
    <w:p>
      <w:pPr>
        <w:ind w:firstLine="420" w:firstLineChars="200"/>
        <w:rPr>
          <w:rFonts w:hint="eastAsia" w:ascii="AdvOTbc475f09" w:hAnsi="AdvOTbc475f09"/>
          <w:szCs w:val="21"/>
        </w:rPr>
      </w:pPr>
      <w:r>
        <w:rPr>
          <w:rFonts w:ascii="AdvOTbc475f09" w:hAnsi="AdvOTbc475f09"/>
          <w:szCs w:val="21"/>
        </w:rPr>
        <w:t xml:space="preserve">conditional, 314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>315:</w:t>
      </w:r>
      <w:r>
        <w:rPr>
          <w:rFonts w:hint="eastAsia" w:ascii="AdvOTbc475f09" w:hAnsi="AdvOTbc475f09"/>
          <w:szCs w:val="21"/>
        </w:rPr>
        <w:t>有条件</w:t>
      </w:r>
    </w:p>
    <w:p>
      <w:pPr>
        <w:ind w:firstLine="420" w:firstLineChars="200"/>
        <w:rPr>
          <w:rFonts w:hint="eastAsia" w:ascii="AdvOTbc475f09" w:hAnsi="AdvOTbc475f09"/>
          <w:szCs w:val="21"/>
        </w:rPr>
      </w:pPr>
      <w:r>
        <w:rPr>
          <w:rFonts w:ascii="AdvOTbc475f09" w:hAnsi="AdvOTbc475f09"/>
          <w:szCs w:val="21"/>
        </w:rPr>
        <w:t xml:space="preserve">unconditional (jump), 315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>316:</w:t>
      </w:r>
      <w:r>
        <w:rPr>
          <w:rFonts w:hint="eastAsia" w:ascii="AdvOTbc475f09" w:hAnsi="AdvOTbc475f09"/>
          <w:szCs w:val="21"/>
        </w:rPr>
        <w:t>无条件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Breadboards, 600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>601:</w:t>
      </w:r>
      <w:r>
        <w:rPr>
          <w:rFonts w:hint="eastAsia" w:ascii="AdvOTbc475f09" w:hAnsi="AdvOTbc475f09"/>
          <w:szCs w:val="21"/>
        </w:rPr>
        <w:t>电路试验板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BTA. </w:t>
      </w:r>
      <w:r>
        <w:rPr>
          <w:rFonts w:ascii="AdvOT638a931c.I" w:hAnsi="AdvOT638a931c.I"/>
          <w:szCs w:val="21"/>
        </w:rPr>
        <w:t xml:space="preserve">See </w:t>
      </w:r>
      <w:r>
        <w:rPr>
          <w:rFonts w:ascii="AdvOTbc475f09" w:hAnsi="AdvOTbc475f09"/>
          <w:szCs w:val="21"/>
        </w:rPr>
        <w:t>Branch target address:</w:t>
      </w:r>
      <w:r>
        <w:rPr>
          <w:rFonts w:hint="eastAsia" w:ascii="AdvOTbc475f09" w:hAnsi="AdvOTbc475f09"/>
          <w:szCs w:val="21"/>
        </w:rPr>
        <w:t>分支目标地址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Bubble, 20, 63, 419</w:t>
      </w:r>
      <w:r>
        <w:rPr>
          <w:rFonts w:hint="eastAsia" w:ascii="AdvOTbc475f09" w:hAnsi="AdvOTbc475f09"/>
          <w:szCs w:val="21"/>
        </w:rPr>
        <w:t>气泡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pushing, 63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 xml:space="preserve">64, 71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>73</w:t>
      </w:r>
      <w:r>
        <w:rPr>
          <w:rFonts w:hint="eastAsia" w:ascii="AdvOTbc475f09" w:hAnsi="AdvOTbc475f09"/>
          <w:szCs w:val="21"/>
        </w:rPr>
        <w:t>推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Buffers, 20 :缓冲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lack of, 117 :缺少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tristate, 74</w:t>
      </w:r>
      <w:r>
        <w:rPr>
          <w:rFonts w:ascii="AdvOTbc475f09+20" w:hAnsi="AdvOTbc475f09+20"/>
          <w:szCs w:val="21"/>
        </w:rPr>
        <w:t>–</w:t>
      </w:r>
      <w:r>
        <w:rPr>
          <w:rFonts w:ascii="AdvOTbc475f09" w:hAnsi="AdvOTbc475f09"/>
          <w:szCs w:val="21"/>
        </w:rPr>
        <w:t>75 :三态门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Bugs, 175: </w:t>
      </w:r>
      <w:r>
        <w:rPr>
          <w:rFonts w:hint="eastAsia" w:ascii="AdvOTbc475f09" w:hAnsi="AdvOTbc475f09"/>
          <w:szCs w:val="21"/>
        </w:rPr>
        <w:t>程序错误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in C code, 667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>671 :</w:t>
      </w:r>
      <w:r>
        <w:rPr>
          <w:rFonts w:hint="eastAsia" w:ascii="AdvOTbc475f09" w:hAnsi="AdvOTbc475f09"/>
          <w:szCs w:val="21"/>
        </w:rPr>
        <w:t>C代码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Bus, 56:</w:t>
      </w:r>
      <w:r>
        <w:rPr>
          <w:rFonts w:hint="eastAsia" w:ascii="AdvOTbc475f09" w:hAnsi="AdvOTbc475f09"/>
          <w:szCs w:val="21"/>
        </w:rPr>
        <w:t>总线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tristate, 75:三态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Bypassing, 416. </w:t>
      </w:r>
      <w:r>
        <w:rPr>
          <w:rFonts w:ascii="AdvOT638a931c.I" w:hAnsi="AdvOT638a931c.I"/>
          <w:szCs w:val="21"/>
        </w:rPr>
        <w:t xml:space="preserve">See also </w:t>
      </w:r>
      <w:r>
        <w:rPr>
          <w:rFonts w:ascii="AdvOTbc475f09" w:hAnsi="AdvOTbc475f09"/>
          <w:szCs w:val="21"/>
        </w:rPr>
        <w:t>Forwarding :绕过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Byte, 13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 xml:space="preserve">14, 322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 xml:space="preserve">324. </w:t>
      </w:r>
      <w:r>
        <w:rPr>
          <w:rFonts w:ascii="AdvOT638a931c.I" w:hAnsi="AdvOT638a931c.I"/>
          <w:szCs w:val="21"/>
        </w:rPr>
        <w:t xml:space="preserve">See also </w:t>
      </w:r>
      <w:r>
        <w:rPr>
          <w:rFonts w:ascii="AdvOTbc475f09" w:hAnsi="AdvOTbc475f09"/>
          <w:szCs w:val="21"/>
        </w:rPr>
        <w:t>Character</w:t>
      </w:r>
      <w:r>
        <w:rPr>
          <w:rFonts w:hint="eastAsia" w:ascii="AdvOTbc475f09" w:hAnsi="AdvOTbc475f09"/>
          <w:szCs w:val="21"/>
        </w:rPr>
        <w:t>:</w:t>
      </w:r>
      <w:r>
        <w:rPr>
          <w:rFonts w:ascii="AdvOTbc475f09" w:hAnsi="AdvOTbc475f09"/>
          <w:szCs w:val="21"/>
        </w:rPr>
        <w:t>字节</w:t>
      </w:r>
      <w:r>
        <w:rPr>
          <w:rFonts w:hint="eastAsia" w:ascii="AdvOTbc475f09" w:hAnsi="AdvOTbc475f09"/>
          <w:szCs w:val="21"/>
        </w:rPr>
        <w:t>，另见字符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least significant, 13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>14 :最低有效</w:t>
      </w:r>
      <w:r>
        <w:rPr>
          <w:rFonts w:ascii="AdvOTbc475f09" w:hAnsi="AdvOTbc475f09"/>
          <w:szCs w:val="21"/>
        </w:rPr>
        <w:tab/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most significant, 13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>14 :最高有效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Byte-addressable memory, 301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>303:</w:t>
      </w:r>
      <w:r>
        <w:rPr>
          <w:rFonts w:hint="eastAsia" w:ascii="AdvOTbc475f09" w:hAnsi="AdvOTbc475f09"/>
          <w:szCs w:val="21"/>
        </w:rPr>
        <w:t>字节寻址存储器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big-endian, 302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>303 :大端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little-endian, 302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>303 :小端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Byte offset, 483:</w:t>
      </w:r>
      <w:r>
        <w:rPr>
          <w:rFonts w:hint="eastAsia" w:ascii="AdvOTbc475f09" w:hAnsi="AdvOTbc475f09"/>
          <w:szCs w:val="21"/>
        </w:rPr>
        <w:t>字节偏移</w:t>
      </w:r>
    </w:p>
    <w:p>
      <w:pPr>
        <w:ind w:firstLine="420" w:firstLineChars="200"/>
        <w:rPr>
          <w:rFonts w:hint="eastAsia" w:ascii="AdvOTbc475f09" w:hAnsi="AdvOTbc475f09"/>
          <w:szCs w:val="21"/>
        </w:rPr>
      </w:pPr>
      <w:r>
        <w:rPr>
          <w:rFonts w:ascii="AdvOTbc475f09" w:hAnsi="AdvOTbc475f09"/>
          <w:szCs w:val="21"/>
        </w:rPr>
        <w:br w:type="textWrapping"/>
      </w:r>
      <w:r>
        <w:rPr>
          <w:rFonts w:ascii="AdvOTb18868a6.B" w:hAnsi="AdvOTb18868a6.B"/>
          <w:szCs w:val="21"/>
        </w:rPr>
        <w:t>C</w:t>
      </w:r>
      <w:r>
        <w:rPr>
          <w:rFonts w:ascii="AdvOTb18868a6.B" w:hAnsi="AdvOTb18868a6.B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C programming, 623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>671 :C语言编程</w:t>
      </w:r>
      <w:r>
        <w:rPr>
          <w:rFonts w:ascii="AdvOTbc475f09" w:hAnsi="AdvOTbc475f09"/>
          <w:szCs w:val="21"/>
        </w:rPr>
        <w:br w:type="textWrapping"/>
      </w:r>
      <w:bookmarkStart w:id="13" w:name="_GoBack"/>
      <w:bookmarkEnd w:id="13"/>
      <w:r>
        <w:rPr>
          <w:rFonts w:ascii="AdvOTbc475f09" w:hAnsi="AdvOTbc475f09"/>
          <w:szCs w:val="21"/>
        </w:rPr>
        <w:t xml:space="preserve">common mistakes. </w:t>
      </w:r>
      <w:r>
        <w:rPr>
          <w:rFonts w:ascii="AdvOT638a931c.I" w:hAnsi="AdvOT638a931c.I"/>
          <w:szCs w:val="21"/>
        </w:rPr>
        <w:t xml:space="preserve">See </w:t>
      </w:r>
      <w:r>
        <w:rPr>
          <w:rFonts w:ascii="AdvOTbc475f09" w:hAnsi="AdvOTbc475f09"/>
          <w:szCs w:val="21"/>
        </w:rPr>
        <w:t>Common mistakes :</w:t>
      </w:r>
      <w:r>
        <w:rPr>
          <w:rFonts w:hint="eastAsia" w:ascii="AdvOTbc475f09" w:hAnsi="AdvOTbc475f09"/>
          <w:szCs w:val="21"/>
        </w:rPr>
        <w:t>常见错误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compilation. </w:t>
      </w:r>
      <w:r>
        <w:rPr>
          <w:rFonts w:ascii="AdvOT638a931c.I" w:hAnsi="AdvOT638a931c.I"/>
          <w:szCs w:val="21"/>
        </w:rPr>
        <w:t xml:space="preserve">See </w:t>
      </w:r>
      <w:r>
        <w:rPr>
          <w:rFonts w:ascii="AdvOTbc475f09" w:hAnsi="AdvOTbc475f09"/>
          <w:szCs w:val="21"/>
        </w:rPr>
        <w:t>Compilation:</w:t>
      </w:r>
      <w:r>
        <w:rPr>
          <w:rFonts w:hint="eastAsia" w:ascii="AdvOTbc475f09" w:hAnsi="AdvOTbc475f09"/>
          <w:szCs w:val="21"/>
        </w:rPr>
        <w:t>编译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conditional statements. </w:t>
      </w:r>
      <w:r>
        <w:rPr>
          <w:rFonts w:ascii="AdvOT638a931c.I" w:hAnsi="AdvOT638a931c.I"/>
          <w:szCs w:val="21"/>
        </w:rPr>
        <w:t xml:space="preserve">See </w:t>
      </w:r>
      <w:r>
        <w:rPr>
          <w:rFonts w:ascii="AdvOTbc475f09" w:hAnsi="AdvOTbc475f09"/>
          <w:szCs w:val="21"/>
        </w:rPr>
        <w:t>Conditional statements</w:t>
      </w:r>
      <w:r>
        <w:rPr>
          <w:rFonts w:ascii="AdvOT638a931c.I" w:hAnsi="AdvOT638a931c.I"/>
          <w:szCs w:val="21"/>
        </w:rPr>
        <w:t>:</w:t>
      </w:r>
      <w:r>
        <w:rPr>
          <w:rFonts w:hint="eastAsia" w:ascii="AdvOT638a931c.I" w:hAnsi="AdvOT638a931c.I"/>
          <w:szCs w:val="21"/>
        </w:rPr>
        <w:t>条件语句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    control-flow statements. </w:t>
      </w:r>
      <w:r>
        <w:rPr>
          <w:rFonts w:ascii="AdvOT638a931c.I" w:hAnsi="AdvOT638a931c.I"/>
          <w:szCs w:val="21"/>
        </w:rPr>
        <w:t xml:space="preserve">See </w:t>
      </w:r>
      <w:r>
        <w:rPr>
          <w:rFonts w:ascii="AdvOTbc475f09" w:hAnsi="AdvOTbc475f09"/>
          <w:szCs w:val="21"/>
        </w:rPr>
        <w:t>Controlflow statements:</w:t>
      </w:r>
      <w:r>
        <w:rPr>
          <w:rFonts w:hint="eastAsia" w:ascii="AdvOTbc475f09" w:hAnsi="AdvOTbc475f09"/>
          <w:szCs w:val="21"/>
        </w:rPr>
        <w:t>控制流语句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data types. </w:t>
      </w:r>
      <w:r>
        <w:rPr>
          <w:rFonts w:ascii="AdvOT638a931c.I" w:hAnsi="AdvOT638a931c.I"/>
          <w:szCs w:val="21"/>
        </w:rPr>
        <w:t xml:space="preserve">See </w:t>
      </w:r>
      <w:r>
        <w:rPr>
          <w:rFonts w:ascii="AdvOTbc475f09" w:hAnsi="AdvOTbc475f09"/>
          <w:szCs w:val="21"/>
        </w:rPr>
        <w:t>Data types:</w:t>
      </w:r>
      <w:r>
        <w:rPr>
          <w:rFonts w:hint="eastAsia" w:ascii="AdvOTbc475f09" w:hAnsi="AdvOTbc475f09"/>
          <w:szCs w:val="21"/>
        </w:rPr>
        <w:t>数据类型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function calls. </w:t>
      </w:r>
      <w:r>
        <w:rPr>
          <w:rFonts w:ascii="AdvOT638a931c.I" w:hAnsi="AdvOT638a931c.I"/>
          <w:szCs w:val="21"/>
        </w:rPr>
        <w:t xml:space="preserve">See </w:t>
      </w:r>
      <w:r>
        <w:rPr>
          <w:rFonts w:ascii="AdvOTbc475f09" w:hAnsi="AdvOTbc475f09"/>
          <w:szCs w:val="21"/>
        </w:rPr>
        <w:t>Function calls:</w:t>
      </w:r>
      <w:r>
        <w:rPr>
          <w:rFonts w:hint="eastAsia" w:ascii="AdvOTbc475f09" w:hAnsi="AdvOTbc475f09"/>
          <w:szCs w:val="21"/>
        </w:rPr>
        <w:t>函数调用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loops. </w:t>
      </w:r>
      <w:r>
        <w:rPr>
          <w:rFonts w:ascii="AdvOT638a931c.I" w:hAnsi="AdvOT638a931c.I"/>
          <w:szCs w:val="21"/>
        </w:rPr>
        <w:t xml:space="preserve">See </w:t>
      </w:r>
      <w:r>
        <w:rPr>
          <w:rFonts w:ascii="AdvOTbc475f09" w:hAnsi="AdvOTbc475f09"/>
          <w:szCs w:val="21"/>
        </w:rPr>
        <w:t>Loops:</w:t>
      </w:r>
      <w:r>
        <w:rPr>
          <w:rFonts w:hint="eastAsia" w:ascii="AdvOTbc475f09" w:hAnsi="AdvOTbc475f09"/>
          <w:szCs w:val="21"/>
        </w:rPr>
        <w:t>循环</w:t>
      </w:r>
      <w:r>
        <w:rPr>
          <w:rFonts w:ascii="AdvOTbc475f09" w:hAnsi="AdvOTbc475f09"/>
          <w:szCs w:val="21"/>
        </w:rPr>
        <w:br w:type="textWrapping"/>
      </w:r>
      <w:bookmarkStart w:id="5" w:name="OLE_LINK11"/>
      <w:r>
        <w:rPr>
          <w:rFonts w:ascii="AdvOTbc475f09" w:hAnsi="AdvOTbc475f09"/>
          <w:szCs w:val="21"/>
        </w:rPr>
        <w:t>operators</w:t>
      </w:r>
      <w:bookmarkEnd w:id="5"/>
      <w:r>
        <w:rPr>
          <w:rFonts w:ascii="AdvOTbc475f09" w:hAnsi="AdvOTbc475f09"/>
          <w:szCs w:val="21"/>
        </w:rPr>
        <w:t xml:space="preserve">. </w:t>
      </w:r>
      <w:r>
        <w:rPr>
          <w:rFonts w:ascii="AdvOT638a931c.I" w:hAnsi="AdvOT638a931c.I"/>
          <w:szCs w:val="21"/>
        </w:rPr>
        <w:t xml:space="preserve">See </w:t>
      </w:r>
      <w:r>
        <w:rPr>
          <w:rFonts w:ascii="AdvOTbc475f09" w:hAnsi="AdvOTbc475f09"/>
          <w:szCs w:val="21"/>
        </w:rPr>
        <w:t>Operators:</w:t>
      </w:r>
      <w:r>
        <w:rPr>
          <w:rFonts w:hint="eastAsia" w:ascii="AdvOTbc475f09" w:hAnsi="AdvOTbc475f09"/>
          <w:szCs w:val="21"/>
        </w:rPr>
        <w:t>操作符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running, 626:</w:t>
      </w:r>
      <w:r>
        <w:rPr>
          <w:rFonts w:hint="eastAsia" w:ascii="AdvOTbc475f09" w:hAnsi="AdvOTbc475f09"/>
          <w:szCs w:val="21"/>
        </w:rPr>
        <w:t>运行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simple program, 625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>626:</w:t>
      </w:r>
      <w:r>
        <w:rPr>
          <w:rFonts w:hint="eastAsia" w:ascii="AdvOTbc475f09" w:hAnsi="AdvOTbc475f09"/>
          <w:szCs w:val="21"/>
        </w:rPr>
        <w:t>简单程序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standard libraries. </w:t>
      </w:r>
      <w:r>
        <w:rPr>
          <w:rFonts w:ascii="AdvOT638a931c.I" w:hAnsi="AdvOT638a931c.I"/>
          <w:szCs w:val="21"/>
        </w:rPr>
        <w:t xml:space="preserve">See </w:t>
      </w:r>
      <w:r>
        <w:rPr>
          <w:rFonts w:ascii="AdvOTbc475f09" w:hAnsi="AdvOTbc475f09"/>
          <w:szCs w:val="21"/>
        </w:rPr>
        <w:t>Standardlibraries:</w:t>
      </w:r>
      <w:r>
        <w:rPr>
          <w:rFonts w:hint="eastAsia" w:ascii="AdvOTbc475f09" w:hAnsi="AdvOTbc475f09"/>
          <w:szCs w:val="21"/>
        </w:rPr>
        <w:t>标准库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variables. </w:t>
      </w:r>
      <w:r>
        <w:rPr>
          <w:rFonts w:ascii="AdvOT638a931c.I" w:hAnsi="AdvOT638a931c.I"/>
          <w:szCs w:val="21"/>
        </w:rPr>
        <w:t xml:space="preserve">See </w:t>
      </w:r>
      <w:r>
        <w:rPr>
          <w:rFonts w:ascii="AdvOTbc475f09" w:hAnsi="AdvOTbc475f09"/>
          <w:szCs w:val="21"/>
        </w:rPr>
        <w:t>Variables :</w:t>
      </w:r>
      <w:r>
        <w:rPr>
          <w:rFonts w:hint="eastAsia" w:ascii="AdvOTbc475f09" w:hAnsi="AdvOTbc475f09"/>
          <w:szCs w:val="21"/>
        </w:rPr>
        <w:t>变量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Caches, 480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>495 :缓存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address fields, :</w:t>
      </w:r>
      <w:r>
        <w:rPr>
          <w:rFonts w:hint="eastAsia" w:ascii="AdvOTbc475f09" w:hAnsi="AdvOTbc475f09"/>
          <w:szCs w:val="21"/>
        </w:rPr>
        <w:t>地址域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block offset, 488</w:t>
      </w:r>
      <w:r>
        <w:rPr>
          <w:rFonts w:ascii="AdvOTbc475f09+20" w:hAnsi="AdvOTbc475f09+20"/>
          <w:szCs w:val="21"/>
        </w:rPr>
        <w:t>–</w:t>
      </w:r>
      <w:r>
        <w:rPr>
          <w:rFonts w:ascii="AdvOTbc475f09" w:hAnsi="AdvOTbc475f09"/>
          <w:szCs w:val="21"/>
        </w:rPr>
        <w:t>489:</w:t>
      </w:r>
      <w:r>
        <w:rPr>
          <w:rFonts w:hint="eastAsia" w:ascii="AdvOTbc475f09" w:hAnsi="AdvOTbc475f09"/>
          <w:szCs w:val="21"/>
        </w:rPr>
        <w:t>块偏移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byte offset, 483 :字节偏移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set bits, 483:</w:t>
      </w:r>
      <w:r>
        <w:rPr>
          <w:rFonts w:hint="eastAsia" w:ascii="AdvOTbc475f09" w:hAnsi="AdvOTbc475f09"/>
          <w:szCs w:val="21"/>
        </w:rPr>
        <w:t>设置位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tag, 483:</w:t>
      </w:r>
      <w:r>
        <w:rPr>
          <w:rFonts w:hint="eastAsia" w:ascii="AdvOTbc475f09" w:hAnsi="AdvOTbc475f09"/>
          <w:szCs w:val="21"/>
        </w:rPr>
        <w:t>标签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advanced design, 491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>495:</w:t>
      </w:r>
      <w:r>
        <w:rPr>
          <w:rFonts w:hint="eastAsia" w:ascii="AdvOTbc475f09" w:hAnsi="AdvOTbc475f09"/>
          <w:szCs w:val="21"/>
        </w:rPr>
        <w:t>先进设计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evolution of, in MIPS, 495 :</w:t>
      </w:r>
      <w:r>
        <w:rPr>
          <w:rFonts w:hint="eastAsia" w:ascii="AdvOTbc475f09" w:hAnsi="AdvOTbc475f09"/>
          <w:szCs w:val="21"/>
        </w:rPr>
        <w:t>演化，</w:t>
      </w:r>
      <w:r>
        <w:rPr>
          <w:rFonts w:ascii="AdvOTbc475f09" w:hAnsi="AdvOTbc475f09"/>
          <w:szCs w:val="21"/>
        </w:rPr>
        <w:t>MIPS内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multiple level, 492:</w:t>
      </w:r>
      <w:r>
        <w:rPr>
          <w:rFonts w:hint="eastAsia" w:ascii="AdvOTbc475f09" w:hAnsi="AdvOTbc475f09"/>
          <w:szCs w:val="21"/>
        </w:rPr>
        <w:t>多层次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nonblocking, 566:</w:t>
      </w:r>
      <w:r>
        <w:rPr>
          <w:rFonts w:hint="eastAsia" w:ascii="AdvOTbc475f09" w:hAnsi="AdvOTbc475f09"/>
          <w:szCs w:val="21"/>
        </w:rPr>
        <w:t>非阻塞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organizations, 490 :</w:t>
      </w:r>
      <w:commentRangeStart w:id="12"/>
      <w:r>
        <w:rPr>
          <w:rFonts w:ascii="AdvOTbc475f09" w:hAnsi="AdvOTbc475f09"/>
          <w:szCs w:val="21"/>
        </w:rPr>
        <w:t>组织</w:t>
      </w:r>
      <w:commentRangeEnd w:id="12"/>
      <w:r>
        <w:rPr>
          <w:rStyle w:val="8"/>
        </w:rPr>
        <w:commentReference w:id="12"/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direct mapped, 482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>486:</w:t>
      </w:r>
      <w:r>
        <w:rPr>
          <w:rFonts w:hint="eastAsia" w:ascii="AdvOTbc475f09" w:hAnsi="AdvOTbc475f09"/>
          <w:szCs w:val="21"/>
        </w:rPr>
        <w:t>直接映射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fully associative, 487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>488:</w:t>
      </w:r>
      <w:r>
        <w:rPr>
          <w:rFonts w:hint="eastAsia" w:ascii="AdvOTbc475f09" w:hAnsi="AdvOTbc475f09"/>
          <w:szCs w:val="21"/>
        </w:rPr>
        <w:t>全关联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multiway set associative, 486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>487:</w:t>
      </w:r>
      <w:r>
        <w:rPr>
          <w:rFonts w:hint="eastAsia" w:ascii="AdvOTbc475f09" w:hAnsi="AdvOTbc475f09"/>
          <w:szCs w:val="21"/>
        </w:rPr>
        <w:t>多路设置关联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parameters:</w:t>
      </w:r>
      <w:r>
        <w:rPr>
          <w:rFonts w:hint="eastAsia" w:ascii="AdvOTbc475f09" w:hAnsi="AdvOTbc475f09"/>
          <w:szCs w:val="21"/>
        </w:rPr>
        <w:t>参数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block, 481 :块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block size, 481, 488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>489 :块大小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capacity (</w:t>
      </w:r>
      <w:r>
        <w:rPr>
          <w:rFonts w:ascii="AdvOT638a931c.I" w:hAnsi="AdvOT638a931c.I"/>
          <w:szCs w:val="21"/>
        </w:rPr>
        <w:t>C</w:t>
      </w:r>
      <w:r>
        <w:rPr>
          <w:rFonts w:ascii="AdvOTbc475f09" w:hAnsi="AdvOTbc475f09"/>
          <w:szCs w:val="21"/>
        </w:rPr>
        <w:t>), 480</w:t>
      </w:r>
      <w:r>
        <w:rPr>
          <w:rFonts w:ascii="AdvOTbc475f09+20" w:hAnsi="AdvOTbc475f09+20"/>
          <w:szCs w:val="21"/>
        </w:rPr>
        <w:t>–</w:t>
      </w:r>
      <w:r>
        <w:rPr>
          <w:rFonts w:ascii="AdvOTbc475f09" w:hAnsi="AdvOTbc475f09"/>
          <w:szCs w:val="21"/>
        </w:rPr>
        <w:t>481:</w:t>
      </w:r>
      <w:r>
        <w:rPr>
          <w:rFonts w:hint="eastAsia" w:ascii="AdvOTbc475f09" w:hAnsi="AdvOTbc475f09"/>
          <w:szCs w:val="21"/>
        </w:rPr>
        <w:t>容量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degree of associativity (</w:t>
      </w:r>
      <w:r>
        <w:rPr>
          <w:rFonts w:ascii="AdvOT638a931c.I" w:hAnsi="AdvOT638a931c.I"/>
          <w:szCs w:val="21"/>
        </w:rPr>
        <w:t>N</w:t>
      </w:r>
      <w:r>
        <w:rPr>
          <w:rFonts w:ascii="AdvOTbc475f09" w:hAnsi="AdvOTbc475f09"/>
          <w:szCs w:val="21"/>
        </w:rPr>
        <w:t>), 486:</w:t>
      </w:r>
      <w:r>
        <w:rPr>
          <w:rFonts w:hint="eastAsia" w:ascii="AdvOTbc475f09" w:hAnsi="AdvOTbc475f09"/>
          <w:szCs w:val="21"/>
        </w:rPr>
        <w:t>关联度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number of sets (</w:t>
      </w:r>
      <w:r>
        <w:rPr>
          <w:rFonts w:ascii="AdvOT638a931c.I" w:hAnsi="AdvOT638a931c.I"/>
          <w:szCs w:val="21"/>
        </w:rPr>
        <w:t>S</w:t>
      </w:r>
      <w:r>
        <w:rPr>
          <w:rFonts w:ascii="AdvOTbc475f09" w:hAnsi="AdvOTbc475f09"/>
          <w:szCs w:val="21"/>
        </w:rPr>
        <w:t>), 481 :集数</w:t>
      </w:r>
      <w:r>
        <w:rPr>
          <w:rFonts w:hint="eastAsia" w:ascii="AdvOTbc475f09" w:hAnsi="AdvOTbc475f09"/>
          <w:szCs w:val="21"/>
        </w:rPr>
        <w:t>目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performance of :性能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hit, 478</w:t>
      </w:r>
      <w:r>
        <w:rPr>
          <w:rFonts w:ascii="AdvOTbc475f09+20" w:hAnsi="AdvOTbc475f09+20"/>
          <w:szCs w:val="21"/>
        </w:rPr>
        <w:t>–</w:t>
      </w:r>
      <w:r>
        <w:rPr>
          <w:rFonts w:ascii="AdvOTbc475f09" w:hAnsi="AdvOTbc475f09"/>
          <w:szCs w:val="21"/>
        </w:rPr>
        <w:t>480:</w:t>
      </w:r>
      <w:r>
        <w:rPr>
          <w:rFonts w:hint="eastAsia" w:ascii="AdvOTbc475f09" w:hAnsi="AdvOTbc475f09"/>
          <w:szCs w:val="21"/>
        </w:rPr>
        <w:t>命中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hit rate, 478</w:t>
      </w:r>
      <w:r>
        <w:rPr>
          <w:rFonts w:ascii="AdvOTbc475f09+20" w:hAnsi="AdvOTbc475f09+20"/>
          <w:szCs w:val="21"/>
        </w:rPr>
        <w:t>–</w:t>
      </w:r>
      <w:r>
        <w:rPr>
          <w:rFonts w:ascii="AdvOTbc475f09" w:hAnsi="AdvOTbc475f09"/>
          <w:szCs w:val="21"/>
        </w:rPr>
        <w:t>480:</w:t>
      </w:r>
      <w:r>
        <w:rPr>
          <w:rFonts w:hint="eastAsia" w:ascii="AdvOTbc475f09" w:hAnsi="AdvOTbc475f09"/>
          <w:szCs w:val="21"/>
        </w:rPr>
        <w:t>命中率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miss, 478</w:t>
      </w:r>
      <w:r>
        <w:rPr>
          <w:rFonts w:ascii="AdvOTbc475f09+20" w:hAnsi="AdvOTbc475f09+20"/>
          <w:szCs w:val="21"/>
        </w:rPr>
        <w:t>–</w:t>
      </w:r>
      <w:r>
        <w:rPr>
          <w:rFonts w:ascii="AdvOTbc475f09" w:hAnsi="AdvOTbc475f09"/>
          <w:szCs w:val="21"/>
        </w:rPr>
        <w:t>480, 493:</w:t>
      </w:r>
      <w:r>
        <w:rPr>
          <w:rFonts w:hint="eastAsia" w:ascii="AdvOTbc475f09" w:hAnsi="AdvOTbc475f09"/>
          <w:szCs w:val="21"/>
        </w:rPr>
        <w:t>缺失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capacity, 493 :容量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compulsory, 493:</w:t>
      </w:r>
      <w:r>
        <w:rPr>
          <w:rFonts w:hint="eastAsia" w:ascii="AdvOTbc475f09" w:hAnsi="AdvOTbc475f09"/>
          <w:szCs w:val="21"/>
        </w:rPr>
        <w:t>强制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conflict, 486, 493:</w:t>
      </w:r>
      <w:r>
        <w:rPr>
          <w:rFonts w:hint="eastAsia" w:ascii="AdvOTbc475f09" w:hAnsi="AdvOTbc475f09"/>
          <w:szCs w:val="21"/>
        </w:rPr>
        <w:t>冲突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penalty, 488:</w:t>
      </w:r>
      <w:r>
        <w:rPr>
          <w:rFonts w:hint="eastAsia" w:ascii="AdvOTbc475f09" w:hAnsi="AdvOTbc475f09"/>
          <w:szCs w:val="21"/>
        </w:rPr>
        <w:t>惩罚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miss rate, 478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>480:</w:t>
      </w:r>
      <w:r>
        <w:rPr>
          <w:rFonts w:hint="eastAsia" w:ascii="AdvOTbc475f09" w:hAnsi="AdvOTbc475f09"/>
          <w:szCs w:val="21"/>
        </w:rPr>
        <w:t>缺失率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reducing, 493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>494:</w:t>
      </w:r>
      <w:r>
        <w:rPr>
          <w:rFonts w:hint="eastAsia" w:ascii="AdvOTbc475f09" w:hAnsi="AdvOTbc475f09"/>
          <w:szCs w:val="21"/>
        </w:rPr>
        <w:t>降低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miss rate </w:t>
      </w:r>
      <w:r>
        <w:rPr>
          <w:rFonts w:ascii="AdvOT638a931c.I" w:hAnsi="AdvOT638a931c.I"/>
          <w:szCs w:val="21"/>
        </w:rPr>
        <w:t xml:space="preserve">vs. </w:t>
      </w:r>
      <w:r>
        <w:rPr>
          <w:rFonts w:ascii="AdvOTbc475f09" w:hAnsi="AdvOTbc475f09"/>
          <w:szCs w:val="21"/>
        </w:rPr>
        <w:t>cache parameters</w:t>
      </w:r>
      <w:r>
        <w:rPr>
          <w:rFonts w:ascii="AdvOT638a931c.I" w:hAnsi="AdvOT638a931c.I"/>
          <w:szCs w:val="21"/>
        </w:rPr>
        <w:t>, 493</w:t>
      </w:r>
      <w:r>
        <w:rPr>
          <w:rFonts w:ascii="AdvOT638a931c.I+20" w:hAnsi="AdvOT638a931c.I+20"/>
          <w:szCs w:val="21"/>
        </w:rPr>
        <w:t>–</w:t>
      </w:r>
      <w:r>
        <w:rPr>
          <w:rFonts w:ascii="AdvOT638a931c.I" w:hAnsi="AdvOT638a931c.I"/>
          <w:szCs w:val="21"/>
        </w:rPr>
        <w:t>494 :</w:t>
      </w:r>
      <w:r>
        <w:rPr>
          <w:rFonts w:hint="eastAsia" w:ascii="AdvOT638a931c.I" w:hAnsi="AdvOT638a931c.I"/>
          <w:szCs w:val="21"/>
        </w:rPr>
        <w:t>缺失率与缓存参数</w:t>
      </w:r>
      <w:r>
        <w:rPr>
          <w:rFonts w:ascii="AdvOT638a931c.I" w:hAnsi="AdvOT638a931c.I"/>
          <w:szCs w:val="21"/>
        </w:rPr>
        <w:br w:type="textWrapping"/>
      </w:r>
      <w:r>
        <w:rPr>
          <w:rFonts w:ascii="AdvOTbc475f09" w:hAnsi="AdvOTbc475f09"/>
          <w:szCs w:val="21"/>
        </w:rPr>
        <w:t>replacement policy, 490</w:t>
      </w:r>
      <w:r>
        <w:rPr>
          <w:rFonts w:ascii="AdvOTbc475f09+20" w:hAnsi="AdvOTbc475f09+20"/>
          <w:szCs w:val="21"/>
        </w:rPr>
        <w:t>–</w:t>
      </w:r>
      <w:r>
        <w:rPr>
          <w:rFonts w:ascii="AdvOTbc475f09" w:hAnsi="AdvOTbc475f09"/>
          <w:szCs w:val="21"/>
        </w:rPr>
        <w:t>491</w:t>
      </w:r>
      <w:r>
        <w:rPr>
          <w:rFonts w:hint="eastAsia" w:ascii="AdvOTbc475f09" w:hAnsi="AdvOTbc475f09"/>
          <w:szCs w:val="21"/>
        </w:rPr>
        <w:t>:</w:t>
      </w:r>
      <w:commentRangeStart w:id="13"/>
      <w:r>
        <w:rPr>
          <w:rFonts w:hint="eastAsia" w:ascii="AdvOTbc475f09" w:hAnsi="AdvOTbc475f09"/>
          <w:szCs w:val="21"/>
        </w:rPr>
        <w:t>更换策略</w:t>
      </w:r>
      <w:commentRangeEnd w:id="13"/>
      <w:r>
        <w:rPr>
          <w:rStyle w:val="8"/>
        </w:rPr>
        <w:commentReference w:id="13"/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status bits:</w:t>
      </w:r>
      <w:r>
        <w:rPr>
          <w:rFonts w:hint="eastAsia" w:ascii="AdvOTbc475f09" w:hAnsi="AdvOTbc475f09"/>
          <w:szCs w:val="21"/>
        </w:rPr>
        <w:t>状态位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dirty bit (</w:t>
      </w:r>
      <w:r>
        <w:rPr>
          <w:rFonts w:ascii="AdvOT638a931c.I" w:hAnsi="AdvOT638a931c.I"/>
          <w:szCs w:val="21"/>
        </w:rPr>
        <w:t>D</w:t>
      </w:r>
      <w:r>
        <w:rPr>
          <w:rFonts w:ascii="AdvOTbc475f09" w:hAnsi="AdvOTbc475f09"/>
          <w:szCs w:val="21"/>
        </w:rPr>
        <w:t>), 494</w:t>
      </w:r>
      <w:r>
        <w:rPr>
          <w:rFonts w:hint="eastAsia" w:ascii="AdvOTbc475f09" w:hAnsi="AdvOTbc475f09"/>
          <w:szCs w:val="21"/>
        </w:rPr>
        <w:t>：脏位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use bit (</w:t>
      </w:r>
      <w:r>
        <w:rPr>
          <w:rFonts w:ascii="AdvOT638a931c.I" w:hAnsi="AdvOT638a931c.I"/>
          <w:szCs w:val="21"/>
        </w:rPr>
        <w:t>U</w:t>
      </w:r>
      <w:r>
        <w:rPr>
          <w:rFonts w:ascii="AdvOTbc475f09" w:hAnsi="AdvOTbc475f09"/>
          <w:szCs w:val="21"/>
        </w:rPr>
        <w:t>), 490:</w:t>
      </w:r>
      <w:r>
        <w:rPr>
          <w:rFonts w:hint="eastAsia" w:ascii="AdvOTbc475f09" w:hAnsi="AdvOTbc475f09"/>
          <w:szCs w:val="21"/>
        </w:rPr>
        <w:t>使用位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valid bit (</w:t>
      </w:r>
      <w:r>
        <w:rPr>
          <w:rFonts w:ascii="AdvOT638a931c.I" w:hAnsi="AdvOT638a931c.I"/>
          <w:szCs w:val="21"/>
        </w:rPr>
        <w:t>V</w:t>
      </w:r>
      <w:r>
        <w:rPr>
          <w:rFonts w:ascii="AdvOTbc475f09" w:hAnsi="AdvOTbc475f09"/>
          <w:szCs w:val="21"/>
        </w:rPr>
        <w:t>), 484 :</w:t>
      </w:r>
      <w:r>
        <w:rPr>
          <w:rFonts w:hint="eastAsia" w:ascii="AdvOTbc475f09" w:hAnsi="AdvOTbc475f09"/>
          <w:szCs w:val="21"/>
        </w:rPr>
        <w:t>有效位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write policy, 494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>495 :写</w:t>
      </w:r>
      <w:r>
        <w:rPr>
          <w:rFonts w:hint="eastAsia" w:ascii="AdvOTbc475f09" w:hAnsi="AdvOTbc475f09"/>
          <w:szCs w:val="21"/>
        </w:rPr>
        <w:t>入</w:t>
      </w:r>
      <w:r>
        <w:rPr>
          <w:rFonts w:ascii="AdvOTbc475f09" w:hAnsi="AdvOTbc475f09"/>
          <w:szCs w:val="21"/>
        </w:rPr>
        <w:t>策略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write-back, 494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>495 ：</w:t>
      </w:r>
      <w:r>
        <w:rPr>
          <w:rFonts w:hint="eastAsia" w:ascii="AdvOTbc475f09" w:hAnsi="AdvOTbc475f09"/>
          <w:szCs w:val="21"/>
        </w:rPr>
        <w:t>回写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write-through, 494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>495 ：</w:t>
      </w:r>
      <w:r>
        <w:rPr>
          <w:rFonts w:hint="eastAsia" w:ascii="AdvOTbc475f09" w:hAnsi="AdvOTbc475f09"/>
          <w:szCs w:val="21"/>
        </w:rPr>
        <w:t>透写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CAD. </w:t>
      </w:r>
      <w:r>
        <w:rPr>
          <w:rFonts w:ascii="AdvOT638a931c.I" w:hAnsi="AdvOT638a931c.I"/>
          <w:szCs w:val="21"/>
        </w:rPr>
        <w:t xml:space="preserve">See </w:t>
      </w:r>
      <w:r>
        <w:rPr>
          <w:rFonts w:ascii="AdvOTbc475f09" w:hAnsi="AdvOTbc475f09"/>
          <w:szCs w:val="21"/>
        </w:rPr>
        <w:t>Computer-aided design:</w:t>
      </w:r>
      <w:r>
        <w:rPr>
          <w:rFonts w:hint="eastAsia" w:ascii="AdvOTbc475f09" w:hAnsi="AdvOTbc475f09"/>
          <w:szCs w:val="21"/>
        </w:rPr>
        <w:t>计算机辅助设计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Callee-saved registers, 329:</w:t>
      </w:r>
      <w:r>
        <w:rPr>
          <w:rFonts w:hint="eastAsia" w:ascii="AdvOTbc475f09" w:hAnsi="AdvOTbc475f09"/>
          <w:szCs w:val="21"/>
        </w:rPr>
        <w:t>被调用函数保存的寄存器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Canonical form.</w:t>
      </w:r>
      <w:r>
        <w:rPr>
          <w:rFonts w:ascii="AdvOT638a931c.I" w:hAnsi="AdvOT638a931c.I"/>
          <w:szCs w:val="21"/>
        </w:rPr>
        <w:t xml:space="preserve"> See </w:t>
      </w:r>
      <w:r>
        <w:rPr>
          <w:rFonts w:ascii="AdvOTbc475f09" w:hAnsi="AdvOTbc475f09"/>
          <w:szCs w:val="21"/>
        </w:rPr>
        <w:t xml:space="preserve">Sum-of-products, Product-of-sums: </w:t>
      </w:r>
      <w:commentRangeStart w:id="14"/>
      <w:r>
        <w:rPr>
          <w:rFonts w:hint="eastAsia" w:ascii="AdvOTbc475f09" w:hAnsi="AdvOTbc475f09"/>
          <w:szCs w:val="21"/>
        </w:rPr>
        <w:t>范式</w:t>
      </w:r>
      <w:commentRangeEnd w:id="14"/>
      <w:r>
        <w:rPr>
          <w:rStyle w:val="8"/>
        </w:rPr>
        <w:commentReference w:id="14"/>
      </w:r>
      <w:r>
        <w:rPr>
          <w:rFonts w:hint="eastAsia" w:ascii="AdvOTbc475f09" w:hAnsi="AdvOTbc475f09"/>
          <w:szCs w:val="21"/>
        </w:rPr>
        <w:t>，另见与或式、或与式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Capacitors, 28:</w:t>
      </w:r>
      <w:r>
        <w:rPr>
          <w:rFonts w:hint="eastAsia" w:ascii="AdvOTbc475f09" w:hAnsi="AdvOTbc475f09"/>
          <w:szCs w:val="21"/>
        </w:rPr>
        <w:t>电容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Capacity, of cache, 480</w:t>
      </w:r>
      <w:r>
        <w:rPr>
          <w:rFonts w:ascii="AdvOTbc475f09+20" w:hAnsi="AdvOTbc475f09+20"/>
          <w:szCs w:val="21"/>
        </w:rPr>
        <w:t>–</w:t>
      </w:r>
      <w:r>
        <w:rPr>
          <w:rFonts w:ascii="AdvOTbc475f09" w:hAnsi="AdvOTbc475f09"/>
          <w:szCs w:val="21"/>
        </w:rPr>
        <w:t>481:</w:t>
      </w:r>
      <w:r>
        <w:rPr>
          <w:rFonts w:hint="eastAsia" w:ascii="AdvOTbc475f09" w:hAnsi="AdvOTbc475f09"/>
          <w:szCs w:val="21"/>
        </w:rPr>
        <w:t>缓存容量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Capacity miss, 493:</w:t>
      </w:r>
      <w:r>
        <w:rPr>
          <w:rFonts w:hint="eastAsia" w:ascii="AdvOTbc475f09" w:hAnsi="AdvOTbc475f09"/>
          <w:szCs w:val="21"/>
        </w:rPr>
        <w:t>容量缺失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Carry propagate adder (CPA).</w:t>
      </w:r>
      <w:r>
        <w:rPr>
          <w:rFonts w:ascii="AdvOT638a931c.I" w:hAnsi="AdvOT638a931c.I"/>
          <w:szCs w:val="21"/>
        </w:rPr>
        <w:t>See</w:t>
      </w:r>
      <w:r>
        <w:rPr>
          <w:rFonts w:ascii="AdvOTbc475f09" w:hAnsi="AdvOTbc475f09"/>
          <w:szCs w:val="21"/>
        </w:rPr>
        <w:t>Ripple-carry adder, Carry-lookahed adder, and Prefix adder:</w:t>
      </w:r>
      <w:r>
        <w:rPr>
          <w:rFonts w:hint="eastAsia" w:ascii="AdvOTbc475f09" w:hAnsi="AdvOTbc475f09"/>
          <w:szCs w:val="21"/>
        </w:rPr>
        <w:t>进位传播加法器，另见行波进位加法器、先行进位加法器、前缀加法器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Carry-lookahead adder (CLA), 241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 xml:space="preserve">243, </w:t>
      </w:r>
      <w:r>
        <w:rPr>
          <w:rFonts w:ascii="AdvOT638a931c.I" w:hAnsi="AdvOT638a931c.I"/>
          <w:szCs w:val="21"/>
        </w:rPr>
        <w:t>242</w:t>
      </w:r>
      <w:r>
        <w:rPr>
          <w:rFonts w:ascii="AdvOTbc475f09" w:hAnsi="AdvOTbc475f09"/>
          <w:szCs w:val="21"/>
        </w:rPr>
        <w:t xml:space="preserve"> :</w:t>
      </w:r>
      <w:r>
        <w:rPr>
          <w:rFonts w:hint="eastAsia" w:ascii="AdvOTbc475f09" w:hAnsi="AdvOTbc475f09"/>
          <w:szCs w:val="21"/>
        </w:rPr>
        <w:t>先行进位加法器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Case statement, in HDL, 201</w:t>
      </w:r>
      <w:r>
        <w:rPr>
          <w:rFonts w:ascii="AdvOTbc475f09+20" w:hAnsi="AdvOTbc475f09+20"/>
          <w:szCs w:val="21"/>
        </w:rPr>
        <w:t>–</w:t>
      </w:r>
      <w:r>
        <w:rPr>
          <w:rFonts w:ascii="AdvOTbc475f09" w:hAnsi="AdvOTbc475f09"/>
          <w:szCs w:val="21"/>
        </w:rPr>
        <w:t>203.</w:t>
      </w:r>
      <w:r>
        <w:rPr>
          <w:rFonts w:ascii="AdvOT638a931c.I" w:hAnsi="AdvOT638a931c.I"/>
          <w:szCs w:val="21"/>
        </w:rPr>
        <w:t xml:space="preserve">See also </w:t>
      </w:r>
      <w:r>
        <w:rPr>
          <w:rFonts w:ascii="AdvOTbc475f09" w:hAnsi="AdvOTbc475f09"/>
          <w:szCs w:val="21"/>
        </w:rPr>
        <w:t>Switch/case statement: case</w:t>
      </w:r>
      <w:r>
        <w:rPr>
          <w:rFonts w:hint="eastAsia" w:ascii="AdvOTbc475f09" w:hAnsi="AdvOTbc475f09"/>
          <w:szCs w:val="21"/>
        </w:rPr>
        <w:t>语句，另见switch/case语句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Casez, case?, in HDL, 205casez</w:t>
      </w:r>
      <w:r>
        <w:rPr>
          <w:rFonts w:hint="eastAsia" w:ascii="AdvOTbc475f09" w:hAnsi="AdvOTbc475f09"/>
          <w:szCs w:val="21"/>
        </w:rPr>
        <w:t>、case?语句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Cathode, 27</w:t>
      </w:r>
      <w:r>
        <w:rPr>
          <w:rFonts w:hint="eastAsia" w:ascii="AdvOTbc475f09" w:hAnsi="AdvOTbc475f09"/>
          <w:szCs w:val="21"/>
        </w:rPr>
        <w:t>:阴极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Cathode ray tube (CRT), 541</w:t>
      </w:r>
      <w:r>
        <w:rPr>
          <w:rFonts w:ascii="AdvOTbc475f09+20" w:hAnsi="AdvOTbc475f09+20"/>
          <w:szCs w:val="21"/>
        </w:rPr>
        <w:t>–</w:t>
      </w:r>
      <w:r>
        <w:rPr>
          <w:rFonts w:ascii="AdvOTbc475f09" w:hAnsi="AdvOTbc475f09"/>
          <w:szCs w:val="21"/>
        </w:rPr>
        <w:t xml:space="preserve">542. </w:t>
      </w:r>
      <w:r>
        <w:rPr>
          <w:rFonts w:ascii="AdvOT638a931c.I" w:hAnsi="AdvOT638a931c.I"/>
          <w:szCs w:val="21"/>
        </w:rPr>
        <w:t xml:space="preserve">See also </w:t>
      </w:r>
      <w:r>
        <w:rPr>
          <w:rFonts w:ascii="AdvOTbc475f09" w:hAnsi="AdvOTbc475f09"/>
          <w:szCs w:val="21"/>
        </w:rPr>
        <w:t>VGA monitor:</w:t>
      </w:r>
      <w:r>
        <w:rPr>
          <w:rFonts w:hint="eastAsia" w:ascii="AdvOTbc475f09" w:hAnsi="AdvOTbc475f09"/>
          <w:szCs w:val="21"/>
        </w:rPr>
        <w:t>阴极射线管，另见VGA显示器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horizontal blanking interval, 542:</w:t>
      </w:r>
      <w:r>
        <w:rPr>
          <w:rFonts w:hint="eastAsia" w:ascii="AdvOTbc475f09" w:hAnsi="AdvOTbc475f09"/>
          <w:szCs w:val="21"/>
        </w:rPr>
        <w:t>水平消隐间隔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vertical blanking interval, 542:</w:t>
      </w:r>
      <w:r>
        <w:rPr>
          <w:rFonts w:hint="eastAsia" w:ascii="AdvOTbc475f09" w:hAnsi="AdvOTbc475f09"/>
          <w:szCs w:val="21"/>
        </w:rPr>
        <w:t>垂直消隐间隔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Cause register, 343</w:t>
      </w:r>
      <w:r>
        <w:rPr>
          <w:rFonts w:ascii="AdvOTbc475f09+20" w:hAnsi="AdvOTbc475f09+20"/>
          <w:szCs w:val="21"/>
        </w:rPr>
        <w:t>–</w:t>
      </w:r>
      <w:r>
        <w:rPr>
          <w:rFonts w:ascii="AdvOTbc475f09" w:hAnsi="AdvOTbc475f09"/>
          <w:szCs w:val="21"/>
        </w:rPr>
        <w:t>344, 441:</w:t>
      </w:r>
      <w:r>
        <w:rPr>
          <w:rFonts w:hint="eastAsia" w:ascii="AdvOTbc475f09" w:hAnsi="AdvOTbc475f09"/>
          <w:szCs w:val="21"/>
        </w:rPr>
        <w:t>c</w:t>
      </w:r>
      <w:r>
        <w:rPr>
          <w:rFonts w:ascii="AdvOTbc475f09" w:hAnsi="AdvOTbc475f09"/>
          <w:szCs w:val="21"/>
        </w:rPr>
        <w:t>ause</w:t>
      </w:r>
      <w:r>
        <w:rPr>
          <w:rFonts w:hint="eastAsia" w:ascii="AdvOTbc475f09" w:hAnsi="AdvOTbc475f09"/>
          <w:szCs w:val="21"/>
        </w:rPr>
        <w:t>寄存器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Character LCDs, 538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>541</w:t>
      </w:r>
      <w:r>
        <w:rPr>
          <w:rFonts w:hint="eastAsia" w:ascii="AdvOTbc475f09" w:hAnsi="AdvOTbc475f09"/>
          <w:szCs w:val="21"/>
        </w:rPr>
        <w:t>字符LCD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Characters (</w:t>
      </w:r>
      <w:r>
        <w:rPr>
          <w:rFonts w:ascii="AdvOTc8acc91a" w:hAnsi="AdvOTc8acc91a"/>
          <w:szCs w:val="21"/>
        </w:rPr>
        <w:t>char</w:t>
      </w:r>
      <w:r>
        <w:rPr>
          <w:rFonts w:ascii="AdvOTbc475f09" w:hAnsi="AdvOTbc475f09"/>
          <w:szCs w:val="21"/>
        </w:rPr>
        <w:t>), 322</w:t>
      </w:r>
      <w:r>
        <w:rPr>
          <w:rFonts w:ascii="AdvOTbc475f09+20" w:hAnsi="AdvOTbc475f09+20"/>
          <w:szCs w:val="21"/>
        </w:rPr>
        <w:t>–</w:t>
      </w:r>
      <w:r>
        <w:rPr>
          <w:rFonts w:ascii="AdvOTbc475f09" w:hAnsi="AdvOTbc475f09"/>
          <w:szCs w:val="21"/>
        </w:rPr>
        <w:t>324, 630, 649 :字符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arrays, 322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 xml:space="preserve">324. </w:t>
      </w:r>
      <w:r>
        <w:rPr>
          <w:rFonts w:ascii="AdvOT638a931c.I" w:hAnsi="AdvOT638a931c.I"/>
          <w:szCs w:val="21"/>
        </w:rPr>
        <w:t xml:space="preserve">See also </w:t>
      </w:r>
      <w:r>
        <w:rPr>
          <w:rFonts w:ascii="AdvOTbc475f09" w:hAnsi="AdvOTbc475f09"/>
          <w:szCs w:val="21"/>
        </w:rPr>
        <w:t>Strings</w:t>
      </w:r>
      <w:r>
        <w:rPr>
          <w:rFonts w:hint="eastAsia" w:ascii="AdvOTbc475f09" w:hAnsi="AdvOTbc475f09"/>
          <w:szCs w:val="21"/>
        </w:rPr>
        <w:t>数组，另见字符串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C type, 649 :</w:t>
      </w:r>
      <w:r>
        <w:rPr>
          <w:rFonts w:hint="eastAsia" w:ascii="AdvOTbc475f09" w:hAnsi="AdvOTbc475f09"/>
          <w:szCs w:val="21"/>
        </w:rPr>
        <w:t>C类型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Chips, 28 :芯片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multiprocessors, 456:</w:t>
      </w:r>
      <w:r>
        <w:rPr>
          <w:rFonts w:hint="eastAsia" w:ascii="AdvOTbc475f09" w:hAnsi="AdvOTbc475f09"/>
          <w:szCs w:val="21"/>
        </w:rPr>
        <w:t>多处理器</w:t>
      </w:r>
      <w:r>
        <w:rPr>
          <w:rFonts w:ascii="AdvOTbc475f09" w:hAnsi="AdvOTbc475f09"/>
          <w:szCs w:val="21"/>
        </w:rPr>
        <w:br w:type="textWrapping"/>
      </w:r>
      <w:bookmarkStart w:id="6" w:name="OLE_LINK13"/>
      <w:bookmarkStart w:id="7" w:name="OLE_LINK12"/>
      <w:r>
        <w:rPr>
          <w:rFonts w:ascii="AdvOTbc475f09" w:hAnsi="AdvOTbc475f09"/>
          <w:szCs w:val="21"/>
        </w:rPr>
        <w:t>Chopper constant current drive,</w:t>
      </w:r>
      <w:bookmarkEnd w:id="6"/>
      <w:bookmarkEnd w:id="7"/>
      <w:r>
        <w:rPr>
          <w:rFonts w:ascii="AdvOTbc475f09" w:hAnsi="AdvOTbc475f09"/>
          <w:szCs w:val="21"/>
        </w:rPr>
        <w:t xml:space="preserve"> 556：</w:t>
      </w:r>
      <w:r>
        <w:rPr>
          <w:rFonts w:hint="eastAsia" w:ascii="AdvOTbc475f09" w:hAnsi="AdvOTbc475f09"/>
          <w:szCs w:val="21"/>
        </w:rPr>
        <w:t>斩波恒流驱动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Circuits;</w:t>
      </w:r>
      <w:r>
        <w:rPr>
          <w:rFonts w:hint="eastAsia" w:ascii="AdvOTbc475f09" w:hAnsi="AdvOTbc475f09"/>
          <w:szCs w:val="21"/>
        </w:rPr>
        <w:t>电路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74xx series. </w:t>
      </w:r>
      <w:r>
        <w:rPr>
          <w:rFonts w:ascii="AdvOT638a931c.I" w:hAnsi="AdvOT638a931c.I"/>
          <w:szCs w:val="21"/>
        </w:rPr>
        <w:t xml:space="preserve">See </w:t>
      </w:r>
      <w:r>
        <w:rPr>
          <w:rFonts w:ascii="AdvOTbc475f09" w:hAnsi="AdvOTbc475f09"/>
          <w:szCs w:val="21"/>
        </w:rPr>
        <w:t>74xx series logic</w:t>
      </w:r>
      <w:r>
        <w:rPr>
          <w:rFonts w:hint="eastAsia" w:ascii="AdvOTbc475f09" w:hAnsi="AdvOTbc475f09"/>
          <w:szCs w:val="21"/>
        </w:rPr>
        <w:t>：74</w:t>
      </w:r>
      <w:r>
        <w:rPr>
          <w:rFonts w:ascii="AdvOTbc475f09" w:hAnsi="AdvOTbc475f09"/>
          <w:szCs w:val="21"/>
        </w:rPr>
        <w:t>xx</w:t>
      </w:r>
      <w:r>
        <w:rPr>
          <w:rFonts w:hint="eastAsia" w:ascii="AdvOTbc475f09" w:hAnsi="AdvOTbc475f09"/>
          <w:szCs w:val="21"/>
        </w:rPr>
        <w:t>系列，另见74</w:t>
      </w:r>
      <w:r>
        <w:rPr>
          <w:rFonts w:ascii="AdvOTbc475f09" w:hAnsi="AdvOTbc475f09"/>
          <w:szCs w:val="21"/>
        </w:rPr>
        <w:t>xx</w:t>
      </w:r>
      <w:r>
        <w:rPr>
          <w:rFonts w:hint="eastAsia" w:ascii="AdvOTbc475f09" w:hAnsi="AdvOTbc475f09"/>
          <w:szCs w:val="21"/>
        </w:rPr>
        <w:t>系列逻辑电路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application-specific integrated(ASICs), 591:</w:t>
      </w:r>
      <w:r>
        <w:rPr>
          <w:rFonts w:hint="eastAsia" w:ascii="AdvOTbc475f09" w:hAnsi="AdvOTbc475f09"/>
          <w:szCs w:val="21"/>
        </w:rPr>
        <w:t>专用集成电路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astable</w:t>
      </w:r>
      <w:r>
        <w:rPr>
          <w:rFonts w:ascii="AdvOT638a931c.I" w:hAnsi="AdvOT638a931c.I"/>
          <w:szCs w:val="21"/>
        </w:rPr>
        <w:t xml:space="preserve">, </w:t>
      </w:r>
      <w:r>
        <w:rPr>
          <w:rFonts w:ascii="AdvOTbc475f09" w:hAnsi="AdvOTbc475f09"/>
          <w:szCs w:val="21"/>
        </w:rPr>
        <w:t>119:</w:t>
      </w:r>
      <w:r>
        <w:rPr>
          <w:rFonts w:hint="eastAsia" w:ascii="AdvOTbc475f09" w:hAnsi="AdvOTbc475f09"/>
          <w:szCs w:val="21"/>
        </w:rPr>
        <w:t>非稳态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asynchronous, 120, 122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>123:</w:t>
      </w:r>
      <w:r>
        <w:rPr>
          <w:rFonts w:hint="eastAsia" w:ascii="AdvOTbc475f09" w:hAnsi="AdvOTbc475f09"/>
          <w:szCs w:val="21"/>
        </w:rPr>
        <w:t>异步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combinational. </w:t>
      </w:r>
      <w:r>
        <w:rPr>
          <w:rFonts w:ascii="AdvOT638a931c.I" w:hAnsi="AdvOT638a931c.I"/>
          <w:szCs w:val="21"/>
        </w:rPr>
        <w:t xml:space="preserve">See </w:t>
      </w:r>
      <w:r>
        <w:rPr>
          <w:rFonts w:ascii="AdvOTbc475f09" w:hAnsi="AdvOTbc475f09"/>
          <w:szCs w:val="21"/>
        </w:rPr>
        <w:t>Combinational logic:</w:t>
      </w:r>
      <w:r>
        <w:rPr>
          <w:rFonts w:hint="eastAsia" w:ascii="AdvOTbc475f09" w:hAnsi="AdvOTbc475f09"/>
          <w:szCs w:val="21"/>
        </w:rPr>
        <w:t>组合，另见组合逻辑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definition of, 55 :定义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delay, 88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>92 :延迟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multiple-output</w:t>
      </w:r>
      <w:r>
        <w:rPr>
          <w:rFonts w:ascii="AdvOT638a931c.I" w:hAnsi="AdvOT638a931c.I"/>
          <w:szCs w:val="21"/>
        </w:rPr>
        <w:t xml:space="preserve">, </w:t>
      </w:r>
      <w:r>
        <w:rPr>
          <w:rFonts w:ascii="AdvOTbc475f09" w:hAnsi="AdvOTbc475f09"/>
          <w:szCs w:val="21"/>
        </w:rPr>
        <w:t>68:</w:t>
      </w:r>
      <w:r>
        <w:rPr>
          <w:rFonts w:hint="eastAsia" w:ascii="AdvOTbc475f09" w:hAnsi="AdvOTbc475f09"/>
          <w:szCs w:val="21"/>
        </w:rPr>
        <w:t>多路输出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priority, 68 :</w:t>
      </w:r>
      <w:commentRangeStart w:id="15"/>
      <w:r>
        <w:rPr>
          <w:rFonts w:ascii="AdvOTbc475f09" w:hAnsi="AdvOTbc475f09"/>
          <w:szCs w:val="21"/>
        </w:rPr>
        <w:t>优先权</w:t>
      </w:r>
      <w:commentRangeEnd w:id="15"/>
      <w:r>
        <w:rPr>
          <w:rStyle w:val="8"/>
        </w:rPr>
        <w:commentReference w:id="15"/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sequential. </w:t>
      </w:r>
      <w:r>
        <w:rPr>
          <w:rFonts w:ascii="AdvOT638a931c.I" w:hAnsi="AdvOT638a931c.I"/>
          <w:szCs w:val="21"/>
        </w:rPr>
        <w:t xml:space="preserve">See </w:t>
      </w:r>
      <w:r>
        <w:rPr>
          <w:rFonts w:ascii="AdvOTbc475f09" w:hAnsi="AdvOTbc475f09"/>
          <w:szCs w:val="21"/>
        </w:rPr>
        <w:t>Sequential logic:</w:t>
      </w:r>
      <w:r>
        <w:rPr>
          <w:rFonts w:hint="eastAsia" w:ascii="AdvOTbc475f09" w:hAnsi="AdvOTbc475f09"/>
          <w:szCs w:val="21"/>
        </w:rPr>
        <w:t>时序，另见时序电路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synchronous, 122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>123:</w:t>
      </w:r>
      <w:r>
        <w:rPr>
          <w:rFonts w:hint="eastAsia" w:ascii="AdvOTbc475f09" w:hAnsi="AdvOTbc475f09"/>
          <w:szCs w:val="21"/>
        </w:rPr>
        <w:t>同步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synchronous sequential, 120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>123, 122 ：</w:t>
      </w:r>
      <w:r>
        <w:rPr>
          <w:rFonts w:hint="eastAsia" w:ascii="AdvOTbc475f09" w:hAnsi="AdvOTbc475f09"/>
          <w:szCs w:val="21"/>
        </w:rPr>
        <w:t>同步时序电路</w:t>
      </w:r>
      <w:r>
        <w:rPr>
          <w:rFonts w:ascii="AdvOT638a931c.I" w:hAnsi="AdvOT638a931c.I"/>
          <w:szCs w:val="21"/>
        </w:rPr>
        <w:br w:type="textWrapping"/>
      </w:r>
      <w:r>
        <w:rPr>
          <w:rFonts w:ascii="AdvOTbc475f09" w:hAnsi="AdvOTbc475f09"/>
          <w:szCs w:val="21"/>
        </w:rPr>
        <w:t>synthesized</w:t>
      </w:r>
      <w:r>
        <w:rPr>
          <w:rFonts w:ascii="AdvOT638a931c.I" w:hAnsi="AdvOT638a931c.I"/>
          <w:szCs w:val="21"/>
        </w:rPr>
        <w:t>, 176</w:t>
      </w:r>
      <w:r>
        <w:rPr>
          <w:rFonts w:ascii="AdvOTbc475f09" w:hAnsi="AdvOTbc475f09"/>
          <w:szCs w:val="21"/>
        </w:rPr>
        <w:t xml:space="preserve">, </w:t>
      </w:r>
      <w:r>
        <w:rPr>
          <w:rFonts w:ascii="AdvOT638a931c.I" w:hAnsi="AdvOT638a931c.I"/>
          <w:szCs w:val="21"/>
        </w:rPr>
        <w:t>179</w:t>
      </w:r>
      <w:r>
        <w:rPr>
          <w:rFonts w:ascii="AdvOTbc475f09" w:hAnsi="AdvOTbc475f09"/>
          <w:szCs w:val="21"/>
        </w:rPr>
        <w:t xml:space="preserve">, </w:t>
      </w:r>
      <w:r>
        <w:rPr>
          <w:rFonts w:ascii="AdvOT638a931c.I" w:hAnsi="AdvOT638a931c.I"/>
          <w:szCs w:val="21"/>
        </w:rPr>
        <w:t>181：</w:t>
      </w:r>
      <w:r>
        <w:rPr>
          <w:rFonts w:hint="eastAsia" w:ascii="AdvOT638a931c.I" w:hAnsi="AdvOT638a931c.I"/>
          <w:szCs w:val="21"/>
        </w:rPr>
        <w:t>综合</w:t>
      </w:r>
      <w:r>
        <w:rPr>
          <w:rFonts w:ascii="AdvOT638a931c.I" w:hAnsi="AdvOT638a931c.I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timing, 88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>95</w:t>
      </w:r>
      <w:r>
        <w:rPr>
          <w:rFonts w:hint="eastAsia" w:ascii="AdvOTbc475f09" w:hAnsi="AdvOTbc475f09"/>
          <w:szCs w:val="21"/>
        </w:rPr>
        <w:t>:时序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with two-stage pipeline</w:t>
      </w:r>
      <w:r>
        <w:rPr>
          <w:rFonts w:ascii="AdvOT638a931c.I" w:hAnsi="AdvOT638a931c.I"/>
          <w:szCs w:val="21"/>
        </w:rPr>
        <w:t xml:space="preserve">, 160 </w:t>
      </w:r>
      <w:r>
        <w:rPr>
          <w:rFonts w:hint="eastAsia" w:ascii="AdvOT638a931c.I" w:hAnsi="AdvOT638a931c.I"/>
          <w:szCs w:val="21"/>
        </w:rPr>
        <w:t>:</w:t>
      </w:r>
      <w:r>
        <w:rPr>
          <w:rFonts w:ascii="AdvOT638a931c.I" w:hAnsi="AdvOT638a931c.I"/>
          <w:szCs w:val="21"/>
        </w:rPr>
        <w:t>两级流水线</w:t>
      </w:r>
      <w:r>
        <w:rPr>
          <w:rFonts w:ascii="AdvOT638a931c.I" w:hAnsi="AdvOT638a931c.I"/>
          <w:szCs w:val="21"/>
        </w:rPr>
        <w:br w:type="textWrapping"/>
      </w:r>
      <w:r>
        <w:rPr>
          <w:rFonts w:ascii="AdvOTbc475f09" w:hAnsi="AdvOTbc475f09"/>
          <w:szCs w:val="21"/>
        </w:rPr>
        <w:t>without glitch</w:t>
      </w:r>
      <w:r>
        <w:rPr>
          <w:rFonts w:ascii="AdvOT638a931c.I" w:hAnsi="AdvOT638a931c.I"/>
          <w:szCs w:val="21"/>
        </w:rPr>
        <w:t>, 95:</w:t>
      </w:r>
      <w:r>
        <w:rPr>
          <w:rFonts w:hint="eastAsia" w:ascii="AdvOT638a931c.I" w:hAnsi="AdvOT638a931c.I"/>
          <w:szCs w:val="21"/>
        </w:rPr>
        <w:t>无毛刺</w:t>
      </w:r>
      <w:r>
        <w:rPr>
          <w:rFonts w:ascii="AdvOT638a931c.I" w:hAnsi="AdvOT638a931c.I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CISC. </w:t>
      </w:r>
      <w:r>
        <w:rPr>
          <w:rFonts w:ascii="AdvOT638a931c.I" w:hAnsi="AdvOT638a931c.I"/>
          <w:szCs w:val="21"/>
        </w:rPr>
        <w:t xml:space="preserve">See </w:t>
      </w:r>
      <w:r>
        <w:rPr>
          <w:rFonts w:ascii="AdvOTbc475f09" w:hAnsi="AdvOTbc475f09"/>
          <w:szCs w:val="21"/>
        </w:rPr>
        <w:t>Complex Instruction Set Computer:</w:t>
      </w:r>
      <w:r>
        <w:rPr>
          <w:rFonts w:hint="eastAsia" w:ascii="AdvOTbc475f09" w:hAnsi="AdvOTbc475f09"/>
          <w:szCs w:val="21"/>
        </w:rPr>
        <w:t>复杂指令集计算机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CLBs. </w:t>
      </w:r>
      <w:r>
        <w:rPr>
          <w:rFonts w:ascii="AdvOT638a931c.I" w:hAnsi="AdvOT638a931c.I"/>
          <w:szCs w:val="21"/>
        </w:rPr>
        <w:t xml:space="preserve">See </w:t>
      </w:r>
      <w:r>
        <w:rPr>
          <w:rFonts w:ascii="AdvOTbc475f09" w:hAnsi="AdvOTbc475f09"/>
          <w:szCs w:val="21"/>
        </w:rPr>
        <w:t>Configurable logic blocks:</w:t>
      </w:r>
      <w:r>
        <w:rPr>
          <w:rFonts w:hint="eastAsia" w:ascii="AdvOTbc475f09" w:hAnsi="AdvOTbc475f09"/>
          <w:szCs w:val="21"/>
        </w:rPr>
        <w:t>可配置逻辑块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Clock cycles per instruction (CPI), 444, 446 :</w:t>
      </w:r>
      <w:r>
        <w:rPr>
          <w:rFonts w:hint="eastAsia" w:ascii="AdvOTbc475f09" w:hAnsi="AdvOTbc475f09"/>
          <w:szCs w:val="21"/>
        </w:rPr>
        <w:t>每条指令的时钟周期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Clock period, 142, 376:</w:t>
      </w:r>
      <w:r>
        <w:rPr>
          <w:rFonts w:hint="eastAsia" w:ascii="AdvOTbc475f09" w:hAnsi="AdvOTbc475f09"/>
          <w:szCs w:val="21"/>
        </w:rPr>
        <w:t>时钟周期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Clock skew, 148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>151:</w:t>
      </w:r>
      <w:r>
        <w:rPr>
          <w:rFonts w:hint="eastAsia" w:ascii="AdvOTbc475f09" w:hAnsi="AdvOTbc475f09"/>
          <w:szCs w:val="21"/>
        </w:rPr>
        <w:t>时钟偏斜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Clustered multiprocessing, 456:</w:t>
      </w:r>
      <w:r>
        <w:rPr>
          <w:rFonts w:hint="eastAsia" w:ascii="AdvOTbc475f09" w:hAnsi="AdvOTbc475f09"/>
          <w:szCs w:val="21"/>
        </w:rPr>
        <w:t>集群多处理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CMOS. </w:t>
      </w:r>
      <w:r>
        <w:rPr>
          <w:rFonts w:ascii="AdvOT638a931c.I" w:hAnsi="AdvOT638a931c.I"/>
          <w:szCs w:val="21"/>
        </w:rPr>
        <w:t xml:space="preserve">See </w:t>
      </w:r>
      <w:r>
        <w:rPr>
          <w:rFonts w:ascii="AdvOTbc475f09" w:hAnsi="AdvOTbc475f09"/>
          <w:szCs w:val="21"/>
        </w:rPr>
        <w:t>Complementary MetalOxide-Semiconductor Logic:</w:t>
      </w:r>
      <w:r>
        <w:rPr>
          <w:rFonts w:hint="eastAsia" w:ascii="AdvOTbc475f09" w:hAnsi="AdvOTbc475f09"/>
          <w:szCs w:val="21"/>
        </w:rPr>
        <w:t>C</w:t>
      </w:r>
      <w:r>
        <w:rPr>
          <w:rFonts w:ascii="AdvOTbc475f09" w:hAnsi="AdvOTbc475f09"/>
          <w:szCs w:val="21"/>
        </w:rPr>
        <w:t>MOS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Combinational composition, 56 :</w:t>
      </w:r>
      <w:commentRangeStart w:id="16"/>
      <w:r>
        <w:rPr>
          <w:rFonts w:hint="eastAsia" w:ascii="AdvOTbc475f09" w:hAnsi="AdvOTbc475f09"/>
          <w:szCs w:val="21"/>
        </w:rPr>
        <w:t>组合构建</w:t>
      </w:r>
      <w:commentRangeEnd w:id="16"/>
      <w:r>
        <w:rPr>
          <w:rStyle w:val="8"/>
        </w:rPr>
        <w:commentReference w:id="16"/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Combinational logic</w:t>
      </w:r>
      <w:r>
        <w:rPr>
          <w:rFonts w:ascii="AdvOT638a931c.I" w:hAnsi="AdvOT638a931c.I"/>
          <w:szCs w:val="21"/>
        </w:rPr>
        <w:t xml:space="preserve">, </w:t>
      </w:r>
      <w:r>
        <w:rPr>
          <w:rFonts w:ascii="AdvOTbc475f09" w:hAnsi="AdvOTbc475f09"/>
          <w:szCs w:val="21"/>
        </w:rPr>
        <w:t>174 :</w:t>
      </w:r>
      <w:r>
        <w:rPr>
          <w:rFonts w:hint="eastAsia" w:ascii="AdvOTbc475f09" w:hAnsi="AdvOTbc475f09"/>
          <w:szCs w:val="21"/>
        </w:rPr>
        <w:t>组合逻辑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design, 55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 xml:space="preserve">106 </w:t>
      </w:r>
      <w:r>
        <w:rPr>
          <w:rFonts w:hint="eastAsia" w:ascii="AdvOTbc475f09" w:hAnsi="AdvOTbc475f09"/>
          <w:szCs w:val="21"/>
        </w:rPr>
        <w:t>:设计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Boolean algebra, 60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>66:</w:t>
      </w:r>
      <w:r>
        <w:rPr>
          <w:rFonts w:hint="eastAsia" w:ascii="AdvOTbc475f09" w:hAnsi="AdvOTbc475f09"/>
          <w:szCs w:val="21"/>
        </w:rPr>
        <w:t>布尔代数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Boolean equations, 58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>60:</w:t>
      </w:r>
      <w:commentRangeStart w:id="17"/>
      <w:r>
        <w:rPr>
          <w:rFonts w:hint="eastAsia" w:ascii="AdvOTbc475f09" w:hAnsi="AdvOTbc475f09"/>
          <w:szCs w:val="21"/>
        </w:rPr>
        <w:t>布尔等式</w:t>
      </w:r>
      <w:commentRangeEnd w:id="17"/>
      <w:r>
        <w:rPr>
          <w:rStyle w:val="8"/>
        </w:rPr>
        <w:commentReference w:id="17"/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building blocks, 83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 xml:space="preserve">88, 239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>254:</w:t>
      </w:r>
      <w:r>
        <w:rPr>
          <w:rFonts w:hint="eastAsia" w:ascii="AdvOTbc475f09" w:hAnsi="AdvOTbc475f09"/>
          <w:szCs w:val="21"/>
        </w:rPr>
        <w:t>构造部件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delays, 88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>92 :</w:t>
      </w:r>
      <w:r>
        <w:rPr>
          <w:rFonts w:hint="eastAsia" w:ascii="AdvOTbc475f09" w:hAnsi="AdvOTbc475f09"/>
          <w:szCs w:val="21"/>
        </w:rPr>
        <w:t>延时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don</w:t>
      </w:r>
      <w:r>
        <w:rPr>
          <w:rFonts w:ascii="AdvOTbc475f09+20" w:hAnsi="AdvOTbc475f09+20"/>
          <w:szCs w:val="21"/>
        </w:rPr>
        <w:t>’</w:t>
      </w:r>
      <w:r>
        <w:rPr>
          <w:rFonts w:ascii="AdvOTbc475f09" w:hAnsi="AdvOTbc475f09"/>
          <w:szCs w:val="21"/>
        </w:rPr>
        <w:t xml:space="preserve">t cares, 81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>82</w:t>
      </w:r>
      <w:r>
        <w:rPr>
          <w:rFonts w:hint="eastAsia" w:ascii="AdvOTbc475f09" w:hAnsi="AdvOTbc475f09"/>
          <w:szCs w:val="21"/>
        </w:rPr>
        <w:t>无关项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Karnaugh maps (K-maps), 75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>83:</w:t>
      </w:r>
      <w:r>
        <w:rPr>
          <w:rFonts w:hint="eastAsia" w:ascii="AdvOTbc475f09" w:hAnsi="AdvOTbc475f09"/>
          <w:szCs w:val="21"/>
        </w:rPr>
        <w:t>卡诺图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      multilevel, 66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>73</w:t>
      </w:r>
      <w:r>
        <w:rPr>
          <w:rFonts w:hint="eastAsia" w:ascii="AdvOTbc475f09" w:hAnsi="AdvOTbc475f09"/>
          <w:szCs w:val="21"/>
        </w:rPr>
        <w:t>：多层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      precedence, 58</w:t>
      </w:r>
      <w:r>
        <w:rPr>
          <w:rFonts w:hint="eastAsia" w:ascii="AdvOTbc475f09" w:hAnsi="AdvOTbc475f09"/>
          <w:szCs w:val="21"/>
        </w:rPr>
        <w:t>：优先级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      timing, 88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>95</w:t>
      </w:r>
      <w:r>
        <w:rPr>
          <w:rFonts w:hint="eastAsia" w:ascii="AdvOTbc475f09" w:hAnsi="AdvOTbc475f09"/>
          <w:szCs w:val="21"/>
        </w:rPr>
        <w:t>：时序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      two-level, 69</w:t>
      </w:r>
      <w:r>
        <w:rPr>
          <w:rFonts w:hint="eastAsia" w:ascii="AdvOTbc475f09" w:hAnsi="AdvOTbc475f09"/>
          <w:szCs w:val="21"/>
        </w:rPr>
        <w:t>：两层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      X</w:t>
      </w:r>
      <w:r>
        <w:rPr>
          <w:rFonts w:ascii="AdvOTbc475f09+20" w:hAnsi="AdvOTbc475f09+20"/>
          <w:szCs w:val="21"/>
        </w:rPr>
        <w:t>’</w:t>
      </w:r>
      <w:r>
        <w:rPr>
          <w:rFonts w:ascii="AdvOTbc475f09" w:hAnsi="AdvOTbc475f09"/>
          <w:szCs w:val="21"/>
        </w:rPr>
        <w:t xml:space="preserve">s (contention). </w:t>
      </w:r>
      <w:r>
        <w:rPr>
          <w:rFonts w:ascii="AdvOT638a931c.I" w:hAnsi="AdvOT638a931c.I"/>
          <w:szCs w:val="21"/>
        </w:rPr>
        <w:t xml:space="preserve">See </w:t>
      </w:r>
      <w:r>
        <w:rPr>
          <w:rFonts w:ascii="AdvOTbc475f09" w:hAnsi="AdvOTbc475f09"/>
          <w:szCs w:val="21"/>
        </w:rPr>
        <w:t>Contention</w:t>
      </w:r>
      <w:r>
        <w:rPr>
          <w:rFonts w:hint="eastAsia" w:ascii="AdvOTbc475f09" w:hAnsi="AdvOTbc475f09"/>
          <w:szCs w:val="21"/>
        </w:rPr>
        <w:t>：X(竞争)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      X</w:t>
      </w:r>
      <w:r>
        <w:rPr>
          <w:rFonts w:ascii="AdvOTbc475f09+20" w:hAnsi="AdvOTbc475f09+20"/>
          <w:szCs w:val="21"/>
        </w:rPr>
        <w:t>’</w:t>
      </w:r>
      <w:r>
        <w:rPr>
          <w:rFonts w:ascii="AdvOTbc475f09" w:hAnsi="AdvOTbc475f09"/>
          <w:szCs w:val="21"/>
        </w:rPr>
        <w:t>s (don</w:t>
      </w:r>
      <w:r>
        <w:rPr>
          <w:rFonts w:ascii="AdvOTbc475f09+20" w:hAnsi="AdvOTbc475f09+20"/>
          <w:szCs w:val="21"/>
        </w:rPr>
        <w:t>’</w:t>
      </w:r>
      <w:r>
        <w:rPr>
          <w:rFonts w:ascii="AdvOTbc475f09" w:hAnsi="AdvOTbc475f09"/>
          <w:szCs w:val="21"/>
        </w:rPr>
        <w:t xml:space="preserve">t cares). </w:t>
      </w:r>
      <w:r>
        <w:rPr>
          <w:rFonts w:ascii="AdvOT638a931c.I" w:hAnsi="AdvOT638a931c.I"/>
          <w:szCs w:val="21"/>
        </w:rPr>
        <w:t xml:space="preserve">See </w:t>
      </w:r>
      <w:r>
        <w:rPr>
          <w:rFonts w:ascii="AdvOTbc475f09" w:hAnsi="AdvOTbc475f09"/>
          <w:szCs w:val="21"/>
        </w:rPr>
        <w:t>Don</w:t>
      </w:r>
      <w:r>
        <w:rPr>
          <w:rFonts w:ascii="AdvOTbc475f09+20" w:hAnsi="AdvOTbc475f09+20"/>
          <w:szCs w:val="21"/>
        </w:rPr>
        <w:t>’</w:t>
      </w:r>
      <w:r>
        <w:rPr>
          <w:rFonts w:ascii="AdvOTbc475f09" w:hAnsi="AdvOTbc475f09"/>
          <w:szCs w:val="21"/>
        </w:rPr>
        <w:t>t cares (X)</w:t>
      </w:r>
      <w:r>
        <w:rPr>
          <w:rFonts w:hint="eastAsia" w:ascii="AdvOTbc475f09" w:hAnsi="AdvOTbc475f09"/>
          <w:szCs w:val="21"/>
        </w:rPr>
        <w:t>：X</w:t>
      </w:r>
      <w:r>
        <w:rPr>
          <w:rFonts w:ascii="AdvOTbc475f09" w:hAnsi="AdvOTbc475f09"/>
          <w:szCs w:val="21"/>
        </w:rPr>
        <w:t>(</w:t>
      </w:r>
      <w:r>
        <w:rPr>
          <w:rFonts w:hint="eastAsia" w:ascii="AdvOTbc475f09" w:hAnsi="AdvOTbc475f09"/>
          <w:szCs w:val="21"/>
        </w:rPr>
        <w:t>无关项</w:t>
      </w:r>
      <w:r>
        <w:rPr>
          <w:rFonts w:ascii="AdvOTbc475f09" w:hAnsi="AdvOTbc475f09"/>
          <w:szCs w:val="21"/>
        </w:rPr>
        <w:t>)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      Z</w:t>
      </w:r>
      <w:r>
        <w:rPr>
          <w:rFonts w:ascii="AdvOTbc475f09+20" w:hAnsi="AdvOTbc475f09+20"/>
          <w:szCs w:val="21"/>
        </w:rPr>
        <w:t>’</w:t>
      </w:r>
      <w:r>
        <w:rPr>
          <w:rFonts w:ascii="AdvOTbc475f09" w:hAnsi="AdvOTbc475f09"/>
          <w:szCs w:val="21"/>
        </w:rPr>
        <w:t xml:space="preserve">s (floating). </w:t>
      </w:r>
      <w:r>
        <w:rPr>
          <w:rFonts w:ascii="AdvOT638a931c.I" w:hAnsi="AdvOT638a931c.I"/>
          <w:szCs w:val="21"/>
        </w:rPr>
        <w:t xml:space="preserve">See </w:t>
      </w:r>
      <w:r>
        <w:rPr>
          <w:rFonts w:ascii="AdvOTbc475f09" w:hAnsi="AdvOTbc475f09"/>
          <w:szCs w:val="21"/>
        </w:rPr>
        <w:t>Floating (Z)</w:t>
      </w:r>
      <w:r>
        <w:rPr>
          <w:rFonts w:hint="eastAsia" w:ascii="AdvOTbc475f09" w:hAnsi="AdvOTbc475f09"/>
          <w:szCs w:val="21"/>
        </w:rPr>
        <w:t>：Z</w:t>
      </w:r>
      <w:r>
        <w:rPr>
          <w:rFonts w:ascii="AdvOTbc475f09" w:hAnsi="AdvOTbc475f09"/>
          <w:szCs w:val="21"/>
        </w:rPr>
        <w:t>(</w:t>
      </w:r>
      <w:r>
        <w:rPr>
          <w:rFonts w:hint="eastAsia" w:ascii="AdvOTbc475f09" w:hAnsi="AdvOTbc475f09"/>
          <w:szCs w:val="21"/>
        </w:rPr>
        <w:t>悬空</w:t>
      </w:r>
      <w:r>
        <w:rPr>
          <w:rFonts w:ascii="AdvOTbc475f09" w:hAnsi="AdvOTbc475f09"/>
          <w:szCs w:val="21"/>
        </w:rPr>
        <w:t>)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    HDLs and. </w:t>
      </w:r>
      <w:r>
        <w:rPr>
          <w:rFonts w:ascii="AdvOT638a931c.I" w:hAnsi="AdvOT638a931c.I"/>
          <w:szCs w:val="21"/>
        </w:rPr>
        <w:t xml:space="preserve">See </w:t>
      </w:r>
      <w:r>
        <w:rPr>
          <w:rFonts w:ascii="AdvOTbc475f09" w:hAnsi="AdvOTbc475f09"/>
          <w:szCs w:val="21"/>
        </w:rPr>
        <w:t>Hardware description languages</w:t>
      </w:r>
      <w:r>
        <w:rPr>
          <w:rFonts w:hint="eastAsia" w:ascii="AdvOTbc475f09" w:hAnsi="AdvOTbc475f09"/>
          <w:szCs w:val="21"/>
        </w:rPr>
        <w:t>：硬件描述语言</w:t>
      </w:r>
      <w:r>
        <w:rPr>
          <w:rFonts w:ascii="AdvOTbc475f09" w:hAnsi="AdvOTbc475f09"/>
          <w:szCs w:val="21"/>
        </w:rPr>
        <w:br w:type="textWrapping"/>
      </w:r>
      <w:commentRangeStart w:id="18"/>
      <w:r>
        <w:rPr>
          <w:rFonts w:ascii="AdvOTbc475f09" w:hAnsi="AdvOTbc475f09"/>
          <w:szCs w:val="21"/>
        </w:rPr>
        <w:t xml:space="preserve">    truth tables with don</w:t>
      </w:r>
      <w:r>
        <w:rPr>
          <w:rFonts w:ascii="AdvOTbc475f09+20" w:hAnsi="AdvOTbc475f09+20"/>
          <w:szCs w:val="21"/>
        </w:rPr>
        <w:t>’</w:t>
      </w:r>
      <w:r>
        <w:rPr>
          <w:rFonts w:ascii="AdvOTbc475f09" w:hAnsi="AdvOTbc475f09"/>
          <w:szCs w:val="21"/>
        </w:rPr>
        <w:t xml:space="preserve">t cares, 69, 81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>82, 205</w:t>
      </w:r>
      <w:r>
        <w:rPr>
          <w:rFonts w:ascii="AdvOTbc475f09" w:hAnsi="AdvOTbc475f09"/>
          <w:szCs w:val="21"/>
        </w:rPr>
        <w:br w:type="textWrapping"/>
      </w:r>
      <w:commentRangeEnd w:id="18"/>
      <w:r>
        <w:rPr>
          <w:rStyle w:val="8"/>
        </w:rPr>
        <w:commentReference w:id="18"/>
      </w:r>
      <w:r>
        <w:rPr>
          <w:rFonts w:ascii="AdvOTbc475f09" w:hAnsi="AdvOTbc475f09"/>
          <w:szCs w:val="21"/>
        </w:rPr>
        <w:t>Combining theorem, 62</w:t>
      </w:r>
      <w:r>
        <w:rPr>
          <w:rFonts w:hint="eastAsia" w:ascii="AdvOTbc475f09" w:hAnsi="AdvOTbc475f09"/>
          <w:szCs w:val="21"/>
        </w:rPr>
        <w:t>:</w:t>
      </w:r>
      <w:commentRangeStart w:id="19"/>
      <w:r>
        <w:rPr>
          <w:rFonts w:hint="eastAsia" w:ascii="AdvOTbc475f09" w:hAnsi="AdvOTbc475f09"/>
          <w:szCs w:val="21"/>
        </w:rPr>
        <w:t>合并律</w:t>
      </w:r>
      <w:commentRangeEnd w:id="19"/>
      <w:r>
        <w:rPr>
          <w:rStyle w:val="8"/>
        </w:rPr>
        <w:commentReference w:id="19"/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Command line arguments, 666</w:t>
      </w:r>
      <w:r>
        <w:rPr>
          <w:rFonts w:ascii="AdvOTbc475f09+20" w:hAnsi="AdvOTbc475f09+20"/>
          <w:szCs w:val="21"/>
        </w:rPr>
        <w:t>–</w:t>
      </w:r>
      <w:r>
        <w:rPr>
          <w:rFonts w:ascii="AdvOTbc475f09" w:hAnsi="AdvOTbc475f09"/>
          <w:szCs w:val="21"/>
        </w:rPr>
        <w:t>667</w:t>
      </w:r>
      <w:r>
        <w:rPr>
          <w:rFonts w:hint="eastAsia" w:ascii="AdvOTbc475f09" w:hAnsi="AdvOTbc475f09"/>
          <w:szCs w:val="21"/>
        </w:rPr>
        <w:t>:命令行参数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Comments</w:t>
      </w:r>
      <w:r>
        <w:rPr>
          <w:rFonts w:hint="eastAsia" w:ascii="AdvOTbc475f09" w:hAnsi="AdvOTbc475f09"/>
          <w:szCs w:val="21"/>
        </w:rPr>
        <w:t>注释</w:t>
      </w:r>
    </w:p>
    <w:p>
      <w:pPr>
        <w:ind w:firstLine="420" w:firstLineChars="200"/>
        <w:rPr>
          <w:rFonts w:hint="eastAsia" w:ascii="AdvOTbc475f09" w:hAnsi="AdvOTbc475f09"/>
          <w:szCs w:val="21"/>
        </w:rPr>
      </w:pPr>
      <w:r>
        <w:rPr>
          <w:rFonts w:ascii="AdvOTbc475f09" w:hAnsi="AdvOTbc475f09"/>
          <w:szCs w:val="21"/>
        </w:rPr>
        <w:t xml:space="preserve">in C, 627 : </w:t>
      </w:r>
      <w:r>
        <w:rPr>
          <w:rFonts w:hint="eastAsia" w:ascii="AdvOTbc475f09" w:hAnsi="AdvOTbc475f09"/>
          <w:szCs w:val="21"/>
        </w:rPr>
        <w:t>C语言</w:t>
      </w:r>
    </w:p>
    <w:p>
      <w:pPr>
        <w:ind w:firstLine="420" w:firstLineChars="200"/>
        <w:rPr>
          <w:rFonts w:hint="eastAsia" w:ascii="AdvOTbc475f09" w:hAnsi="AdvOTbc475f09"/>
          <w:szCs w:val="21"/>
        </w:rPr>
      </w:pPr>
      <w:r>
        <w:rPr>
          <w:rFonts w:ascii="AdvOTbc475f09" w:hAnsi="AdvOTbc475f09"/>
          <w:szCs w:val="21"/>
        </w:rPr>
        <w:t>in MIPS assembly, 297</w:t>
      </w:r>
      <w:r>
        <w:rPr>
          <w:rFonts w:hint="eastAsia" w:ascii="AdvOTbc475f09" w:hAnsi="AdvOTbc475f09"/>
          <w:szCs w:val="21"/>
        </w:rPr>
        <w:t>在MIPS汇编语言</w:t>
      </w:r>
    </w:p>
    <w:p>
      <w:pPr>
        <w:ind w:firstLine="420" w:firstLineChars="200"/>
        <w:rPr>
          <w:rFonts w:hint="eastAsia" w:ascii="AdvOTbc475f09" w:hAnsi="AdvOTbc475f09"/>
          <w:szCs w:val="21"/>
        </w:rPr>
      </w:pPr>
      <w:r>
        <w:rPr>
          <w:rFonts w:ascii="AdvOTbc475f09" w:hAnsi="AdvOTbc475f09"/>
          <w:szCs w:val="21"/>
        </w:rPr>
        <w:t>in SystemVerilog, 180</w:t>
      </w:r>
      <w:r>
        <w:rPr>
          <w:rFonts w:hint="eastAsia" w:ascii="AdvOTbc475f09" w:hAnsi="AdvOTbc475f09"/>
          <w:szCs w:val="21"/>
        </w:rPr>
        <w:t>在SystemVerilog语言</w:t>
      </w:r>
    </w:p>
    <w:p>
      <w:pPr>
        <w:ind w:firstLine="420" w:firstLineChars="200"/>
        <w:rPr>
          <w:rFonts w:hint="eastAsia" w:ascii="AdvOTbc475f09" w:hAnsi="AdvOTbc475f09"/>
          <w:szCs w:val="21"/>
        </w:rPr>
      </w:pPr>
      <w:r>
        <w:rPr>
          <w:rFonts w:ascii="AdvOTbc475f09" w:hAnsi="AdvOTbc475f09"/>
          <w:szCs w:val="21"/>
        </w:rPr>
        <w:t>in VHDL, 180</w:t>
      </w:r>
      <w:r>
        <w:rPr>
          <w:rFonts w:hint="eastAsia" w:ascii="AdvOTbc475f09" w:hAnsi="AdvOTbc475f09"/>
          <w:szCs w:val="21"/>
        </w:rPr>
        <w:t>在VHDL语言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Common mistakes in C, 667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>671 :</w:t>
      </w:r>
      <w:r>
        <w:rPr>
          <w:rFonts w:hint="eastAsia" w:ascii="AdvOTbc475f09" w:hAnsi="AdvOTbc475f09"/>
          <w:szCs w:val="21"/>
        </w:rPr>
        <w:t>C语言常见错误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Comparators, 246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>248:</w:t>
      </w:r>
      <w:r>
        <w:rPr>
          <w:rFonts w:hint="eastAsia" w:ascii="AdvOTbc475f09" w:hAnsi="AdvOTbc475f09"/>
          <w:szCs w:val="21"/>
        </w:rPr>
        <w:t>比较器</w:t>
      </w:r>
      <w:r>
        <w:rPr>
          <w:rFonts w:ascii="AdvOTbc475f09" w:hAnsi="AdvOTbc475f09"/>
          <w:szCs w:val="21"/>
        </w:rPr>
        <w:br w:type="textWrapping"/>
      </w:r>
      <w:bookmarkStart w:id="8" w:name="OLE_LINK19"/>
      <w:r>
        <w:rPr>
          <w:rFonts w:ascii="AdvOTbc475f09" w:hAnsi="AdvOTbc475f09"/>
          <w:szCs w:val="21"/>
        </w:rPr>
        <w:t>Comparison</w:t>
      </w:r>
      <w:r>
        <w:rPr>
          <w:rFonts w:hint="eastAsia" w:ascii="AdvOTbc475f09" w:hAnsi="AdvOTbc475f09"/>
          <w:szCs w:val="21"/>
        </w:rPr>
        <w:t>比较</w:t>
      </w:r>
    </w:p>
    <w:p>
      <w:pPr>
        <w:ind w:firstLine="420" w:firstLineChars="200"/>
        <w:rPr>
          <w:rFonts w:hint="eastAsia" w:ascii="AdvOTbc475f09" w:hAnsi="AdvOTbc475f09"/>
          <w:szCs w:val="21"/>
        </w:rPr>
      </w:pPr>
      <w:r>
        <w:rPr>
          <w:rFonts w:ascii="AdvOTbc475f09" w:hAnsi="AdvOTbc475f09"/>
          <w:szCs w:val="21"/>
        </w:rPr>
        <w:t>in hardware</w:t>
      </w:r>
      <w:bookmarkEnd w:id="8"/>
      <w:r>
        <w:rPr>
          <w:rFonts w:ascii="AdvOTbc475f09" w:hAnsi="AdvOTbc475f09"/>
          <w:szCs w:val="21"/>
        </w:rPr>
        <w:t xml:space="preserve">. </w:t>
      </w:r>
      <w:r>
        <w:rPr>
          <w:rFonts w:ascii="AdvOT638a931c.I" w:hAnsi="AdvOT638a931c.I"/>
          <w:szCs w:val="21"/>
        </w:rPr>
        <w:t xml:space="preserve">See </w:t>
      </w:r>
      <w:r>
        <w:rPr>
          <w:rFonts w:ascii="AdvOTbc475f09" w:hAnsi="AdvOTbc475f09"/>
          <w:szCs w:val="21"/>
        </w:rPr>
        <w:t xml:space="preserve">Comparators, ALU </w:t>
      </w:r>
      <w:r>
        <w:rPr>
          <w:rFonts w:hint="eastAsia" w:ascii="AdvOTbc475f09" w:hAnsi="AdvOTbc475f09"/>
          <w:szCs w:val="21"/>
        </w:rPr>
        <w:t>在硬件，另见比较器、ALU</w:t>
      </w:r>
    </w:p>
    <w:p>
      <w:pPr>
        <w:ind w:firstLine="420" w:firstLineChars="200"/>
        <w:rPr>
          <w:rFonts w:hint="eastAsia" w:ascii="AdvOTbc475f09" w:hAnsi="AdvOTbc475f09"/>
          <w:szCs w:val="21"/>
        </w:rPr>
      </w:pPr>
      <w:r>
        <w:rPr>
          <w:rFonts w:ascii="AdvOTbc475f09" w:hAnsi="AdvOTbc475f09"/>
          <w:szCs w:val="21"/>
        </w:rPr>
        <w:t>in MIPS assembly, 319</w:t>
      </w:r>
      <w:r>
        <w:rPr>
          <w:rFonts w:ascii="AdvOTbc475f09+20" w:hAnsi="AdvOTbc475f09+20"/>
          <w:szCs w:val="21"/>
        </w:rPr>
        <w:t>–</w:t>
      </w:r>
      <w:r>
        <w:rPr>
          <w:rFonts w:ascii="AdvOTbc475f09" w:hAnsi="AdvOTbc475f09"/>
          <w:szCs w:val="21"/>
        </w:rPr>
        <w:t>320, 345</w:t>
      </w:r>
      <w:r>
        <w:rPr>
          <w:rFonts w:hint="eastAsia" w:ascii="AdvOTbc475f09" w:hAnsi="AdvOTbc475f09"/>
          <w:szCs w:val="21"/>
        </w:rPr>
        <w:t>在MIPS汇编语言</w:t>
      </w:r>
    </w:p>
    <w:p>
      <w:pPr>
        <w:ind w:firstLine="420" w:firstLineChars="200"/>
        <w:rPr>
          <w:rFonts w:hint="eastAsia" w:ascii="AdvOTbc475f09" w:hAnsi="AdvOTbc475f09"/>
          <w:szCs w:val="21"/>
        </w:rPr>
      </w:pPr>
      <w:r>
        <w:rPr>
          <w:rFonts w:ascii="AdvOTbc475f09" w:hAnsi="AdvOTbc475f09"/>
          <w:szCs w:val="21"/>
        </w:rPr>
        <w:t>using ALU, 250</w:t>
      </w:r>
      <w:r>
        <w:rPr>
          <w:rFonts w:hint="eastAsia" w:ascii="AdvOTbc475f09" w:hAnsi="AdvOTbc475f09"/>
          <w:szCs w:val="21"/>
        </w:rPr>
        <w:t>使用ALU</w:t>
      </w:r>
      <w:r>
        <w:rPr>
          <w:rFonts w:ascii="AdvOTbc475f09" w:hAnsi="AdvOTbc475f09"/>
          <w:color w:val="FF0000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Compilation, in C, 626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 xml:space="preserve">627, 665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>666:</w:t>
      </w:r>
      <w:r>
        <w:rPr>
          <w:rFonts w:hint="eastAsia" w:ascii="AdvOTbc475f09" w:hAnsi="AdvOTbc475f09"/>
          <w:szCs w:val="21"/>
        </w:rPr>
        <w:t>C语言编译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Compiler, 338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>339:</w:t>
      </w:r>
      <w:r>
        <w:rPr>
          <w:rFonts w:hint="eastAsia" w:ascii="AdvOTbc475f09" w:hAnsi="AdvOTbc475f09"/>
          <w:szCs w:val="21"/>
        </w:rPr>
        <w:t>编译器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for C, 626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 xml:space="preserve">627, 665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>666: C</w:t>
      </w:r>
      <w:r>
        <w:rPr>
          <w:rFonts w:hint="eastAsia" w:ascii="AdvOTbc475f09" w:hAnsi="AdvOTbc475f09"/>
          <w:szCs w:val="21"/>
        </w:rPr>
        <w:t>语言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Complementary Metal-OxideSemiconductor Logic (CMOS), 26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>34</w:t>
      </w:r>
      <w:r>
        <w:rPr>
          <w:rFonts w:hint="eastAsia" w:ascii="AdvOTbc475f09" w:hAnsi="AdvOTbc475f09"/>
          <w:szCs w:val="21"/>
        </w:rPr>
        <w:t>：CMOS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Complements theorem, 62:</w:t>
      </w:r>
      <w:r>
        <w:rPr>
          <w:rFonts w:hint="eastAsia" w:ascii="AdvOTbc475f09" w:hAnsi="AdvOTbc475f09"/>
          <w:szCs w:val="21"/>
        </w:rPr>
        <w:t>互补定理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Complex instruction set computer (CISC), 298, 347:</w:t>
      </w:r>
      <w:r>
        <w:rPr>
          <w:rFonts w:hint="eastAsia" w:ascii="AdvOTbc475f09" w:hAnsi="AdvOTbc475f09"/>
          <w:szCs w:val="21"/>
        </w:rPr>
        <w:t>复杂指令集计算机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Complexity management, 4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>7:</w:t>
      </w:r>
      <w:r>
        <w:rPr>
          <w:rFonts w:hint="eastAsia" w:ascii="AdvOTbc475f09" w:hAnsi="AdvOTbc475f09"/>
          <w:szCs w:val="21"/>
        </w:rPr>
        <w:t>复杂度管理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digital abstraction, 4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>5:</w:t>
      </w:r>
      <w:r>
        <w:rPr>
          <w:rFonts w:hint="eastAsia" w:ascii="AdvOTbc475f09" w:hAnsi="AdvOTbc475f09"/>
          <w:szCs w:val="21"/>
        </w:rPr>
        <w:t>数字抽象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discipline, 5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>6:</w:t>
      </w:r>
      <w:r>
        <w:rPr>
          <w:rFonts w:hint="eastAsia" w:ascii="AdvOTbc475f09" w:hAnsi="AdvOTbc475f09"/>
          <w:szCs w:val="21"/>
        </w:rPr>
        <w:t>约束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hierarchy, 6</w:t>
      </w:r>
      <w:r>
        <w:rPr>
          <w:rFonts w:ascii="AdvOTbc475f09+20" w:hAnsi="AdvOTbc475f09+20"/>
          <w:szCs w:val="21"/>
        </w:rPr>
        <w:t>–</w:t>
      </w:r>
      <w:r>
        <w:rPr>
          <w:rFonts w:ascii="AdvOTbc475f09" w:hAnsi="AdvOTbc475f09"/>
          <w:szCs w:val="21"/>
        </w:rPr>
        <w:t>7:</w:t>
      </w:r>
      <w:r>
        <w:rPr>
          <w:rFonts w:hint="eastAsia" w:ascii="AdvOTbc475f09" w:hAnsi="AdvOTbc475f09"/>
          <w:szCs w:val="21"/>
        </w:rPr>
        <w:t>层次化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modularity, 6</w:t>
      </w:r>
      <w:r>
        <w:rPr>
          <w:rFonts w:ascii="AdvOTbc475f09+20" w:hAnsi="AdvOTbc475f09+20"/>
          <w:szCs w:val="21"/>
        </w:rPr>
        <w:t>–</w:t>
      </w:r>
      <w:r>
        <w:rPr>
          <w:rFonts w:ascii="AdvOTbc475f09" w:hAnsi="AdvOTbc475f09"/>
          <w:szCs w:val="21"/>
        </w:rPr>
        <w:t>7:</w:t>
      </w:r>
      <w:r>
        <w:rPr>
          <w:rFonts w:hint="eastAsia" w:ascii="AdvOTbc475f09" w:hAnsi="AdvOTbc475f09"/>
          <w:szCs w:val="21"/>
        </w:rPr>
        <w:t>模块化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regularity, 6</w:t>
      </w:r>
      <w:r>
        <w:rPr>
          <w:rFonts w:ascii="AdvOTbc475f09+20" w:hAnsi="AdvOTbc475f09+20"/>
          <w:szCs w:val="21"/>
        </w:rPr>
        <w:t>–</w:t>
      </w:r>
      <w:r>
        <w:rPr>
          <w:rFonts w:ascii="AdvOTbc475f09" w:hAnsi="AdvOTbc475f09"/>
          <w:szCs w:val="21"/>
        </w:rPr>
        <w:t>7:</w:t>
      </w:r>
      <w:r>
        <w:rPr>
          <w:rFonts w:hint="eastAsia" w:ascii="AdvOTbc475f09" w:hAnsi="AdvOTbc475f09"/>
          <w:szCs w:val="21"/>
        </w:rPr>
        <w:t>规整化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Compulsory miss, 493:</w:t>
      </w:r>
      <w:r>
        <w:rPr>
          <w:rFonts w:hint="eastAsia" w:ascii="AdvOTbc475f09" w:hAnsi="AdvOTbc475f09"/>
          <w:szCs w:val="21"/>
        </w:rPr>
        <w:t>强制缺失</w:t>
      </w:r>
      <w:r>
        <w:rPr>
          <w:rFonts w:ascii="AdvOTbc475f09" w:hAnsi="AdvOTbc475f09"/>
          <w:szCs w:val="21"/>
        </w:rPr>
        <w:br w:type="textWrapping"/>
      </w:r>
      <w:r>
        <w:rPr>
          <w:rFonts w:ascii="AdvOT638a931c.I" w:hAnsi="AdvOT638a931c.I"/>
          <w:szCs w:val="21"/>
        </w:rPr>
        <w:t xml:space="preserve">Computer Architecture </w:t>
      </w:r>
      <w:r>
        <w:rPr>
          <w:rFonts w:ascii="AdvOTbc475f09" w:hAnsi="AdvOTbc475f09"/>
          <w:szCs w:val="21"/>
        </w:rPr>
        <w:t xml:space="preserve">(Hennessy </w:t>
      </w:r>
      <w:r>
        <w:rPr>
          <w:rFonts w:ascii="AdvOTd877c31c" w:hAnsi="AdvOTd877c31c"/>
          <w:szCs w:val="21"/>
        </w:rPr>
        <w:t>&amp;</w:t>
      </w:r>
      <w:r>
        <w:rPr>
          <w:rFonts w:ascii="AdvOTbc475f09" w:hAnsi="AdvOTbc475f09"/>
          <w:szCs w:val="21"/>
        </w:rPr>
        <w:t>Patterson), 444:</w:t>
      </w:r>
      <w:r>
        <w:rPr>
          <w:rFonts w:hint="eastAsia" w:ascii="AdvOTbc475f09" w:hAnsi="AdvOTbc475f09"/>
          <w:szCs w:val="21"/>
        </w:rPr>
        <w:t>计算机体系结构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Computer-aided design (CAD), 71, 129:</w:t>
      </w:r>
      <w:r>
        <w:rPr>
          <w:rFonts w:hint="eastAsia" w:ascii="AdvOTbc475f09" w:hAnsi="AdvOTbc475f09"/>
          <w:szCs w:val="21"/>
        </w:rPr>
        <w:t>计算机辅助设计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Concurrent signal assignment statement, 179, 183</w:t>
      </w:r>
      <w:r>
        <w:rPr>
          <w:rFonts w:ascii="AdvOTbc475f09+20" w:hAnsi="AdvOTbc475f09+20"/>
          <w:szCs w:val="21"/>
        </w:rPr>
        <w:t>–</w:t>
      </w:r>
      <w:r>
        <w:rPr>
          <w:rFonts w:ascii="AdvOTbc475f09" w:hAnsi="AdvOTbc475f09"/>
          <w:szCs w:val="21"/>
        </w:rPr>
        <w:t>184, 193, 200</w:t>
      </w:r>
      <w:r>
        <w:rPr>
          <w:rFonts w:ascii="AdvOTbc475f09+20" w:hAnsi="AdvOTbc475f09+20"/>
          <w:szCs w:val="21"/>
        </w:rPr>
        <w:t>–</w:t>
      </w:r>
      <w:r>
        <w:rPr>
          <w:rFonts w:ascii="AdvOTbc475f09" w:hAnsi="AdvOTbc475f09"/>
          <w:szCs w:val="21"/>
        </w:rPr>
        <w:t>206:</w:t>
      </w:r>
      <w:r>
        <w:rPr>
          <w:rFonts w:hint="eastAsia" w:ascii="AdvOTbc475f09" w:hAnsi="AdvOTbc475f09"/>
          <w:szCs w:val="21"/>
        </w:rPr>
        <w:t>并行信号赋值语句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Condition codes. </w:t>
      </w:r>
      <w:r>
        <w:rPr>
          <w:rFonts w:ascii="AdvOT638a931c.I" w:hAnsi="AdvOT638a931c.I"/>
          <w:szCs w:val="21"/>
        </w:rPr>
        <w:t xml:space="preserve">See </w:t>
      </w:r>
      <w:r>
        <w:rPr>
          <w:rFonts w:ascii="AdvOTbc475f09" w:hAnsi="AdvOTbc475f09"/>
          <w:szCs w:val="21"/>
        </w:rPr>
        <w:t>Status flags</w:t>
      </w:r>
      <w:r>
        <w:rPr>
          <w:rFonts w:hint="eastAsia" w:ascii="AdvOTbc475f09" w:hAnsi="AdvOTbc475f09"/>
          <w:szCs w:val="21"/>
        </w:rPr>
        <w:t>状态码，另见状态标签</w:t>
      </w:r>
    </w:p>
    <w:p>
      <w:pPr>
        <w:rPr>
          <w:rFonts w:hint="eastAsia" w:ascii="AdvOTbc475f09" w:hAnsi="AdvOTbc475f09"/>
          <w:szCs w:val="21"/>
        </w:rPr>
      </w:pPr>
      <w:r>
        <w:rPr>
          <w:rFonts w:ascii="AdvOTbc475f09" w:hAnsi="AdvOTbc475f09"/>
          <w:szCs w:val="21"/>
        </w:rPr>
        <w:t xml:space="preserve">Conditional assignment, 181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>182:</w:t>
      </w:r>
      <w:r>
        <w:rPr>
          <w:rFonts w:hint="eastAsia" w:ascii="AdvOTbc475f09" w:hAnsi="AdvOTbc475f09"/>
          <w:szCs w:val="21"/>
        </w:rPr>
        <w:t>条件赋值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Conditional branches, 314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>315:</w:t>
      </w:r>
      <w:r>
        <w:rPr>
          <w:rFonts w:hint="eastAsia" w:ascii="AdvOTbc475f09" w:hAnsi="AdvOTbc475f09"/>
          <w:szCs w:val="21"/>
        </w:rPr>
        <w:t>条件分支</w:t>
      </w:r>
      <w:r>
        <w:rPr>
          <w:rFonts w:ascii="AdvOTbc475f09" w:hAnsi="AdvOTbc475f09"/>
          <w:szCs w:val="21"/>
        </w:rPr>
        <w:br w:type="textWrapping"/>
      </w:r>
      <w:bookmarkStart w:id="9" w:name="OLE_LINK18"/>
      <w:r>
        <w:rPr>
          <w:rFonts w:ascii="AdvOTbc475f09" w:hAnsi="AdvOTbc475f09"/>
          <w:szCs w:val="21"/>
        </w:rPr>
        <w:t>Conditional operator</w:t>
      </w:r>
      <w:bookmarkEnd w:id="9"/>
      <w:r>
        <w:rPr>
          <w:rFonts w:ascii="AdvOTbc475f09" w:hAnsi="AdvOTbc475f09"/>
          <w:szCs w:val="21"/>
        </w:rPr>
        <w:t>, 181</w:t>
      </w:r>
      <w:r>
        <w:rPr>
          <w:rFonts w:ascii="AdvOTbc475f09+20" w:hAnsi="AdvOTbc475f09+20"/>
          <w:szCs w:val="21"/>
        </w:rPr>
        <w:t>–</w:t>
      </w:r>
      <w:r>
        <w:rPr>
          <w:rFonts w:ascii="AdvOTbc475f09" w:hAnsi="AdvOTbc475f09"/>
          <w:szCs w:val="21"/>
        </w:rPr>
        <w:t>182:</w:t>
      </w:r>
      <w:r>
        <w:rPr>
          <w:rFonts w:hint="eastAsia" w:ascii="AdvOTbc475f09" w:hAnsi="AdvOTbc475f09"/>
          <w:szCs w:val="21"/>
        </w:rPr>
        <w:t>条件运算符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Conditional signal assignments,181</w:t>
      </w:r>
      <w:r>
        <w:rPr>
          <w:rFonts w:ascii="AdvOTbc475f09+20" w:hAnsi="AdvOTbc475f09+20"/>
          <w:szCs w:val="21"/>
        </w:rPr>
        <w:t>–</w:t>
      </w:r>
      <w:r>
        <w:rPr>
          <w:rFonts w:ascii="AdvOTbc475f09" w:hAnsi="AdvOTbc475f09"/>
          <w:szCs w:val="21"/>
        </w:rPr>
        <w:t>182:</w:t>
      </w:r>
      <w:r>
        <w:rPr>
          <w:rFonts w:hint="eastAsia" w:ascii="AdvOTbc475f09" w:hAnsi="AdvOTbc475f09"/>
          <w:szCs w:val="21"/>
        </w:rPr>
        <w:t>条件信号赋值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Conditional statements</w:t>
      </w:r>
      <w:r>
        <w:rPr>
          <w:rFonts w:hint="eastAsia" w:ascii="AdvOTbc475f09" w:hAnsi="AdvOTbc475f09"/>
          <w:szCs w:val="21"/>
        </w:rPr>
        <w:t>条件语句</w:t>
      </w:r>
    </w:p>
    <w:p>
      <w:pPr>
        <w:ind w:firstLine="420" w:firstLineChars="200"/>
        <w:rPr>
          <w:rFonts w:hint="eastAsia" w:ascii="AdvOTbc475f09" w:hAnsi="AdvOTbc475f09"/>
          <w:szCs w:val="21"/>
        </w:rPr>
      </w:pPr>
      <w:r>
        <w:rPr>
          <w:rFonts w:ascii="AdvOTbc475f09" w:hAnsi="AdvOTbc475f09"/>
          <w:szCs w:val="21"/>
        </w:rPr>
        <w:t xml:space="preserve">in C, 639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>640:</w:t>
      </w:r>
      <w:r>
        <w:rPr>
          <w:rFonts w:hint="eastAsia" w:ascii="AdvOTbc475f09" w:hAnsi="AdvOTbc475f09"/>
          <w:szCs w:val="21"/>
        </w:rPr>
        <w:t>在C语言中</w:t>
      </w:r>
    </w:p>
    <w:p>
      <w:pPr>
        <w:ind w:firstLine="630" w:firstLineChars="300"/>
        <w:rPr>
          <w:rFonts w:hint="eastAsia" w:ascii="AdvOTbc475f09" w:hAnsi="AdvOTbc475f09"/>
          <w:szCs w:val="21"/>
        </w:rPr>
      </w:pPr>
      <w:r>
        <w:rPr>
          <w:rFonts w:ascii="AdvOTbc475f09" w:hAnsi="AdvOTbc475f09"/>
          <w:szCs w:val="21"/>
        </w:rPr>
        <w:t>if, 639</w:t>
      </w:r>
      <w:r>
        <w:rPr>
          <w:rFonts w:ascii="AdvOTbc475f09+20" w:hAnsi="AdvOTbc475f09+20"/>
          <w:szCs w:val="21"/>
        </w:rPr>
        <w:t>–</w:t>
      </w:r>
      <w:r>
        <w:rPr>
          <w:rFonts w:ascii="AdvOTbc475f09" w:hAnsi="AdvOTbc475f09"/>
          <w:szCs w:val="21"/>
        </w:rPr>
        <w:t xml:space="preserve">640 </w:t>
      </w:r>
    </w:p>
    <w:p>
      <w:pPr>
        <w:ind w:firstLine="630" w:firstLineChars="300"/>
        <w:rPr>
          <w:rFonts w:hint="eastAsia" w:ascii="AdvOTbc475f09" w:hAnsi="AdvOTbc475f09"/>
          <w:szCs w:val="21"/>
        </w:rPr>
      </w:pPr>
      <w:r>
        <w:rPr>
          <w:rFonts w:ascii="AdvOTbc475f09" w:hAnsi="AdvOTbc475f09"/>
          <w:szCs w:val="21"/>
        </w:rPr>
        <w:t>if/else, 639</w:t>
      </w:r>
    </w:p>
    <w:p>
      <w:pPr>
        <w:ind w:firstLine="630" w:firstLineChars="300"/>
        <w:rPr>
          <w:rFonts w:hint="eastAsia" w:ascii="AdvOTbc475f09" w:hAnsi="AdvOTbc475f09"/>
          <w:szCs w:val="21"/>
        </w:rPr>
      </w:pPr>
      <w:r>
        <w:rPr>
          <w:rFonts w:ascii="AdvOTbc475f09" w:hAnsi="AdvOTbc475f09"/>
          <w:szCs w:val="21"/>
        </w:rPr>
        <w:t>switch/case, 639</w:t>
      </w:r>
      <w:r>
        <w:rPr>
          <w:rFonts w:ascii="AdvOTbc475f09+20" w:hAnsi="AdvOTbc475f09+20"/>
          <w:szCs w:val="21"/>
        </w:rPr>
        <w:t>–</w:t>
      </w:r>
      <w:r>
        <w:rPr>
          <w:rFonts w:ascii="AdvOTbc475f09" w:hAnsi="AdvOTbc475f09"/>
          <w:szCs w:val="21"/>
        </w:rPr>
        <w:t>640</w:t>
      </w:r>
    </w:p>
    <w:p>
      <w:pPr>
        <w:ind w:firstLine="420" w:firstLineChars="200"/>
        <w:rPr>
          <w:rFonts w:hint="eastAsia" w:ascii="AdvOTbc475f09" w:hAnsi="AdvOTbc475f09"/>
          <w:szCs w:val="21"/>
        </w:rPr>
      </w:pPr>
      <w:r>
        <w:rPr>
          <w:rFonts w:ascii="AdvOTbc475f09" w:hAnsi="AdvOTbc475f09"/>
          <w:szCs w:val="21"/>
        </w:rPr>
        <w:t xml:space="preserve">in HDL, 194, 201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>205</w:t>
      </w:r>
      <w:r>
        <w:rPr>
          <w:rFonts w:hint="eastAsia" w:ascii="AdvOTbc475f09" w:hAnsi="AdvOTbc475f09"/>
          <w:szCs w:val="21"/>
        </w:rPr>
        <w:t>在HDL中</w:t>
      </w:r>
    </w:p>
    <w:p>
      <w:pPr>
        <w:ind w:firstLine="630" w:firstLineChars="300"/>
        <w:rPr>
          <w:rFonts w:hint="eastAsia" w:ascii="AdvOTbc475f09" w:hAnsi="AdvOTbc475f09"/>
          <w:szCs w:val="21"/>
        </w:rPr>
      </w:pPr>
      <w:r>
        <w:rPr>
          <w:rFonts w:ascii="AdvOTbc475f09" w:hAnsi="AdvOTbc475f09"/>
          <w:szCs w:val="21"/>
        </w:rPr>
        <w:t xml:space="preserve">case, 201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>203</w:t>
      </w:r>
    </w:p>
    <w:p>
      <w:pPr>
        <w:ind w:firstLine="630" w:firstLineChars="300"/>
        <w:rPr>
          <w:rFonts w:hint="eastAsia" w:ascii="AdvOTbc475f09" w:hAnsi="AdvOTbc475f09"/>
          <w:szCs w:val="21"/>
        </w:rPr>
      </w:pPr>
      <w:r>
        <w:rPr>
          <w:rFonts w:ascii="AdvOTbc475f09" w:hAnsi="AdvOTbc475f09"/>
          <w:szCs w:val="21"/>
        </w:rPr>
        <w:t>casez, case?, 205</w:t>
      </w:r>
    </w:p>
    <w:p>
      <w:pPr>
        <w:ind w:firstLine="630" w:firstLineChars="300"/>
        <w:rPr>
          <w:rFonts w:hint="eastAsia" w:ascii="AdvOTbc475f09" w:hAnsi="AdvOTbc475f09"/>
          <w:szCs w:val="21"/>
        </w:rPr>
      </w:pPr>
      <w:r>
        <w:rPr>
          <w:rFonts w:ascii="AdvOTbc475f09" w:hAnsi="AdvOTbc475f09"/>
          <w:szCs w:val="21"/>
        </w:rPr>
        <w:t xml:space="preserve">if, if/else, 202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>205</w:t>
      </w:r>
    </w:p>
    <w:p>
      <w:pPr>
        <w:ind w:firstLine="420" w:firstLineChars="200"/>
        <w:rPr>
          <w:rFonts w:hint="eastAsia" w:ascii="AdvOTbc475f09" w:hAnsi="AdvOTbc475f09"/>
          <w:szCs w:val="21"/>
        </w:rPr>
      </w:pPr>
      <w:r>
        <w:rPr>
          <w:rFonts w:ascii="AdvOTbc475f09" w:hAnsi="AdvOTbc475f09"/>
          <w:szCs w:val="21"/>
        </w:rPr>
        <w:t xml:space="preserve">in MIPS assembly, 316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 xml:space="preserve">317 </w:t>
      </w:r>
      <w:r>
        <w:rPr>
          <w:rFonts w:hint="eastAsia" w:ascii="AdvOTbc475f09" w:hAnsi="AdvOTbc475f09"/>
          <w:szCs w:val="21"/>
        </w:rPr>
        <w:t>在MIPS汇编中</w:t>
      </w:r>
    </w:p>
    <w:p>
      <w:pPr>
        <w:ind w:firstLine="630" w:firstLineChars="300"/>
        <w:rPr>
          <w:rFonts w:hint="eastAsia" w:ascii="AdvOTbc475f09" w:hAnsi="AdvOTbc475f09"/>
          <w:szCs w:val="21"/>
        </w:rPr>
      </w:pPr>
      <w:r>
        <w:rPr>
          <w:rFonts w:ascii="AdvOTbc475f09" w:hAnsi="AdvOTbc475f09"/>
          <w:szCs w:val="21"/>
        </w:rPr>
        <w:t xml:space="preserve">if, 316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>317</w:t>
      </w:r>
    </w:p>
    <w:p>
      <w:pPr>
        <w:ind w:firstLine="630" w:firstLineChars="300"/>
        <w:rPr>
          <w:rFonts w:hint="eastAsia" w:ascii="AdvOTbc475f09" w:hAnsi="AdvOTbc475f09"/>
          <w:szCs w:val="21"/>
        </w:rPr>
      </w:pPr>
      <w:r>
        <w:rPr>
          <w:rFonts w:ascii="AdvOTbc475f09" w:hAnsi="AdvOTbc475f09"/>
          <w:szCs w:val="21"/>
        </w:rPr>
        <w:t>if/else, 317</w:t>
      </w:r>
    </w:p>
    <w:p>
      <w:pPr>
        <w:ind w:firstLine="630" w:firstLineChars="300"/>
        <w:rPr>
          <w:rFonts w:hint="eastAsia" w:ascii="AdvOTbc475f09" w:hAnsi="AdvOTbc475f09"/>
          <w:szCs w:val="21"/>
        </w:rPr>
      </w:pPr>
      <w:r>
        <w:rPr>
          <w:rFonts w:ascii="AdvOTbc475f09" w:hAnsi="AdvOTbc475f09"/>
          <w:szCs w:val="21"/>
        </w:rPr>
        <w:t>switch/case, 317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Configurable logic blocks (CLBs), 274, 589. </w:t>
      </w:r>
      <w:r>
        <w:rPr>
          <w:rFonts w:ascii="AdvOT638a931c.I" w:hAnsi="AdvOT638a931c.I"/>
          <w:szCs w:val="21"/>
        </w:rPr>
        <w:t xml:space="preserve">See also </w:t>
      </w:r>
      <w:r>
        <w:rPr>
          <w:rFonts w:ascii="AdvOTbc475f09" w:hAnsi="AdvOTbc475f09"/>
          <w:szCs w:val="21"/>
        </w:rPr>
        <w:t>Logic elements:</w:t>
      </w:r>
      <w:r>
        <w:rPr>
          <w:rFonts w:hint="eastAsia" w:ascii="AdvOTbc475f09" w:hAnsi="AdvOTbc475f09"/>
          <w:szCs w:val="21"/>
        </w:rPr>
        <w:t>可配置逻辑块，另见逻辑元素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Conflict miss, 493:</w:t>
      </w:r>
      <w:r>
        <w:rPr>
          <w:rFonts w:hint="eastAsia" w:ascii="AdvOTbc475f09" w:hAnsi="AdvOTbc475f09"/>
          <w:szCs w:val="21"/>
        </w:rPr>
        <w:t>冲突缺失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Consensus theorem, 62, 64:</w:t>
      </w:r>
      <w:r>
        <w:rPr>
          <w:rFonts w:hint="eastAsia" w:ascii="AdvOTbc475f09" w:hAnsi="AdvOTbc475f09"/>
          <w:szCs w:val="21"/>
        </w:rPr>
        <w:t>一致律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Constants常数</w:t>
      </w:r>
    </w:p>
    <w:p>
      <w:pPr>
        <w:ind w:firstLine="420" w:firstLineChars="200"/>
        <w:rPr>
          <w:rFonts w:hint="eastAsia" w:ascii="AdvOTbc475f09" w:hAnsi="AdvOTbc475f09"/>
          <w:szCs w:val="21"/>
        </w:rPr>
      </w:pPr>
      <w:r>
        <w:rPr>
          <w:rFonts w:ascii="AdvOTbc475f09" w:hAnsi="AdvOTbc475f09"/>
          <w:szCs w:val="21"/>
        </w:rPr>
        <w:t>in C, 627</w:t>
      </w:r>
      <w:r>
        <w:rPr>
          <w:rFonts w:ascii="AdvOTbc475f09+20" w:hAnsi="AdvOTbc475f09+20"/>
          <w:szCs w:val="21"/>
        </w:rPr>
        <w:t>–</w:t>
      </w:r>
      <w:r>
        <w:rPr>
          <w:rFonts w:ascii="AdvOTbc475f09" w:hAnsi="AdvOTbc475f09"/>
          <w:szCs w:val="21"/>
        </w:rPr>
        <w:t>628 :</w:t>
      </w:r>
      <w:r>
        <w:rPr>
          <w:rFonts w:hint="eastAsia" w:ascii="AdvOTbc475f09" w:hAnsi="AdvOTbc475f09"/>
          <w:szCs w:val="21"/>
        </w:rPr>
        <w:t>在</w:t>
      </w:r>
      <w:r>
        <w:rPr>
          <w:rFonts w:ascii="AdvOTbc475f09" w:hAnsi="AdvOTbc475f09"/>
          <w:szCs w:val="21"/>
        </w:rPr>
        <w:t>C中</w:t>
      </w:r>
    </w:p>
    <w:p>
      <w:pPr>
        <w:ind w:firstLine="420" w:firstLineChars="200"/>
        <w:rPr>
          <w:rFonts w:hint="eastAsia" w:ascii="AdvOTbc475f09" w:hAnsi="AdvOTbc475f09"/>
          <w:szCs w:val="21"/>
        </w:rPr>
      </w:pPr>
      <w:r>
        <w:rPr>
          <w:rFonts w:ascii="AdvOTbc475f09" w:hAnsi="AdvOTbc475f09"/>
          <w:szCs w:val="21"/>
        </w:rPr>
        <w:t xml:space="preserve">in MIPS assembly, 304, 313. </w:t>
      </w:r>
      <w:r>
        <w:rPr>
          <w:rFonts w:ascii="AdvOT638a931c.I" w:hAnsi="AdvOT638a931c.I"/>
          <w:szCs w:val="21"/>
        </w:rPr>
        <w:t xml:space="preserve">See also </w:t>
      </w:r>
      <w:r>
        <w:rPr>
          <w:rFonts w:ascii="AdvOTbc475f09" w:hAnsi="AdvOTbc475f09"/>
          <w:szCs w:val="21"/>
        </w:rPr>
        <w:t>Immediates</w:t>
      </w:r>
      <w:r>
        <w:rPr>
          <w:rFonts w:hint="eastAsia" w:ascii="AdvOTbc475f09" w:hAnsi="AdvOTbc475f09"/>
          <w:szCs w:val="21"/>
        </w:rPr>
        <w:t>在MIPS汇编中，另见立即数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Contamination delay, 88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 xml:space="preserve">92. </w:t>
      </w:r>
      <w:r>
        <w:rPr>
          <w:rFonts w:ascii="AdvOT638a931c.I" w:hAnsi="AdvOT638a931c.I"/>
          <w:szCs w:val="21"/>
        </w:rPr>
        <w:t xml:space="preserve">See also </w:t>
      </w:r>
      <w:r>
        <w:rPr>
          <w:rFonts w:ascii="AdvOTbc475f09" w:hAnsi="AdvOTbc475f09"/>
          <w:szCs w:val="21"/>
        </w:rPr>
        <w:t>Short path :最小延迟</w:t>
      </w:r>
      <w:r>
        <w:rPr>
          <w:rFonts w:hint="eastAsia" w:ascii="AdvOTbc475f09" w:hAnsi="AdvOTbc475f09"/>
          <w:szCs w:val="21"/>
        </w:rPr>
        <w:t>，另见</w:t>
      </w:r>
      <w:r>
        <w:rPr>
          <w:rFonts w:ascii="AdvOTbc475f09" w:hAnsi="AdvOTbc475f09"/>
          <w:szCs w:val="21"/>
        </w:rPr>
        <w:t>最短路径</w:t>
      </w:r>
      <w:r>
        <w:rPr>
          <w:rFonts w:ascii="AdvOTbc475f09" w:hAnsi="AdvOTbc475f09"/>
          <w:color w:val="000000"/>
          <w:szCs w:val="21"/>
        </w:rPr>
        <w:br w:type="textWrapping"/>
      </w:r>
      <w:r>
        <w:rPr>
          <w:rFonts w:ascii="AdvOTbc475f09" w:hAnsi="AdvOTbc475f09"/>
          <w:color w:val="000000"/>
          <w:szCs w:val="21"/>
        </w:rPr>
        <w:t xml:space="preserve">Contention (X), </w:t>
      </w:r>
      <w:r>
        <w:rPr>
          <w:rFonts w:ascii="AdvOTbc475f09" w:hAnsi="AdvOTbc475f09"/>
          <w:szCs w:val="21"/>
        </w:rPr>
        <w:t>73</w:t>
      </w:r>
      <w:r>
        <w:rPr>
          <w:rFonts w:ascii="AdvOTbc475f09+20" w:hAnsi="AdvOTbc475f09+20"/>
          <w:szCs w:val="21"/>
        </w:rPr>
        <w:t>–</w:t>
      </w:r>
      <w:r>
        <w:rPr>
          <w:rFonts w:ascii="AdvOTbc475f09" w:hAnsi="AdvOTbc475f09"/>
          <w:szCs w:val="21"/>
        </w:rPr>
        <w:t xml:space="preserve">74 </w:t>
      </w:r>
      <w:r>
        <w:rPr>
          <w:rFonts w:hint="eastAsia" w:ascii="AdvOTbc475f09" w:hAnsi="AdvOTbc475f09"/>
          <w:szCs w:val="21"/>
        </w:rPr>
        <w:t>竞争</w:t>
      </w:r>
      <w:r>
        <w:rPr>
          <w:rFonts w:ascii="AdvOTbc475f09" w:hAnsi="AdvOTbc475f09"/>
          <w:color w:val="2E3092"/>
          <w:szCs w:val="21"/>
        </w:rPr>
        <w:br w:type="textWrapping"/>
      </w:r>
      <w:r>
        <w:rPr>
          <w:rFonts w:ascii="AdvOTbc475f09" w:hAnsi="AdvOTbc475f09"/>
          <w:szCs w:val="21"/>
        </w:rPr>
        <w:t>Context switching, 455:</w:t>
      </w:r>
      <w:r>
        <w:rPr>
          <w:rFonts w:hint="eastAsia" w:ascii="AdvOTbc475f09" w:hAnsi="AdvOTbc475f09"/>
          <w:szCs w:val="21"/>
        </w:rPr>
        <w:t>上下文切换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Continuous assignment statements, 179, 193, 200, 206 :</w:t>
      </w:r>
      <w:r>
        <w:rPr>
          <w:rFonts w:hint="eastAsia" w:ascii="AdvOTbc475f09" w:hAnsi="AdvOTbc475f09"/>
          <w:szCs w:val="21"/>
        </w:rPr>
        <w:t>连续赋值语句</w:t>
      </w:r>
      <w:r>
        <w:rPr>
          <w:rFonts w:ascii="AdvOTbc475f09" w:hAnsi="AdvOTbc475f09"/>
          <w:szCs w:val="21"/>
        </w:rPr>
        <w:br w:type="textWrapping"/>
      </w:r>
      <w:commentRangeStart w:id="20"/>
      <w:r>
        <w:rPr>
          <w:rFonts w:ascii="AdvOTbc475f09" w:hAnsi="AdvOTbc475f09"/>
          <w:szCs w:val="21"/>
        </w:rPr>
        <w:t xml:space="preserve">Control hazards, 415, 421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>424 :控制</w:t>
      </w:r>
      <w:r>
        <w:rPr>
          <w:rFonts w:hint="eastAsia" w:ascii="AdvOTbc475f09" w:hAnsi="AdvOTbc475f09"/>
          <w:szCs w:val="21"/>
        </w:rPr>
        <w:t>相关</w:t>
      </w:r>
      <w:r>
        <w:rPr>
          <w:rFonts w:ascii="AdvOTbc475f09" w:hAnsi="AdvOTbc475f09"/>
          <w:szCs w:val="21"/>
        </w:rPr>
        <w:br w:type="textWrapping"/>
      </w:r>
      <w:commentRangeEnd w:id="20"/>
      <w:r>
        <w:rPr>
          <w:rStyle w:val="8"/>
        </w:rPr>
        <w:commentReference w:id="20"/>
      </w:r>
      <w:r>
        <w:rPr>
          <w:rFonts w:ascii="AdvOTbc475f09" w:hAnsi="AdvOTbc475f09"/>
          <w:szCs w:val="21"/>
        </w:rPr>
        <w:t>Control signals, 91, 249:</w:t>
      </w:r>
      <w:r>
        <w:rPr>
          <w:rFonts w:hint="eastAsia" w:ascii="AdvOTbc475f09" w:hAnsi="AdvOTbc475f09"/>
          <w:szCs w:val="21"/>
        </w:rPr>
        <w:t>控制信号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Control unit. </w:t>
      </w:r>
      <w:r>
        <w:rPr>
          <w:rFonts w:ascii="AdvOT638a931c.I" w:hAnsi="AdvOT638a931c.I"/>
          <w:szCs w:val="21"/>
        </w:rPr>
        <w:t xml:space="preserve">See also </w:t>
      </w:r>
      <w:r>
        <w:rPr>
          <w:rFonts w:ascii="AdvOTbc475f09" w:hAnsi="AdvOTbc475f09"/>
          <w:szCs w:val="21"/>
        </w:rPr>
        <w:t>ALU decoder, :控制单元</w:t>
      </w:r>
      <w:r>
        <w:rPr>
          <w:rFonts w:hint="eastAsia" w:ascii="AdvOTbc475f09" w:hAnsi="AdvOTbc475f09"/>
          <w:szCs w:val="21"/>
        </w:rPr>
        <w:t>，另见ALU译码器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Main decoder :主解码器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of multicycle MIPS processor, 396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>408:</w:t>
      </w:r>
      <w:r>
        <w:rPr>
          <w:rFonts w:hint="eastAsia" w:ascii="AdvOTbc475f09" w:hAnsi="AdvOTbc475f09"/>
          <w:szCs w:val="21"/>
        </w:rPr>
        <w:t>多周期MIPS处理器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of pipelined MIPS processor, 413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>414 :流水线MIPS处理器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of single-cycle MIPS processor, 382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>387 :单</w:t>
      </w:r>
      <w:r>
        <w:rPr>
          <w:rFonts w:hint="eastAsia" w:ascii="AdvOTbc475f09" w:hAnsi="AdvOTbc475f09"/>
          <w:szCs w:val="21"/>
        </w:rPr>
        <w:t>周期</w:t>
      </w:r>
      <w:r>
        <w:rPr>
          <w:rFonts w:ascii="AdvOTbc475f09" w:hAnsi="AdvOTbc475f09"/>
          <w:szCs w:val="21"/>
        </w:rPr>
        <w:t>MIPS处理器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Control-flow statements:</w:t>
      </w:r>
      <w:r>
        <w:rPr>
          <w:rFonts w:hint="eastAsia" w:ascii="AdvOTbc475f09" w:hAnsi="AdvOTbc475f09"/>
          <w:szCs w:val="21"/>
        </w:rPr>
        <w:t>控制流语句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conditional statements. </w:t>
      </w:r>
      <w:r>
        <w:rPr>
          <w:rFonts w:ascii="AdvOT638a931c.I" w:hAnsi="AdvOT638a931c.I"/>
          <w:szCs w:val="21"/>
        </w:rPr>
        <w:t xml:space="preserve">See </w:t>
      </w:r>
      <w:r>
        <w:rPr>
          <w:rFonts w:ascii="AdvOTbc475f09" w:hAnsi="AdvOTbc475f09"/>
          <w:szCs w:val="21"/>
        </w:rPr>
        <w:t>Conditional statements:</w:t>
      </w:r>
      <w:r>
        <w:rPr>
          <w:rFonts w:hint="eastAsia" w:ascii="AdvOTbc475f09" w:hAnsi="AdvOTbc475f09"/>
          <w:szCs w:val="21"/>
        </w:rPr>
        <w:t>条件语句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loops. </w:t>
      </w:r>
      <w:r>
        <w:rPr>
          <w:rFonts w:ascii="AdvOT638a931c.I" w:hAnsi="AdvOT638a931c.I"/>
          <w:szCs w:val="21"/>
        </w:rPr>
        <w:t xml:space="preserve">See </w:t>
      </w:r>
      <w:r>
        <w:rPr>
          <w:rFonts w:ascii="AdvOTbc475f09" w:hAnsi="AdvOTbc475f09"/>
          <w:szCs w:val="21"/>
        </w:rPr>
        <w:t>Loops:</w:t>
      </w:r>
      <w:r>
        <w:rPr>
          <w:rFonts w:hint="eastAsia" w:ascii="AdvOTbc475f09" w:hAnsi="AdvOTbc475f09"/>
          <w:szCs w:val="21"/>
        </w:rPr>
        <w:t>循环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Coprocessor 0 registers, 441. </w:t>
      </w:r>
      <w:r>
        <w:rPr>
          <w:rFonts w:ascii="AdvOT638a931c.I" w:hAnsi="AdvOT638a931c.I"/>
          <w:szCs w:val="21"/>
        </w:rPr>
        <w:t xml:space="preserve">See also </w:t>
      </w:r>
      <w:r>
        <w:rPr>
          <w:rFonts w:ascii="AdvOTbc475f09" w:hAnsi="AdvOTbc475f09"/>
          <w:szCs w:val="21"/>
        </w:rPr>
        <w:t>Cause and EPC</w:t>
      </w:r>
      <w:r>
        <w:rPr>
          <w:rFonts w:hint="eastAsia" w:ascii="AdvOTbc475f09" w:hAnsi="AdvOTbc475f09"/>
          <w:szCs w:val="21"/>
        </w:rPr>
        <w:t>协处理器0寄存器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Core Duo microprocessor chip, 464:酷睿</w:t>
      </w:r>
      <w:r>
        <w:rPr>
          <w:rFonts w:hint="eastAsia" w:ascii="AdvOTbc475f09" w:hAnsi="AdvOTbc475f09"/>
          <w:szCs w:val="21"/>
        </w:rPr>
        <w:t>双核微处理器芯片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Core i7 microprocessor chip</w:t>
      </w:r>
      <w:r>
        <w:rPr>
          <w:rFonts w:ascii="AdvOT638a931c.I" w:hAnsi="AdvOT638a931c.I"/>
          <w:szCs w:val="21"/>
        </w:rPr>
        <w:t>, 465 :酷睿i7</w:t>
      </w:r>
      <w:r>
        <w:rPr>
          <w:rFonts w:hint="eastAsia" w:ascii="AdvOT638a931c.I" w:hAnsi="AdvOT638a931c.I"/>
          <w:szCs w:val="21"/>
        </w:rPr>
        <w:t>微处理器芯片</w:t>
      </w:r>
      <w:r>
        <w:rPr>
          <w:rFonts w:ascii="AdvOT638a931c.I" w:hAnsi="AdvOT638a931c.I"/>
          <w:szCs w:val="21"/>
        </w:rPr>
        <w:br w:type="textWrapping"/>
      </w:r>
      <w:r>
        <w:rPr>
          <w:rFonts w:ascii="AdvOTbc475f09" w:hAnsi="AdvOTbc475f09"/>
          <w:szCs w:val="21"/>
        </w:rPr>
        <w:t>Cores, 456 :核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Counters, 260 :计数器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divide-by-3</w:t>
      </w:r>
      <w:r>
        <w:rPr>
          <w:rFonts w:ascii="AdvOT638a931c.I" w:hAnsi="AdvOT638a931c.I"/>
          <w:szCs w:val="21"/>
        </w:rPr>
        <w:t>, 130 :除以</w:t>
      </w:r>
      <w:r>
        <w:rPr>
          <w:rFonts w:hint="eastAsia" w:ascii="AdvOT638a931c.I" w:hAnsi="AdvOT638a931c.I"/>
          <w:szCs w:val="21"/>
        </w:rPr>
        <w:t>3</w:t>
      </w:r>
      <w:r>
        <w:rPr>
          <w:rFonts w:ascii="AdvOT638a931c.I" w:hAnsi="AdvOT638a931c.I"/>
          <w:szCs w:val="21"/>
        </w:rPr>
        <w:br w:type="textWrapping"/>
      </w:r>
      <w:r>
        <w:rPr>
          <w:rFonts w:ascii="AdvOTbc475f09" w:hAnsi="AdvOTbc475f09"/>
          <w:szCs w:val="21"/>
        </w:rPr>
        <w:t>Covering theorem, 62:</w:t>
      </w:r>
      <w:r>
        <w:rPr>
          <w:rFonts w:hint="eastAsia" w:ascii="AdvOTbc475f09" w:hAnsi="AdvOTbc475f09"/>
          <w:szCs w:val="21"/>
        </w:rPr>
        <w:t>吸收律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CPA. </w:t>
      </w:r>
      <w:r>
        <w:rPr>
          <w:rFonts w:ascii="AdvOT638a931c.I" w:hAnsi="AdvOT638a931c.I"/>
          <w:szCs w:val="21"/>
        </w:rPr>
        <w:t xml:space="preserve">See </w:t>
      </w:r>
      <w:r>
        <w:rPr>
          <w:rFonts w:ascii="AdvOTbc475f09" w:hAnsi="AdvOTbc475f09"/>
          <w:szCs w:val="21"/>
        </w:rPr>
        <w:t>Carry propagate adder (CPA) :</w:t>
      </w:r>
      <w:r>
        <w:rPr>
          <w:rFonts w:hint="eastAsia" w:ascii="AdvOTbc475f09" w:hAnsi="AdvOTbc475f09"/>
          <w:szCs w:val="21"/>
        </w:rPr>
        <w:t>进位传播加法器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CPI. </w:t>
      </w:r>
      <w:r>
        <w:rPr>
          <w:rFonts w:ascii="AdvOT638a931c.I" w:hAnsi="AdvOT638a931c.I"/>
          <w:szCs w:val="21"/>
        </w:rPr>
        <w:t xml:space="preserve">See </w:t>
      </w:r>
      <w:bookmarkStart w:id="10" w:name="OLE_LINK20"/>
      <w:r>
        <w:rPr>
          <w:rFonts w:ascii="AdvOTbc475f09" w:hAnsi="AdvOTbc475f09"/>
          <w:szCs w:val="21"/>
        </w:rPr>
        <w:t>Clock cycles per instruction,</w:t>
      </w:r>
      <w:bookmarkEnd w:id="10"/>
      <w:r>
        <w:rPr>
          <w:rFonts w:ascii="AdvOTbc475f09" w:hAnsi="AdvOTbc475f09"/>
          <w:szCs w:val="21"/>
        </w:rPr>
        <w:t xml:space="preserve"> Cycles per instruction:</w:t>
      </w:r>
      <w:r>
        <w:rPr>
          <w:rFonts w:hint="eastAsia" w:ascii="AdvOTbc475f09" w:hAnsi="AdvOTbc475f09"/>
          <w:szCs w:val="21"/>
        </w:rPr>
        <w:t>每条指令的时钟周期</w:t>
      </w:r>
      <w:r>
        <w:rPr>
          <w:rFonts w:ascii="AdvOTbc475f09" w:hAnsi="AdvOTbc475f09"/>
          <w:szCs w:val="21"/>
        </w:rPr>
        <w:br w:type="textWrapping"/>
      </w:r>
      <w:bookmarkStart w:id="11" w:name="OLE_LINK17"/>
      <w:bookmarkStart w:id="12" w:name="OLE_LINK16"/>
      <w:r>
        <w:rPr>
          <w:rFonts w:ascii="AdvOTbc475f09" w:hAnsi="AdvOTbc475f09"/>
          <w:szCs w:val="21"/>
        </w:rPr>
        <w:t>Critical path</w:t>
      </w:r>
      <w:bookmarkEnd w:id="11"/>
      <w:bookmarkEnd w:id="12"/>
      <w:r>
        <w:rPr>
          <w:rFonts w:ascii="AdvOTbc475f09" w:hAnsi="AdvOTbc475f09"/>
          <w:szCs w:val="21"/>
        </w:rPr>
        <w:t>, 89</w:t>
      </w:r>
      <w:r>
        <w:rPr>
          <w:rFonts w:ascii="AdvOTbc475f09+20" w:hAnsi="AdvOTbc475f09+20"/>
          <w:szCs w:val="21"/>
        </w:rPr>
        <w:t>–</w:t>
      </w:r>
      <w:r>
        <w:rPr>
          <w:rFonts w:ascii="AdvOTbc475f09" w:hAnsi="AdvOTbc475f09"/>
          <w:szCs w:val="21"/>
        </w:rPr>
        <w:t>92, 388:</w:t>
      </w:r>
      <w:r>
        <w:rPr>
          <w:rFonts w:hint="eastAsia" w:ascii="AdvOTbc475f09" w:hAnsi="AdvOTbc475f09"/>
          <w:szCs w:val="21"/>
        </w:rPr>
        <w:t>最长路径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Cross-coupled inverters, 109, </w:t>
      </w:r>
      <w:r>
        <w:rPr>
          <w:rFonts w:ascii="AdvOT638a931c.I" w:hAnsi="AdvOT638a931c.I"/>
          <w:szCs w:val="21"/>
        </w:rPr>
        <w:t>110:</w:t>
      </w:r>
      <w:r>
        <w:rPr>
          <w:rFonts w:hint="eastAsia" w:ascii="AdvOT638a931c.I" w:hAnsi="AdvOT638a931c.I"/>
          <w:szCs w:val="21"/>
        </w:rPr>
        <w:t>交叉耦合反相器</w:t>
      </w:r>
      <w:r>
        <w:rPr>
          <w:rFonts w:ascii="AdvOT638a931c.I" w:hAnsi="AdvOT638a931c.I"/>
          <w:szCs w:val="21"/>
        </w:rPr>
        <w:br w:type="textWrapping"/>
      </w:r>
      <w:r>
        <w:rPr>
          <w:rFonts w:ascii="AdvOTbc475f09" w:hAnsi="AdvOTbc475f09"/>
          <w:szCs w:val="21"/>
        </w:rPr>
        <w:t>bistable operation of</w:t>
      </w:r>
      <w:r>
        <w:rPr>
          <w:rFonts w:ascii="AdvOT638a931c.I" w:hAnsi="AdvOT638a931c.I"/>
          <w:szCs w:val="21"/>
        </w:rPr>
        <w:t>, 110:</w:t>
      </w:r>
      <w:r>
        <w:rPr>
          <w:rFonts w:hint="eastAsia" w:ascii="AdvOT638a931c.I" w:hAnsi="AdvOT638a931c.I"/>
          <w:szCs w:val="21"/>
        </w:rPr>
        <w:t>双稳态运作</w:t>
      </w:r>
      <w:r>
        <w:rPr>
          <w:rFonts w:ascii="AdvOT638a931c.I" w:hAnsi="AdvOT638a931c.I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CRT. </w:t>
      </w:r>
      <w:r>
        <w:rPr>
          <w:rFonts w:ascii="AdvOT638a931c.I" w:hAnsi="AdvOT638a931c.I"/>
          <w:szCs w:val="21"/>
        </w:rPr>
        <w:t xml:space="preserve">See </w:t>
      </w:r>
      <w:r>
        <w:rPr>
          <w:rFonts w:ascii="AdvOTbc475f09" w:hAnsi="AdvOTbc475f09"/>
          <w:szCs w:val="21"/>
        </w:rPr>
        <w:t>Cathode ray tube:</w:t>
      </w:r>
      <w:r>
        <w:rPr>
          <w:rFonts w:hint="eastAsia" w:ascii="AdvOTbc475f09" w:hAnsi="AdvOTbc475f09"/>
          <w:szCs w:val="21"/>
        </w:rPr>
        <w:t>阴极射线管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Cycle time. </w:t>
      </w:r>
      <w:r>
        <w:rPr>
          <w:rFonts w:ascii="AdvOT638a931c.I" w:hAnsi="AdvOT638a931c.I"/>
          <w:szCs w:val="21"/>
        </w:rPr>
        <w:t xml:space="preserve">See </w:t>
      </w:r>
      <w:r>
        <w:rPr>
          <w:rFonts w:ascii="AdvOTbc475f09" w:hAnsi="AdvOTbc475f09"/>
          <w:szCs w:val="21"/>
        </w:rPr>
        <w:t>Clock period:</w:t>
      </w:r>
      <w:r>
        <w:rPr>
          <w:rFonts w:hint="eastAsia" w:ascii="AdvOTbc475f09" w:hAnsi="AdvOTbc475f09"/>
          <w:szCs w:val="21"/>
        </w:rPr>
        <w:t>周期时间，另见时钟周期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Cycles per instruction (CPI), 375:</w:t>
      </w:r>
      <w:r>
        <w:rPr>
          <w:rFonts w:hint="eastAsia" w:ascii="AdvOTbc475f09" w:hAnsi="AdvOTbc475f09"/>
          <w:szCs w:val="21"/>
        </w:rPr>
        <w:t>每条指令的时钟周期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>Cyclic paths, 1 20:</w:t>
      </w:r>
      <w:r>
        <w:rPr>
          <w:rFonts w:hint="eastAsia" w:ascii="AdvOTbc475f09" w:hAnsi="AdvOTbc475f09"/>
          <w:szCs w:val="21"/>
        </w:rPr>
        <w:t>回路</w:t>
      </w:r>
      <w:r>
        <w:rPr>
          <w:rFonts w:ascii="AdvOTbc475f09" w:hAnsi="AdvOTbc475f09"/>
          <w:szCs w:val="21"/>
        </w:rPr>
        <w:br w:type="textWrapping"/>
      </w:r>
      <w:r>
        <w:rPr>
          <w:rFonts w:ascii="AdvOTbc475f09" w:hAnsi="AdvOTbc475f09"/>
          <w:szCs w:val="21"/>
        </w:rPr>
        <w:t xml:space="preserve">Cyclone IV FPGA, 274 </w:t>
      </w:r>
      <w:r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>279</w:t>
      </w:r>
      <w:r>
        <w:rPr>
          <w:rFonts w:hint="eastAsia" w:ascii="AdvOTbc475f09" w:hAnsi="AdvOTbc475f09"/>
          <w:szCs w:val="21"/>
        </w:rPr>
        <w:t>：</w:t>
      </w:r>
      <w:r>
        <w:rPr>
          <w:rFonts w:ascii="AdvOTbc475f09" w:hAnsi="AdvOTbc475f09"/>
          <w:szCs w:val="21"/>
        </w:rPr>
        <w:t>Cyclone IV</w:t>
      </w:r>
      <w:r>
        <w:rPr>
          <w:rFonts w:hint="eastAsia" w:ascii="AdvOTbc475f09" w:hAnsi="AdvOTbc475f09"/>
          <w:szCs w:val="21"/>
        </w:rPr>
        <w:t>现场可编程逻辑门阵列</w:t>
      </w:r>
    </w:p>
    <w:p/>
    <w:sectPr>
      <w:footerReference r:id="rId5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MC SYSTEM" w:date="2016-01-14T09:12:00Z" w:initials="MS">
    <w:p w14:paraId="71E0752C">
      <w:pPr>
        <w:pStyle w:val="3"/>
      </w:pPr>
      <w:r>
        <w:rPr>
          <w:rFonts w:hint="eastAsia"/>
        </w:rPr>
        <w:t>对吗？</w:t>
      </w:r>
    </w:p>
    <w:p w14:paraId="6301041E">
      <w:pPr>
        <w:pStyle w:val="3"/>
        <w:rPr>
          <w:rFonts w:hint="eastAsia"/>
        </w:rPr>
      </w:pPr>
      <w:r>
        <w:rPr>
          <w:rFonts w:hint="eastAsia"/>
        </w:rPr>
        <w:t>解答：对</w:t>
      </w:r>
    </w:p>
  </w:comment>
  <w:comment w:id="1" w:author="MC SYSTEM" w:date="2016-01-14T09:28:00Z" w:initials="MS">
    <w:p w14:paraId="00F83974">
      <w:pPr>
        <w:pStyle w:val="3"/>
      </w:pPr>
      <w:r>
        <w:rPr>
          <w:rFonts w:hint="eastAsia"/>
        </w:rPr>
        <w:t>寻址方式？与正文一致</w:t>
      </w:r>
    </w:p>
    <w:p w14:paraId="35901D43">
      <w:pPr>
        <w:pStyle w:val="3"/>
        <w:rPr>
          <w:rFonts w:hint="eastAsia"/>
        </w:rPr>
      </w:pPr>
      <w:r>
        <w:rPr>
          <w:rFonts w:hint="eastAsia"/>
        </w:rPr>
        <w:t>解答：改为“寻址方式”</w:t>
      </w:r>
    </w:p>
  </w:comment>
  <w:comment w:id="2" w:author="MC SYSTEM" w:date="2016-01-14T09:53:00Z" w:initials="MS">
    <w:p w14:paraId="75A2140B">
      <w:pPr>
        <w:pStyle w:val="3"/>
      </w:pPr>
      <w:r>
        <w:rPr>
          <w:rFonts w:hint="eastAsia"/>
        </w:rPr>
        <w:t>？</w:t>
      </w:r>
    </w:p>
    <w:p w14:paraId="1F164037">
      <w:pPr>
        <w:pStyle w:val="3"/>
        <w:rPr>
          <w:rFonts w:hint="eastAsia"/>
        </w:rPr>
      </w:pPr>
      <w:r>
        <w:rPr>
          <w:rFonts w:hint="eastAsia"/>
        </w:rPr>
        <w:t>解答：改为：结合律/相联</w:t>
      </w:r>
    </w:p>
  </w:comment>
  <w:comment w:id="3" w:author="MC SYSTEM" w:date="2016-01-14T10:03:00Z" w:initials="MS">
    <w:p w14:paraId="74086092">
      <w:pPr>
        <w:pStyle w:val="3"/>
      </w:pPr>
      <w:r>
        <w:rPr>
          <w:rFonts w:hint="eastAsia"/>
        </w:rPr>
        <w:t>？</w:t>
      </w:r>
    </w:p>
    <w:p w14:paraId="041C1B53">
      <w:pPr>
        <w:pStyle w:val="3"/>
        <w:rPr>
          <w:rFonts w:hint="eastAsia"/>
        </w:rPr>
      </w:pPr>
      <w:r>
        <w:rPr>
          <w:rFonts w:hint="eastAsia"/>
        </w:rPr>
        <w:t>解答：改为“</w:t>
      </w:r>
      <w:r>
        <w:rPr>
          <w:rFonts w:hint="eastAsia"/>
          <w:szCs w:val="21"/>
        </w:rPr>
        <w:t>偏置阶码</w:t>
      </w:r>
      <w:r>
        <w:rPr>
          <w:rFonts w:hint="eastAsia"/>
        </w:rPr>
        <w:t>”</w:t>
      </w:r>
    </w:p>
  </w:comment>
  <w:comment w:id="4" w:author="MC SYSTEM" w:date="2016-01-14T10:11:00Z" w:initials="MS">
    <w:p w14:paraId="1D3762B5">
      <w:pPr>
        <w:pStyle w:val="3"/>
        <w:rPr>
          <w:rFonts w:ascii="AdvOTbc475f09" w:hAnsi="AdvOTbc475f09"/>
          <w:color w:val="231F20"/>
          <w:sz w:val="16"/>
          <w:szCs w:val="16"/>
        </w:rPr>
      </w:pPr>
      <w:r>
        <w:rPr>
          <w:rFonts w:ascii="AdvOTbc475f09" w:hAnsi="AdvOTbc475f09"/>
          <w:color w:val="231F20"/>
          <w:sz w:val="16"/>
          <w:szCs w:val="16"/>
        </w:rPr>
        <w:t>BlueSMiRF</w:t>
      </w:r>
      <w:r>
        <w:rPr>
          <w:rFonts w:hint="eastAsia" w:ascii="AdvOTbc475f09" w:hAnsi="AdvOTbc475f09"/>
          <w:color w:val="231F20"/>
          <w:sz w:val="16"/>
          <w:szCs w:val="16"/>
        </w:rPr>
        <w:t>银模块</w:t>
      </w:r>
    </w:p>
    <w:p w14:paraId="6737473E">
      <w:pPr>
        <w:pStyle w:val="3"/>
        <w:rPr>
          <w:rFonts w:hint="eastAsia"/>
        </w:rPr>
      </w:pPr>
      <w:r>
        <w:rPr>
          <w:rFonts w:hint="eastAsia" w:ascii="AdvOTbc475f09" w:hAnsi="AdvOTbc475f09"/>
          <w:color w:val="231F20"/>
          <w:sz w:val="16"/>
          <w:szCs w:val="16"/>
        </w:rPr>
        <w:t>解答：保持原翻译不变</w:t>
      </w:r>
    </w:p>
  </w:comment>
  <w:comment w:id="6" w:author="MC SYSTEM" w:date="2016-01-14T10:11:00Z" w:initials="MS">
    <w:p w14:paraId="2A726D0E">
      <w:pPr>
        <w:pStyle w:val="3"/>
      </w:pPr>
      <w:r>
        <w:rPr>
          <w:rFonts w:hint="eastAsia"/>
        </w:rPr>
        <w:t>？</w:t>
      </w:r>
    </w:p>
    <w:p w14:paraId="7EF244FB">
      <w:pPr>
        <w:pStyle w:val="3"/>
        <w:rPr>
          <w:rFonts w:hint="eastAsia"/>
        </w:rPr>
      </w:pPr>
      <w:r>
        <w:rPr>
          <w:rFonts w:hint="eastAsia"/>
        </w:rPr>
        <w:t>解答：</w:t>
      </w:r>
      <w:r>
        <w:rPr>
          <w:rFonts w:hint="eastAsia" w:ascii="AdvOTbc475f09" w:hAnsi="AdvOTbc475f09"/>
          <w:color w:val="231F20"/>
          <w:sz w:val="16"/>
          <w:szCs w:val="16"/>
        </w:rPr>
        <w:t>保持原翻译不变</w:t>
      </w:r>
    </w:p>
  </w:comment>
  <w:comment w:id="5" w:author="Candice Chen" w:date="2016-03-20T22:32:00Z" w:initials="CC">
    <w:p w14:paraId="52CC6F46">
      <w:pPr>
        <w:pStyle w:val="3"/>
      </w:pPr>
      <w:r>
        <w:rPr>
          <w:rFonts w:hint="eastAsia"/>
        </w:rPr>
        <w:t>此三行缩进</w:t>
      </w:r>
    </w:p>
  </w:comment>
  <w:comment w:id="7" w:author="MC SYSTEM" w:date="2016-01-14T10:13:00Z" w:initials="MS">
    <w:p w14:paraId="68091D26">
      <w:pPr>
        <w:pStyle w:val="3"/>
      </w:pPr>
      <w:r>
        <w:rPr>
          <w:rFonts w:hint="eastAsia"/>
        </w:rPr>
        <w:t>文中为布尔表达式</w:t>
      </w:r>
    </w:p>
    <w:p w14:paraId="2EF62F7E">
      <w:pPr>
        <w:pStyle w:val="3"/>
        <w:rPr>
          <w:rFonts w:hint="eastAsia"/>
        </w:rPr>
      </w:pPr>
      <w:r>
        <w:rPr>
          <w:rFonts w:hint="eastAsia"/>
        </w:rPr>
        <w:t>解答：全文统一改为</w:t>
      </w:r>
      <w:r>
        <w:t>”</w:t>
      </w:r>
      <w:r>
        <w:rPr>
          <w:rFonts w:hint="eastAsia"/>
        </w:rPr>
        <w:t>布尔等式“</w:t>
      </w:r>
    </w:p>
  </w:comment>
  <w:comment w:id="8" w:author="MC SYSTEM" w:date="2016-01-14T10:15:00Z" w:initials="MS">
    <w:p w14:paraId="47D8047A">
      <w:pPr>
        <w:pStyle w:val="3"/>
      </w:pPr>
      <w:r>
        <w:rPr>
          <w:rFonts w:hint="eastAsia"/>
        </w:rPr>
        <w:t>？</w:t>
      </w:r>
    </w:p>
    <w:p w14:paraId="0F5532ED">
      <w:pPr>
        <w:pStyle w:val="3"/>
        <w:rPr>
          <w:rFonts w:hint="eastAsia"/>
        </w:rPr>
      </w:pPr>
      <w:r>
        <w:rPr>
          <w:rFonts w:hint="eastAsia"/>
        </w:rPr>
        <w:t>解答：对的</w:t>
      </w:r>
    </w:p>
  </w:comment>
  <w:comment w:id="9" w:author="MC SYSTEM" w:date="2016-01-14T10:20:00Z" w:initials="MS">
    <w:p w14:paraId="73122997">
      <w:pPr>
        <w:pStyle w:val="3"/>
      </w:pPr>
      <w:r>
        <w:rPr>
          <w:rFonts w:hint="eastAsia"/>
        </w:rPr>
        <w:t>？</w:t>
      </w:r>
    </w:p>
    <w:p w14:paraId="785719CA">
      <w:pPr>
        <w:pStyle w:val="3"/>
        <w:rPr>
          <w:rFonts w:hint="eastAsia"/>
        </w:rPr>
      </w:pPr>
      <w:r>
        <w:rPr>
          <w:rFonts w:hint="eastAsia"/>
        </w:rPr>
        <w:t>解答：对的</w:t>
      </w:r>
    </w:p>
  </w:comment>
  <w:comment w:id="10" w:author="MC SYSTEM" w:date="2016-01-14T10:21:00Z" w:initials="MS">
    <w:p w14:paraId="6CB61002">
      <w:pPr>
        <w:pStyle w:val="3"/>
      </w:pPr>
      <w:r>
        <w:rPr>
          <w:rFonts w:hint="eastAsia"/>
        </w:rPr>
        <w:t>不对</w:t>
      </w:r>
    </w:p>
    <w:p w14:paraId="3908726C">
      <w:pPr>
        <w:pStyle w:val="3"/>
        <w:rPr>
          <w:rFonts w:hint="eastAsia"/>
        </w:rPr>
      </w:pPr>
      <w:r>
        <w:rPr>
          <w:rFonts w:hint="eastAsia"/>
        </w:rPr>
        <w:t>解答：见下批注</w:t>
      </w:r>
    </w:p>
  </w:comment>
  <w:comment w:id="11" w:author="Candice Chen" w:date="2016-03-20T22:39:00Z" w:initials="CC">
    <w:p w14:paraId="513F1C6E">
      <w:pPr>
        <w:pStyle w:val="3"/>
        <w:rPr>
          <w:rFonts w:hint="eastAsia"/>
        </w:rPr>
      </w:pPr>
      <w:r>
        <w:rPr>
          <w:rFonts w:hint="eastAsia"/>
        </w:rPr>
        <w:t>改为：分支冲突，另见控制冲突</w:t>
      </w:r>
    </w:p>
  </w:comment>
  <w:comment w:id="12" w:author="MC SYSTEM" w:date="2016-01-14T10:33:00Z" w:initials="MS">
    <w:p w14:paraId="4FE047B0">
      <w:pPr>
        <w:pStyle w:val="3"/>
      </w:pPr>
      <w:r>
        <w:rPr>
          <w:rFonts w:hint="eastAsia"/>
        </w:rPr>
        <w:t>结构？</w:t>
      </w:r>
    </w:p>
    <w:p w14:paraId="021C363A">
      <w:pPr>
        <w:pStyle w:val="3"/>
        <w:rPr>
          <w:rFonts w:hint="eastAsia"/>
        </w:rPr>
      </w:pPr>
      <w:r>
        <w:rPr>
          <w:rFonts w:hint="eastAsia"/>
        </w:rPr>
        <w:t>解答：改为</w:t>
      </w:r>
      <w:r>
        <w:t>”</w:t>
      </w:r>
      <w:r>
        <w:rPr>
          <w:rFonts w:hint="eastAsia"/>
        </w:rPr>
        <w:t>组织方式“</w:t>
      </w:r>
    </w:p>
  </w:comment>
  <w:comment w:id="13" w:author="MC SYSTEM" w:date="2016-01-14T10:38:00Z" w:initials="MS">
    <w:p w14:paraId="11DF6E9B">
      <w:pPr>
        <w:pStyle w:val="3"/>
      </w:pPr>
      <w:r>
        <w:rPr>
          <w:rFonts w:hint="eastAsia"/>
        </w:rPr>
        <w:t>？</w:t>
      </w:r>
    </w:p>
    <w:p w14:paraId="255F223A">
      <w:pPr>
        <w:pStyle w:val="3"/>
        <w:rPr>
          <w:rFonts w:hint="eastAsia"/>
        </w:rPr>
      </w:pPr>
      <w:r>
        <w:rPr>
          <w:rFonts w:hint="eastAsia"/>
        </w:rPr>
        <w:t>解答：改为“替换原则”</w:t>
      </w:r>
    </w:p>
  </w:comment>
  <w:comment w:id="14" w:author="MC SYSTEM" w:date="2016-01-14T10:41:00Z" w:initials="MS">
    <w:p w14:paraId="47DD5740">
      <w:pPr>
        <w:pStyle w:val="3"/>
      </w:pPr>
      <w:r>
        <w:rPr>
          <w:rFonts w:hint="eastAsia"/>
        </w:rPr>
        <w:t>？</w:t>
      </w:r>
    </w:p>
    <w:p w14:paraId="4DB97ABA">
      <w:pPr>
        <w:pStyle w:val="3"/>
        <w:rPr>
          <w:rFonts w:hint="eastAsia"/>
        </w:rPr>
      </w:pPr>
      <w:r>
        <w:rPr>
          <w:rFonts w:hint="eastAsia"/>
        </w:rPr>
        <w:t>解答：对的</w:t>
      </w:r>
    </w:p>
  </w:comment>
  <w:comment w:id="15" w:author="MC SYSTEM" w:date="2016-01-14T10:49:00Z" w:initials="MS">
    <w:p w14:paraId="361B64E4">
      <w:pPr>
        <w:pStyle w:val="3"/>
      </w:pPr>
      <w:r>
        <w:rPr>
          <w:rFonts w:hint="eastAsia"/>
        </w:rPr>
        <w:t>？优先级</w:t>
      </w:r>
    </w:p>
    <w:p w14:paraId="5EA668C0">
      <w:pPr>
        <w:pStyle w:val="3"/>
        <w:rPr>
          <w:rFonts w:hint="eastAsia"/>
        </w:rPr>
      </w:pPr>
      <w:r>
        <w:rPr>
          <w:rFonts w:hint="eastAsia"/>
        </w:rPr>
        <w:t>解答：改为“优先级”</w:t>
      </w:r>
    </w:p>
  </w:comment>
  <w:comment w:id="16" w:author="MC SYSTEM" w:date="2016-01-14T10:53:00Z" w:initials="MS">
    <w:p w14:paraId="421D1161">
      <w:pPr>
        <w:pStyle w:val="3"/>
      </w:pPr>
      <w:r>
        <w:rPr>
          <w:rFonts w:hint="eastAsia"/>
        </w:rPr>
        <w:t>？</w:t>
      </w:r>
    </w:p>
    <w:p w14:paraId="00E50292">
      <w:pPr>
        <w:pStyle w:val="3"/>
        <w:rPr>
          <w:rFonts w:hint="eastAsia"/>
        </w:rPr>
      </w:pPr>
      <w:r>
        <w:rPr>
          <w:rFonts w:hint="eastAsia"/>
        </w:rPr>
        <w:t>解答：改为</w:t>
      </w:r>
      <w:r>
        <w:t>”</w:t>
      </w:r>
      <w:r>
        <w:rPr>
          <w:rFonts w:hint="eastAsia"/>
        </w:rPr>
        <w:t>组合电路构建“</w:t>
      </w:r>
    </w:p>
  </w:comment>
  <w:comment w:id="17" w:author="MC SYSTEM" w:date="2016-01-14T10:53:00Z" w:initials="MS">
    <w:p w14:paraId="2ABC5FC8">
      <w:pPr>
        <w:pStyle w:val="3"/>
      </w:pPr>
      <w:r>
        <w:rPr>
          <w:rFonts w:hint="eastAsia"/>
        </w:rPr>
        <w:t>解答：统一为此翻译</w:t>
      </w:r>
    </w:p>
  </w:comment>
  <w:comment w:id="18" w:author="MC SYSTEM" w:date="2016-01-14T10:58:00Z" w:initials="MS">
    <w:p w14:paraId="3B2B7378">
      <w:pPr>
        <w:pStyle w:val="3"/>
      </w:pPr>
      <w:r>
        <w:rPr>
          <w:rFonts w:hint="eastAsia"/>
        </w:rPr>
        <w:t>翻译</w:t>
      </w:r>
    </w:p>
    <w:p w14:paraId="0677624A">
      <w:pPr>
        <w:pStyle w:val="3"/>
        <w:rPr>
          <w:rFonts w:hint="eastAsia"/>
        </w:rPr>
      </w:pPr>
      <w:r>
        <w:rPr>
          <w:rFonts w:hint="eastAsia"/>
        </w:rPr>
        <w:t>解答：带有无关项的真值表</w:t>
      </w:r>
    </w:p>
  </w:comment>
  <w:comment w:id="19" w:author="MC SYSTEM" w:date="2016-01-14T10:59:00Z" w:initials="MS">
    <w:p w14:paraId="031850C3">
      <w:pPr>
        <w:pStyle w:val="3"/>
      </w:pPr>
      <w:r>
        <w:rPr>
          <w:rFonts w:hint="eastAsia"/>
        </w:rPr>
        <w:t>？</w:t>
      </w:r>
    </w:p>
    <w:p w14:paraId="7C0A5759">
      <w:pPr>
        <w:pStyle w:val="3"/>
        <w:rPr>
          <w:rFonts w:hint="eastAsia"/>
        </w:rPr>
      </w:pPr>
      <w:r>
        <w:rPr>
          <w:rFonts w:hint="eastAsia"/>
        </w:rPr>
        <w:t>解答：对</w:t>
      </w:r>
    </w:p>
  </w:comment>
  <w:comment w:id="20" w:author="MC SYSTEM" w:date="2016-01-14T11:07:00Z" w:initials="MS">
    <w:p w14:paraId="5A6A400E">
      <w:pPr>
        <w:pStyle w:val="3"/>
      </w:pPr>
      <w:r>
        <w:rPr>
          <w:rFonts w:hint="eastAsia"/>
        </w:rPr>
        <w:t>不对</w:t>
      </w:r>
    </w:p>
    <w:p w14:paraId="6942220A">
      <w:pPr>
        <w:pStyle w:val="3"/>
        <w:rPr>
          <w:rFonts w:hint="eastAsia"/>
        </w:rPr>
      </w:pPr>
      <w:r>
        <w:rPr>
          <w:rFonts w:hint="eastAsia"/>
        </w:rPr>
        <w:t>解答：改为“控制冲突“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301041E" w15:done="0"/>
  <w15:commentEx w15:paraId="35901D43" w15:done="0"/>
  <w15:commentEx w15:paraId="1F164037" w15:done="0"/>
  <w15:commentEx w15:paraId="041C1B53" w15:done="0"/>
  <w15:commentEx w15:paraId="6737473E" w15:done="0"/>
  <w15:commentEx w15:paraId="7EF244FB" w15:done="0"/>
  <w15:commentEx w15:paraId="52CC6F46" w15:done="0"/>
  <w15:commentEx w15:paraId="2EF62F7E" w15:done="0"/>
  <w15:commentEx w15:paraId="0F5532ED" w15:done="0"/>
  <w15:commentEx w15:paraId="785719CA" w15:done="0"/>
  <w15:commentEx w15:paraId="3908726C" w15:done="0"/>
  <w15:commentEx w15:paraId="513F1C6E" w15:done="0"/>
  <w15:commentEx w15:paraId="021C363A" w15:done="0"/>
  <w15:commentEx w15:paraId="255F223A" w15:done="0"/>
  <w15:commentEx w15:paraId="4DB97ABA" w15:done="0"/>
  <w15:commentEx w15:paraId="5EA668C0" w15:done="0"/>
  <w15:commentEx w15:paraId="00E50292" w15:done="0"/>
  <w15:commentEx w15:paraId="2ABC5FC8" w15:done="0"/>
  <w15:commentEx w15:paraId="0677624A" w15:done="0"/>
  <w15:commentEx w15:paraId="7C0A5759" w15:done="0"/>
  <w15:commentEx w15:paraId="6942220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dvOTbc475f09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dvOTb18868a6.B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dvOT638a931c.I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dvOTd877c31c+20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dvOTc8acc91a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dvOTbc475f09+20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dvOTdd3b7348.I+20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dvOT638a931c.I+20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dvOTd877c31c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788939"/>
      <w:docPartObj>
        <w:docPartGallery w:val="AutoText"/>
      </w:docPartObj>
    </w:sdtPr>
    <w:sdtContent>
      <w:p>
        <w:pPr>
          <w:pStyle w:val="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11</w:t>
        </w:r>
        <w:r>
          <w:rPr>
            <w:lang w:val="zh-CN"/>
          </w:rPr>
          <w:fldChar w:fldCharType="end"/>
        </w:r>
      </w:p>
    </w:sdtContent>
  </w:sdt>
  <w:p>
    <w:pPr>
      <w:pStyle w:val="5"/>
    </w:pPr>
  </w:p>
</w:ft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C SYSTEM">
    <w15:presenceInfo w15:providerId="None" w15:userId="MC SYSTEM"/>
  </w15:person>
  <w15:person w15:author="Candice Chen">
    <w15:presenceInfo w15:providerId="Windows Live" w15:userId="48c82314de0aaa4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31309"/>
    <w:rsid w:val="00070ABD"/>
    <w:rsid w:val="000F61EC"/>
    <w:rsid w:val="0012587C"/>
    <w:rsid w:val="002A03D6"/>
    <w:rsid w:val="002B41CE"/>
    <w:rsid w:val="003B2C98"/>
    <w:rsid w:val="003E1E1D"/>
    <w:rsid w:val="00436315"/>
    <w:rsid w:val="00531309"/>
    <w:rsid w:val="00610271"/>
    <w:rsid w:val="00695E3C"/>
    <w:rsid w:val="00721E59"/>
    <w:rsid w:val="0077094E"/>
    <w:rsid w:val="007820D1"/>
    <w:rsid w:val="007C27D2"/>
    <w:rsid w:val="009E4315"/>
    <w:rsid w:val="009F2512"/>
    <w:rsid w:val="00A831D9"/>
    <w:rsid w:val="00B13C3C"/>
    <w:rsid w:val="00C56ACC"/>
    <w:rsid w:val="00CC583A"/>
    <w:rsid w:val="00CE70B1"/>
    <w:rsid w:val="00CF20AC"/>
    <w:rsid w:val="00D66E37"/>
    <w:rsid w:val="00D76091"/>
    <w:rsid w:val="00D90BB1"/>
    <w:rsid w:val="00DA0C63"/>
    <w:rsid w:val="00DA1A49"/>
    <w:rsid w:val="00DB0963"/>
    <w:rsid w:val="00DF6A19"/>
    <w:rsid w:val="00E46CD8"/>
    <w:rsid w:val="00E502F3"/>
    <w:rsid w:val="00F90734"/>
    <w:rsid w:val="26905EBD"/>
    <w:rsid w:val="26E04AF6"/>
    <w:rsid w:val="2CF86A0B"/>
    <w:rsid w:val="2D17785E"/>
    <w:rsid w:val="2E242195"/>
    <w:rsid w:val="2E6E557D"/>
    <w:rsid w:val="32772C62"/>
    <w:rsid w:val="358C27F6"/>
    <w:rsid w:val="38E429E6"/>
    <w:rsid w:val="3A2C3310"/>
    <w:rsid w:val="54DE0BDD"/>
    <w:rsid w:val="6C3143AE"/>
    <w:rsid w:val="7A207E8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3"/>
    <w:semiHidden/>
    <w:unhideWhenUsed/>
    <w:uiPriority w:val="99"/>
    <w:rPr>
      <w:b/>
      <w:bCs/>
    </w:rPr>
  </w:style>
  <w:style w:type="paragraph" w:styleId="3">
    <w:name w:val="annotation text"/>
    <w:basedOn w:val="1"/>
    <w:link w:val="12"/>
    <w:semiHidden/>
    <w:unhideWhenUsed/>
    <w:uiPriority w:val="99"/>
    <w:pPr>
      <w:jc w:val="left"/>
    </w:pPr>
  </w:style>
  <w:style w:type="paragraph" w:styleId="4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annotation reference"/>
    <w:basedOn w:val="7"/>
    <w:semiHidden/>
    <w:unhideWhenUsed/>
    <w:uiPriority w:val="99"/>
    <w:rPr>
      <w:sz w:val="21"/>
      <w:szCs w:val="21"/>
    </w:rPr>
  </w:style>
  <w:style w:type="character" w:customStyle="1" w:styleId="10">
    <w:name w:val="页眉 字符"/>
    <w:basedOn w:val="7"/>
    <w:link w:val="6"/>
    <w:uiPriority w:val="99"/>
    <w:rPr>
      <w:sz w:val="18"/>
      <w:szCs w:val="18"/>
    </w:rPr>
  </w:style>
  <w:style w:type="character" w:customStyle="1" w:styleId="11">
    <w:name w:val="页脚 字符"/>
    <w:basedOn w:val="7"/>
    <w:link w:val="5"/>
    <w:uiPriority w:val="99"/>
    <w:rPr>
      <w:sz w:val="18"/>
      <w:szCs w:val="18"/>
    </w:rPr>
  </w:style>
  <w:style w:type="character" w:customStyle="1" w:styleId="12">
    <w:name w:val="批注文字 字符"/>
    <w:basedOn w:val="7"/>
    <w:link w:val="3"/>
    <w:semiHidden/>
    <w:uiPriority w:val="99"/>
  </w:style>
  <w:style w:type="character" w:customStyle="1" w:styleId="13">
    <w:name w:val="批注主题 字符"/>
    <w:basedOn w:val="12"/>
    <w:link w:val="2"/>
    <w:semiHidden/>
    <w:uiPriority w:val="99"/>
    <w:rPr>
      <w:b/>
      <w:bCs/>
    </w:rPr>
  </w:style>
  <w:style w:type="character" w:customStyle="1" w:styleId="14">
    <w:name w:val="批注框文本 字符"/>
    <w:basedOn w:val="7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2258</Words>
  <Characters>12874</Characters>
  <Lines>107</Lines>
  <Paragraphs>30</Paragraphs>
  <TotalTime>166</TotalTime>
  <ScaleCrop>false</ScaleCrop>
  <LinksUpToDate>false</LinksUpToDate>
  <CharactersWithSpaces>15102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2016-01-06T14:25:00Z</dcterms:created>
  <dc:creator>Candice Chen</dc:creator>
  <cp:lastModifiedBy>Administrator</cp:lastModifiedBy>
  <dcterms:modified xsi:type="dcterms:W3CDTF">2018-12-06T09:18:22Z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