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3D4" w:rsidRDefault="00983744" w:rsidP="00D753D4">
      <w:pPr>
        <w:rPr>
          <w:b/>
        </w:rPr>
      </w:pPr>
      <w:r w:rsidRPr="00983744">
        <w:rPr>
          <w:b/>
        </w:rPr>
        <w:t>NCE 1</w:t>
      </w:r>
    </w:p>
    <w:p w:rsidR="000C566B" w:rsidRPr="000C566B" w:rsidRDefault="000C566B" w:rsidP="000C566B">
      <w:r w:rsidRPr="000C566B">
        <w:t xml:space="preserve">ProTox-3.0 - Prediction of </w:t>
      </w:r>
      <w:proofErr w:type="spellStart"/>
      <w:r w:rsidRPr="000C566B">
        <w:t>TOXicity</w:t>
      </w:r>
      <w:proofErr w:type="spellEnd"/>
      <w:r w:rsidRPr="000C566B">
        <w:t xml:space="preserve"> of chemicals</w:t>
      </w:r>
    </w:p>
    <w:p w:rsidR="000C566B" w:rsidRPr="000C566B" w:rsidRDefault="000C566B" w:rsidP="000C566B"/>
    <w:p w:rsidR="000C566B" w:rsidRPr="000C566B" w:rsidRDefault="000C566B" w:rsidP="000C566B">
      <w:r w:rsidRPr="000C566B">
        <w:t>Classification</w:t>
      </w:r>
      <w:r w:rsidRPr="000C566B">
        <w:tab/>
        <w:t>Target</w:t>
      </w:r>
      <w:r w:rsidRPr="000C566B">
        <w:tab/>
        <w:t>Shorthand</w:t>
      </w:r>
      <w:r w:rsidRPr="000C566B">
        <w:tab/>
        <w:t>Prediction</w:t>
      </w:r>
      <w:r w:rsidRPr="000C566B">
        <w:tab/>
        <w:t>Probability</w:t>
      </w:r>
    </w:p>
    <w:p w:rsidR="000C566B" w:rsidRPr="000C566B" w:rsidRDefault="000C566B" w:rsidP="000C566B">
      <w:r w:rsidRPr="000C566B">
        <w:t>Organ toxicity</w:t>
      </w:r>
      <w:r w:rsidRPr="000C566B">
        <w:tab/>
        <w:t>Hepatotoxicity</w:t>
      </w:r>
      <w:r w:rsidRPr="000C566B">
        <w:tab/>
      </w:r>
      <w:proofErr w:type="spellStart"/>
      <w:r w:rsidRPr="000C566B">
        <w:t>dili</w:t>
      </w:r>
      <w:proofErr w:type="spellEnd"/>
      <w:r w:rsidRPr="000C566B">
        <w:tab/>
        <w:t>Active</w:t>
      </w:r>
      <w:r w:rsidRPr="000C566B">
        <w:tab/>
        <w:t>0.60</w:t>
      </w:r>
    </w:p>
    <w:p w:rsidR="000C566B" w:rsidRPr="000C566B" w:rsidRDefault="000C566B" w:rsidP="000C566B">
      <w:r w:rsidRPr="000C566B">
        <w:t>Organ toxicity</w:t>
      </w:r>
      <w:r w:rsidRPr="000C566B">
        <w:tab/>
        <w:t>Neurotoxicity</w:t>
      </w:r>
      <w:r w:rsidRPr="000C566B">
        <w:tab/>
      </w:r>
      <w:proofErr w:type="spellStart"/>
      <w:r w:rsidRPr="000C566B">
        <w:t>neuro</w:t>
      </w:r>
      <w:proofErr w:type="spellEnd"/>
      <w:r w:rsidRPr="000C566B">
        <w:tab/>
        <w:t>Active</w:t>
      </w:r>
      <w:r w:rsidRPr="000C566B">
        <w:tab/>
        <w:t>0.63</w:t>
      </w:r>
    </w:p>
    <w:p w:rsidR="000C566B" w:rsidRPr="000C566B" w:rsidRDefault="000C566B" w:rsidP="000C566B">
      <w:r w:rsidRPr="000C566B">
        <w:t>Organ toxicity</w:t>
      </w:r>
      <w:r w:rsidRPr="000C566B">
        <w:tab/>
        <w:t>Nephrotoxicity</w:t>
      </w:r>
      <w:r w:rsidRPr="000C566B">
        <w:tab/>
      </w:r>
      <w:proofErr w:type="spellStart"/>
      <w:r w:rsidRPr="000C566B">
        <w:t>nephro</w:t>
      </w:r>
      <w:proofErr w:type="spellEnd"/>
      <w:r w:rsidRPr="000C566B">
        <w:tab/>
        <w:t>Inactive</w:t>
      </w:r>
      <w:r w:rsidRPr="000C566B">
        <w:tab/>
        <w:t>0.63</w:t>
      </w:r>
    </w:p>
    <w:p w:rsidR="000C566B" w:rsidRPr="000C566B" w:rsidRDefault="000C566B" w:rsidP="000C566B">
      <w:r w:rsidRPr="000C566B">
        <w:t>Organ toxicity</w:t>
      </w:r>
      <w:r w:rsidRPr="000C566B">
        <w:tab/>
        <w:t>Respiratory toxicity</w:t>
      </w:r>
      <w:r w:rsidRPr="000C566B">
        <w:tab/>
      </w:r>
      <w:proofErr w:type="spellStart"/>
      <w:r w:rsidRPr="000C566B">
        <w:t>respi</w:t>
      </w:r>
      <w:proofErr w:type="spellEnd"/>
      <w:r w:rsidRPr="000C566B">
        <w:tab/>
        <w:t>Inactive</w:t>
      </w:r>
      <w:r w:rsidRPr="000C566B">
        <w:tab/>
        <w:t>0.64</w:t>
      </w:r>
    </w:p>
    <w:p w:rsidR="000C566B" w:rsidRPr="000C566B" w:rsidRDefault="000C566B" w:rsidP="000C566B">
      <w:r w:rsidRPr="000C566B">
        <w:t>Organ toxicity</w:t>
      </w:r>
      <w:r w:rsidRPr="000C566B">
        <w:tab/>
      </w:r>
      <w:proofErr w:type="spellStart"/>
      <w:r w:rsidRPr="000C566B">
        <w:t>Cardiotoxicity</w:t>
      </w:r>
      <w:proofErr w:type="spellEnd"/>
      <w:r w:rsidRPr="000C566B">
        <w:tab/>
        <w:t>cardio</w:t>
      </w:r>
      <w:r w:rsidRPr="000C566B">
        <w:tab/>
        <w:t>Inactive</w:t>
      </w:r>
      <w:r w:rsidRPr="000C566B">
        <w:tab/>
        <w:t>0.77</w:t>
      </w:r>
    </w:p>
    <w:p w:rsidR="000C566B" w:rsidRPr="000C566B" w:rsidRDefault="000C566B" w:rsidP="000C566B">
      <w:r w:rsidRPr="000C566B">
        <w:t>Toxicity end points</w:t>
      </w:r>
      <w:r w:rsidRPr="000C566B">
        <w:tab/>
        <w:t>Carcinogenicity</w:t>
      </w:r>
      <w:r w:rsidRPr="000C566B">
        <w:tab/>
      </w:r>
      <w:proofErr w:type="spellStart"/>
      <w:r w:rsidRPr="000C566B">
        <w:t>carcino</w:t>
      </w:r>
      <w:proofErr w:type="spellEnd"/>
      <w:r w:rsidRPr="000C566B">
        <w:tab/>
        <w:t>Inactive</w:t>
      </w:r>
      <w:r w:rsidRPr="000C566B">
        <w:tab/>
        <w:t>0.54</w:t>
      </w:r>
    </w:p>
    <w:p w:rsidR="000C566B" w:rsidRPr="000C566B" w:rsidRDefault="000C566B" w:rsidP="000C566B">
      <w:r w:rsidRPr="000C566B">
        <w:t>Toxicity end points</w:t>
      </w:r>
      <w:r w:rsidRPr="000C566B">
        <w:tab/>
      </w:r>
      <w:proofErr w:type="spellStart"/>
      <w:r w:rsidRPr="000C566B">
        <w:t>Immunotoxicity</w:t>
      </w:r>
      <w:proofErr w:type="spellEnd"/>
      <w:r w:rsidRPr="000C566B">
        <w:tab/>
      </w:r>
      <w:proofErr w:type="spellStart"/>
      <w:r w:rsidRPr="000C566B">
        <w:t>immuno</w:t>
      </w:r>
      <w:proofErr w:type="spellEnd"/>
      <w:r w:rsidRPr="000C566B">
        <w:tab/>
        <w:t>Inactive</w:t>
      </w:r>
      <w:r w:rsidRPr="000C566B">
        <w:tab/>
        <w:t>0.85</w:t>
      </w:r>
    </w:p>
    <w:p w:rsidR="000C566B" w:rsidRPr="000C566B" w:rsidRDefault="000C566B" w:rsidP="000C566B">
      <w:r w:rsidRPr="000C566B">
        <w:t>Toxicity end points</w:t>
      </w:r>
      <w:r w:rsidRPr="000C566B">
        <w:tab/>
        <w:t>Mutagenicity</w:t>
      </w:r>
      <w:r w:rsidRPr="000C566B">
        <w:tab/>
        <w:t>mutagen</w:t>
      </w:r>
      <w:r w:rsidRPr="000C566B">
        <w:tab/>
        <w:t>Inactive</w:t>
      </w:r>
      <w:r w:rsidRPr="000C566B">
        <w:tab/>
        <w:t>0.58</w:t>
      </w:r>
    </w:p>
    <w:p w:rsidR="000C566B" w:rsidRPr="000C566B" w:rsidRDefault="000C566B" w:rsidP="000C566B">
      <w:r w:rsidRPr="000C566B">
        <w:t>Toxicity end points</w:t>
      </w:r>
      <w:r w:rsidRPr="000C566B">
        <w:tab/>
        <w:t>Cytotoxicity</w:t>
      </w:r>
      <w:r w:rsidRPr="000C566B">
        <w:tab/>
      </w:r>
      <w:proofErr w:type="spellStart"/>
      <w:r w:rsidRPr="000C566B">
        <w:t>cyto</w:t>
      </w:r>
      <w:proofErr w:type="spellEnd"/>
      <w:r w:rsidRPr="000C566B">
        <w:tab/>
        <w:t>Inactive</w:t>
      </w:r>
      <w:r w:rsidRPr="000C566B">
        <w:tab/>
        <w:t>0.74</w:t>
      </w:r>
    </w:p>
    <w:p w:rsidR="000C566B" w:rsidRPr="000C566B" w:rsidRDefault="000C566B" w:rsidP="000C566B">
      <w:r w:rsidRPr="000C566B">
        <w:t>Toxicity end points</w:t>
      </w:r>
      <w:r w:rsidRPr="000C566B">
        <w:tab/>
        <w:t>BBB-barrier</w:t>
      </w:r>
      <w:r w:rsidRPr="000C566B">
        <w:tab/>
      </w:r>
      <w:proofErr w:type="spellStart"/>
      <w:r w:rsidRPr="000C566B">
        <w:t>bbb</w:t>
      </w:r>
      <w:proofErr w:type="spellEnd"/>
      <w:r w:rsidRPr="000C566B">
        <w:tab/>
        <w:t>Active</w:t>
      </w:r>
      <w:r w:rsidRPr="000C566B">
        <w:tab/>
        <w:t>0.69</w:t>
      </w:r>
    </w:p>
    <w:p w:rsidR="000C566B" w:rsidRPr="000C566B" w:rsidRDefault="000C566B" w:rsidP="000C566B">
      <w:r w:rsidRPr="000C566B">
        <w:t>Toxicity end points</w:t>
      </w:r>
      <w:r w:rsidRPr="000C566B">
        <w:tab/>
      </w:r>
      <w:proofErr w:type="spellStart"/>
      <w:r w:rsidRPr="000C566B">
        <w:t>Ecotoxicity</w:t>
      </w:r>
      <w:proofErr w:type="spellEnd"/>
      <w:r w:rsidRPr="000C566B">
        <w:tab/>
        <w:t>eco</w:t>
      </w:r>
      <w:r w:rsidRPr="000C566B">
        <w:tab/>
        <w:t>Active</w:t>
      </w:r>
      <w:r w:rsidRPr="000C566B">
        <w:tab/>
        <w:t>0.53</w:t>
      </w:r>
    </w:p>
    <w:p w:rsidR="000C566B" w:rsidRPr="000C566B" w:rsidRDefault="000C566B" w:rsidP="000C566B">
      <w:r w:rsidRPr="000C566B">
        <w:t>Toxicity end points</w:t>
      </w:r>
      <w:r w:rsidRPr="000C566B">
        <w:tab/>
        <w:t>Clinical toxicity</w:t>
      </w:r>
      <w:r w:rsidRPr="000C566B">
        <w:tab/>
        <w:t>clinical</w:t>
      </w:r>
      <w:r w:rsidRPr="000C566B">
        <w:tab/>
        <w:t>Active</w:t>
      </w:r>
      <w:r w:rsidRPr="000C566B">
        <w:tab/>
        <w:t>0.59</w:t>
      </w:r>
    </w:p>
    <w:p w:rsidR="000C566B" w:rsidRPr="000C566B" w:rsidRDefault="000C566B" w:rsidP="000C566B">
      <w:r w:rsidRPr="000C566B">
        <w:t>Toxicity end points</w:t>
      </w:r>
      <w:r w:rsidRPr="000C566B">
        <w:tab/>
        <w:t>Nutritional toxicity</w:t>
      </w:r>
      <w:r w:rsidRPr="000C566B">
        <w:tab/>
      </w:r>
      <w:proofErr w:type="spellStart"/>
      <w:r w:rsidRPr="000C566B">
        <w:t>nutri</w:t>
      </w:r>
      <w:proofErr w:type="spellEnd"/>
      <w:r w:rsidRPr="000C566B">
        <w:tab/>
        <w:t>Inactive</w:t>
      </w:r>
      <w:r w:rsidRPr="000C566B">
        <w:tab/>
        <w:t>0.72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Aryl hydrocarbon Receptor (</w:t>
      </w:r>
      <w:proofErr w:type="spellStart"/>
      <w:r w:rsidRPr="000C566B">
        <w:t>AhR</w:t>
      </w:r>
      <w:proofErr w:type="spellEnd"/>
      <w:r w:rsidRPr="000C566B">
        <w:t>)</w:t>
      </w:r>
      <w:r w:rsidRPr="000C566B">
        <w:tab/>
      </w:r>
      <w:proofErr w:type="spellStart"/>
      <w:r w:rsidRPr="000C566B">
        <w:t>nr_ahr</w:t>
      </w:r>
      <w:proofErr w:type="spellEnd"/>
      <w:r w:rsidRPr="000C566B">
        <w:tab/>
        <w:t>Inactive</w:t>
      </w:r>
      <w:r w:rsidRPr="000C566B">
        <w:tab/>
        <w:t>0.53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Androgen Receptor (AR)</w:t>
      </w:r>
      <w:r w:rsidRPr="000C566B">
        <w:tab/>
      </w:r>
      <w:proofErr w:type="spellStart"/>
      <w:r w:rsidRPr="000C566B">
        <w:t>nr_ar</w:t>
      </w:r>
      <w:proofErr w:type="spellEnd"/>
      <w:r w:rsidRPr="000C566B">
        <w:tab/>
        <w:t>Inactive</w:t>
      </w:r>
      <w:r w:rsidRPr="000C566B">
        <w:tab/>
        <w:t>0.98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Androgen Receptor Ligand Binding Domain (AR-LBD)</w:t>
      </w:r>
      <w:r w:rsidRPr="000C566B">
        <w:tab/>
      </w:r>
      <w:proofErr w:type="spellStart"/>
      <w:r w:rsidRPr="000C566B">
        <w:t>nr_ar_lbd</w:t>
      </w:r>
      <w:proofErr w:type="spellEnd"/>
      <w:r w:rsidRPr="000C566B">
        <w:tab/>
        <w:t>Inactive</w:t>
      </w:r>
      <w:r w:rsidRPr="000C566B">
        <w:tab/>
        <w:t>0.98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Aromatase</w:t>
      </w:r>
      <w:r w:rsidRPr="000C566B">
        <w:tab/>
      </w:r>
      <w:proofErr w:type="spellStart"/>
      <w:r w:rsidRPr="000C566B">
        <w:t>nr_aromatase</w:t>
      </w:r>
      <w:proofErr w:type="spellEnd"/>
      <w:r w:rsidRPr="000C566B">
        <w:tab/>
        <w:t>Inactive</w:t>
      </w:r>
      <w:r w:rsidRPr="000C566B">
        <w:tab/>
        <w:t>0.88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Estrogen Receptor Alpha (ER)</w:t>
      </w:r>
      <w:r w:rsidRPr="000C566B">
        <w:tab/>
      </w:r>
      <w:proofErr w:type="spellStart"/>
      <w:r w:rsidRPr="000C566B">
        <w:t>nr_er</w:t>
      </w:r>
      <w:proofErr w:type="spellEnd"/>
      <w:r w:rsidRPr="000C566B">
        <w:tab/>
        <w:t>Inactive</w:t>
      </w:r>
      <w:r w:rsidRPr="000C566B">
        <w:tab/>
        <w:t>0.68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Estrogen Receptor Ligand Binding Domain (ER-LBD)</w:t>
      </w:r>
      <w:r w:rsidRPr="000C566B">
        <w:tab/>
      </w:r>
      <w:proofErr w:type="spellStart"/>
      <w:r w:rsidRPr="000C566B">
        <w:t>nr_er_lbd</w:t>
      </w:r>
      <w:proofErr w:type="spellEnd"/>
      <w:r w:rsidRPr="000C566B">
        <w:tab/>
        <w:t>Inactive</w:t>
      </w:r>
      <w:r w:rsidRPr="000C566B">
        <w:tab/>
        <w:t>0.97</w:t>
      </w:r>
    </w:p>
    <w:p w:rsidR="000C566B" w:rsidRPr="000C566B" w:rsidRDefault="000C566B" w:rsidP="000C566B">
      <w:r w:rsidRPr="000C566B">
        <w:lastRenderedPageBreak/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Peroxisome Proliferator Activated Receptor Gamma (PPAR-Gamma)</w:t>
      </w:r>
      <w:r w:rsidRPr="000C566B">
        <w:tab/>
      </w:r>
      <w:proofErr w:type="spellStart"/>
      <w:r w:rsidRPr="000C566B">
        <w:t>nr_ppar_gamma</w:t>
      </w:r>
      <w:proofErr w:type="spellEnd"/>
      <w:r w:rsidRPr="000C566B">
        <w:tab/>
        <w:t>Inactive</w:t>
      </w:r>
      <w:r w:rsidRPr="000C566B">
        <w:tab/>
        <w:t>0.95</w:t>
      </w:r>
    </w:p>
    <w:p w:rsidR="000C566B" w:rsidRPr="000C566B" w:rsidRDefault="000C566B" w:rsidP="000C566B">
      <w:r w:rsidRPr="000C566B">
        <w:t>Tox21-Stress response pathways</w:t>
      </w:r>
      <w:r w:rsidRPr="000C566B">
        <w:tab/>
        <w:t>Nuclear factor (</w:t>
      </w:r>
      <w:proofErr w:type="spellStart"/>
      <w:r w:rsidRPr="000C566B">
        <w:t>erythroid</w:t>
      </w:r>
      <w:proofErr w:type="spellEnd"/>
      <w:r w:rsidRPr="000C566B">
        <w:t>-derived 2)-like 2/antioxidant responsive element (nrf2/ARE)</w:t>
      </w:r>
      <w:r w:rsidRPr="000C566B">
        <w:tab/>
      </w:r>
      <w:proofErr w:type="spellStart"/>
      <w:r w:rsidRPr="000C566B">
        <w:t>sr_are</w:t>
      </w:r>
      <w:proofErr w:type="spellEnd"/>
      <w:r w:rsidRPr="000C566B">
        <w:tab/>
        <w:t>Inactive</w:t>
      </w:r>
      <w:r w:rsidRPr="000C566B">
        <w:tab/>
        <w:t>0.96</w:t>
      </w:r>
    </w:p>
    <w:p w:rsidR="000C566B" w:rsidRPr="000C566B" w:rsidRDefault="000C566B" w:rsidP="000C566B">
      <w:r w:rsidRPr="000C566B">
        <w:t>Tox21-Stress response pathways</w:t>
      </w:r>
      <w:r w:rsidRPr="000C566B">
        <w:tab/>
        <w:t>Heat shock factor response element (HSE)</w:t>
      </w:r>
      <w:r w:rsidRPr="000C566B">
        <w:tab/>
      </w:r>
      <w:proofErr w:type="spellStart"/>
      <w:r w:rsidRPr="000C566B">
        <w:t>sr_hse</w:t>
      </w:r>
      <w:proofErr w:type="spellEnd"/>
      <w:r w:rsidRPr="000C566B">
        <w:tab/>
        <w:t>Inactive</w:t>
      </w:r>
      <w:r w:rsidRPr="000C566B">
        <w:tab/>
        <w:t>0.96</w:t>
      </w:r>
    </w:p>
    <w:p w:rsidR="000C566B" w:rsidRPr="000C566B" w:rsidRDefault="000C566B" w:rsidP="000C566B">
      <w:r w:rsidRPr="000C566B">
        <w:t>Tox21-Stress response pathways</w:t>
      </w:r>
      <w:r w:rsidRPr="000C566B">
        <w:tab/>
        <w:t>Mitochondrial Membrane Potential (MMP)</w:t>
      </w:r>
      <w:r w:rsidRPr="000C566B">
        <w:tab/>
      </w:r>
      <w:proofErr w:type="spellStart"/>
      <w:r w:rsidRPr="000C566B">
        <w:t>sr_mmp</w:t>
      </w:r>
      <w:proofErr w:type="spellEnd"/>
      <w:r w:rsidRPr="000C566B">
        <w:tab/>
        <w:t>Inactive</w:t>
      </w:r>
      <w:r w:rsidRPr="000C566B">
        <w:tab/>
        <w:t>0.73</w:t>
      </w:r>
    </w:p>
    <w:p w:rsidR="000C566B" w:rsidRPr="000C566B" w:rsidRDefault="000C566B" w:rsidP="000C566B">
      <w:r w:rsidRPr="000C566B">
        <w:t>Tox21-Stress response pathways</w:t>
      </w:r>
      <w:r w:rsidRPr="000C566B">
        <w:tab/>
      </w:r>
      <w:proofErr w:type="spellStart"/>
      <w:r w:rsidRPr="000C566B">
        <w:t>Phosphoprotein</w:t>
      </w:r>
      <w:proofErr w:type="spellEnd"/>
      <w:r w:rsidRPr="000C566B">
        <w:t xml:space="preserve"> (Tumor </w:t>
      </w:r>
      <w:proofErr w:type="spellStart"/>
      <w:r w:rsidRPr="000C566B">
        <w:t>Supressor</w:t>
      </w:r>
      <w:proofErr w:type="spellEnd"/>
      <w:r w:rsidRPr="000C566B">
        <w:t>) p53</w:t>
      </w:r>
      <w:r w:rsidRPr="000C566B">
        <w:tab/>
        <w:t>sr_p53</w:t>
      </w:r>
      <w:r w:rsidRPr="000C566B">
        <w:tab/>
        <w:t>Inactive</w:t>
      </w:r>
      <w:r w:rsidRPr="000C566B">
        <w:tab/>
        <w:t>0.88</w:t>
      </w:r>
    </w:p>
    <w:p w:rsidR="000C566B" w:rsidRPr="000C566B" w:rsidRDefault="000C566B" w:rsidP="000C566B">
      <w:r w:rsidRPr="000C566B">
        <w:t>Tox21-Stress response pathways</w:t>
      </w:r>
      <w:r w:rsidRPr="000C566B">
        <w:tab/>
        <w:t>ATPase family AAA domain-containing protein 5 (ATAD5)</w:t>
      </w:r>
      <w:r w:rsidRPr="000C566B">
        <w:tab/>
        <w:t>sr_atad5</w:t>
      </w:r>
      <w:r w:rsidRPr="000C566B">
        <w:tab/>
        <w:t>Inactive</w:t>
      </w:r>
      <w:r w:rsidRPr="000C566B">
        <w:tab/>
        <w:t>0.75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Thyroid hormone receptor alpha (THRα)</w:t>
      </w:r>
      <w:r w:rsidRPr="000C566B">
        <w:tab/>
      </w:r>
      <w:proofErr w:type="spellStart"/>
      <w:r w:rsidRPr="000C566B">
        <w:t>mie_thr_alpha</w:t>
      </w:r>
      <w:proofErr w:type="spellEnd"/>
      <w:r w:rsidRPr="000C566B">
        <w:tab/>
        <w:t>Inactive</w:t>
      </w:r>
      <w:r w:rsidRPr="000C566B">
        <w:tab/>
        <w:t>0.92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Thyroid hormone receptor beta (THRβ)</w:t>
      </w:r>
      <w:r w:rsidRPr="000C566B">
        <w:tab/>
      </w:r>
      <w:proofErr w:type="spellStart"/>
      <w:r w:rsidRPr="000C566B">
        <w:t>mie_thr_beta</w:t>
      </w:r>
      <w:proofErr w:type="spellEnd"/>
      <w:r w:rsidRPr="000C566B">
        <w:tab/>
        <w:t>Inactive</w:t>
      </w:r>
      <w:r w:rsidRPr="000C566B">
        <w:tab/>
        <w:t>0.71</w:t>
      </w:r>
    </w:p>
    <w:p w:rsidR="000C566B" w:rsidRPr="000C566B" w:rsidRDefault="000C566B" w:rsidP="000C566B">
      <w:r w:rsidRPr="000C566B">
        <w:t>Molecular Initiating Events</w:t>
      </w:r>
      <w:r w:rsidRPr="000C566B">
        <w:tab/>
      </w:r>
      <w:proofErr w:type="spellStart"/>
      <w:r w:rsidRPr="000C566B">
        <w:t>Transtyretrin</w:t>
      </w:r>
      <w:proofErr w:type="spellEnd"/>
      <w:r w:rsidRPr="000C566B">
        <w:t xml:space="preserve"> (TTR)</w:t>
      </w:r>
      <w:r w:rsidRPr="000C566B">
        <w:tab/>
      </w:r>
      <w:proofErr w:type="spellStart"/>
      <w:r w:rsidRPr="000C566B">
        <w:t>mie_ttr</w:t>
      </w:r>
      <w:proofErr w:type="spellEnd"/>
      <w:r w:rsidRPr="000C566B">
        <w:tab/>
        <w:t>Inactive</w:t>
      </w:r>
      <w:r w:rsidRPr="000C566B">
        <w:tab/>
        <w:t>0.57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Ryanodine receptor (RYR)</w:t>
      </w:r>
      <w:r w:rsidRPr="000C566B">
        <w:tab/>
      </w:r>
      <w:proofErr w:type="spellStart"/>
      <w:r w:rsidRPr="000C566B">
        <w:t>mie_ryr</w:t>
      </w:r>
      <w:proofErr w:type="spellEnd"/>
      <w:r w:rsidRPr="000C566B">
        <w:tab/>
        <w:t>Inactive</w:t>
      </w:r>
      <w:r w:rsidRPr="000C566B">
        <w:tab/>
        <w:t>0.93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GABA receptor (GABAR)</w:t>
      </w:r>
      <w:r w:rsidRPr="000C566B">
        <w:tab/>
      </w:r>
      <w:proofErr w:type="spellStart"/>
      <w:r w:rsidRPr="000C566B">
        <w:t>mie_gabar</w:t>
      </w:r>
      <w:proofErr w:type="spellEnd"/>
      <w:r w:rsidRPr="000C566B">
        <w:tab/>
        <w:t>Inactive</w:t>
      </w:r>
      <w:r w:rsidRPr="000C566B">
        <w:tab/>
        <w:t>0.82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Glutamate N-methyl-D-aspartate receptor (NMDAR)</w:t>
      </w:r>
      <w:r w:rsidRPr="000C566B">
        <w:tab/>
      </w:r>
      <w:proofErr w:type="spellStart"/>
      <w:r w:rsidRPr="000C566B">
        <w:t>mie_nmdar</w:t>
      </w:r>
      <w:proofErr w:type="spellEnd"/>
      <w:r w:rsidRPr="000C566B">
        <w:tab/>
        <w:t>Inactive</w:t>
      </w:r>
      <w:r w:rsidRPr="000C566B">
        <w:tab/>
        <w:t>0.93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alpha-amino-3-hydroxy-5-methyl-4-isoxazolepropionate receptor (AMPAR)</w:t>
      </w:r>
      <w:r w:rsidRPr="000C566B">
        <w:tab/>
      </w:r>
      <w:proofErr w:type="spellStart"/>
      <w:r w:rsidRPr="000C566B">
        <w:t>mie_ampar</w:t>
      </w:r>
      <w:proofErr w:type="spellEnd"/>
      <w:r w:rsidRPr="000C566B">
        <w:tab/>
        <w:t>Inactive</w:t>
      </w:r>
      <w:r w:rsidRPr="000C566B">
        <w:tab/>
        <w:t>1.0</w:t>
      </w:r>
    </w:p>
    <w:p w:rsidR="000C566B" w:rsidRPr="000C566B" w:rsidRDefault="000C566B" w:rsidP="000C566B">
      <w:r w:rsidRPr="000C566B">
        <w:t>Molecular Initiating Events</w:t>
      </w:r>
      <w:r w:rsidRPr="000C566B">
        <w:tab/>
      </w:r>
      <w:proofErr w:type="spellStart"/>
      <w:r w:rsidRPr="000C566B">
        <w:t>Kainate</w:t>
      </w:r>
      <w:proofErr w:type="spellEnd"/>
      <w:r w:rsidRPr="000C566B">
        <w:t xml:space="preserve"> receptor (KAR)</w:t>
      </w:r>
      <w:r w:rsidRPr="000C566B">
        <w:tab/>
      </w:r>
      <w:proofErr w:type="spellStart"/>
      <w:r w:rsidRPr="000C566B">
        <w:t>mie_kar</w:t>
      </w:r>
      <w:proofErr w:type="spellEnd"/>
      <w:r w:rsidRPr="000C566B">
        <w:tab/>
        <w:t>Inactive</w:t>
      </w:r>
      <w:r w:rsidRPr="000C566B">
        <w:tab/>
        <w:t>1.0</w:t>
      </w:r>
    </w:p>
    <w:p w:rsidR="000C566B" w:rsidRPr="000C566B" w:rsidRDefault="000C566B" w:rsidP="000C566B">
      <w:r w:rsidRPr="000C566B">
        <w:t>Molecular Initiating Events</w:t>
      </w:r>
      <w:r w:rsidRPr="000C566B">
        <w:tab/>
      </w:r>
      <w:proofErr w:type="spellStart"/>
      <w:r w:rsidRPr="000C566B">
        <w:t>Achetylcholinesterase</w:t>
      </w:r>
      <w:proofErr w:type="spellEnd"/>
      <w:r w:rsidRPr="000C566B">
        <w:t xml:space="preserve"> (</w:t>
      </w:r>
      <w:proofErr w:type="spellStart"/>
      <w:r w:rsidRPr="000C566B">
        <w:t>AChE</w:t>
      </w:r>
      <w:proofErr w:type="spellEnd"/>
      <w:r w:rsidRPr="000C566B">
        <w:t>)</w:t>
      </w:r>
      <w:r w:rsidRPr="000C566B">
        <w:tab/>
      </w:r>
      <w:proofErr w:type="spellStart"/>
      <w:r w:rsidRPr="000C566B">
        <w:t>mie_ache</w:t>
      </w:r>
      <w:proofErr w:type="spellEnd"/>
      <w:r w:rsidRPr="000C566B">
        <w:tab/>
        <w:t>Inactive</w:t>
      </w:r>
      <w:r w:rsidRPr="000C566B">
        <w:tab/>
        <w:t>0.84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 xml:space="preserve">Constitutive </w:t>
      </w:r>
      <w:proofErr w:type="spellStart"/>
      <w:r w:rsidRPr="000C566B">
        <w:t>androstane</w:t>
      </w:r>
      <w:proofErr w:type="spellEnd"/>
      <w:r w:rsidRPr="000C566B">
        <w:t xml:space="preserve"> receptor (CAR)</w:t>
      </w:r>
      <w:r w:rsidRPr="000C566B">
        <w:tab/>
      </w:r>
      <w:proofErr w:type="spellStart"/>
      <w:r w:rsidRPr="000C566B">
        <w:t>mie_car</w:t>
      </w:r>
      <w:proofErr w:type="spellEnd"/>
      <w:r w:rsidRPr="000C566B">
        <w:tab/>
        <w:t>Inactive</w:t>
      </w:r>
      <w:r w:rsidRPr="000C566B">
        <w:tab/>
        <w:t>0.97</w:t>
      </w:r>
    </w:p>
    <w:p w:rsidR="000C566B" w:rsidRPr="000C566B" w:rsidRDefault="000C566B" w:rsidP="000C566B">
      <w:r w:rsidRPr="000C566B">
        <w:t>Molecular Initiating Events</w:t>
      </w:r>
      <w:r w:rsidRPr="000C566B">
        <w:tab/>
      </w:r>
      <w:proofErr w:type="spellStart"/>
      <w:r w:rsidRPr="000C566B">
        <w:t>Pregnane</w:t>
      </w:r>
      <w:proofErr w:type="spellEnd"/>
      <w:r w:rsidRPr="000C566B">
        <w:t xml:space="preserve"> X receptor (PXR)</w:t>
      </w:r>
      <w:r w:rsidRPr="000C566B">
        <w:tab/>
      </w:r>
      <w:proofErr w:type="spellStart"/>
      <w:r w:rsidRPr="000C566B">
        <w:t>mie_pxr</w:t>
      </w:r>
      <w:proofErr w:type="spellEnd"/>
      <w:r w:rsidRPr="000C566B">
        <w:tab/>
        <w:t>Inactive</w:t>
      </w:r>
      <w:r w:rsidRPr="000C566B">
        <w:tab/>
        <w:t>0.81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NADH-</w:t>
      </w:r>
      <w:proofErr w:type="spellStart"/>
      <w:r w:rsidRPr="000C566B">
        <w:t>quinone</w:t>
      </w:r>
      <w:proofErr w:type="spellEnd"/>
      <w:r w:rsidRPr="000C566B">
        <w:t xml:space="preserve"> </w:t>
      </w:r>
      <w:proofErr w:type="spellStart"/>
      <w:r w:rsidRPr="000C566B">
        <w:t>oxidoreductase</w:t>
      </w:r>
      <w:proofErr w:type="spellEnd"/>
      <w:r w:rsidRPr="000C566B">
        <w:t xml:space="preserve"> (NADHOX)</w:t>
      </w:r>
      <w:r w:rsidRPr="000C566B">
        <w:tab/>
      </w:r>
      <w:proofErr w:type="spellStart"/>
      <w:r w:rsidRPr="000C566B">
        <w:t>mie_nadhox</w:t>
      </w:r>
      <w:proofErr w:type="spellEnd"/>
      <w:r w:rsidRPr="000C566B">
        <w:tab/>
        <w:t>Inactive</w:t>
      </w:r>
      <w:r w:rsidRPr="000C566B">
        <w:tab/>
        <w:t>0.97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Voltage gated sodium channel (VGSC)</w:t>
      </w:r>
      <w:r w:rsidRPr="000C566B">
        <w:tab/>
      </w:r>
      <w:proofErr w:type="spellStart"/>
      <w:r w:rsidRPr="000C566B">
        <w:t>mie_vgsc</w:t>
      </w:r>
      <w:proofErr w:type="spellEnd"/>
      <w:r w:rsidRPr="000C566B">
        <w:tab/>
        <w:t>Active</w:t>
      </w:r>
      <w:r w:rsidRPr="000C566B">
        <w:tab/>
        <w:t>0.54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 xml:space="preserve">Na+/I- </w:t>
      </w:r>
      <w:proofErr w:type="spellStart"/>
      <w:r w:rsidRPr="000C566B">
        <w:t>symporter</w:t>
      </w:r>
      <w:proofErr w:type="spellEnd"/>
      <w:r w:rsidRPr="000C566B">
        <w:t xml:space="preserve"> (NIS)</w:t>
      </w:r>
      <w:r w:rsidRPr="000C566B">
        <w:tab/>
      </w:r>
      <w:proofErr w:type="spellStart"/>
      <w:r w:rsidRPr="000C566B">
        <w:t>mie_nis</w:t>
      </w:r>
      <w:proofErr w:type="spellEnd"/>
      <w:r w:rsidRPr="000C566B">
        <w:tab/>
        <w:t>Inactive</w:t>
      </w:r>
      <w:r w:rsidRPr="000C566B">
        <w:tab/>
        <w:t>0.83</w:t>
      </w:r>
    </w:p>
    <w:p w:rsidR="000C566B" w:rsidRPr="000C566B" w:rsidRDefault="000C566B" w:rsidP="000C566B">
      <w:r w:rsidRPr="000C566B">
        <w:t>Metabolism</w:t>
      </w:r>
      <w:r w:rsidRPr="000C566B">
        <w:tab/>
        <w:t>Cytochrome CYP1A2</w:t>
      </w:r>
      <w:r w:rsidRPr="000C566B">
        <w:tab/>
      </w:r>
      <w:proofErr w:type="spellStart"/>
      <w:r w:rsidRPr="000C566B">
        <w:t>CYP1A2</w:t>
      </w:r>
      <w:proofErr w:type="spellEnd"/>
      <w:r w:rsidRPr="000C566B">
        <w:tab/>
        <w:t>Inactive</w:t>
      </w:r>
      <w:r w:rsidRPr="000C566B">
        <w:tab/>
        <w:t>0.67</w:t>
      </w:r>
    </w:p>
    <w:p w:rsidR="000C566B" w:rsidRPr="000C566B" w:rsidRDefault="000C566B" w:rsidP="000C566B">
      <w:r w:rsidRPr="000C566B">
        <w:lastRenderedPageBreak/>
        <w:t>Metabolism</w:t>
      </w:r>
      <w:r w:rsidRPr="000C566B">
        <w:tab/>
        <w:t>Cytochrome CYP2C19</w:t>
      </w:r>
      <w:r w:rsidRPr="000C566B">
        <w:tab/>
      </w:r>
      <w:proofErr w:type="spellStart"/>
      <w:r w:rsidRPr="000C566B">
        <w:t>CYP2C19</w:t>
      </w:r>
      <w:proofErr w:type="spellEnd"/>
      <w:r w:rsidRPr="000C566B">
        <w:tab/>
        <w:t>Inactive</w:t>
      </w:r>
      <w:r w:rsidRPr="000C566B">
        <w:tab/>
        <w:t>0.79</w:t>
      </w:r>
    </w:p>
    <w:p w:rsidR="000C566B" w:rsidRPr="000C566B" w:rsidRDefault="000C566B" w:rsidP="000C566B">
      <w:r w:rsidRPr="000C566B">
        <w:t>Metabolism</w:t>
      </w:r>
      <w:r w:rsidRPr="000C566B">
        <w:tab/>
        <w:t>Cytochrome CYP2C9</w:t>
      </w:r>
      <w:r w:rsidRPr="000C566B">
        <w:tab/>
      </w:r>
      <w:proofErr w:type="spellStart"/>
      <w:r w:rsidRPr="000C566B">
        <w:t>CYP2C9</w:t>
      </w:r>
      <w:proofErr w:type="spellEnd"/>
      <w:r w:rsidRPr="000C566B">
        <w:tab/>
        <w:t>Inactive</w:t>
      </w:r>
      <w:r w:rsidRPr="000C566B">
        <w:tab/>
        <w:t>0.69</w:t>
      </w:r>
    </w:p>
    <w:p w:rsidR="000C566B" w:rsidRPr="000C566B" w:rsidRDefault="000C566B" w:rsidP="000C566B">
      <w:r w:rsidRPr="000C566B">
        <w:t>Metabolism</w:t>
      </w:r>
      <w:r w:rsidRPr="000C566B">
        <w:tab/>
        <w:t>Cytochrome CYP2D6</w:t>
      </w:r>
      <w:r w:rsidRPr="000C566B">
        <w:tab/>
      </w:r>
      <w:proofErr w:type="spellStart"/>
      <w:r w:rsidRPr="000C566B">
        <w:t>CYP2D6</w:t>
      </w:r>
      <w:proofErr w:type="spellEnd"/>
      <w:r w:rsidRPr="000C566B">
        <w:tab/>
        <w:t>Inactive</w:t>
      </w:r>
      <w:r w:rsidRPr="000C566B">
        <w:tab/>
        <w:t>0.64</w:t>
      </w:r>
    </w:p>
    <w:p w:rsidR="000C566B" w:rsidRPr="000C566B" w:rsidRDefault="000C566B" w:rsidP="000C566B">
      <w:r w:rsidRPr="000C566B">
        <w:t>Metabolism</w:t>
      </w:r>
      <w:r w:rsidRPr="000C566B">
        <w:tab/>
        <w:t>Cytochrome CYP3A4</w:t>
      </w:r>
      <w:r w:rsidRPr="000C566B">
        <w:tab/>
      </w:r>
      <w:proofErr w:type="spellStart"/>
      <w:r w:rsidRPr="000C566B">
        <w:t>CYP3A4</w:t>
      </w:r>
      <w:proofErr w:type="spellEnd"/>
      <w:r w:rsidRPr="000C566B">
        <w:tab/>
        <w:t>Inactive</w:t>
      </w:r>
      <w:r w:rsidRPr="000C566B">
        <w:tab/>
        <w:t>0.80</w:t>
      </w:r>
    </w:p>
    <w:p w:rsidR="00983744" w:rsidRPr="000C566B" w:rsidRDefault="000C566B" w:rsidP="000C566B">
      <w:r w:rsidRPr="000C566B">
        <w:t>Metabolism</w:t>
      </w:r>
      <w:r w:rsidRPr="000C566B">
        <w:tab/>
        <w:t>Cytochrome CYP2E1</w:t>
      </w:r>
      <w:r w:rsidRPr="000C566B">
        <w:tab/>
      </w:r>
      <w:proofErr w:type="spellStart"/>
      <w:r w:rsidRPr="000C566B">
        <w:t>CYP2E1</w:t>
      </w:r>
      <w:proofErr w:type="spellEnd"/>
      <w:r w:rsidRPr="000C566B">
        <w:tab/>
        <w:t>Inactive</w:t>
      </w:r>
      <w:r w:rsidRPr="000C566B">
        <w:tab/>
        <w:t>0.99</w:t>
      </w:r>
    </w:p>
    <w:p w:rsidR="00983744" w:rsidRDefault="00983744" w:rsidP="00D753D4">
      <w:pPr>
        <w:rPr>
          <w:b/>
        </w:rPr>
      </w:pPr>
    </w:p>
    <w:p w:rsidR="00983744" w:rsidRDefault="00983744" w:rsidP="00D753D4">
      <w:pPr>
        <w:rPr>
          <w:b/>
        </w:rPr>
      </w:pPr>
      <w:r>
        <w:rPr>
          <w:b/>
        </w:rPr>
        <w:t>NCE_7</w:t>
      </w:r>
    </w:p>
    <w:p w:rsidR="000C566B" w:rsidRPr="000C566B" w:rsidRDefault="000C566B" w:rsidP="000C566B">
      <w:r w:rsidRPr="000C566B">
        <w:t xml:space="preserve">ProTox-3.0 - Prediction of </w:t>
      </w:r>
      <w:proofErr w:type="spellStart"/>
      <w:r w:rsidRPr="000C566B">
        <w:t>TOXicity</w:t>
      </w:r>
      <w:proofErr w:type="spellEnd"/>
      <w:r w:rsidRPr="000C566B">
        <w:t xml:space="preserve"> of chemicals</w:t>
      </w:r>
    </w:p>
    <w:p w:rsidR="000C566B" w:rsidRPr="000C566B" w:rsidRDefault="000C566B" w:rsidP="000C566B"/>
    <w:p w:rsidR="000C566B" w:rsidRPr="000C566B" w:rsidRDefault="000C566B" w:rsidP="000C566B">
      <w:r w:rsidRPr="000C566B">
        <w:t>Classification</w:t>
      </w:r>
      <w:r w:rsidRPr="000C566B">
        <w:tab/>
        <w:t>Target</w:t>
      </w:r>
      <w:r w:rsidRPr="000C566B">
        <w:tab/>
        <w:t>Shorthand</w:t>
      </w:r>
      <w:r w:rsidRPr="000C566B">
        <w:tab/>
        <w:t>Prediction</w:t>
      </w:r>
      <w:r w:rsidRPr="000C566B">
        <w:tab/>
        <w:t>Probability</w:t>
      </w:r>
    </w:p>
    <w:p w:rsidR="000C566B" w:rsidRPr="000C566B" w:rsidRDefault="000C566B" w:rsidP="000C566B">
      <w:r w:rsidRPr="000C566B">
        <w:t>Organ toxicity</w:t>
      </w:r>
      <w:r w:rsidRPr="000C566B">
        <w:tab/>
        <w:t>Hepatotoxicity</w:t>
      </w:r>
      <w:r w:rsidRPr="000C566B">
        <w:tab/>
      </w:r>
      <w:proofErr w:type="spellStart"/>
      <w:r w:rsidRPr="000C566B">
        <w:t>dili</w:t>
      </w:r>
      <w:proofErr w:type="spellEnd"/>
      <w:r w:rsidRPr="000C566B">
        <w:tab/>
        <w:t>Inactive</w:t>
      </w:r>
      <w:r w:rsidRPr="000C566B">
        <w:tab/>
        <w:t>0.73</w:t>
      </w:r>
    </w:p>
    <w:p w:rsidR="000C566B" w:rsidRPr="000C566B" w:rsidRDefault="000C566B" w:rsidP="000C566B">
      <w:r w:rsidRPr="000C566B">
        <w:t>Organ toxicity</w:t>
      </w:r>
      <w:r w:rsidRPr="000C566B">
        <w:tab/>
        <w:t>Neurotoxicity</w:t>
      </w:r>
      <w:r w:rsidRPr="000C566B">
        <w:tab/>
      </w:r>
      <w:proofErr w:type="spellStart"/>
      <w:r w:rsidRPr="000C566B">
        <w:t>neuro</w:t>
      </w:r>
      <w:proofErr w:type="spellEnd"/>
      <w:r w:rsidRPr="000C566B">
        <w:tab/>
        <w:t>Active</w:t>
      </w:r>
      <w:r w:rsidRPr="000C566B">
        <w:tab/>
        <w:t>0.74</w:t>
      </w:r>
    </w:p>
    <w:p w:rsidR="000C566B" w:rsidRPr="000C566B" w:rsidRDefault="000C566B" w:rsidP="000C566B">
      <w:r w:rsidRPr="000C566B">
        <w:t>Organ toxicity</w:t>
      </w:r>
      <w:r w:rsidRPr="000C566B">
        <w:tab/>
        <w:t>Nephrotoxicity</w:t>
      </w:r>
      <w:r w:rsidRPr="000C566B">
        <w:tab/>
      </w:r>
      <w:proofErr w:type="spellStart"/>
      <w:r w:rsidRPr="000C566B">
        <w:t>nephro</w:t>
      </w:r>
      <w:proofErr w:type="spellEnd"/>
      <w:r w:rsidRPr="000C566B">
        <w:tab/>
        <w:t>Inactive</w:t>
      </w:r>
      <w:r w:rsidRPr="000C566B">
        <w:tab/>
        <w:t>0.86</w:t>
      </w:r>
    </w:p>
    <w:p w:rsidR="000C566B" w:rsidRPr="000C566B" w:rsidRDefault="000C566B" w:rsidP="000C566B">
      <w:r w:rsidRPr="000C566B">
        <w:t>Organ toxicity</w:t>
      </w:r>
      <w:r w:rsidRPr="000C566B">
        <w:tab/>
        <w:t>Respiratory toxicity</w:t>
      </w:r>
      <w:r w:rsidRPr="000C566B">
        <w:tab/>
      </w:r>
      <w:proofErr w:type="spellStart"/>
      <w:r w:rsidRPr="000C566B">
        <w:t>respi</w:t>
      </w:r>
      <w:proofErr w:type="spellEnd"/>
      <w:r w:rsidRPr="000C566B">
        <w:tab/>
        <w:t>Active</w:t>
      </w:r>
      <w:r w:rsidRPr="000C566B">
        <w:tab/>
        <w:t>0.75</w:t>
      </w:r>
    </w:p>
    <w:p w:rsidR="000C566B" w:rsidRPr="000C566B" w:rsidRDefault="000C566B" w:rsidP="000C566B">
      <w:r w:rsidRPr="000C566B">
        <w:t>Organ toxicity</w:t>
      </w:r>
      <w:r w:rsidRPr="000C566B">
        <w:tab/>
      </w:r>
      <w:proofErr w:type="spellStart"/>
      <w:r w:rsidRPr="000C566B">
        <w:t>Cardiotoxicity</w:t>
      </w:r>
      <w:proofErr w:type="spellEnd"/>
      <w:r w:rsidRPr="000C566B">
        <w:tab/>
        <w:t>cardio</w:t>
      </w:r>
      <w:r w:rsidRPr="000C566B">
        <w:tab/>
        <w:t>Inactive</w:t>
      </w:r>
      <w:r w:rsidRPr="000C566B">
        <w:tab/>
        <w:t>0.83</w:t>
      </w:r>
    </w:p>
    <w:p w:rsidR="000C566B" w:rsidRPr="000C566B" w:rsidRDefault="000C566B" w:rsidP="000C566B">
      <w:r w:rsidRPr="000C566B">
        <w:t>Toxicity end points</w:t>
      </w:r>
      <w:r w:rsidRPr="000C566B">
        <w:tab/>
        <w:t>Carcinogenicity</w:t>
      </w:r>
      <w:r w:rsidRPr="000C566B">
        <w:tab/>
      </w:r>
      <w:proofErr w:type="spellStart"/>
      <w:r w:rsidRPr="000C566B">
        <w:t>carcino</w:t>
      </w:r>
      <w:proofErr w:type="spellEnd"/>
      <w:r w:rsidRPr="000C566B">
        <w:tab/>
        <w:t>Inactive</w:t>
      </w:r>
      <w:r w:rsidRPr="000C566B">
        <w:tab/>
        <w:t>0.79</w:t>
      </w:r>
    </w:p>
    <w:p w:rsidR="000C566B" w:rsidRPr="000C566B" w:rsidRDefault="000C566B" w:rsidP="000C566B">
      <w:r w:rsidRPr="000C566B">
        <w:t>Toxicity end points</w:t>
      </w:r>
      <w:r w:rsidRPr="000C566B">
        <w:tab/>
      </w:r>
      <w:proofErr w:type="spellStart"/>
      <w:r w:rsidRPr="000C566B">
        <w:t>Immunotoxicity</w:t>
      </w:r>
      <w:proofErr w:type="spellEnd"/>
      <w:r w:rsidRPr="000C566B">
        <w:tab/>
      </w:r>
      <w:proofErr w:type="spellStart"/>
      <w:r w:rsidRPr="000C566B">
        <w:t>immuno</w:t>
      </w:r>
      <w:proofErr w:type="spellEnd"/>
      <w:r w:rsidRPr="000C566B">
        <w:tab/>
        <w:t>Inactive</w:t>
      </w:r>
      <w:r w:rsidRPr="000C566B">
        <w:tab/>
        <w:t>0.84</w:t>
      </w:r>
    </w:p>
    <w:p w:rsidR="000C566B" w:rsidRPr="000C566B" w:rsidRDefault="000C566B" w:rsidP="000C566B">
      <w:r w:rsidRPr="000C566B">
        <w:t>Toxicity end points</w:t>
      </w:r>
      <w:r w:rsidRPr="000C566B">
        <w:tab/>
        <w:t>Mutagenicity</w:t>
      </w:r>
      <w:r w:rsidRPr="000C566B">
        <w:tab/>
        <w:t>mutagen</w:t>
      </w:r>
      <w:r w:rsidRPr="000C566B">
        <w:tab/>
        <w:t>Inactive</w:t>
      </w:r>
      <w:r w:rsidRPr="000C566B">
        <w:tab/>
        <w:t>0.67</w:t>
      </w:r>
    </w:p>
    <w:p w:rsidR="000C566B" w:rsidRPr="000C566B" w:rsidRDefault="000C566B" w:rsidP="000C566B">
      <w:r w:rsidRPr="000C566B">
        <w:t>Toxicity end points</w:t>
      </w:r>
      <w:r w:rsidRPr="000C566B">
        <w:tab/>
        <w:t>Cytotoxicity</w:t>
      </w:r>
      <w:r w:rsidRPr="000C566B">
        <w:tab/>
      </w:r>
      <w:proofErr w:type="spellStart"/>
      <w:r w:rsidRPr="000C566B">
        <w:t>cyto</w:t>
      </w:r>
      <w:proofErr w:type="spellEnd"/>
      <w:r w:rsidRPr="000C566B">
        <w:tab/>
        <w:t>Inactive</w:t>
      </w:r>
      <w:r w:rsidRPr="000C566B">
        <w:tab/>
        <w:t>0.66</w:t>
      </w:r>
    </w:p>
    <w:p w:rsidR="000C566B" w:rsidRPr="000C566B" w:rsidRDefault="000C566B" w:rsidP="000C566B">
      <w:r w:rsidRPr="000C566B">
        <w:t>Toxicity end points</w:t>
      </w:r>
      <w:r w:rsidRPr="000C566B">
        <w:tab/>
        <w:t>BBB-barrier</w:t>
      </w:r>
      <w:r w:rsidRPr="000C566B">
        <w:tab/>
      </w:r>
      <w:proofErr w:type="spellStart"/>
      <w:r w:rsidRPr="000C566B">
        <w:t>bbb</w:t>
      </w:r>
      <w:proofErr w:type="spellEnd"/>
      <w:r w:rsidRPr="000C566B">
        <w:tab/>
        <w:t>Active</w:t>
      </w:r>
      <w:r w:rsidRPr="000C566B">
        <w:tab/>
        <w:t>0.72</w:t>
      </w:r>
    </w:p>
    <w:p w:rsidR="000C566B" w:rsidRPr="000C566B" w:rsidRDefault="000C566B" w:rsidP="000C566B">
      <w:r w:rsidRPr="000C566B">
        <w:t>Toxicity end points</w:t>
      </w:r>
      <w:r w:rsidRPr="000C566B">
        <w:tab/>
      </w:r>
      <w:proofErr w:type="spellStart"/>
      <w:r w:rsidRPr="000C566B">
        <w:t>Ecotoxicity</w:t>
      </w:r>
      <w:proofErr w:type="spellEnd"/>
      <w:r w:rsidRPr="000C566B">
        <w:tab/>
        <w:t>eco</w:t>
      </w:r>
      <w:r w:rsidRPr="000C566B">
        <w:tab/>
        <w:t>Inactive</w:t>
      </w:r>
      <w:r w:rsidRPr="000C566B">
        <w:tab/>
        <w:t>0.53</w:t>
      </w:r>
    </w:p>
    <w:p w:rsidR="000C566B" w:rsidRPr="000C566B" w:rsidRDefault="000C566B" w:rsidP="000C566B">
      <w:r w:rsidRPr="000C566B">
        <w:t>Toxicity end points</w:t>
      </w:r>
      <w:r w:rsidRPr="000C566B">
        <w:tab/>
        <w:t>Clinical toxicity</w:t>
      </w:r>
      <w:r w:rsidRPr="000C566B">
        <w:tab/>
        <w:t>clinical</w:t>
      </w:r>
      <w:r w:rsidRPr="000C566B">
        <w:tab/>
        <w:t>Active</w:t>
      </w:r>
      <w:r w:rsidRPr="000C566B">
        <w:tab/>
        <w:t>0.61</w:t>
      </w:r>
    </w:p>
    <w:p w:rsidR="000C566B" w:rsidRPr="000C566B" w:rsidRDefault="000C566B" w:rsidP="000C566B">
      <w:r w:rsidRPr="000C566B">
        <w:t>Toxicity end points</w:t>
      </w:r>
      <w:r w:rsidRPr="000C566B">
        <w:tab/>
        <w:t>Nutritional toxicity</w:t>
      </w:r>
      <w:r w:rsidRPr="000C566B">
        <w:tab/>
      </w:r>
      <w:proofErr w:type="spellStart"/>
      <w:r w:rsidRPr="000C566B">
        <w:t>nutri</w:t>
      </w:r>
      <w:proofErr w:type="spellEnd"/>
      <w:r w:rsidRPr="000C566B">
        <w:tab/>
        <w:t>Inactive</w:t>
      </w:r>
      <w:r w:rsidRPr="000C566B">
        <w:tab/>
        <w:t>0.72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Aryl hydrocarbon Receptor (</w:t>
      </w:r>
      <w:proofErr w:type="spellStart"/>
      <w:r w:rsidRPr="000C566B">
        <w:t>AhR</w:t>
      </w:r>
      <w:proofErr w:type="spellEnd"/>
      <w:r w:rsidRPr="000C566B">
        <w:t>)</w:t>
      </w:r>
      <w:r w:rsidRPr="000C566B">
        <w:tab/>
      </w:r>
      <w:proofErr w:type="spellStart"/>
      <w:r w:rsidRPr="000C566B">
        <w:t>nr_ahr</w:t>
      </w:r>
      <w:proofErr w:type="spellEnd"/>
      <w:r w:rsidRPr="000C566B">
        <w:tab/>
        <w:t>Inactive</w:t>
      </w:r>
      <w:r w:rsidRPr="000C566B">
        <w:tab/>
        <w:t>0.75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Androgen Receptor (AR)</w:t>
      </w:r>
      <w:r w:rsidRPr="000C566B">
        <w:tab/>
      </w:r>
      <w:proofErr w:type="spellStart"/>
      <w:r w:rsidRPr="000C566B">
        <w:t>nr_ar</w:t>
      </w:r>
      <w:proofErr w:type="spellEnd"/>
      <w:r w:rsidRPr="000C566B">
        <w:tab/>
        <w:t>Inactive</w:t>
      </w:r>
      <w:r w:rsidRPr="000C566B">
        <w:tab/>
        <w:t>0.93</w:t>
      </w:r>
    </w:p>
    <w:p w:rsidR="000C566B" w:rsidRPr="000C566B" w:rsidRDefault="000C566B" w:rsidP="000C566B">
      <w:r w:rsidRPr="000C566B">
        <w:lastRenderedPageBreak/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Androgen Receptor Ligand Binding Domain (AR-LBD)</w:t>
      </w:r>
      <w:r w:rsidRPr="000C566B">
        <w:tab/>
      </w:r>
      <w:proofErr w:type="spellStart"/>
      <w:r w:rsidRPr="000C566B">
        <w:t>nr_ar_lbd</w:t>
      </w:r>
      <w:proofErr w:type="spellEnd"/>
      <w:r w:rsidRPr="000C566B">
        <w:tab/>
        <w:t>Inactive</w:t>
      </w:r>
      <w:r w:rsidRPr="000C566B">
        <w:tab/>
        <w:t>0.98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Aromatase</w:t>
      </w:r>
      <w:r w:rsidRPr="000C566B">
        <w:tab/>
      </w:r>
      <w:proofErr w:type="spellStart"/>
      <w:r w:rsidRPr="000C566B">
        <w:t>nr_aromatase</w:t>
      </w:r>
      <w:proofErr w:type="spellEnd"/>
      <w:r w:rsidRPr="000C566B">
        <w:tab/>
        <w:t>Inactive</w:t>
      </w:r>
      <w:r w:rsidRPr="000C566B">
        <w:tab/>
        <w:t>0.91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Estrogen Receptor Alpha (ER)</w:t>
      </w:r>
      <w:r w:rsidRPr="000C566B">
        <w:tab/>
      </w:r>
      <w:proofErr w:type="spellStart"/>
      <w:r w:rsidRPr="000C566B">
        <w:t>nr_er</w:t>
      </w:r>
      <w:proofErr w:type="spellEnd"/>
      <w:r w:rsidRPr="000C566B">
        <w:tab/>
        <w:t>Inactive</w:t>
      </w:r>
      <w:r w:rsidRPr="000C566B">
        <w:tab/>
        <w:t>0.75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Estrogen Receptor Ligand Binding Domain (ER-LBD)</w:t>
      </w:r>
      <w:r w:rsidRPr="000C566B">
        <w:tab/>
      </w:r>
      <w:proofErr w:type="spellStart"/>
      <w:r w:rsidRPr="000C566B">
        <w:t>nr_er_lbd</w:t>
      </w:r>
      <w:proofErr w:type="spellEnd"/>
      <w:r w:rsidRPr="000C566B">
        <w:tab/>
        <w:t>Inactive</w:t>
      </w:r>
      <w:r w:rsidRPr="000C566B">
        <w:tab/>
        <w:t>0.99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Peroxisome Proliferator Activated Receptor Gamma (PPAR-Gamma)</w:t>
      </w:r>
      <w:r w:rsidRPr="000C566B">
        <w:tab/>
      </w:r>
      <w:proofErr w:type="spellStart"/>
      <w:r w:rsidRPr="000C566B">
        <w:t>nr_ppar_gamma</w:t>
      </w:r>
      <w:proofErr w:type="spellEnd"/>
      <w:r w:rsidRPr="000C566B">
        <w:tab/>
        <w:t>Inactive</w:t>
      </w:r>
      <w:r w:rsidRPr="000C566B">
        <w:tab/>
        <w:t>0.98</w:t>
      </w:r>
    </w:p>
    <w:p w:rsidR="000C566B" w:rsidRPr="000C566B" w:rsidRDefault="000C566B" w:rsidP="000C566B">
      <w:r w:rsidRPr="000C566B">
        <w:t>Tox21-Stress response pathways</w:t>
      </w:r>
      <w:r w:rsidRPr="000C566B">
        <w:tab/>
        <w:t>Nuclear factor (</w:t>
      </w:r>
      <w:proofErr w:type="spellStart"/>
      <w:r w:rsidRPr="000C566B">
        <w:t>erythroid</w:t>
      </w:r>
      <w:proofErr w:type="spellEnd"/>
      <w:r w:rsidRPr="000C566B">
        <w:t>-derived 2)-like 2/antioxidant responsive element (nrf2/ARE)</w:t>
      </w:r>
      <w:r w:rsidRPr="000C566B">
        <w:tab/>
      </w:r>
      <w:proofErr w:type="spellStart"/>
      <w:r w:rsidRPr="000C566B">
        <w:t>sr_are</w:t>
      </w:r>
      <w:proofErr w:type="spellEnd"/>
      <w:r w:rsidRPr="000C566B">
        <w:tab/>
        <w:t>Inactive</w:t>
      </w:r>
      <w:r w:rsidRPr="000C566B">
        <w:tab/>
        <w:t>0.97</w:t>
      </w:r>
    </w:p>
    <w:p w:rsidR="000C566B" w:rsidRPr="000C566B" w:rsidRDefault="000C566B" w:rsidP="000C566B">
      <w:r w:rsidRPr="000C566B">
        <w:t>Tox21-Stress response pathways</w:t>
      </w:r>
      <w:r w:rsidRPr="000C566B">
        <w:tab/>
        <w:t>Heat shock factor response element (HSE)</w:t>
      </w:r>
      <w:r w:rsidRPr="000C566B">
        <w:tab/>
      </w:r>
      <w:proofErr w:type="spellStart"/>
      <w:r w:rsidRPr="000C566B">
        <w:t>sr_hse</w:t>
      </w:r>
      <w:proofErr w:type="spellEnd"/>
      <w:r w:rsidRPr="000C566B">
        <w:tab/>
        <w:t>Inactive</w:t>
      </w:r>
      <w:r w:rsidRPr="000C566B">
        <w:tab/>
        <w:t>0.97</w:t>
      </w:r>
    </w:p>
    <w:p w:rsidR="000C566B" w:rsidRPr="000C566B" w:rsidRDefault="000C566B" w:rsidP="000C566B">
      <w:r w:rsidRPr="000C566B">
        <w:t>Tox21-Stress response pathways</w:t>
      </w:r>
      <w:r w:rsidRPr="000C566B">
        <w:tab/>
        <w:t>Mitochondrial Membrane Potential (MMP)</w:t>
      </w:r>
      <w:r w:rsidRPr="000C566B">
        <w:tab/>
      </w:r>
      <w:proofErr w:type="spellStart"/>
      <w:r w:rsidRPr="000C566B">
        <w:t>sr_mmp</w:t>
      </w:r>
      <w:proofErr w:type="spellEnd"/>
      <w:r w:rsidRPr="000C566B">
        <w:tab/>
        <w:t>Inactive</w:t>
      </w:r>
      <w:r w:rsidRPr="000C566B">
        <w:tab/>
        <w:t>0.90</w:t>
      </w:r>
    </w:p>
    <w:p w:rsidR="000C566B" w:rsidRPr="000C566B" w:rsidRDefault="000C566B" w:rsidP="000C566B">
      <w:r w:rsidRPr="000C566B">
        <w:t>Tox21-Stress response pathways</w:t>
      </w:r>
      <w:r w:rsidRPr="000C566B">
        <w:tab/>
      </w:r>
      <w:proofErr w:type="spellStart"/>
      <w:r w:rsidRPr="000C566B">
        <w:t>Phosphoprotein</w:t>
      </w:r>
      <w:proofErr w:type="spellEnd"/>
      <w:r w:rsidRPr="000C566B">
        <w:t xml:space="preserve"> (Tumor </w:t>
      </w:r>
      <w:proofErr w:type="spellStart"/>
      <w:r w:rsidRPr="000C566B">
        <w:t>Supressor</w:t>
      </w:r>
      <w:proofErr w:type="spellEnd"/>
      <w:r w:rsidRPr="000C566B">
        <w:t>) p53</w:t>
      </w:r>
      <w:r w:rsidRPr="000C566B">
        <w:tab/>
        <w:t>sr_p53</w:t>
      </w:r>
      <w:r w:rsidRPr="000C566B">
        <w:tab/>
        <w:t>Inactive</w:t>
      </w:r>
      <w:r w:rsidRPr="000C566B">
        <w:tab/>
        <w:t>0.93</w:t>
      </w:r>
    </w:p>
    <w:p w:rsidR="000C566B" w:rsidRPr="000C566B" w:rsidRDefault="000C566B" w:rsidP="000C566B">
      <w:r w:rsidRPr="000C566B">
        <w:t>Tox21-Stress response pathways</w:t>
      </w:r>
      <w:r w:rsidRPr="000C566B">
        <w:tab/>
        <w:t>ATPase family AAA domain-containing protein 5 (ATAD5)</w:t>
      </w:r>
      <w:r w:rsidRPr="000C566B">
        <w:tab/>
        <w:t>sr_atad5</w:t>
      </w:r>
      <w:r w:rsidRPr="000C566B">
        <w:tab/>
        <w:t>Inactive</w:t>
      </w:r>
      <w:r w:rsidRPr="000C566B">
        <w:tab/>
        <w:t>0.90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Thyroid hormone receptor alpha (THRα)</w:t>
      </w:r>
      <w:r w:rsidRPr="000C566B">
        <w:tab/>
      </w:r>
      <w:proofErr w:type="spellStart"/>
      <w:r w:rsidRPr="000C566B">
        <w:t>mie_thr_alpha</w:t>
      </w:r>
      <w:proofErr w:type="spellEnd"/>
      <w:r w:rsidRPr="000C566B">
        <w:tab/>
        <w:t>Inactive</w:t>
      </w:r>
      <w:r w:rsidRPr="000C566B">
        <w:tab/>
        <w:t>0.97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Thyroid hormone receptor beta (THRβ)</w:t>
      </w:r>
      <w:r w:rsidRPr="000C566B">
        <w:tab/>
      </w:r>
      <w:proofErr w:type="spellStart"/>
      <w:r w:rsidRPr="000C566B">
        <w:t>mie_thr_beta</w:t>
      </w:r>
      <w:proofErr w:type="spellEnd"/>
      <w:r w:rsidRPr="000C566B">
        <w:tab/>
        <w:t>Inactive</w:t>
      </w:r>
      <w:r w:rsidRPr="000C566B">
        <w:tab/>
        <w:t>0.86</w:t>
      </w:r>
    </w:p>
    <w:p w:rsidR="000C566B" w:rsidRPr="000C566B" w:rsidRDefault="000C566B" w:rsidP="000C566B">
      <w:r w:rsidRPr="000C566B">
        <w:t>Molecular Initiating Events</w:t>
      </w:r>
      <w:r w:rsidRPr="000C566B">
        <w:tab/>
      </w:r>
      <w:proofErr w:type="spellStart"/>
      <w:r w:rsidRPr="000C566B">
        <w:t>Transtyretrin</w:t>
      </w:r>
      <w:proofErr w:type="spellEnd"/>
      <w:r w:rsidRPr="000C566B">
        <w:t xml:space="preserve"> (TTR)</w:t>
      </w:r>
      <w:r w:rsidRPr="000C566B">
        <w:tab/>
      </w:r>
      <w:proofErr w:type="spellStart"/>
      <w:r w:rsidRPr="000C566B">
        <w:t>mie_ttr</w:t>
      </w:r>
      <w:proofErr w:type="spellEnd"/>
      <w:r w:rsidRPr="000C566B">
        <w:tab/>
        <w:t>Inactive</w:t>
      </w:r>
      <w:r w:rsidRPr="000C566B">
        <w:tab/>
        <w:t>0.85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Ryanodine receptor (RYR)</w:t>
      </w:r>
      <w:r w:rsidRPr="000C566B">
        <w:tab/>
      </w:r>
      <w:proofErr w:type="spellStart"/>
      <w:r w:rsidRPr="000C566B">
        <w:t>mie_ryr</w:t>
      </w:r>
      <w:proofErr w:type="spellEnd"/>
      <w:r w:rsidRPr="000C566B">
        <w:tab/>
        <w:t>Inactive</w:t>
      </w:r>
      <w:r w:rsidRPr="000C566B">
        <w:tab/>
        <w:t>0.83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GABA receptor (GABAR)</w:t>
      </w:r>
      <w:r w:rsidRPr="000C566B">
        <w:tab/>
      </w:r>
      <w:proofErr w:type="spellStart"/>
      <w:r w:rsidRPr="000C566B">
        <w:t>mie_gabar</w:t>
      </w:r>
      <w:proofErr w:type="spellEnd"/>
      <w:r w:rsidRPr="000C566B">
        <w:tab/>
        <w:t>Inactive</w:t>
      </w:r>
      <w:r w:rsidRPr="000C566B">
        <w:tab/>
        <w:t>0.77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Glutamate N-methyl-D-aspartate receptor (NMDAR)</w:t>
      </w:r>
      <w:r w:rsidRPr="000C566B">
        <w:tab/>
      </w:r>
      <w:proofErr w:type="spellStart"/>
      <w:r w:rsidRPr="000C566B">
        <w:t>mie_nmdar</w:t>
      </w:r>
      <w:proofErr w:type="spellEnd"/>
      <w:r w:rsidRPr="000C566B">
        <w:tab/>
        <w:t>Inactive</w:t>
      </w:r>
      <w:r w:rsidRPr="000C566B">
        <w:tab/>
        <w:t>0.57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alpha-amino-3-hydroxy-5-methyl-4-isoxazolepropionate receptor (AMPAR)</w:t>
      </w:r>
      <w:r w:rsidRPr="000C566B">
        <w:tab/>
      </w:r>
      <w:proofErr w:type="spellStart"/>
      <w:r w:rsidRPr="000C566B">
        <w:t>mie_ampar</w:t>
      </w:r>
      <w:proofErr w:type="spellEnd"/>
      <w:r w:rsidRPr="000C566B">
        <w:tab/>
        <w:t>Inactive</w:t>
      </w:r>
      <w:r w:rsidRPr="000C566B">
        <w:tab/>
        <w:t>0.99</w:t>
      </w:r>
    </w:p>
    <w:p w:rsidR="000C566B" w:rsidRPr="000C566B" w:rsidRDefault="000C566B" w:rsidP="000C566B">
      <w:r w:rsidRPr="000C566B">
        <w:t>Molecular Initiating Events</w:t>
      </w:r>
      <w:r w:rsidRPr="000C566B">
        <w:tab/>
      </w:r>
      <w:proofErr w:type="spellStart"/>
      <w:r w:rsidRPr="000C566B">
        <w:t>Kainate</w:t>
      </w:r>
      <w:proofErr w:type="spellEnd"/>
      <w:r w:rsidRPr="000C566B">
        <w:t xml:space="preserve"> receptor (KAR)</w:t>
      </w:r>
      <w:r w:rsidRPr="000C566B">
        <w:tab/>
      </w:r>
      <w:proofErr w:type="spellStart"/>
      <w:r w:rsidRPr="000C566B">
        <w:t>mie_kar</w:t>
      </w:r>
      <w:proofErr w:type="spellEnd"/>
      <w:r w:rsidRPr="000C566B">
        <w:tab/>
        <w:t>Inactive</w:t>
      </w:r>
      <w:r w:rsidRPr="000C566B">
        <w:tab/>
        <w:t>1.0</w:t>
      </w:r>
    </w:p>
    <w:p w:rsidR="000C566B" w:rsidRPr="000C566B" w:rsidRDefault="000C566B" w:rsidP="000C566B">
      <w:r w:rsidRPr="000C566B">
        <w:t>Molecular Initiating Events</w:t>
      </w:r>
      <w:r w:rsidRPr="000C566B">
        <w:tab/>
      </w:r>
      <w:proofErr w:type="spellStart"/>
      <w:r w:rsidRPr="000C566B">
        <w:t>Achetylcholinesterase</w:t>
      </w:r>
      <w:proofErr w:type="spellEnd"/>
      <w:r w:rsidRPr="000C566B">
        <w:t xml:space="preserve"> (</w:t>
      </w:r>
      <w:proofErr w:type="spellStart"/>
      <w:r w:rsidRPr="000C566B">
        <w:t>AChE</w:t>
      </w:r>
      <w:proofErr w:type="spellEnd"/>
      <w:r w:rsidRPr="000C566B">
        <w:t>)</w:t>
      </w:r>
      <w:r w:rsidRPr="000C566B">
        <w:tab/>
      </w:r>
      <w:proofErr w:type="spellStart"/>
      <w:r w:rsidRPr="000C566B">
        <w:t>mie_ache</w:t>
      </w:r>
      <w:proofErr w:type="spellEnd"/>
      <w:r w:rsidRPr="000C566B">
        <w:tab/>
        <w:t>Inactive</w:t>
      </w:r>
      <w:r w:rsidRPr="000C566B">
        <w:tab/>
        <w:t>0.65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 xml:space="preserve">Constitutive </w:t>
      </w:r>
      <w:proofErr w:type="spellStart"/>
      <w:r w:rsidRPr="000C566B">
        <w:t>androstane</w:t>
      </w:r>
      <w:proofErr w:type="spellEnd"/>
      <w:r w:rsidRPr="000C566B">
        <w:t xml:space="preserve"> receptor (CAR)</w:t>
      </w:r>
      <w:r w:rsidRPr="000C566B">
        <w:tab/>
      </w:r>
      <w:proofErr w:type="spellStart"/>
      <w:r w:rsidRPr="000C566B">
        <w:t>mie_car</w:t>
      </w:r>
      <w:proofErr w:type="spellEnd"/>
      <w:r w:rsidRPr="000C566B">
        <w:tab/>
        <w:t>Inactive</w:t>
      </w:r>
      <w:r w:rsidRPr="000C566B">
        <w:tab/>
        <w:t>1.0</w:t>
      </w:r>
    </w:p>
    <w:p w:rsidR="000C566B" w:rsidRPr="000C566B" w:rsidRDefault="000C566B" w:rsidP="000C566B">
      <w:r w:rsidRPr="000C566B">
        <w:lastRenderedPageBreak/>
        <w:t>Molecular Initiating Events</w:t>
      </w:r>
      <w:r w:rsidRPr="000C566B">
        <w:tab/>
      </w:r>
      <w:proofErr w:type="spellStart"/>
      <w:r w:rsidRPr="000C566B">
        <w:t>Pregnane</w:t>
      </w:r>
      <w:proofErr w:type="spellEnd"/>
      <w:r w:rsidRPr="000C566B">
        <w:t xml:space="preserve"> X receptor (PXR)</w:t>
      </w:r>
      <w:r w:rsidRPr="000C566B">
        <w:tab/>
      </w:r>
      <w:proofErr w:type="spellStart"/>
      <w:r w:rsidRPr="000C566B">
        <w:t>mie_pxr</w:t>
      </w:r>
      <w:proofErr w:type="spellEnd"/>
      <w:r w:rsidRPr="000C566B">
        <w:tab/>
        <w:t>Inactive</w:t>
      </w:r>
      <w:r w:rsidRPr="000C566B">
        <w:tab/>
        <w:t>0.86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NADH-</w:t>
      </w:r>
      <w:proofErr w:type="spellStart"/>
      <w:r w:rsidRPr="000C566B">
        <w:t>quinone</w:t>
      </w:r>
      <w:proofErr w:type="spellEnd"/>
      <w:r w:rsidRPr="000C566B">
        <w:t xml:space="preserve"> </w:t>
      </w:r>
      <w:proofErr w:type="spellStart"/>
      <w:r w:rsidRPr="000C566B">
        <w:t>oxidoreductase</w:t>
      </w:r>
      <w:proofErr w:type="spellEnd"/>
      <w:r w:rsidRPr="000C566B">
        <w:t xml:space="preserve"> (NADHOX)</w:t>
      </w:r>
      <w:r w:rsidRPr="000C566B">
        <w:tab/>
      </w:r>
      <w:proofErr w:type="spellStart"/>
      <w:r w:rsidRPr="000C566B">
        <w:t>mie_nadhox</w:t>
      </w:r>
      <w:proofErr w:type="spellEnd"/>
      <w:r w:rsidRPr="000C566B">
        <w:tab/>
        <w:t>Inactive</w:t>
      </w:r>
      <w:r w:rsidRPr="000C566B">
        <w:tab/>
        <w:t>0.88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Voltage gated sodium channel (VGSC)</w:t>
      </w:r>
      <w:r w:rsidRPr="000C566B">
        <w:tab/>
      </w:r>
      <w:proofErr w:type="spellStart"/>
      <w:r w:rsidRPr="000C566B">
        <w:t>mie_vgsc</w:t>
      </w:r>
      <w:proofErr w:type="spellEnd"/>
      <w:r w:rsidRPr="000C566B">
        <w:tab/>
        <w:t>Active</w:t>
      </w:r>
      <w:r w:rsidRPr="000C566B">
        <w:tab/>
        <w:t>0.63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 xml:space="preserve">Na+/I- </w:t>
      </w:r>
      <w:proofErr w:type="spellStart"/>
      <w:r w:rsidRPr="000C566B">
        <w:t>symporter</w:t>
      </w:r>
      <w:proofErr w:type="spellEnd"/>
      <w:r w:rsidRPr="000C566B">
        <w:t xml:space="preserve"> (NIS)</w:t>
      </w:r>
      <w:r w:rsidRPr="000C566B">
        <w:tab/>
      </w:r>
      <w:proofErr w:type="spellStart"/>
      <w:r w:rsidRPr="000C566B">
        <w:t>mie_nis</w:t>
      </w:r>
      <w:proofErr w:type="spellEnd"/>
      <w:r w:rsidRPr="000C566B">
        <w:tab/>
        <w:t>Inactive</w:t>
      </w:r>
      <w:r w:rsidRPr="000C566B">
        <w:tab/>
        <w:t>0.70</w:t>
      </w:r>
    </w:p>
    <w:p w:rsidR="000C566B" w:rsidRPr="000C566B" w:rsidRDefault="000C566B" w:rsidP="000C566B">
      <w:r w:rsidRPr="000C566B">
        <w:t>Metabolism</w:t>
      </w:r>
      <w:r w:rsidRPr="000C566B">
        <w:tab/>
        <w:t>Cytochrome CYP1A2</w:t>
      </w:r>
      <w:r w:rsidRPr="000C566B">
        <w:tab/>
      </w:r>
      <w:proofErr w:type="spellStart"/>
      <w:r w:rsidRPr="000C566B">
        <w:t>CYP1A2</w:t>
      </w:r>
      <w:proofErr w:type="spellEnd"/>
      <w:r w:rsidRPr="000C566B">
        <w:tab/>
        <w:t>Inactive</w:t>
      </w:r>
      <w:r w:rsidRPr="000C566B">
        <w:tab/>
        <w:t>0.85</w:t>
      </w:r>
    </w:p>
    <w:p w:rsidR="000C566B" w:rsidRPr="000C566B" w:rsidRDefault="000C566B" w:rsidP="000C566B">
      <w:r w:rsidRPr="000C566B">
        <w:t>Metabolism</w:t>
      </w:r>
      <w:r w:rsidRPr="000C566B">
        <w:tab/>
        <w:t>Cytochrome CYP2C19</w:t>
      </w:r>
      <w:r w:rsidRPr="000C566B">
        <w:tab/>
      </w:r>
      <w:proofErr w:type="spellStart"/>
      <w:r w:rsidRPr="000C566B">
        <w:t>CYP2C19</w:t>
      </w:r>
      <w:proofErr w:type="spellEnd"/>
      <w:r w:rsidRPr="000C566B">
        <w:tab/>
        <w:t>Inactive</w:t>
      </w:r>
      <w:r w:rsidRPr="000C566B">
        <w:tab/>
        <w:t>0.86</w:t>
      </w:r>
    </w:p>
    <w:p w:rsidR="000C566B" w:rsidRPr="000C566B" w:rsidRDefault="000C566B" w:rsidP="000C566B">
      <w:r w:rsidRPr="000C566B">
        <w:t>Metabolism</w:t>
      </w:r>
      <w:r w:rsidRPr="000C566B">
        <w:tab/>
        <w:t>Cytochrome CYP2C9</w:t>
      </w:r>
      <w:r w:rsidRPr="000C566B">
        <w:tab/>
      </w:r>
      <w:proofErr w:type="spellStart"/>
      <w:r w:rsidRPr="000C566B">
        <w:t>CYP2C9</w:t>
      </w:r>
      <w:proofErr w:type="spellEnd"/>
      <w:r w:rsidRPr="000C566B">
        <w:tab/>
        <w:t>Inactive</w:t>
      </w:r>
      <w:r w:rsidRPr="000C566B">
        <w:tab/>
        <w:t>0.73</w:t>
      </w:r>
    </w:p>
    <w:p w:rsidR="000C566B" w:rsidRPr="000C566B" w:rsidRDefault="000C566B" w:rsidP="000C566B">
      <w:r w:rsidRPr="000C566B">
        <w:t>Metabolism</w:t>
      </w:r>
      <w:r w:rsidRPr="000C566B">
        <w:tab/>
        <w:t>Cytochrome CYP2D6</w:t>
      </w:r>
      <w:r w:rsidRPr="000C566B">
        <w:tab/>
      </w:r>
      <w:proofErr w:type="spellStart"/>
      <w:r w:rsidRPr="000C566B">
        <w:t>CYP2D6</w:t>
      </w:r>
      <w:proofErr w:type="spellEnd"/>
      <w:r w:rsidRPr="000C566B">
        <w:tab/>
        <w:t>Inactive</w:t>
      </w:r>
      <w:r w:rsidRPr="000C566B">
        <w:tab/>
        <w:t>0.60</w:t>
      </w:r>
    </w:p>
    <w:p w:rsidR="000C566B" w:rsidRPr="000C566B" w:rsidRDefault="000C566B" w:rsidP="000C566B">
      <w:r w:rsidRPr="000C566B">
        <w:t>Metabolism</w:t>
      </w:r>
      <w:r w:rsidRPr="000C566B">
        <w:tab/>
        <w:t>Cytochrome CYP3A4</w:t>
      </w:r>
      <w:r w:rsidRPr="000C566B">
        <w:tab/>
      </w:r>
      <w:proofErr w:type="spellStart"/>
      <w:r w:rsidRPr="000C566B">
        <w:t>CYP3A4</w:t>
      </w:r>
      <w:proofErr w:type="spellEnd"/>
      <w:r w:rsidRPr="000C566B">
        <w:tab/>
        <w:t>Inactive</w:t>
      </w:r>
      <w:r w:rsidRPr="000C566B">
        <w:tab/>
        <w:t>0.92</w:t>
      </w:r>
    </w:p>
    <w:p w:rsidR="00983744" w:rsidRPr="000C566B" w:rsidRDefault="000C566B" w:rsidP="000C566B">
      <w:r w:rsidRPr="000C566B">
        <w:t>Metabolism</w:t>
      </w:r>
      <w:r w:rsidRPr="000C566B">
        <w:tab/>
        <w:t>Cytochrome CYP2E1</w:t>
      </w:r>
      <w:r w:rsidRPr="000C566B">
        <w:tab/>
      </w:r>
      <w:proofErr w:type="spellStart"/>
      <w:r w:rsidRPr="000C566B">
        <w:t>CYP2E1</w:t>
      </w:r>
      <w:proofErr w:type="spellEnd"/>
      <w:r w:rsidRPr="000C566B">
        <w:tab/>
        <w:t>Inactive</w:t>
      </w:r>
      <w:r w:rsidRPr="000C566B">
        <w:tab/>
        <w:t>0.96</w:t>
      </w:r>
    </w:p>
    <w:p w:rsidR="00983744" w:rsidRDefault="00983744" w:rsidP="00983744">
      <w:pPr>
        <w:rPr>
          <w:b/>
        </w:rPr>
      </w:pPr>
      <w:r>
        <w:rPr>
          <w:b/>
        </w:rPr>
        <w:t>For NCE_9</w:t>
      </w:r>
    </w:p>
    <w:p w:rsidR="000C566B" w:rsidRPr="000C566B" w:rsidRDefault="000C566B" w:rsidP="000C566B">
      <w:r w:rsidRPr="000C566B">
        <w:t xml:space="preserve">ProTox-3.0 - Prediction of </w:t>
      </w:r>
      <w:proofErr w:type="spellStart"/>
      <w:r w:rsidRPr="000C566B">
        <w:t>TOXicity</w:t>
      </w:r>
      <w:proofErr w:type="spellEnd"/>
      <w:r w:rsidRPr="000C566B">
        <w:t xml:space="preserve"> of chemicals</w:t>
      </w:r>
    </w:p>
    <w:p w:rsidR="000C566B" w:rsidRPr="000C566B" w:rsidRDefault="000C566B" w:rsidP="000C566B"/>
    <w:p w:rsidR="000C566B" w:rsidRPr="000C566B" w:rsidRDefault="000C566B" w:rsidP="000C566B">
      <w:r w:rsidRPr="000C566B">
        <w:t>Classification</w:t>
      </w:r>
      <w:r w:rsidRPr="000C566B">
        <w:tab/>
        <w:t>Target</w:t>
      </w:r>
      <w:r w:rsidRPr="000C566B">
        <w:tab/>
        <w:t>Shorthand</w:t>
      </w:r>
      <w:r w:rsidRPr="000C566B">
        <w:tab/>
        <w:t>Prediction</w:t>
      </w:r>
      <w:r w:rsidRPr="000C566B">
        <w:tab/>
        <w:t>Probability</w:t>
      </w:r>
    </w:p>
    <w:p w:rsidR="000C566B" w:rsidRPr="000C566B" w:rsidRDefault="000C566B" w:rsidP="000C566B">
      <w:r w:rsidRPr="000C566B">
        <w:t>Organ toxicity</w:t>
      </w:r>
      <w:r w:rsidRPr="000C566B">
        <w:tab/>
        <w:t>Hepatotoxicity</w:t>
      </w:r>
      <w:r w:rsidRPr="000C566B">
        <w:tab/>
      </w:r>
      <w:proofErr w:type="spellStart"/>
      <w:r w:rsidRPr="000C566B">
        <w:t>dili</w:t>
      </w:r>
      <w:proofErr w:type="spellEnd"/>
      <w:r w:rsidRPr="000C566B">
        <w:tab/>
        <w:t>Inactive</w:t>
      </w:r>
      <w:r w:rsidRPr="000C566B">
        <w:tab/>
        <w:t>0.68</w:t>
      </w:r>
    </w:p>
    <w:p w:rsidR="000C566B" w:rsidRPr="000C566B" w:rsidRDefault="000C566B" w:rsidP="000C566B">
      <w:r w:rsidRPr="000C566B">
        <w:t>Organ toxicity</w:t>
      </w:r>
      <w:r w:rsidRPr="000C566B">
        <w:tab/>
        <w:t>Neurotoxicity</w:t>
      </w:r>
      <w:r w:rsidRPr="000C566B">
        <w:tab/>
      </w:r>
      <w:proofErr w:type="spellStart"/>
      <w:r w:rsidRPr="000C566B">
        <w:t>neuro</w:t>
      </w:r>
      <w:proofErr w:type="spellEnd"/>
      <w:r w:rsidRPr="000C566B">
        <w:tab/>
        <w:t>Inactive</w:t>
      </w:r>
      <w:r w:rsidRPr="000C566B">
        <w:tab/>
        <w:t>0.69</w:t>
      </w:r>
    </w:p>
    <w:p w:rsidR="000C566B" w:rsidRPr="000C566B" w:rsidRDefault="000C566B" w:rsidP="000C566B">
      <w:r w:rsidRPr="000C566B">
        <w:t>Organ toxicity</w:t>
      </w:r>
      <w:r w:rsidRPr="000C566B">
        <w:tab/>
        <w:t>Nephrotoxicity</w:t>
      </w:r>
      <w:r w:rsidRPr="000C566B">
        <w:tab/>
      </w:r>
      <w:proofErr w:type="spellStart"/>
      <w:r w:rsidRPr="000C566B">
        <w:t>nephro</w:t>
      </w:r>
      <w:proofErr w:type="spellEnd"/>
      <w:r w:rsidRPr="000C566B">
        <w:tab/>
        <w:t>Inactive</w:t>
      </w:r>
      <w:r w:rsidRPr="000C566B">
        <w:tab/>
        <w:t>0.65</w:t>
      </w:r>
    </w:p>
    <w:p w:rsidR="000C566B" w:rsidRPr="000C566B" w:rsidRDefault="000C566B" w:rsidP="000C566B">
      <w:r w:rsidRPr="000C566B">
        <w:t>Organ toxicity</w:t>
      </w:r>
      <w:r w:rsidRPr="000C566B">
        <w:tab/>
        <w:t>Respiratory toxicity</w:t>
      </w:r>
      <w:r w:rsidRPr="000C566B">
        <w:tab/>
      </w:r>
      <w:proofErr w:type="spellStart"/>
      <w:r w:rsidRPr="000C566B">
        <w:t>respi</w:t>
      </w:r>
      <w:proofErr w:type="spellEnd"/>
      <w:r w:rsidRPr="000C566B">
        <w:tab/>
        <w:t>Active</w:t>
      </w:r>
      <w:r w:rsidRPr="000C566B">
        <w:tab/>
        <w:t>0.59</w:t>
      </w:r>
    </w:p>
    <w:p w:rsidR="000C566B" w:rsidRPr="000C566B" w:rsidRDefault="000C566B" w:rsidP="000C566B">
      <w:r w:rsidRPr="000C566B">
        <w:t>Organ toxicity</w:t>
      </w:r>
      <w:r w:rsidRPr="000C566B">
        <w:tab/>
      </w:r>
      <w:proofErr w:type="spellStart"/>
      <w:r w:rsidRPr="000C566B">
        <w:t>Cardiotoxicity</w:t>
      </w:r>
      <w:proofErr w:type="spellEnd"/>
      <w:r w:rsidRPr="000C566B">
        <w:tab/>
        <w:t>cardio</w:t>
      </w:r>
      <w:r w:rsidRPr="000C566B">
        <w:tab/>
        <w:t>Inactive</w:t>
      </w:r>
      <w:r w:rsidRPr="000C566B">
        <w:tab/>
        <w:t>0.86</w:t>
      </w:r>
    </w:p>
    <w:p w:rsidR="000C566B" w:rsidRPr="000C566B" w:rsidRDefault="000C566B" w:rsidP="000C566B">
      <w:r w:rsidRPr="000C566B">
        <w:t>Toxicity end points</w:t>
      </w:r>
      <w:r w:rsidRPr="000C566B">
        <w:tab/>
        <w:t>Carcinogenicity</w:t>
      </w:r>
      <w:r w:rsidRPr="000C566B">
        <w:tab/>
      </w:r>
      <w:proofErr w:type="spellStart"/>
      <w:r w:rsidRPr="000C566B">
        <w:t>carcino</w:t>
      </w:r>
      <w:proofErr w:type="spellEnd"/>
      <w:r w:rsidRPr="000C566B">
        <w:tab/>
        <w:t>Active</w:t>
      </w:r>
      <w:r w:rsidRPr="000C566B">
        <w:tab/>
        <w:t>0.66</w:t>
      </w:r>
    </w:p>
    <w:p w:rsidR="000C566B" w:rsidRPr="000C566B" w:rsidRDefault="000C566B" w:rsidP="000C566B">
      <w:r w:rsidRPr="000C566B">
        <w:t>Toxicity end points</w:t>
      </w:r>
      <w:r w:rsidRPr="000C566B">
        <w:tab/>
      </w:r>
      <w:proofErr w:type="spellStart"/>
      <w:r w:rsidRPr="000C566B">
        <w:t>Immunotoxicity</w:t>
      </w:r>
      <w:proofErr w:type="spellEnd"/>
      <w:r w:rsidRPr="000C566B">
        <w:tab/>
      </w:r>
      <w:proofErr w:type="spellStart"/>
      <w:r w:rsidRPr="000C566B">
        <w:t>immuno</w:t>
      </w:r>
      <w:proofErr w:type="spellEnd"/>
      <w:r w:rsidRPr="000C566B">
        <w:tab/>
        <w:t>Inactive</w:t>
      </w:r>
      <w:r w:rsidRPr="000C566B">
        <w:tab/>
        <w:t>0.76</w:t>
      </w:r>
    </w:p>
    <w:p w:rsidR="000C566B" w:rsidRPr="000C566B" w:rsidRDefault="000C566B" w:rsidP="000C566B">
      <w:r w:rsidRPr="000C566B">
        <w:t>Toxicity end points</w:t>
      </w:r>
      <w:r w:rsidRPr="000C566B">
        <w:tab/>
        <w:t>Mutagenicity</w:t>
      </w:r>
      <w:r w:rsidRPr="000C566B">
        <w:tab/>
        <w:t>mutagen</w:t>
      </w:r>
      <w:r w:rsidRPr="000C566B">
        <w:tab/>
        <w:t>Inactive</w:t>
      </w:r>
      <w:r w:rsidRPr="000C566B">
        <w:tab/>
        <w:t>0.80</w:t>
      </w:r>
    </w:p>
    <w:p w:rsidR="000C566B" w:rsidRPr="000C566B" w:rsidRDefault="000C566B" w:rsidP="000C566B">
      <w:r w:rsidRPr="000C566B">
        <w:t>Toxicity end points</w:t>
      </w:r>
      <w:r w:rsidRPr="000C566B">
        <w:tab/>
        <w:t>Cytotoxicity</w:t>
      </w:r>
      <w:r w:rsidRPr="000C566B">
        <w:tab/>
      </w:r>
      <w:proofErr w:type="spellStart"/>
      <w:r w:rsidRPr="000C566B">
        <w:t>cyto</w:t>
      </w:r>
      <w:proofErr w:type="spellEnd"/>
      <w:r w:rsidRPr="000C566B">
        <w:tab/>
        <w:t>Inactive</w:t>
      </w:r>
      <w:r w:rsidRPr="000C566B">
        <w:tab/>
        <w:t>0.78</w:t>
      </w:r>
    </w:p>
    <w:p w:rsidR="000C566B" w:rsidRPr="000C566B" w:rsidRDefault="000C566B" w:rsidP="000C566B">
      <w:r w:rsidRPr="000C566B">
        <w:t>Toxicity end points</w:t>
      </w:r>
      <w:r w:rsidRPr="000C566B">
        <w:tab/>
        <w:t>BBB-barrier</w:t>
      </w:r>
      <w:r w:rsidRPr="000C566B">
        <w:tab/>
      </w:r>
      <w:proofErr w:type="spellStart"/>
      <w:r w:rsidRPr="000C566B">
        <w:t>bbb</w:t>
      </w:r>
      <w:proofErr w:type="spellEnd"/>
      <w:r w:rsidRPr="000C566B">
        <w:tab/>
        <w:t>Active</w:t>
      </w:r>
      <w:r w:rsidRPr="000C566B">
        <w:tab/>
        <w:t>0.82</w:t>
      </w:r>
    </w:p>
    <w:p w:rsidR="000C566B" w:rsidRPr="000C566B" w:rsidRDefault="000C566B" w:rsidP="000C566B">
      <w:r w:rsidRPr="000C566B">
        <w:t>Toxicity end points</w:t>
      </w:r>
      <w:r w:rsidRPr="000C566B">
        <w:tab/>
      </w:r>
      <w:proofErr w:type="spellStart"/>
      <w:r w:rsidRPr="000C566B">
        <w:t>Ecotoxicity</w:t>
      </w:r>
      <w:proofErr w:type="spellEnd"/>
      <w:r w:rsidRPr="000C566B">
        <w:tab/>
        <w:t>eco</w:t>
      </w:r>
      <w:r w:rsidRPr="000C566B">
        <w:tab/>
        <w:t>Inactive</w:t>
      </w:r>
      <w:r w:rsidRPr="000C566B">
        <w:tab/>
        <w:t>0.60</w:t>
      </w:r>
    </w:p>
    <w:p w:rsidR="000C566B" w:rsidRPr="000C566B" w:rsidRDefault="000C566B" w:rsidP="000C566B">
      <w:r w:rsidRPr="000C566B">
        <w:lastRenderedPageBreak/>
        <w:t>Toxicity end points</w:t>
      </w:r>
      <w:r w:rsidRPr="000C566B">
        <w:tab/>
        <w:t>Clinical toxicity</w:t>
      </w:r>
      <w:r w:rsidRPr="000C566B">
        <w:tab/>
        <w:t>clinical</w:t>
      </w:r>
      <w:r w:rsidRPr="000C566B">
        <w:tab/>
        <w:t>Active</w:t>
      </w:r>
      <w:r w:rsidRPr="000C566B">
        <w:tab/>
        <w:t>0.50</w:t>
      </w:r>
    </w:p>
    <w:p w:rsidR="000C566B" w:rsidRPr="000C566B" w:rsidRDefault="000C566B" w:rsidP="000C566B">
      <w:r w:rsidRPr="000C566B">
        <w:t>Toxicity end points</w:t>
      </w:r>
      <w:r w:rsidRPr="000C566B">
        <w:tab/>
        <w:t>Nutritional toxicity</w:t>
      </w:r>
      <w:r w:rsidRPr="000C566B">
        <w:tab/>
      </w:r>
      <w:proofErr w:type="spellStart"/>
      <w:r w:rsidRPr="000C566B">
        <w:t>nutri</w:t>
      </w:r>
      <w:proofErr w:type="spellEnd"/>
      <w:r w:rsidRPr="000C566B">
        <w:tab/>
        <w:t>Inactive</w:t>
      </w:r>
      <w:r w:rsidRPr="000C566B">
        <w:tab/>
        <w:t>0.68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Aryl hydrocarbon Receptor (</w:t>
      </w:r>
      <w:proofErr w:type="spellStart"/>
      <w:r w:rsidRPr="000C566B">
        <w:t>AhR</w:t>
      </w:r>
      <w:proofErr w:type="spellEnd"/>
      <w:r w:rsidRPr="000C566B">
        <w:t>)</w:t>
      </w:r>
      <w:r w:rsidRPr="000C566B">
        <w:tab/>
      </w:r>
      <w:proofErr w:type="spellStart"/>
      <w:r w:rsidRPr="000C566B">
        <w:t>nr_ahr</w:t>
      </w:r>
      <w:proofErr w:type="spellEnd"/>
      <w:r w:rsidRPr="000C566B">
        <w:tab/>
        <w:t>Inactive</w:t>
      </w:r>
      <w:r w:rsidRPr="000C566B">
        <w:tab/>
        <w:t>0.84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Androgen Receptor (AR)</w:t>
      </w:r>
      <w:r w:rsidRPr="000C566B">
        <w:tab/>
      </w:r>
      <w:proofErr w:type="spellStart"/>
      <w:r w:rsidRPr="000C566B">
        <w:t>nr_ar</w:t>
      </w:r>
      <w:proofErr w:type="spellEnd"/>
      <w:r w:rsidRPr="000C566B">
        <w:tab/>
        <w:t>Inactive</w:t>
      </w:r>
      <w:r w:rsidRPr="000C566B">
        <w:tab/>
        <w:t>0.99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Androgen Receptor Ligand Binding Domain (AR-LBD)</w:t>
      </w:r>
      <w:r w:rsidRPr="000C566B">
        <w:tab/>
      </w:r>
      <w:proofErr w:type="spellStart"/>
      <w:r w:rsidRPr="000C566B">
        <w:t>nr_ar_lbd</w:t>
      </w:r>
      <w:proofErr w:type="spellEnd"/>
      <w:r w:rsidRPr="000C566B">
        <w:tab/>
        <w:t>Inactive</w:t>
      </w:r>
      <w:r w:rsidRPr="000C566B">
        <w:tab/>
        <w:t>0.99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Aromatase</w:t>
      </w:r>
      <w:r w:rsidRPr="000C566B">
        <w:tab/>
      </w:r>
      <w:proofErr w:type="spellStart"/>
      <w:r w:rsidRPr="000C566B">
        <w:t>nr_aromatase</w:t>
      </w:r>
      <w:proofErr w:type="spellEnd"/>
      <w:r w:rsidRPr="000C566B">
        <w:tab/>
        <w:t>Inactive</w:t>
      </w:r>
      <w:r w:rsidRPr="000C566B">
        <w:tab/>
        <w:t>0.91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Estrogen Receptor Alpha (ER)</w:t>
      </w:r>
      <w:r w:rsidRPr="000C566B">
        <w:tab/>
      </w:r>
      <w:proofErr w:type="spellStart"/>
      <w:r w:rsidRPr="000C566B">
        <w:t>nr_er</w:t>
      </w:r>
      <w:proofErr w:type="spellEnd"/>
      <w:r w:rsidRPr="000C566B">
        <w:tab/>
        <w:t>Inactive</w:t>
      </w:r>
      <w:r w:rsidRPr="000C566B">
        <w:tab/>
        <w:t>0.79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Estrogen Receptor Ligand Binding Domain (ER-LBD)</w:t>
      </w:r>
      <w:r w:rsidRPr="000C566B">
        <w:tab/>
      </w:r>
      <w:proofErr w:type="spellStart"/>
      <w:r w:rsidRPr="000C566B">
        <w:t>nr_er_lbd</w:t>
      </w:r>
      <w:proofErr w:type="spellEnd"/>
      <w:r w:rsidRPr="000C566B">
        <w:tab/>
        <w:t>Inactive</w:t>
      </w:r>
      <w:r w:rsidRPr="000C566B">
        <w:tab/>
        <w:t>0.99</w:t>
      </w:r>
    </w:p>
    <w:p w:rsidR="000C566B" w:rsidRPr="000C566B" w:rsidRDefault="000C566B" w:rsidP="000C566B">
      <w:r w:rsidRPr="000C566B">
        <w:t xml:space="preserve">Tox21-Nuclear receptor </w:t>
      </w:r>
      <w:proofErr w:type="spellStart"/>
      <w:r w:rsidRPr="000C566B">
        <w:t>signalling</w:t>
      </w:r>
      <w:proofErr w:type="spellEnd"/>
      <w:r w:rsidRPr="000C566B">
        <w:t xml:space="preserve"> pathways</w:t>
      </w:r>
      <w:r w:rsidRPr="000C566B">
        <w:tab/>
        <w:t>Peroxisome Proliferator Activated Receptor Gamma (PPAR-Gamma)</w:t>
      </w:r>
      <w:r w:rsidRPr="000C566B">
        <w:tab/>
      </w:r>
      <w:proofErr w:type="spellStart"/>
      <w:r w:rsidRPr="000C566B">
        <w:t>nr_ppar_gamma</w:t>
      </w:r>
      <w:proofErr w:type="spellEnd"/>
      <w:r w:rsidRPr="000C566B">
        <w:tab/>
        <w:t>Inactive</w:t>
      </w:r>
      <w:r w:rsidRPr="000C566B">
        <w:tab/>
        <w:t>0.99</w:t>
      </w:r>
    </w:p>
    <w:p w:rsidR="000C566B" w:rsidRPr="000C566B" w:rsidRDefault="000C566B" w:rsidP="000C566B">
      <w:r w:rsidRPr="000C566B">
        <w:t>Tox21-Stress response pathways</w:t>
      </w:r>
      <w:r w:rsidRPr="000C566B">
        <w:tab/>
        <w:t>Nuclear factor (</w:t>
      </w:r>
      <w:proofErr w:type="spellStart"/>
      <w:r w:rsidRPr="000C566B">
        <w:t>erythroid</w:t>
      </w:r>
      <w:proofErr w:type="spellEnd"/>
      <w:r w:rsidRPr="000C566B">
        <w:t>-derived 2)-like 2/antioxidant responsive element (nrf2/ARE)</w:t>
      </w:r>
      <w:r w:rsidRPr="000C566B">
        <w:tab/>
      </w:r>
      <w:proofErr w:type="spellStart"/>
      <w:r w:rsidRPr="000C566B">
        <w:t>sr_are</w:t>
      </w:r>
      <w:proofErr w:type="spellEnd"/>
      <w:r w:rsidRPr="000C566B">
        <w:tab/>
        <w:t>Inactive</w:t>
      </w:r>
      <w:r w:rsidRPr="000C566B">
        <w:tab/>
        <w:t>0.99</w:t>
      </w:r>
    </w:p>
    <w:p w:rsidR="000C566B" w:rsidRPr="000C566B" w:rsidRDefault="000C566B" w:rsidP="000C566B">
      <w:r w:rsidRPr="000C566B">
        <w:t>Tox21-Stress response pathways</w:t>
      </w:r>
      <w:r w:rsidRPr="000C566B">
        <w:tab/>
        <w:t>Heat shock factor response element (HSE)</w:t>
      </w:r>
      <w:r w:rsidRPr="000C566B">
        <w:tab/>
      </w:r>
      <w:proofErr w:type="spellStart"/>
      <w:r w:rsidRPr="000C566B">
        <w:t>sr_hse</w:t>
      </w:r>
      <w:proofErr w:type="spellEnd"/>
      <w:r w:rsidRPr="000C566B">
        <w:tab/>
        <w:t>Inactive</w:t>
      </w:r>
      <w:r w:rsidRPr="000C566B">
        <w:tab/>
        <w:t>0.99</w:t>
      </w:r>
    </w:p>
    <w:p w:rsidR="000C566B" w:rsidRPr="000C566B" w:rsidRDefault="000C566B" w:rsidP="000C566B">
      <w:r w:rsidRPr="000C566B">
        <w:t>Tox21-Stress response pathways</w:t>
      </w:r>
      <w:r w:rsidRPr="000C566B">
        <w:tab/>
        <w:t>Mitochondrial Membrane Potential (MMP)</w:t>
      </w:r>
      <w:r w:rsidRPr="000C566B">
        <w:tab/>
      </w:r>
      <w:proofErr w:type="spellStart"/>
      <w:r w:rsidRPr="000C566B">
        <w:t>sr_mmp</w:t>
      </w:r>
      <w:proofErr w:type="spellEnd"/>
      <w:r w:rsidRPr="000C566B">
        <w:tab/>
        <w:t>Inactive</w:t>
      </w:r>
      <w:r w:rsidRPr="000C566B">
        <w:tab/>
        <w:t>0.89</w:t>
      </w:r>
    </w:p>
    <w:p w:rsidR="000C566B" w:rsidRPr="000C566B" w:rsidRDefault="000C566B" w:rsidP="000C566B">
      <w:r w:rsidRPr="000C566B">
        <w:t>Tox21-Stress response pathways</w:t>
      </w:r>
      <w:r w:rsidRPr="000C566B">
        <w:tab/>
      </w:r>
      <w:proofErr w:type="spellStart"/>
      <w:r w:rsidRPr="000C566B">
        <w:t>Phosphoprotein</w:t>
      </w:r>
      <w:proofErr w:type="spellEnd"/>
      <w:r w:rsidRPr="000C566B">
        <w:t xml:space="preserve"> (Tumor </w:t>
      </w:r>
      <w:proofErr w:type="spellStart"/>
      <w:r w:rsidRPr="000C566B">
        <w:t>Supressor</w:t>
      </w:r>
      <w:proofErr w:type="spellEnd"/>
      <w:r w:rsidRPr="000C566B">
        <w:t>) p53</w:t>
      </w:r>
      <w:r w:rsidRPr="000C566B">
        <w:tab/>
        <w:t>sr_p53</w:t>
      </w:r>
      <w:r w:rsidRPr="000C566B">
        <w:tab/>
        <w:t>Inactive</w:t>
      </w:r>
      <w:r w:rsidRPr="000C566B">
        <w:tab/>
        <w:t>0.89</w:t>
      </w:r>
    </w:p>
    <w:p w:rsidR="000C566B" w:rsidRPr="000C566B" w:rsidRDefault="000C566B" w:rsidP="000C566B">
      <w:r w:rsidRPr="000C566B">
        <w:t>Tox21-Stress response pathways</w:t>
      </w:r>
      <w:r w:rsidRPr="000C566B">
        <w:tab/>
        <w:t>ATPase family AAA domain-containing protein 5 (ATAD5)</w:t>
      </w:r>
      <w:r w:rsidRPr="000C566B">
        <w:tab/>
        <w:t>sr_atad5</w:t>
      </w:r>
      <w:r w:rsidRPr="000C566B">
        <w:tab/>
        <w:t>Inactive</w:t>
      </w:r>
      <w:r w:rsidRPr="000C566B">
        <w:tab/>
        <w:t>0.98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Thyroid hormone receptor alpha (THRα)</w:t>
      </w:r>
      <w:r w:rsidRPr="000C566B">
        <w:tab/>
      </w:r>
      <w:proofErr w:type="spellStart"/>
      <w:r w:rsidRPr="000C566B">
        <w:t>mie_thr_alpha</w:t>
      </w:r>
      <w:proofErr w:type="spellEnd"/>
      <w:r w:rsidRPr="000C566B">
        <w:tab/>
        <w:t>Inactive</w:t>
      </w:r>
      <w:r w:rsidRPr="000C566B">
        <w:tab/>
        <w:t>0.96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Thyroid hormone receptor beta (THRβ)</w:t>
      </w:r>
      <w:r w:rsidRPr="000C566B">
        <w:tab/>
      </w:r>
      <w:proofErr w:type="spellStart"/>
      <w:r w:rsidRPr="000C566B">
        <w:t>mie_thr_beta</w:t>
      </w:r>
      <w:proofErr w:type="spellEnd"/>
      <w:r w:rsidRPr="000C566B">
        <w:tab/>
        <w:t>Inactive</w:t>
      </w:r>
      <w:r w:rsidRPr="000C566B">
        <w:tab/>
        <w:t>0.55</w:t>
      </w:r>
    </w:p>
    <w:p w:rsidR="000C566B" w:rsidRPr="000C566B" w:rsidRDefault="000C566B" w:rsidP="000C566B">
      <w:r w:rsidRPr="000C566B">
        <w:t>Molecular Initiating Events</w:t>
      </w:r>
      <w:r w:rsidRPr="000C566B">
        <w:tab/>
      </w:r>
      <w:proofErr w:type="spellStart"/>
      <w:r w:rsidRPr="000C566B">
        <w:t>Transtyretrin</w:t>
      </w:r>
      <w:proofErr w:type="spellEnd"/>
      <w:r w:rsidRPr="000C566B">
        <w:t xml:space="preserve"> (TTR)</w:t>
      </w:r>
      <w:r w:rsidRPr="000C566B">
        <w:tab/>
      </w:r>
      <w:proofErr w:type="spellStart"/>
      <w:r w:rsidRPr="000C566B">
        <w:t>mie_ttr</w:t>
      </w:r>
      <w:proofErr w:type="spellEnd"/>
      <w:r w:rsidRPr="000C566B">
        <w:tab/>
        <w:t>Inactive</w:t>
      </w:r>
      <w:r w:rsidRPr="000C566B">
        <w:tab/>
        <w:t>0.74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Ryanodine receptor (RYR)</w:t>
      </w:r>
      <w:r w:rsidRPr="000C566B">
        <w:tab/>
      </w:r>
      <w:proofErr w:type="spellStart"/>
      <w:r w:rsidRPr="000C566B">
        <w:t>mie_ryr</w:t>
      </w:r>
      <w:proofErr w:type="spellEnd"/>
      <w:r w:rsidRPr="000C566B">
        <w:tab/>
        <w:t>Inactive</w:t>
      </w:r>
      <w:r w:rsidRPr="000C566B">
        <w:tab/>
        <w:t>0.89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GABA receptor (GABAR)</w:t>
      </w:r>
      <w:r w:rsidRPr="000C566B">
        <w:tab/>
      </w:r>
      <w:proofErr w:type="spellStart"/>
      <w:r w:rsidRPr="000C566B">
        <w:t>mie_gabar</w:t>
      </w:r>
      <w:proofErr w:type="spellEnd"/>
      <w:r w:rsidRPr="000C566B">
        <w:tab/>
        <w:t>Inactive</w:t>
      </w:r>
      <w:r w:rsidRPr="000C566B">
        <w:tab/>
        <w:t>0.98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Glutamate N-methyl-D-aspartate receptor (NMDAR)</w:t>
      </w:r>
      <w:r w:rsidRPr="000C566B">
        <w:tab/>
      </w:r>
      <w:proofErr w:type="spellStart"/>
      <w:r w:rsidRPr="000C566B">
        <w:t>mie_nmdar</w:t>
      </w:r>
      <w:proofErr w:type="spellEnd"/>
      <w:r w:rsidRPr="000C566B">
        <w:tab/>
        <w:t>Inactive</w:t>
      </w:r>
      <w:r w:rsidRPr="000C566B">
        <w:tab/>
        <w:t>0.94</w:t>
      </w:r>
    </w:p>
    <w:p w:rsidR="000C566B" w:rsidRPr="000C566B" w:rsidRDefault="000C566B" w:rsidP="000C566B">
      <w:r w:rsidRPr="000C566B">
        <w:lastRenderedPageBreak/>
        <w:t>Molecular Initiating Events</w:t>
      </w:r>
      <w:r w:rsidRPr="000C566B">
        <w:tab/>
        <w:t>alpha-amino-3-hydroxy-5-methyl-4-isoxazolepropionate receptor (AMPAR)</w:t>
      </w:r>
      <w:r w:rsidRPr="000C566B">
        <w:tab/>
      </w:r>
      <w:proofErr w:type="spellStart"/>
      <w:r w:rsidRPr="000C566B">
        <w:t>mie_ampar</w:t>
      </w:r>
      <w:proofErr w:type="spellEnd"/>
      <w:r w:rsidRPr="000C566B">
        <w:tab/>
        <w:t>Inactive</w:t>
      </w:r>
      <w:r w:rsidRPr="000C566B">
        <w:tab/>
        <w:t>0.99</w:t>
      </w:r>
    </w:p>
    <w:p w:rsidR="000C566B" w:rsidRPr="000C566B" w:rsidRDefault="000C566B" w:rsidP="000C566B">
      <w:r w:rsidRPr="000C566B">
        <w:t>Molecular Initiating Events</w:t>
      </w:r>
      <w:r w:rsidRPr="000C566B">
        <w:tab/>
      </w:r>
      <w:proofErr w:type="spellStart"/>
      <w:r w:rsidRPr="000C566B">
        <w:t>Kainate</w:t>
      </w:r>
      <w:proofErr w:type="spellEnd"/>
      <w:r w:rsidRPr="000C566B">
        <w:t xml:space="preserve"> receptor (KAR)</w:t>
      </w:r>
      <w:r w:rsidRPr="000C566B">
        <w:tab/>
      </w:r>
      <w:proofErr w:type="spellStart"/>
      <w:r w:rsidRPr="000C566B">
        <w:t>mie_kar</w:t>
      </w:r>
      <w:proofErr w:type="spellEnd"/>
      <w:r w:rsidRPr="000C566B">
        <w:tab/>
        <w:t>Inactive</w:t>
      </w:r>
      <w:r w:rsidRPr="000C566B">
        <w:tab/>
        <w:t>0.99</w:t>
      </w:r>
    </w:p>
    <w:p w:rsidR="000C566B" w:rsidRPr="000C566B" w:rsidRDefault="000C566B" w:rsidP="000C566B">
      <w:r w:rsidRPr="000C566B">
        <w:t>Molecular Initiating Events</w:t>
      </w:r>
      <w:r w:rsidRPr="000C566B">
        <w:tab/>
      </w:r>
      <w:proofErr w:type="spellStart"/>
      <w:r w:rsidRPr="000C566B">
        <w:t>Achetylcholinesterase</w:t>
      </w:r>
      <w:proofErr w:type="spellEnd"/>
      <w:r w:rsidRPr="000C566B">
        <w:t xml:space="preserve"> (</w:t>
      </w:r>
      <w:proofErr w:type="spellStart"/>
      <w:r w:rsidRPr="000C566B">
        <w:t>AChE</w:t>
      </w:r>
      <w:proofErr w:type="spellEnd"/>
      <w:r w:rsidRPr="000C566B">
        <w:t>)</w:t>
      </w:r>
      <w:r w:rsidRPr="000C566B">
        <w:tab/>
      </w:r>
      <w:proofErr w:type="spellStart"/>
      <w:r w:rsidRPr="000C566B">
        <w:t>mie_ache</w:t>
      </w:r>
      <w:proofErr w:type="spellEnd"/>
      <w:r w:rsidRPr="000C566B">
        <w:tab/>
        <w:t>Inactive</w:t>
      </w:r>
      <w:r w:rsidRPr="000C566B">
        <w:tab/>
        <w:t>0.81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 xml:space="preserve">Constitutive </w:t>
      </w:r>
      <w:proofErr w:type="spellStart"/>
      <w:r w:rsidRPr="000C566B">
        <w:t>androstane</w:t>
      </w:r>
      <w:proofErr w:type="spellEnd"/>
      <w:r w:rsidRPr="000C566B">
        <w:t xml:space="preserve"> receptor (CAR)</w:t>
      </w:r>
      <w:r w:rsidRPr="000C566B">
        <w:tab/>
      </w:r>
      <w:proofErr w:type="spellStart"/>
      <w:r w:rsidRPr="000C566B">
        <w:t>mie_car</w:t>
      </w:r>
      <w:proofErr w:type="spellEnd"/>
      <w:r w:rsidRPr="000C566B">
        <w:tab/>
        <w:t>Inactive</w:t>
      </w:r>
      <w:r w:rsidRPr="000C566B">
        <w:tab/>
        <w:t>0.98</w:t>
      </w:r>
    </w:p>
    <w:p w:rsidR="000C566B" w:rsidRPr="000C566B" w:rsidRDefault="000C566B" w:rsidP="000C566B">
      <w:r w:rsidRPr="000C566B">
        <w:t>Molecular Initiating Events</w:t>
      </w:r>
      <w:r w:rsidRPr="000C566B">
        <w:tab/>
      </w:r>
      <w:proofErr w:type="spellStart"/>
      <w:r w:rsidRPr="000C566B">
        <w:t>Pregnane</w:t>
      </w:r>
      <w:proofErr w:type="spellEnd"/>
      <w:r w:rsidRPr="000C566B">
        <w:t xml:space="preserve"> X receptor (PXR)</w:t>
      </w:r>
      <w:r w:rsidRPr="000C566B">
        <w:tab/>
      </w:r>
      <w:proofErr w:type="spellStart"/>
      <w:r w:rsidRPr="000C566B">
        <w:t>mie_pxr</w:t>
      </w:r>
      <w:proofErr w:type="spellEnd"/>
      <w:r w:rsidRPr="000C566B">
        <w:tab/>
        <w:t>Active</w:t>
      </w:r>
      <w:r w:rsidRPr="000C566B">
        <w:tab/>
        <w:t>0.54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NADH-</w:t>
      </w:r>
      <w:proofErr w:type="spellStart"/>
      <w:r w:rsidRPr="000C566B">
        <w:t>quinone</w:t>
      </w:r>
      <w:proofErr w:type="spellEnd"/>
      <w:r w:rsidRPr="000C566B">
        <w:t xml:space="preserve"> </w:t>
      </w:r>
      <w:proofErr w:type="spellStart"/>
      <w:r w:rsidRPr="000C566B">
        <w:t>oxidoreductase</w:t>
      </w:r>
      <w:proofErr w:type="spellEnd"/>
      <w:r w:rsidRPr="000C566B">
        <w:t xml:space="preserve"> (NADHOX)</w:t>
      </w:r>
      <w:r w:rsidRPr="000C566B">
        <w:tab/>
      </w:r>
      <w:proofErr w:type="spellStart"/>
      <w:r w:rsidRPr="000C566B">
        <w:t>mie_nadhox</w:t>
      </w:r>
      <w:proofErr w:type="spellEnd"/>
      <w:r w:rsidRPr="000C566B">
        <w:tab/>
        <w:t>Inactive</w:t>
      </w:r>
      <w:r w:rsidRPr="000C566B">
        <w:tab/>
        <w:t>0.98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>Voltage gated sodium channel (VGSC)</w:t>
      </w:r>
      <w:r w:rsidRPr="000C566B">
        <w:tab/>
      </w:r>
      <w:proofErr w:type="spellStart"/>
      <w:r w:rsidRPr="000C566B">
        <w:t>mie_vgsc</w:t>
      </w:r>
      <w:proofErr w:type="spellEnd"/>
      <w:r w:rsidRPr="000C566B">
        <w:tab/>
        <w:t>Active</w:t>
      </w:r>
      <w:r w:rsidRPr="000C566B">
        <w:tab/>
        <w:t>0.52</w:t>
      </w:r>
    </w:p>
    <w:p w:rsidR="000C566B" w:rsidRPr="000C566B" w:rsidRDefault="000C566B" w:rsidP="000C566B">
      <w:r w:rsidRPr="000C566B">
        <w:t>Molecular Initiating Events</w:t>
      </w:r>
      <w:r w:rsidRPr="000C566B">
        <w:tab/>
        <w:t xml:space="preserve">Na+/I- </w:t>
      </w:r>
      <w:proofErr w:type="spellStart"/>
      <w:r w:rsidRPr="000C566B">
        <w:t>symporter</w:t>
      </w:r>
      <w:proofErr w:type="spellEnd"/>
      <w:r w:rsidRPr="000C566B">
        <w:t xml:space="preserve"> (NIS)</w:t>
      </w:r>
      <w:r w:rsidRPr="000C566B">
        <w:tab/>
      </w:r>
      <w:proofErr w:type="spellStart"/>
      <w:r w:rsidRPr="000C566B">
        <w:t>mie_nis</w:t>
      </w:r>
      <w:proofErr w:type="spellEnd"/>
      <w:r w:rsidRPr="000C566B">
        <w:tab/>
        <w:t>Inactive</w:t>
      </w:r>
      <w:r w:rsidRPr="000C566B">
        <w:tab/>
        <w:t>0.91</w:t>
      </w:r>
    </w:p>
    <w:p w:rsidR="000C566B" w:rsidRPr="000C566B" w:rsidRDefault="000C566B" w:rsidP="000C566B">
      <w:r w:rsidRPr="000C566B">
        <w:t>Metabolism</w:t>
      </w:r>
      <w:r w:rsidRPr="000C566B">
        <w:tab/>
        <w:t>Cytochrome CYP1A2</w:t>
      </w:r>
      <w:r w:rsidRPr="000C566B">
        <w:tab/>
      </w:r>
      <w:proofErr w:type="spellStart"/>
      <w:r w:rsidRPr="000C566B">
        <w:t>CYP1A2</w:t>
      </w:r>
      <w:proofErr w:type="spellEnd"/>
      <w:r w:rsidRPr="000C566B">
        <w:tab/>
        <w:t>Inactive</w:t>
      </w:r>
      <w:r w:rsidRPr="000C566B">
        <w:tab/>
        <w:t>0.84</w:t>
      </w:r>
    </w:p>
    <w:p w:rsidR="000C566B" w:rsidRPr="000C566B" w:rsidRDefault="000C566B" w:rsidP="000C566B">
      <w:r w:rsidRPr="000C566B">
        <w:t>Metabolism</w:t>
      </w:r>
      <w:r w:rsidRPr="000C566B">
        <w:tab/>
        <w:t>Cytochrome CYP2C19</w:t>
      </w:r>
      <w:r w:rsidRPr="000C566B">
        <w:tab/>
      </w:r>
      <w:proofErr w:type="spellStart"/>
      <w:r w:rsidRPr="000C566B">
        <w:t>CYP2C19</w:t>
      </w:r>
      <w:proofErr w:type="spellEnd"/>
      <w:r w:rsidRPr="000C566B">
        <w:tab/>
        <w:t>Inactive</w:t>
      </w:r>
      <w:r w:rsidRPr="000C566B">
        <w:tab/>
        <w:t>0.81</w:t>
      </w:r>
    </w:p>
    <w:p w:rsidR="000C566B" w:rsidRPr="000C566B" w:rsidRDefault="000C566B" w:rsidP="000C566B">
      <w:r w:rsidRPr="000C566B">
        <w:t>Metabolism</w:t>
      </w:r>
      <w:r w:rsidRPr="000C566B">
        <w:tab/>
        <w:t>Cytochrome CYP2C9</w:t>
      </w:r>
      <w:r w:rsidRPr="000C566B">
        <w:tab/>
      </w:r>
      <w:proofErr w:type="spellStart"/>
      <w:r w:rsidRPr="000C566B">
        <w:t>CYP2C9</w:t>
      </w:r>
      <w:proofErr w:type="spellEnd"/>
      <w:r w:rsidRPr="000C566B">
        <w:tab/>
        <w:t>Inactive</w:t>
      </w:r>
      <w:r w:rsidRPr="000C566B">
        <w:tab/>
        <w:t>0.67</w:t>
      </w:r>
    </w:p>
    <w:p w:rsidR="000C566B" w:rsidRPr="000C566B" w:rsidRDefault="000C566B" w:rsidP="000C566B">
      <w:r w:rsidRPr="000C566B">
        <w:t>Metabolism</w:t>
      </w:r>
      <w:r w:rsidRPr="000C566B">
        <w:tab/>
        <w:t>Cytochrome CYP2D6</w:t>
      </w:r>
      <w:r w:rsidRPr="000C566B">
        <w:tab/>
      </w:r>
      <w:proofErr w:type="spellStart"/>
      <w:r w:rsidRPr="000C566B">
        <w:t>CYP2D6</w:t>
      </w:r>
      <w:proofErr w:type="spellEnd"/>
      <w:r w:rsidRPr="000C566B">
        <w:tab/>
        <w:t>Inactive</w:t>
      </w:r>
      <w:r w:rsidRPr="000C566B">
        <w:tab/>
        <w:t>0.67</w:t>
      </w:r>
    </w:p>
    <w:p w:rsidR="000C566B" w:rsidRPr="000C566B" w:rsidRDefault="000C566B" w:rsidP="000C566B">
      <w:r w:rsidRPr="000C566B">
        <w:t>Metabolism</w:t>
      </w:r>
      <w:r w:rsidRPr="000C566B">
        <w:tab/>
        <w:t>Cytochrome CYP3A4</w:t>
      </w:r>
      <w:r w:rsidRPr="000C566B">
        <w:tab/>
      </w:r>
      <w:proofErr w:type="spellStart"/>
      <w:r w:rsidRPr="000C566B">
        <w:t>CYP3A4</w:t>
      </w:r>
      <w:proofErr w:type="spellEnd"/>
      <w:r w:rsidRPr="000C566B">
        <w:tab/>
        <w:t>Inactive</w:t>
      </w:r>
      <w:r w:rsidRPr="000C566B">
        <w:tab/>
        <w:t>0.91</w:t>
      </w:r>
    </w:p>
    <w:p w:rsidR="00983744" w:rsidRPr="000C566B" w:rsidRDefault="000C566B" w:rsidP="000C566B">
      <w:r w:rsidRPr="000C566B">
        <w:t>Metabolism</w:t>
      </w:r>
      <w:r w:rsidRPr="000C566B">
        <w:tab/>
        <w:t>Cytochrome CYP2E1</w:t>
      </w:r>
      <w:r w:rsidRPr="000C566B">
        <w:tab/>
      </w:r>
      <w:proofErr w:type="spellStart"/>
      <w:r w:rsidRPr="000C566B">
        <w:t>CYP2E1</w:t>
      </w:r>
      <w:proofErr w:type="spellEnd"/>
      <w:r w:rsidRPr="000C566B">
        <w:tab/>
        <w:t>Inactive</w:t>
      </w:r>
      <w:r w:rsidRPr="000C566B">
        <w:tab/>
        <w:t>0.99</w:t>
      </w:r>
    </w:p>
    <w:p w:rsidR="00983744" w:rsidRPr="00983744" w:rsidRDefault="00983744" w:rsidP="00983744">
      <w:pPr>
        <w:rPr>
          <w:b/>
        </w:rPr>
      </w:pPr>
      <w:r w:rsidRPr="00983744">
        <w:rPr>
          <w:b/>
        </w:rPr>
        <w:t>NCE _10</w:t>
      </w:r>
    </w:p>
    <w:p w:rsidR="000C566B" w:rsidRDefault="000C566B" w:rsidP="000C566B">
      <w:r>
        <w:t xml:space="preserve">ProTox-3.0 - Prediction of </w:t>
      </w:r>
      <w:proofErr w:type="spellStart"/>
      <w:r>
        <w:t>TOXicity</w:t>
      </w:r>
      <w:proofErr w:type="spellEnd"/>
      <w:r>
        <w:t xml:space="preserve"> of chemicals</w:t>
      </w:r>
    </w:p>
    <w:p w:rsidR="000C566B" w:rsidRDefault="000C566B" w:rsidP="000C566B"/>
    <w:p w:rsidR="000C566B" w:rsidRDefault="000C566B" w:rsidP="000C566B">
      <w:r>
        <w:t>Classification</w:t>
      </w:r>
      <w:r>
        <w:tab/>
        <w:t>Target</w:t>
      </w:r>
      <w:r>
        <w:tab/>
        <w:t>Shorthand</w:t>
      </w:r>
      <w:r>
        <w:tab/>
        <w:t>Prediction</w:t>
      </w:r>
      <w:r>
        <w:tab/>
        <w:t>Probability</w:t>
      </w:r>
    </w:p>
    <w:p w:rsidR="000C566B" w:rsidRDefault="000C566B" w:rsidP="000C566B">
      <w:r>
        <w:t>Organ toxicity</w:t>
      </w:r>
      <w:r>
        <w:tab/>
        <w:t>Hepatotoxicity</w:t>
      </w:r>
      <w:r>
        <w:tab/>
      </w:r>
      <w:proofErr w:type="spellStart"/>
      <w:r>
        <w:t>dili</w:t>
      </w:r>
      <w:proofErr w:type="spellEnd"/>
      <w:r>
        <w:tab/>
        <w:t>Active</w:t>
      </w:r>
      <w:r>
        <w:tab/>
        <w:t>0.60</w:t>
      </w:r>
    </w:p>
    <w:p w:rsidR="000C566B" w:rsidRDefault="000C566B" w:rsidP="000C566B">
      <w:r>
        <w:t>Organ toxicity</w:t>
      </w:r>
      <w:r>
        <w:tab/>
        <w:t>Neurotoxicity</w:t>
      </w:r>
      <w:r>
        <w:tab/>
      </w:r>
      <w:proofErr w:type="spellStart"/>
      <w:r>
        <w:t>neuro</w:t>
      </w:r>
      <w:proofErr w:type="spellEnd"/>
      <w:r>
        <w:tab/>
        <w:t>Active</w:t>
      </w:r>
      <w:r>
        <w:tab/>
        <w:t>0.56</w:t>
      </w:r>
    </w:p>
    <w:p w:rsidR="000C566B" w:rsidRDefault="000C566B" w:rsidP="000C566B">
      <w:r>
        <w:t>Organ toxicity</w:t>
      </w:r>
      <w:r>
        <w:tab/>
        <w:t>Nephrotoxicity</w:t>
      </w:r>
      <w:r>
        <w:tab/>
      </w:r>
      <w:proofErr w:type="spellStart"/>
      <w:r>
        <w:t>nephro</w:t>
      </w:r>
      <w:proofErr w:type="spellEnd"/>
      <w:r>
        <w:tab/>
        <w:t>Inactive</w:t>
      </w:r>
      <w:r>
        <w:tab/>
        <w:t>0.86</w:t>
      </w:r>
    </w:p>
    <w:p w:rsidR="000C566B" w:rsidRDefault="000C566B" w:rsidP="000C566B">
      <w:r>
        <w:t>Organ toxicity</w:t>
      </w:r>
      <w:r>
        <w:tab/>
        <w:t>Respiratory toxicity</w:t>
      </w:r>
      <w:r>
        <w:tab/>
      </w:r>
      <w:proofErr w:type="spellStart"/>
      <w:r>
        <w:t>respi</w:t>
      </w:r>
      <w:proofErr w:type="spellEnd"/>
      <w:r>
        <w:tab/>
        <w:t>Inactive</w:t>
      </w:r>
      <w:r>
        <w:tab/>
        <w:t>0.72</w:t>
      </w:r>
    </w:p>
    <w:p w:rsidR="000C566B" w:rsidRDefault="000C566B" w:rsidP="000C566B">
      <w:r>
        <w:t>Organ toxicity</w:t>
      </w:r>
      <w:r>
        <w:tab/>
      </w:r>
      <w:proofErr w:type="spellStart"/>
      <w:r>
        <w:t>Cardiotoxicity</w:t>
      </w:r>
      <w:proofErr w:type="spellEnd"/>
      <w:r>
        <w:tab/>
        <w:t>cardio</w:t>
      </w:r>
      <w:r>
        <w:tab/>
        <w:t>Inactive</w:t>
      </w:r>
      <w:r>
        <w:tab/>
        <w:t>0.87</w:t>
      </w:r>
    </w:p>
    <w:p w:rsidR="000C566B" w:rsidRDefault="000C566B" w:rsidP="000C566B">
      <w:r>
        <w:t>Toxicity end points</w:t>
      </w:r>
      <w:r>
        <w:tab/>
        <w:t>Carcinogenicity</w:t>
      </w:r>
      <w:r>
        <w:tab/>
      </w:r>
      <w:proofErr w:type="spellStart"/>
      <w:r>
        <w:t>carcino</w:t>
      </w:r>
      <w:proofErr w:type="spellEnd"/>
      <w:r>
        <w:tab/>
        <w:t>Inactive</w:t>
      </w:r>
      <w:r>
        <w:tab/>
        <w:t>0.80</w:t>
      </w:r>
    </w:p>
    <w:p w:rsidR="000C566B" w:rsidRDefault="000C566B" w:rsidP="000C566B">
      <w:r>
        <w:lastRenderedPageBreak/>
        <w:t>Toxicity end points</w:t>
      </w:r>
      <w:r>
        <w:tab/>
      </w:r>
      <w:proofErr w:type="spellStart"/>
      <w:r>
        <w:t>Immunotoxicity</w:t>
      </w:r>
      <w:proofErr w:type="spellEnd"/>
      <w:r>
        <w:tab/>
      </w:r>
      <w:proofErr w:type="spellStart"/>
      <w:r>
        <w:t>immuno</w:t>
      </w:r>
      <w:proofErr w:type="spellEnd"/>
      <w:r>
        <w:tab/>
        <w:t>Inactive</w:t>
      </w:r>
      <w:r>
        <w:tab/>
        <w:t>0.96</w:t>
      </w:r>
    </w:p>
    <w:p w:rsidR="000C566B" w:rsidRDefault="000C566B" w:rsidP="000C566B">
      <w:r>
        <w:t>Toxicity end points</w:t>
      </w:r>
      <w:r>
        <w:tab/>
        <w:t>Mutagenicity</w:t>
      </w:r>
      <w:r>
        <w:tab/>
        <w:t>mutagen</w:t>
      </w:r>
      <w:r>
        <w:tab/>
        <w:t>Inactive</w:t>
      </w:r>
      <w:r>
        <w:tab/>
        <w:t>0.60</w:t>
      </w:r>
    </w:p>
    <w:p w:rsidR="000C566B" w:rsidRDefault="000C566B" w:rsidP="000C566B">
      <w:r>
        <w:t>Toxicity end points</w:t>
      </w:r>
      <w:r>
        <w:tab/>
        <w:t>Cytotoxicity</w:t>
      </w:r>
      <w:r>
        <w:tab/>
      </w:r>
      <w:proofErr w:type="spellStart"/>
      <w:r>
        <w:t>cyto</w:t>
      </w:r>
      <w:proofErr w:type="spellEnd"/>
      <w:r>
        <w:tab/>
        <w:t>Inactive</w:t>
      </w:r>
      <w:r>
        <w:tab/>
        <w:t>0.80</w:t>
      </w:r>
    </w:p>
    <w:p w:rsidR="000C566B" w:rsidRDefault="000C566B" w:rsidP="000C566B">
      <w:r>
        <w:t>Toxicity end points</w:t>
      </w:r>
      <w:r>
        <w:tab/>
        <w:t>BBB-barrier</w:t>
      </w:r>
      <w:r>
        <w:tab/>
      </w:r>
      <w:proofErr w:type="spellStart"/>
      <w:r>
        <w:t>bbb</w:t>
      </w:r>
      <w:proofErr w:type="spellEnd"/>
      <w:r>
        <w:tab/>
        <w:t>Active</w:t>
      </w:r>
      <w:r>
        <w:tab/>
        <w:t>0.65</w:t>
      </w:r>
    </w:p>
    <w:p w:rsidR="000C566B" w:rsidRDefault="000C566B" w:rsidP="000C566B">
      <w:r>
        <w:t>Toxicity end points</w:t>
      </w:r>
      <w:r>
        <w:tab/>
      </w:r>
      <w:proofErr w:type="spellStart"/>
      <w:r>
        <w:t>Ecotoxicity</w:t>
      </w:r>
      <w:proofErr w:type="spellEnd"/>
      <w:r>
        <w:tab/>
        <w:t>eco</w:t>
      </w:r>
      <w:r>
        <w:tab/>
        <w:t>Active</w:t>
      </w:r>
      <w:r>
        <w:tab/>
        <w:t>0.60</w:t>
      </w:r>
    </w:p>
    <w:p w:rsidR="000C566B" w:rsidRDefault="000C566B" w:rsidP="000C566B">
      <w:r>
        <w:t>Toxicity end points</w:t>
      </w:r>
      <w:r>
        <w:tab/>
        <w:t>Clinical toxicity</w:t>
      </w:r>
      <w:r>
        <w:tab/>
        <w:t>clinical</w:t>
      </w:r>
      <w:r>
        <w:tab/>
        <w:t>Active</w:t>
      </w:r>
      <w:r>
        <w:tab/>
        <w:t>0.54</w:t>
      </w:r>
    </w:p>
    <w:p w:rsidR="000C566B" w:rsidRDefault="000C566B" w:rsidP="000C566B">
      <w:r>
        <w:t>Toxicity end points</w:t>
      </w:r>
      <w:r>
        <w:tab/>
        <w:t>Nutritional toxicity</w:t>
      </w:r>
      <w:r>
        <w:tab/>
      </w:r>
      <w:proofErr w:type="spellStart"/>
      <w:r>
        <w:t>nutri</w:t>
      </w:r>
      <w:proofErr w:type="spellEnd"/>
      <w:r>
        <w:tab/>
        <w:t>Inactive</w:t>
      </w:r>
      <w:r>
        <w:tab/>
        <w:t>0.72</w:t>
      </w:r>
    </w:p>
    <w:p w:rsidR="000C566B" w:rsidRDefault="000C566B" w:rsidP="000C566B">
      <w:r>
        <w:t xml:space="preserve">Tox21-Nuclear receptor </w:t>
      </w:r>
      <w:proofErr w:type="spellStart"/>
      <w:r>
        <w:t>signalling</w:t>
      </w:r>
      <w:proofErr w:type="spellEnd"/>
      <w:r>
        <w:t xml:space="preserve"> pathways</w:t>
      </w:r>
      <w:r>
        <w:tab/>
        <w:t>Aryl hydrocarbon Receptor (</w:t>
      </w:r>
      <w:proofErr w:type="spellStart"/>
      <w:r>
        <w:t>AhR</w:t>
      </w:r>
      <w:proofErr w:type="spellEnd"/>
      <w:r>
        <w:t>)</w:t>
      </w:r>
      <w:r>
        <w:tab/>
      </w:r>
      <w:proofErr w:type="spellStart"/>
      <w:r>
        <w:t>nr_ahr</w:t>
      </w:r>
      <w:proofErr w:type="spellEnd"/>
      <w:r>
        <w:tab/>
        <w:t>Inactive</w:t>
      </w:r>
      <w:r>
        <w:tab/>
        <w:t>0.69</w:t>
      </w:r>
    </w:p>
    <w:p w:rsidR="000C566B" w:rsidRDefault="000C566B" w:rsidP="000C566B">
      <w:r>
        <w:t xml:space="preserve">Tox21-Nuclear receptor </w:t>
      </w:r>
      <w:proofErr w:type="spellStart"/>
      <w:r>
        <w:t>signalling</w:t>
      </w:r>
      <w:proofErr w:type="spellEnd"/>
      <w:r>
        <w:t xml:space="preserve"> pathways</w:t>
      </w:r>
      <w:r>
        <w:tab/>
        <w:t>Androgen Receptor (AR)</w:t>
      </w:r>
      <w:r>
        <w:tab/>
      </w:r>
      <w:proofErr w:type="spellStart"/>
      <w:r>
        <w:t>nr_ar</w:t>
      </w:r>
      <w:proofErr w:type="spellEnd"/>
      <w:r>
        <w:tab/>
        <w:t>Inactive</w:t>
      </w:r>
      <w:r>
        <w:tab/>
        <w:t>0.99</w:t>
      </w:r>
    </w:p>
    <w:p w:rsidR="000C566B" w:rsidRDefault="000C566B" w:rsidP="000C566B">
      <w:r>
        <w:t xml:space="preserve">Tox21-Nuclear receptor </w:t>
      </w:r>
      <w:proofErr w:type="spellStart"/>
      <w:r>
        <w:t>signalling</w:t>
      </w:r>
      <w:proofErr w:type="spellEnd"/>
      <w:r>
        <w:t xml:space="preserve"> pathways</w:t>
      </w:r>
      <w:r>
        <w:tab/>
        <w:t>Androgen Receptor Ligand Binding Domain (AR-LBD)</w:t>
      </w:r>
      <w:r>
        <w:tab/>
      </w:r>
      <w:proofErr w:type="spellStart"/>
      <w:r>
        <w:t>nr_ar_lbd</w:t>
      </w:r>
      <w:proofErr w:type="spellEnd"/>
      <w:r>
        <w:tab/>
        <w:t>Inactive</w:t>
      </w:r>
      <w:r>
        <w:tab/>
        <w:t>0.99</w:t>
      </w:r>
    </w:p>
    <w:p w:rsidR="000C566B" w:rsidRDefault="000C566B" w:rsidP="000C566B">
      <w:r>
        <w:t xml:space="preserve">Tox21-Nuclear receptor </w:t>
      </w:r>
      <w:proofErr w:type="spellStart"/>
      <w:r>
        <w:t>signalling</w:t>
      </w:r>
      <w:proofErr w:type="spellEnd"/>
      <w:r>
        <w:t xml:space="preserve"> pathways</w:t>
      </w:r>
      <w:r>
        <w:tab/>
        <w:t>Aromatase</w:t>
      </w:r>
      <w:r>
        <w:tab/>
      </w:r>
      <w:proofErr w:type="spellStart"/>
      <w:r>
        <w:t>nr_aromatase</w:t>
      </w:r>
      <w:proofErr w:type="spellEnd"/>
      <w:r>
        <w:tab/>
        <w:t>Inactive</w:t>
      </w:r>
      <w:r>
        <w:tab/>
        <w:t>0.81</w:t>
      </w:r>
    </w:p>
    <w:p w:rsidR="000C566B" w:rsidRDefault="000C566B" w:rsidP="000C566B">
      <w:r>
        <w:t xml:space="preserve">Tox21-Nuclear receptor </w:t>
      </w:r>
      <w:proofErr w:type="spellStart"/>
      <w:r>
        <w:t>signalling</w:t>
      </w:r>
      <w:proofErr w:type="spellEnd"/>
      <w:r>
        <w:t xml:space="preserve"> pathways</w:t>
      </w:r>
      <w:r>
        <w:tab/>
        <w:t>Estrogen Receptor Alpha (ER)</w:t>
      </w:r>
      <w:r>
        <w:tab/>
      </w:r>
      <w:proofErr w:type="spellStart"/>
      <w:r>
        <w:t>nr_er</w:t>
      </w:r>
      <w:proofErr w:type="spellEnd"/>
      <w:r>
        <w:tab/>
        <w:t>Active</w:t>
      </w:r>
      <w:r>
        <w:tab/>
        <w:t>0.60</w:t>
      </w:r>
    </w:p>
    <w:p w:rsidR="000C566B" w:rsidRDefault="000C566B" w:rsidP="000C566B">
      <w:r>
        <w:t xml:space="preserve">Tox21-Nuclear receptor </w:t>
      </w:r>
      <w:proofErr w:type="spellStart"/>
      <w:r>
        <w:t>signalling</w:t>
      </w:r>
      <w:proofErr w:type="spellEnd"/>
      <w:r>
        <w:t xml:space="preserve"> pathways</w:t>
      </w:r>
      <w:r>
        <w:tab/>
        <w:t>Estrogen Receptor Ligand Binding Domain (ER-LBD)</w:t>
      </w:r>
      <w:r>
        <w:tab/>
      </w:r>
      <w:proofErr w:type="spellStart"/>
      <w:r>
        <w:t>nr_er_lbd</w:t>
      </w:r>
      <w:proofErr w:type="spellEnd"/>
      <w:r>
        <w:tab/>
        <w:t>Inactive</w:t>
      </w:r>
      <w:r>
        <w:tab/>
        <w:t>0.99</w:t>
      </w:r>
    </w:p>
    <w:p w:rsidR="000C566B" w:rsidRDefault="000C566B" w:rsidP="000C566B">
      <w:r>
        <w:t xml:space="preserve">Tox21-Nuclear receptor </w:t>
      </w:r>
      <w:proofErr w:type="spellStart"/>
      <w:r>
        <w:t>signalling</w:t>
      </w:r>
      <w:proofErr w:type="spellEnd"/>
      <w:r>
        <w:t xml:space="preserve"> pathways</w:t>
      </w:r>
      <w:r>
        <w:tab/>
        <w:t>Peroxisome Proliferator Activated Receptor Gamma (PPAR-Gamma)</w:t>
      </w:r>
      <w:r>
        <w:tab/>
      </w:r>
      <w:proofErr w:type="spellStart"/>
      <w:r>
        <w:t>nr_ppar_gamma</w:t>
      </w:r>
      <w:proofErr w:type="spellEnd"/>
      <w:r>
        <w:tab/>
        <w:t>Inactive</w:t>
      </w:r>
      <w:r>
        <w:tab/>
        <w:t>1.0</w:t>
      </w:r>
    </w:p>
    <w:p w:rsidR="000C566B" w:rsidRDefault="000C566B" w:rsidP="000C566B">
      <w:r>
        <w:t>Tox21-Stress response pathways</w:t>
      </w:r>
      <w:r>
        <w:tab/>
        <w:t>Nuclear factor (</w:t>
      </w:r>
      <w:proofErr w:type="spellStart"/>
      <w:r>
        <w:t>erythroid</w:t>
      </w:r>
      <w:proofErr w:type="spellEnd"/>
      <w:r>
        <w:t>-derived 2)-like 2/antioxidant responsive element (nrf2/ARE)</w:t>
      </w:r>
      <w:r>
        <w:tab/>
      </w:r>
      <w:proofErr w:type="spellStart"/>
      <w:r>
        <w:t>sr_are</w:t>
      </w:r>
      <w:proofErr w:type="spellEnd"/>
      <w:r>
        <w:tab/>
        <w:t>Inactive</w:t>
      </w:r>
      <w:r>
        <w:tab/>
        <w:t>0.99</w:t>
      </w:r>
    </w:p>
    <w:p w:rsidR="000C566B" w:rsidRDefault="000C566B" w:rsidP="000C566B">
      <w:r>
        <w:t>Tox21-Stress response pathways</w:t>
      </w:r>
      <w:r>
        <w:tab/>
        <w:t>Heat shock factor response element (HSE)</w:t>
      </w:r>
      <w:r>
        <w:tab/>
      </w:r>
      <w:proofErr w:type="spellStart"/>
      <w:r>
        <w:t>sr_hse</w:t>
      </w:r>
      <w:proofErr w:type="spellEnd"/>
      <w:r>
        <w:tab/>
        <w:t>Inactive</w:t>
      </w:r>
      <w:r>
        <w:tab/>
        <w:t>0.99</w:t>
      </w:r>
    </w:p>
    <w:p w:rsidR="000C566B" w:rsidRDefault="000C566B" w:rsidP="000C566B">
      <w:r>
        <w:t>Tox21-Stress response pathways</w:t>
      </w:r>
      <w:r>
        <w:tab/>
        <w:t>Mitochondrial Membrane Potential (MMP)</w:t>
      </w:r>
      <w:r>
        <w:tab/>
      </w:r>
      <w:proofErr w:type="spellStart"/>
      <w:r>
        <w:t>sr_mmp</w:t>
      </w:r>
      <w:proofErr w:type="spellEnd"/>
      <w:r>
        <w:tab/>
        <w:t>Inactive</w:t>
      </w:r>
      <w:r>
        <w:tab/>
        <w:t>0.96</w:t>
      </w:r>
    </w:p>
    <w:p w:rsidR="000C566B" w:rsidRDefault="000C566B" w:rsidP="000C566B">
      <w:r>
        <w:t>Tox21-Stress response pathways</w:t>
      </w:r>
      <w:r>
        <w:tab/>
      </w:r>
      <w:proofErr w:type="spellStart"/>
      <w:r>
        <w:t>Phosphoprotein</w:t>
      </w:r>
      <w:proofErr w:type="spellEnd"/>
      <w:r>
        <w:t xml:space="preserve"> (Tumor </w:t>
      </w:r>
      <w:proofErr w:type="spellStart"/>
      <w:r>
        <w:t>Supressor</w:t>
      </w:r>
      <w:proofErr w:type="spellEnd"/>
      <w:r>
        <w:t>) p53</w:t>
      </w:r>
      <w:r>
        <w:tab/>
        <w:t>sr_p53</w:t>
      </w:r>
      <w:r>
        <w:tab/>
        <w:t>Inactive</w:t>
      </w:r>
      <w:r>
        <w:tab/>
        <w:t>0.96</w:t>
      </w:r>
    </w:p>
    <w:p w:rsidR="000C566B" w:rsidRDefault="000C566B" w:rsidP="000C566B">
      <w:r>
        <w:t>Tox21-Stress response pathways</w:t>
      </w:r>
      <w:r>
        <w:tab/>
        <w:t>ATPase family AAA domain-containing protein 5 (ATAD5)</w:t>
      </w:r>
      <w:r>
        <w:tab/>
        <w:t>sr_atad5</w:t>
      </w:r>
      <w:r>
        <w:tab/>
        <w:t>Inactive</w:t>
      </w:r>
      <w:r>
        <w:tab/>
        <w:t>0.91</w:t>
      </w:r>
    </w:p>
    <w:p w:rsidR="000C566B" w:rsidRDefault="000C566B" w:rsidP="000C566B">
      <w:r>
        <w:t>Molecular Initiating Events</w:t>
      </w:r>
      <w:r>
        <w:tab/>
        <w:t>Thyroid hormone receptor alpha (THRα)</w:t>
      </w:r>
      <w:r>
        <w:tab/>
      </w:r>
      <w:proofErr w:type="spellStart"/>
      <w:r>
        <w:t>mie_thr_alpha</w:t>
      </w:r>
      <w:proofErr w:type="spellEnd"/>
      <w:r>
        <w:tab/>
        <w:t>Inactive</w:t>
      </w:r>
      <w:r>
        <w:tab/>
        <w:t>0.98</w:t>
      </w:r>
    </w:p>
    <w:p w:rsidR="000C566B" w:rsidRDefault="000C566B" w:rsidP="000C566B">
      <w:r>
        <w:t>Molecular Initiating Events</w:t>
      </w:r>
      <w:r>
        <w:tab/>
        <w:t>Thyroid hormone receptor beta (THRβ)</w:t>
      </w:r>
      <w:r>
        <w:tab/>
      </w:r>
      <w:proofErr w:type="spellStart"/>
      <w:r>
        <w:t>mie_thr_beta</w:t>
      </w:r>
      <w:proofErr w:type="spellEnd"/>
      <w:r>
        <w:tab/>
        <w:t>Inactive</w:t>
      </w:r>
      <w:r>
        <w:tab/>
        <w:t>0.94</w:t>
      </w:r>
    </w:p>
    <w:p w:rsidR="000C566B" w:rsidRDefault="000C566B" w:rsidP="000C566B">
      <w:r>
        <w:lastRenderedPageBreak/>
        <w:t>Molecular Initiating Events</w:t>
      </w:r>
      <w:r>
        <w:tab/>
      </w:r>
      <w:proofErr w:type="spellStart"/>
      <w:r>
        <w:t>Transtyretrin</w:t>
      </w:r>
      <w:proofErr w:type="spellEnd"/>
      <w:r>
        <w:t xml:space="preserve"> (TTR)</w:t>
      </w:r>
      <w:r>
        <w:tab/>
      </w:r>
      <w:proofErr w:type="spellStart"/>
      <w:r>
        <w:t>mie_ttr</w:t>
      </w:r>
      <w:proofErr w:type="spellEnd"/>
      <w:r>
        <w:tab/>
        <w:t>Inactive</w:t>
      </w:r>
      <w:r>
        <w:tab/>
        <w:t>0.75</w:t>
      </w:r>
    </w:p>
    <w:p w:rsidR="000C566B" w:rsidRDefault="000C566B" w:rsidP="000C566B">
      <w:r>
        <w:t>Molecular Initiating Events</w:t>
      </w:r>
      <w:r>
        <w:tab/>
        <w:t>Ryanodine receptor (RYR)</w:t>
      </w:r>
      <w:r>
        <w:tab/>
      </w:r>
      <w:proofErr w:type="spellStart"/>
      <w:r>
        <w:t>mie_ryr</w:t>
      </w:r>
      <w:proofErr w:type="spellEnd"/>
      <w:r>
        <w:tab/>
        <w:t>Inactive</w:t>
      </w:r>
      <w:r>
        <w:tab/>
        <w:t>0.95</w:t>
      </w:r>
    </w:p>
    <w:p w:rsidR="000C566B" w:rsidRDefault="000C566B" w:rsidP="000C566B">
      <w:r>
        <w:t>Molecular Initiating Events</w:t>
      </w:r>
      <w:r>
        <w:tab/>
        <w:t>GABA receptor (GABAR)</w:t>
      </w:r>
      <w:r>
        <w:tab/>
      </w:r>
      <w:proofErr w:type="spellStart"/>
      <w:r>
        <w:t>mie_gabar</w:t>
      </w:r>
      <w:proofErr w:type="spellEnd"/>
      <w:r>
        <w:tab/>
        <w:t>Inactive</w:t>
      </w:r>
      <w:r>
        <w:tab/>
        <w:t>0.90</w:t>
      </w:r>
    </w:p>
    <w:p w:rsidR="000C566B" w:rsidRDefault="000C566B" w:rsidP="000C566B">
      <w:r>
        <w:t>Molecular Initiating Events</w:t>
      </w:r>
      <w:r>
        <w:tab/>
        <w:t>Glutamate N-methyl-D-aspartate receptor (NMDAR)</w:t>
      </w:r>
      <w:r>
        <w:tab/>
      </w:r>
      <w:proofErr w:type="spellStart"/>
      <w:r>
        <w:t>mie_nmdar</w:t>
      </w:r>
      <w:proofErr w:type="spellEnd"/>
      <w:r>
        <w:tab/>
        <w:t>Inactive</w:t>
      </w:r>
      <w:r>
        <w:tab/>
        <w:t>0.91</w:t>
      </w:r>
    </w:p>
    <w:p w:rsidR="000C566B" w:rsidRDefault="000C566B" w:rsidP="000C566B">
      <w:r>
        <w:t>Molecular Initiating Events</w:t>
      </w:r>
      <w:r>
        <w:tab/>
        <w:t>alpha-amino-3-hydroxy-5-methyl-4-isoxazolepropionate receptor (AMPAR)</w:t>
      </w:r>
      <w:r>
        <w:tab/>
      </w:r>
      <w:proofErr w:type="spellStart"/>
      <w:r>
        <w:t>mie_ampar</w:t>
      </w:r>
      <w:proofErr w:type="spellEnd"/>
      <w:r>
        <w:tab/>
        <w:t>Inactive</w:t>
      </w:r>
      <w:r>
        <w:tab/>
        <w:t>1.0</w:t>
      </w:r>
    </w:p>
    <w:p w:rsidR="000C566B" w:rsidRDefault="000C566B" w:rsidP="000C566B">
      <w:r>
        <w:t>Molecular Initiating Events</w:t>
      </w:r>
      <w:r>
        <w:tab/>
      </w:r>
      <w:proofErr w:type="spellStart"/>
      <w:r>
        <w:t>Kainate</w:t>
      </w:r>
      <w:proofErr w:type="spellEnd"/>
      <w:r>
        <w:t xml:space="preserve"> receptor (KAR)</w:t>
      </w:r>
      <w:r>
        <w:tab/>
      </w:r>
      <w:proofErr w:type="spellStart"/>
      <w:r>
        <w:t>mie_kar</w:t>
      </w:r>
      <w:proofErr w:type="spellEnd"/>
      <w:r>
        <w:tab/>
        <w:t>Inactive</w:t>
      </w:r>
      <w:r>
        <w:tab/>
        <w:t>1.0</w:t>
      </w:r>
    </w:p>
    <w:p w:rsidR="000C566B" w:rsidRDefault="000C566B" w:rsidP="000C566B">
      <w:r>
        <w:t>Molecular Initiating Events</w:t>
      </w:r>
      <w:r>
        <w:tab/>
      </w:r>
      <w:proofErr w:type="spellStart"/>
      <w:r>
        <w:t>Achetylcholinesterase</w:t>
      </w:r>
      <w:proofErr w:type="spellEnd"/>
      <w:r>
        <w:t xml:space="preserve"> (</w:t>
      </w:r>
      <w:proofErr w:type="spellStart"/>
      <w:r>
        <w:t>AChE</w:t>
      </w:r>
      <w:proofErr w:type="spellEnd"/>
      <w:r>
        <w:t>)</w:t>
      </w:r>
      <w:r>
        <w:tab/>
      </w:r>
      <w:proofErr w:type="spellStart"/>
      <w:r>
        <w:t>mie_ache</w:t>
      </w:r>
      <w:proofErr w:type="spellEnd"/>
      <w:r>
        <w:tab/>
        <w:t>Inactive</w:t>
      </w:r>
      <w:r>
        <w:tab/>
        <w:t>0.83</w:t>
      </w:r>
    </w:p>
    <w:p w:rsidR="000C566B" w:rsidRDefault="000C566B" w:rsidP="000C566B">
      <w:r>
        <w:t>Molecular Initiating Events</w:t>
      </w:r>
      <w:r>
        <w:tab/>
        <w:t xml:space="preserve">Constitutive </w:t>
      </w:r>
      <w:proofErr w:type="spellStart"/>
      <w:r>
        <w:t>androstane</w:t>
      </w:r>
      <w:proofErr w:type="spellEnd"/>
      <w:r>
        <w:t xml:space="preserve"> receptor (CAR)</w:t>
      </w:r>
      <w:r>
        <w:tab/>
      </w:r>
      <w:proofErr w:type="spellStart"/>
      <w:r>
        <w:t>mie_car</w:t>
      </w:r>
      <w:proofErr w:type="spellEnd"/>
      <w:r>
        <w:tab/>
        <w:t>Inactive</w:t>
      </w:r>
      <w:r>
        <w:tab/>
        <w:t>0.99</w:t>
      </w:r>
    </w:p>
    <w:p w:rsidR="000C566B" w:rsidRDefault="000C566B" w:rsidP="000C566B">
      <w:r>
        <w:t>Molecular Initiating Events</w:t>
      </w:r>
      <w:r>
        <w:tab/>
      </w:r>
      <w:proofErr w:type="spellStart"/>
      <w:r>
        <w:t>Pregnane</w:t>
      </w:r>
      <w:proofErr w:type="spellEnd"/>
      <w:r>
        <w:t xml:space="preserve"> X receptor (PXR)</w:t>
      </w:r>
      <w:r>
        <w:tab/>
      </w:r>
      <w:proofErr w:type="spellStart"/>
      <w:r>
        <w:t>mie_pxr</w:t>
      </w:r>
      <w:proofErr w:type="spellEnd"/>
      <w:r>
        <w:tab/>
        <w:t>Inactive</w:t>
      </w:r>
      <w:r>
        <w:tab/>
        <w:t>0.87</w:t>
      </w:r>
    </w:p>
    <w:p w:rsidR="000C566B" w:rsidRDefault="000C566B" w:rsidP="000C566B">
      <w:r>
        <w:t>Molecular Initiating Events</w:t>
      </w:r>
      <w:r>
        <w:tab/>
        <w:t>NADH-</w:t>
      </w:r>
      <w:proofErr w:type="spellStart"/>
      <w:r>
        <w:t>quinone</w:t>
      </w:r>
      <w:proofErr w:type="spellEnd"/>
      <w:r>
        <w:t xml:space="preserve"> </w:t>
      </w:r>
      <w:proofErr w:type="spellStart"/>
      <w:r>
        <w:t>oxidoreductase</w:t>
      </w:r>
      <w:proofErr w:type="spellEnd"/>
      <w:r>
        <w:t xml:space="preserve"> (NADHOX)</w:t>
      </w:r>
      <w:r>
        <w:tab/>
      </w:r>
      <w:proofErr w:type="spellStart"/>
      <w:r>
        <w:t>mie_nadhox</w:t>
      </w:r>
      <w:proofErr w:type="spellEnd"/>
      <w:r>
        <w:tab/>
        <w:t>Inactive</w:t>
      </w:r>
      <w:r>
        <w:tab/>
        <w:t>0.98</w:t>
      </w:r>
    </w:p>
    <w:p w:rsidR="000C566B" w:rsidRDefault="000C566B" w:rsidP="000C566B">
      <w:r>
        <w:t>Molecular Initiating Events</w:t>
      </w:r>
      <w:r>
        <w:tab/>
        <w:t>Voltage gated sodium channel (VGSC)</w:t>
      </w:r>
      <w:r>
        <w:tab/>
      </w:r>
      <w:proofErr w:type="spellStart"/>
      <w:r>
        <w:t>mie_vgsc</w:t>
      </w:r>
      <w:proofErr w:type="spellEnd"/>
      <w:r>
        <w:tab/>
        <w:t>Active</w:t>
      </w:r>
      <w:r>
        <w:tab/>
        <w:t>0.66</w:t>
      </w:r>
    </w:p>
    <w:p w:rsidR="000C566B" w:rsidRDefault="000C566B" w:rsidP="000C566B">
      <w:r>
        <w:t>Molecular Initiating Events</w:t>
      </w:r>
      <w:r>
        <w:tab/>
        <w:t xml:space="preserve">Na+/I- </w:t>
      </w:r>
      <w:proofErr w:type="spellStart"/>
      <w:r>
        <w:t>symporter</w:t>
      </w:r>
      <w:proofErr w:type="spellEnd"/>
      <w:r>
        <w:t xml:space="preserve"> (NIS)</w:t>
      </w:r>
      <w:r>
        <w:tab/>
      </w:r>
      <w:proofErr w:type="spellStart"/>
      <w:r>
        <w:t>mie_nis</w:t>
      </w:r>
      <w:proofErr w:type="spellEnd"/>
      <w:r>
        <w:tab/>
        <w:t>Inactive</w:t>
      </w:r>
      <w:r>
        <w:tab/>
        <w:t>0.83</w:t>
      </w:r>
    </w:p>
    <w:p w:rsidR="000C566B" w:rsidRDefault="000C566B" w:rsidP="000C566B">
      <w:r>
        <w:t>Metabolism</w:t>
      </w:r>
      <w:r>
        <w:tab/>
        <w:t>Cytochrome CYP1A2</w:t>
      </w:r>
      <w:r>
        <w:tab/>
      </w:r>
      <w:proofErr w:type="spellStart"/>
      <w:r>
        <w:t>CYP1A2</w:t>
      </w:r>
      <w:proofErr w:type="spellEnd"/>
      <w:r>
        <w:tab/>
        <w:t>Inactive</w:t>
      </w:r>
      <w:r>
        <w:tab/>
        <w:t>0.79</w:t>
      </w:r>
    </w:p>
    <w:p w:rsidR="000C566B" w:rsidRDefault="000C566B" w:rsidP="000C566B">
      <w:r>
        <w:t>Metabolism</w:t>
      </w:r>
      <w:r>
        <w:tab/>
        <w:t>Cytochrome CYP2C19</w:t>
      </w:r>
      <w:r>
        <w:tab/>
      </w:r>
      <w:proofErr w:type="spellStart"/>
      <w:r>
        <w:t>CYP2C19</w:t>
      </w:r>
      <w:proofErr w:type="spellEnd"/>
      <w:r>
        <w:tab/>
        <w:t>Inactive</w:t>
      </w:r>
      <w:r>
        <w:tab/>
        <w:t>0.85</w:t>
      </w:r>
    </w:p>
    <w:p w:rsidR="000C566B" w:rsidRDefault="000C566B" w:rsidP="000C566B">
      <w:r>
        <w:t>Metabolism</w:t>
      </w:r>
      <w:r>
        <w:tab/>
        <w:t>Cytochrome CYP2C9</w:t>
      </w:r>
      <w:r>
        <w:tab/>
      </w:r>
      <w:proofErr w:type="spellStart"/>
      <w:r>
        <w:t>CYP2C9</w:t>
      </w:r>
      <w:proofErr w:type="spellEnd"/>
      <w:r>
        <w:tab/>
        <w:t>Inactive</w:t>
      </w:r>
      <w:r>
        <w:tab/>
        <w:t>0.74</w:t>
      </w:r>
    </w:p>
    <w:p w:rsidR="000C566B" w:rsidRDefault="000C566B" w:rsidP="000C566B">
      <w:r>
        <w:t>Metabolism</w:t>
      </w:r>
      <w:r>
        <w:tab/>
        <w:t>Cytochrome CYP2D6</w:t>
      </w:r>
      <w:r>
        <w:tab/>
      </w:r>
      <w:proofErr w:type="spellStart"/>
      <w:r>
        <w:t>CYP2D6</w:t>
      </w:r>
      <w:proofErr w:type="spellEnd"/>
      <w:r>
        <w:tab/>
        <w:t>Inactive</w:t>
      </w:r>
      <w:r>
        <w:tab/>
        <w:t>0.57</w:t>
      </w:r>
    </w:p>
    <w:p w:rsidR="000C566B" w:rsidRDefault="000C566B" w:rsidP="000C566B">
      <w:r>
        <w:t>Metabolism</w:t>
      </w:r>
      <w:r>
        <w:tab/>
        <w:t>Cytochrome CYP3A4</w:t>
      </w:r>
      <w:r>
        <w:tab/>
      </w:r>
      <w:proofErr w:type="spellStart"/>
      <w:r>
        <w:t>CYP3A4</w:t>
      </w:r>
      <w:proofErr w:type="spellEnd"/>
      <w:r>
        <w:tab/>
        <w:t>Inactive</w:t>
      </w:r>
      <w:r>
        <w:tab/>
        <w:t>0.85</w:t>
      </w:r>
      <w:bookmarkStart w:id="0" w:name="_GoBack"/>
      <w:bookmarkEnd w:id="0"/>
    </w:p>
    <w:p w:rsidR="00983744" w:rsidRPr="00983744" w:rsidRDefault="000C566B" w:rsidP="000C566B">
      <w:r>
        <w:t>Metabolism</w:t>
      </w:r>
      <w:r>
        <w:tab/>
        <w:t>Cytochrome CYP2E1</w:t>
      </w:r>
      <w:r>
        <w:tab/>
      </w:r>
      <w:proofErr w:type="spellStart"/>
      <w:r>
        <w:t>CYP2E1</w:t>
      </w:r>
      <w:proofErr w:type="spellEnd"/>
      <w:r>
        <w:tab/>
        <w:t>Inactive</w:t>
      </w:r>
      <w:r>
        <w:tab/>
        <w:t>0.97</w:t>
      </w:r>
    </w:p>
    <w:sectPr w:rsidR="00983744" w:rsidRPr="00983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372A" w:rsidRDefault="0026372A" w:rsidP="00D753D4">
      <w:pPr>
        <w:spacing w:after="0" w:line="240" w:lineRule="auto"/>
      </w:pPr>
      <w:r>
        <w:separator/>
      </w:r>
    </w:p>
  </w:endnote>
  <w:endnote w:type="continuationSeparator" w:id="0">
    <w:p w:rsidR="0026372A" w:rsidRDefault="0026372A" w:rsidP="00D75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372A" w:rsidRDefault="0026372A" w:rsidP="00D753D4">
      <w:pPr>
        <w:spacing w:after="0" w:line="240" w:lineRule="auto"/>
      </w:pPr>
      <w:r>
        <w:separator/>
      </w:r>
    </w:p>
  </w:footnote>
  <w:footnote w:type="continuationSeparator" w:id="0">
    <w:p w:rsidR="0026372A" w:rsidRDefault="0026372A" w:rsidP="00D753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3D4"/>
    <w:rsid w:val="000C566B"/>
    <w:rsid w:val="00112CCC"/>
    <w:rsid w:val="0026372A"/>
    <w:rsid w:val="005F5E2A"/>
    <w:rsid w:val="00983744"/>
    <w:rsid w:val="00AC292C"/>
    <w:rsid w:val="00C65C51"/>
    <w:rsid w:val="00D7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5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3D4"/>
  </w:style>
  <w:style w:type="paragraph" w:styleId="Footer">
    <w:name w:val="footer"/>
    <w:basedOn w:val="Normal"/>
    <w:link w:val="FooterChar"/>
    <w:uiPriority w:val="99"/>
    <w:unhideWhenUsed/>
    <w:rsid w:val="00D75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3D4"/>
  </w:style>
  <w:style w:type="character" w:styleId="Hyperlink">
    <w:name w:val="Hyperlink"/>
    <w:basedOn w:val="DefaultParagraphFont"/>
    <w:uiPriority w:val="99"/>
    <w:semiHidden/>
    <w:unhideWhenUsed/>
    <w:rsid w:val="0098374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5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3D4"/>
  </w:style>
  <w:style w:type="paragraph" w:styleId="Footer">
    <w:name w:val="footer"/>
    <w:basedOn w:val="Normal"/>
    <w:link w:val="FooterChar"/>
    <w:uiPriority w:val="99"/>
    <w:unhideWhenUsed/>
    <w:rsid w:val="00D75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3D4"/>
  </w:style>
  <w:style w:type="character" w:styleId="Hyperlink">
    <w:name w:val="Hyperlink"/>
    <w:basedOn w:val="DefaultParagraphFont"/>
    <w:uiPriority w:val="99"/>
    <w:semiHidden/>
    <w:unhideWhenUsed/>
    <w:rsid w:val="009837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97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3172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81681050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566792022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412463938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806849121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900559891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520514135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711030031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824542854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33695590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1857138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890072752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8258281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820191219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240217441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44643819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650161416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423842646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98674191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165705864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801611709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66867704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05927280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122917636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286859416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783189971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908878665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2094204122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630282512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252011443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25574437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634868480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703871570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4308320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736588836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978367479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583804698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692726286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86289069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611549284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78962366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195852885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2111974319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688092434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544412251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</w:divsChild>
    </w:div>
    <w:div w:id="9216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3819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21848665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110200079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412896854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613517123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589394983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82924867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332563502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62341762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797457910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716928255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409156533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946616335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901138768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46177109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432745995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2133283971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402950073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130979352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231618646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584489519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948081438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200843659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542324660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652321153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771775755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814054675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107852715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839849190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428504351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436290069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903874794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32069649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805079909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899561890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73089593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638145672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84304690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214850405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711564504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50755660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740321322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2087215970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31028663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  <w:div w:id="1538854727">
          <w:marLeft w:val="0"/>
          <w:marRight w:val="0"/>
          <w:marTop w:val="0"/>
          <w:marBottom w:val="0"/>
          <w:divBdr>
            <w:top w:val="single" w:sz="6" w:space="1" w:color="FFAD33"/>
            <w:left w:val="single" w:sz="6" w:space="0" w:color="FFAD33"/>
            <w:bottom w:val="single" w:sz="6" w:space="1" w:color="FFAD33"/>
            <w:right w:val="single" w:sz="6" w:space="0" w:color="FFAD33"/>
          </w:divBdr>
        </w:div>
      </w:divsChild>
    </w:div>
    <w:div w:id="14411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2109</Words>
  <Characters>12023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2026-09-10T13:58:00Z</dcterms:created>
  <dcterms:modified xsi:type="dcterms:W3CDTF">2026-09-10T13:58:00Z</dcterms:modified>
</cp:coreProperties>
</file>