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Informe Periódico de Avance # 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03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Nombre: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Brian Salazar Sánchez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Periodo del: 27/03/2017 al 31/03/2017</w:t>
      </w:r>
    </w:p>
    <w:p>
      <w:pPr>
        <w:jc w:val="center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 xml:space="preserve">A)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Actividades planeadas para este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numPr>
          <w:ilvl w:val="0"/>
          <w:numId w:val="0"/>
        </w:numPr>
        <w:rPr>
          <w:rFonts w:ascii="SimSun" w:hAnsi="SimSun" w:eastAsia="SimSun" w:cs="SimSun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0" w:name="OLE_LINK2"/>
      <w:bookmarkStart w:id="1" w:name="OLE_LINK1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Definir el set de datos a tomar de cada sistema</w:t>
      </w:r>
    </w:p>
    <w:bookmarkEnd w:id="0"/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Conexion con la base de datos</w:t>
      </w:r>
    </w:p>
    <w:bookmarkEnd w:id="1"/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Investigar API de Jenkins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B) Actividades realizadas para este periodo según lo planeado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Definir el set de datos a tomar de cada sistema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bookmarkStart w:id="2" w:name="OLE_LINK3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Conexion con la base de datos</w:t>
      </w:r>
    </w:p>
    <w:bookmarkEnd w:id="2"/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C) Actividades realizadas durante este periodo, que no estaban planeadas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3" w:name="OLE_LINK5"/>
      <w:bookmarkStart w:id="5" w:name="_GoBack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Desarrollar vista general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Mostrar los projectos en una lista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Mostrar los estados de cada proyecto</w:t>
      </w:r>
      <w:bookmarkEnd w:id="5"/>
    </w:p>
    <w:bookmarkEnd w:id="3"/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D) Actividades que quedaron pendientes para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Conexion con la base de datos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E) Actividades por hacer el próximo periodo</w:t>
      </w:r>
      <w:r>
        <w:rPr>
          <w:rFonts w:hint="default" w:ascii="Arial" w:hAnsi="Arial" w:eastAsia="SimSun" w:cs="Arial"/>
          <w:b/>
          <w:bCs/>
          <w:sz w:val="24"/>
          <w:szCs w:val="24"/>
          <w:lang w:val="es-CR"/>
        </w:rPr>
        <w:t>.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es-CR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bookmarkStart w:id="4" w:name="OLE_LINK4"/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Autenticacion en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Establecer datos de la consuta a Jenkins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R"/>
        </w:rPr>
        <w:t>Investigar API de Sonar</w:t>
      </w:r>
      <w:bookmarkEnd w:id="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2CC"/>
    <w:multiLevelType w:val="multilevel"/>
    <w:tmpl w:val="58EBE2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7BF9"/>
    <w:rsid w:val="196A7BF9"/>
    <w:rsid w:val="55E57A98"/>
    <w:rsid w:val="6ED26E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2017-04-10T18:38:00Z</dcterms:created>
  <dc:creator>bsalazar-as</dc:creator>
  <cp:lastModifiedBy>bsalazar-as</cp:lastModifiedBy>
  <dcterms:modified xsi:type="dcterms:W3CDTF">2017-04-10T19:51:55Z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