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DFKai-SB"/>
          <w:b/>
          <w:bCs/>
          <w:sz w:val="52"/>
          <w:szCs w:val="52"/>
        </w:rPr>
      </w:pPr>
      <w:r>
        <w:rPr>
          <w:rFonts w:hint="eastAsia" w:eastAsia="DFKai-SB"/>
          <w:b/>
          <w:bCs/>
          <w:sz w:val="52"/>
          <w:szCs w:val="52"/>
        </w:rPr>
        <w:t>靜宜大學資訊工程學系畢業專題計畫書</w:t>
      </w:r>
    </w:p>
    <w:p>
      <w:pPr>
        <w:jc w:val="both"/>
        <w:rPr>
          <w:rFonts w:hint="eastAsia" w:eastAsia="DFKai-SB"/>
          <w:b/>
          <w:bCs/>
          <w:sz w:val="28"/>
          <w:szCs w:val="28"/>
        </w:rPr>
      </w:pPr>
    </w:p>
    <w:p>
      <w:pPr>
        <w:jc w:val="both"/>
        <w:rPr>
          <w:rFonts w:hint="eastAsia" w:eastAsia="DFKai-SB"/>
          <w:b/>
          <w:bCs/>
          <w:sz w:val="28"/>
          <w:szCs w:val="28"/>
        </w:rPr>
      </w:pPr>
    </w:p>
    <w:p>
      <w:pPr>
        <w:jc w:val="both"/>
        <w:rPr>
          <w:rFonts w:hint="eastAsia" w:eastAsia="DFKai-SB"/>
          <w:b/>
          <w:bCs/>
          <w:sz w:val="28"/>
          <w:szCs w:val="28"/>
        </w:rPr>
      </w:pPr>
    </w:p>
    <w:p>
      <w:pPr>
        <w:jc w:val="both"/>
        <w:rPr>
          <w:rFonts w:hint="eastAsia" w:eastAsia="DFKai-SB"/>
          <w:b/>
          <w:bCs/>
          <w:sz w:val="28"/>
          <w:szCs w:val="28"/>
        </w:rPr>
      </w:pPr>
    </w:p>
    <w:p>
      <w:pPr>
        <w:jc w:val="both"/>
        <w:rPr>
          <w:rFonts w:hint="eastAsia" w:eastAsia="DFKai-SB"/>
          <w:b/>
          <w:bCs/>
          <w:sz w:val="28"/>
          <w:szCs w:val="28"/>
        </w:rPr>
      </w:pPr>
    </w:p>
    <w:p>
      <w:pPr>
        <w:jc w:val="both"/>
        <w:rPr>
          <w:rFonts w:hint="eastAsia" w:eastAsia="DFKai-SB"/>
          <w:b/>
          <w:bCs/>
          <w:sz w:val="28"/>
          <w:szCs w:val="28"/>
        </w:rPr>
      </w:pPr>
    </w:p>
    <w:p>
      <w:pPr>
        <w:jc w:val="both"/>
        <w:rPr>
          <w:rFonts w:hint="eastAsia" w:eastAsia="DFKai-SB"/>
          <w:b/>
          <w:bCs/>
          <w:sz w:val="28"/>
          <w:szCs w:val="28"/>
        </w:rPr>
      </w:pPr>
    </w:p>
    <w:p>
      <w:pPr>
        <w:jc w:val="both"/>
        <w:rPr>
          <w:rFonts w:hint="eastAsia" w:eastAsia="DFKai-SB"/>
          <w:b/>
          <w:bCs/>
          <w:sz w:val="28"/>
          <w:szCs w:val="28"/>
        </w:rPr>
      </w:pPr>
    </w:p>
    <w:p>
      <w:pPr>
        <w:jc w:val="both"/>
        <w:rPr>
          <w:rFonts w:hint="eastAsia" w:eastAsia="DFKai-SB"/>
          <w:b/>
          <w:bCs/>
          <w:sz w:val="28"/>
          <w:szCs w:val="28"/>
        </w:rPr>
      </w:pPr>
    </w:p>
    <w:p>
      <w:pPr>
        <w:jc w:val="both"/>
        <w:rPr>
          <w:rFonts w:hint="eastAsia" w:eastAsia="DFKai-SB"/>
          <w:b/>
          <w:bCs/>
          <w:sz w:val="28"/>
          <w:szCs w:val="28"/>
        </w:rPr>
      </w:pPr>
    </w:p>
    <w:p>
      <w:pPr>
        <w:jc w:val="both"/>
        <w:rPr>
          <w:rFonts w:hint="eastAsia" w:eastAsia="DFKai-SB"/>
          <w:b/>
          <w:bCs/>
          <w:sz w:val="28"/>
          <w:szCs w:val="28"/>
        </w:rPr>
      </w:pPr>
    </w:p>
    <w:p>
      <w:pPr>
        <w:spacing w:line="360" w:lineRule="auto"/>
        <w:jc w:val="center"/>
        <w:rPr>
          <w:rFonts w:hint="eastAsia" w:ascii="DFKai-SB" w:hAnsi="DFKai-SB" w:eastAsia="DFKai-SB" w:cs="DFKai-SB"/>
          <w:b/>
          <w:bCs/>
          <w:sz w:val="56"/>
          <w:szCs w:val="56"/>
        </w:rPr>
      </w:pPr>
      <w:r>
        <w:rPr>
          <w:rFonts w:hint="eastAsia" w:ascii="DFKai-SB" w:hAnsi="DFKai-SB" w:eastAsia="DFKai-SB" w:cs="DFKai-SB"/>
          <w:b/>
          <w:bCs/>
          <w:sz w:val="56"/>
          <w:szCs w:val="56"/>
        </w:rPr>
        <w:t>線上場域可編程邏輯閘陣列</w:t>
      </w:r>
    </w:p>
    <w:p>
      <w:pPr>
        <w:spacing w:line="360" w:lineRule="auto"/>
        <w:jc w:val="center"/>
        <w:rPr>
          <w:rFonts w:hint="eastAsia" w:ascii="DFKai-SB" w:hAnsi="DFKai-SB" w:eastAsia="DFKai-SB" w:cs="DFKai-SB"/>
          <w:b/>
          <w:bCs/>
          <w:sz w:val="56"/>
          <w:szCs w:val="56"/>
        </w:rPr>
      </w:pPr>
      <w:r>
        <w:rPr>
          <w:rFonts w:hint="eastAsia" w:ascii="DFKai-SB" w:hAnsi="DFKai-SB" w:eastAsia="DFKai-SB" w:cs="DFKai-SB"/>
          <w:b/>
          <w:bCs/>
          <w:sz w:val="56"/>
          <w:szCs w:val="56"/>
        </w:rPr>
        <w:t>特定應用積體電路測試平台</w:t>
      </w:r>
    </w:p>
    <w:p>
      <w:pPr>
        <w:spacing w:line="360" w:lineRule="auto"/>
        <w:jc w:val="both"/>
        <w:rPr>
          <w:rFonts w:hint="eastAsia" w:ascii="DFKai-SB" w:hAnsi="DFKai-SB" w:eastAsia="DFKai-SB" w:cs="DFKai-SB"/>
          <w:b/>
          <w:bCs/>
          <w:sz w:val="28"/>
          <w:szCs w:val="28"/>
        </w:rPr>
      </w:pPr>
    </w:p>
    <w:p>
      <w:pPr>
        <w:spacing w:line="360" w:lineRule="auto"/>
        <w:jc w:val="both"/>
        <w:rPr>
          <w:rFonts w:hint="eastAsia" w:ascii="DFKai-SB" w:hAnsi="DFKai-SB" w:eastAsia="DFKai-SB" w:cs="DFKai-SB"/>
          <w:b/>
          <w:bCs/>
          <w:sz w:val="28"/>
          <w:szCs w:val="28"/>
        </w:rPr>
      </w:pPr>
    </w:p>
    <w:p>
      <w:pPr>
        <w:spacing w:line="360" w:lineRule="auto"/>
        <w:jc w:val="both"/>
        <w:rPr>
          <w:rFonts w:hint="eastAsia" w:ascii="DFKai-SB" w:hAnsi="DFKai-SB" w:eastAsia="DFKai-SB" w:cs="DFKai-SB"/>
          <w:b/>
          <w:bCs/>
          <w:sz w:val="28"/>
          <w:szCs w:val="28"/>
        </w:rPr>
      </w:pPr>
    </w:p>
    <w:p>
      <w:pPr>
        <w:spacing w:line="360" w:lineRule="auto"/>
        <w:jc w:val="both"/>
        <w:rPr>
          <w:rFonts w:hint="eastAsia" w:ascii="DFKai-SB" w:hAnsi="DFKai-SB" w:eastAsia="DFKai-SB" w:cs="DFKai-SB"/>
          <w:b/>
          <w:bCs/>
          <w:sz w:val="28"/>
          <w:szCs w:val="28"/>
        </w:rPr>
      </w:pPr>
    </w:p>
    <w:p>
      <w:pPr>
        <w:spacing w:line="360" w:lineRule="auto"/>
        <w:jc w:val="both"/>
        <w:rPr>
          <w:rFonts w:hint="eastAsia" w:ascii="DFKai-SB" w:hAnsi="DFKai-SB" w:eastAsia="DFKai-SB" w:cs="DFKai-SB"/>
          <w:b/>
          <w:bCs/>
          <w:sz w:val="28"/>
          <w:szCs w:val="28"/>
        </w:rPr>
      </w:pPr>
    </w:p>
    <w:p>
      <w:pPr>
        <w:spacing w:line="360" w:lineRule="auto"/>
        <w:jc w:val="left"/>
        <w:rPr>
          <w:rFonts w:hint="default" w:ascii="DFKai-SB" w:hAnsi="DFKai-SB" w:eastAsia="DFKai-SB" w:cs="DFKai-SB"/>
          <w:b/>
          <w:bCs/>
          <w:sz w:val="28"/>
          <w:szCs w:val="28"/>
          <w:lang w:val="en-US" w:eastAsia="zh-TW"/>
        </w:rPr>
      </w:pPr>
      <w:r>
        <w:rPr>
          <w:rFonts w:hint="eastAsia" w:ascii="DFKai-SB" w:hAnsi="DFKai-SB" w:eastAsia="DFKai-SB" w:cs="DFKai-SB"/>
          <w:b/>
          <w:bCs/>
          <w:sz w:val="28"/>
          <w:szCs w:val="28"/>
          <w:lang w:eastAsia="zh-TW"/>
        </w:rPr>
        <w:t>指導教授：</w:t>
      </w:r>
      <w:r>
        <w:rPr>
          <w:rFonts w:hint="eastAsia" w:ascii="DFKai-SB" w:hAnsi="DFKai-SB" w:eastAsia="DFKai-SB" w:cs="DFKai-SB"/>
          <w:b/>
          <w:bCs/>
          <w:sz w:val="28"/>
          <w:szCs w:val="28"/>
          <w:lang w:val="en-US" w:eastAsia="zh-TW"/>
        </w:rPr>
        <w:t xml:space="preserve"> </w:t>
      </w:r>
      <w:r>
        <w:rPr>
          <w:rFonts w:hint="eastAsia" w:ascii="DFKai-SB" w:hAnsi="DFKai-SB" w:eastAsia="DFKai-SB" w:cs="DFKai-SB"/>
          <w:b/>
          <w:bCs/>
          <w:sz w:val="28"/>
          <w:szCs w:val="28"/>
          <w:lang w:eastAsia="zh-TW"/>
        </w:rPr>
        <w:t>方百立</w:t>
      </w:r>
      <w:r>
        <w:rPr>
          <w:rFonts w:hint="eastAsia" w:ascii="DFKai-SB" w:hAnsi="DFKai-SB" w:eastAsia="DFKai-SB" w:cs="DFKai-SB"/>
          <w:b/>
          <w:bCs/>
          <w:sz w:val="28"/>
          <w:szCs w:val="28"/>
          <w:lang w:val="en-US" w:eastAsia="zh-TW"/>
        </w:rPr>
        <w:t xml:space="preserve"> 教授</w:t>
      </w:r>
    </w:p>
    <w:p>
      <w:pPr>
        <w:spacing w:line="360" w:lineRule="auto"/>
        <w:jc w:val="left"/>
        <w:rPr>
          <w:rFonts w:hint="default" w:ascii="DFKai-SB" w:hAnsi="DFKai-SB" w:eastAsia="DFKai-SB" w:cs="DFKai-SB"/>
          <w:b w:val="0"/>
          <w:bCs w:val="0"/>
          <w:sz w:val="28"/>
          <w:szCs w:val="28"/>
          <w:lang w:val="en-US" w:eastAsia="zh-TW"/>
        </w:rPr>
      </w:pPr>
      <w:r>
        <w:rPr>
          <w:rFonts w:hint="eastAsia" w:ascii="DFKai-SB" w:hAnsi="DFKai-SB" w:eastAsia="DFKai-SB" w:cs="DFKai-SB"/>
          <w:b/>
          <w:bCs/>
          <w:sz w:val="28"/>
          <w:szCs w:val="28"/>
          <w:lang w:eastAsia="zh-TW"/>
        </w:rPr>
        <w:t>專題學生：</w:t>
      </w:r>
      <w:r>
        <w:rPr>
          <w:rFonts w:hint="eastAsia" w:ascii="DFKai-SB" w:hAnsi="DFKai-SB" w:eastAsia="DFKai-SB" w:cs="DFKai-SB"/>
          <w:b/>
          <w:bCs/>
          <w:sz w:val="28"/>
          <w:szCs w:val="28"/>
          <w:lang w:val="en-US" w:eastAsia="zh-TW"/>
        </w:rPr>
        <w:t xml:space="preserve"> </w:t>
      </w:r>
      <w:r>
        <w:rPr>
          <w:rFonts w:hint="eastAsia" w:ascii="DFKai-SB" w:hAnsi="DFKai-SB" w:eastAsia="DFKai-SB" w:cs="DFKai-SB"/>
          <w:b w:val="0"/>
          <w:bCs w:val="0"/>
          <w:sz w:val="28"/>
          <w:szCs w:val="28"/>
          <w:lang w:val="en-US" w:eastAsia="zh-TW"/>
        </w:rPr>
        <w:t>資工三A 410817306 何孟勳 s1081730@gm.pu.edu.tw</w:t>
      </w:r>
    </w:p>
    <w:p>
      <w:pPr>
        <w:spacing w:line="360" w:lineRule="auto"/>
        <w:jc w:val="left"/>
        <w:rPr>
          <w:rFonts w:hint="default" w:ascii="DFKai-SB" w:hAnsi="DFKai-SB" w:eastAsia="DFKai-SB" w:cs="DFKai-SB"/>
          <w:b w:val="0"/>
          <w:bCs w:val="0"/>
          <w:sz w:val="28"/>
          <w:szCs w:val="28"/>
          <w:lang w:val="en-US" w:eastAsia="zh-TW"/>
        </w:rPr>
      </w:pPr>
      <w:r>
        <w:rPr>
          <w:rFonts w:hint="eastAsia" w:ascii="DFKai-SB" w:hAnsi="DFKai-SB" w:eastAsia="DFKai-SB" w:cs="DFKai-SB"/>
          <w:b w:val="0"/>
          <w:bCs w:val="0"/>
          <w:sz w:val="28"/>
          <w:szCs w:val="28"/>
          <w:lang w:val="en-US" w:eastAsia="zh-TW"/>
        </w:rPr>
        <w:t xml:space="preserve">           資工三A 410855435 廖宥鈞 s1085543@gm.pu.edu.tw</w:t>
      </w:r>
    </w:p>
    <w:p>
      <w:pPr>
        <w:spacing w:line="360" w:lineRule="auto"/>
        <w:jc w:val="left"/>
        <w:rPr>
          <w:rFonts w:hint="eastAsia" w:ascii="DFKai-SB" w:hAnsi="DFKai-SB" w:eastAsia="DFKai-SB" w:cs="DFKai-SB"/>
          <w:b w:val="0"/>
          <w:bCs w:val="0"/>
          <w:sz w:val="28"/>
          <w:szCs w:val="28"/>
          <w:lang w:val="en-US" w:eastAsia="zh-TW"/>
        </w:rPr>
      </w:pPr>
      <w:r>
        <w:rPr>
          <w:rFonts w:hint="eastAsia" w:ascii="DFKai-SB" w:hAnsi="DFKai-SB" w:eastAsia="DFKai-SB" w:cs="DFKai-SB"/>
          <w:b w:val="0"/>
          <w:bCs w:val="0"/>
          <w:sz w:val="28"/>
          <w:szCs w:val="28"/>
          <w:lang w:val="en-US" w:eastAsia="zh-TW"/>
        </w:rPr>
        <w:t xml:space="preserve">           資工三A 410855516 李偉全 </w:t>
      </w:r>
      <w:r>
        <w:rPr>
          <w:rFonts w:hint="eastAsia" w:ascii="DFKai-SB" w:hAnsi="DFKai-SB" w:eastAsia="DFKai-SB" w:cs="DFKai-SB"/>
          <w:b w:val="0"/>
          <w:bCs w:val="0"/>
          <w:color w:val="auto"/>
          <w:sz w:val="28"/>
          <w:szCs w:val="28"/>
          <w:u w:val="none"/>
          <w:lang w:val="en-US" w:eastAsia="zh-TW"/>
        </w:rPr>
        <w:t>s1085551@gm.pu.edu.tw</w:t>
      </w:r>
    </w:p>
    <w:p>
      <w:pPr>
        <w:spacing w:line="360" w:lineRule="auto"/>
        <w:jc w:val="left"/>
        <w:rPr>
          <w:rFonts w:hint="default" w:ascii="DFKai-SB" w:hAnsi="DFKai-SB" w:eastAsia="DFKai-SB" w:cs="DFKai-SB"/>
          <w:b w:val="0"/>
          <w:bCs w:val="0"/>
          <w:sz w:val="28"/>
          <w:szCs w:val="28"/>
          <w:lang w:val="en-US" w:eastAsia="zh-TW"/>
        </w:rPr>
      </w:pPr>
      <w:r>
        <w:rPr>
          <w:rFonts w:hint="default" w:ascii="DFKai-SB" w:hAnsi="DFKai-SB" w:eastAsia="DFKai-SB" w:cs="DFKai-SB"/>
          <w:b w:val="0"/>
          <w:bCs w:val="0"/>
          <w:sz w:val="28"/>
          <w:szCs w:val="28"/>
          <w:lang w:val="en-US" w:eastAsia="zh-TW"/>
        </w:rPr>
        <w:tab/>
        <w:t/>
      </w:r>
      <w:r>
        <w:rPr>
          <w:rFonts w:hint="default" w:ascii="DFKai-SB" w:hAnsi="DFKai-SB" w:eastAsia="DFKai-SB" w:cs="DFKai-SB"/>
          <w:b w:val="0"/>
          <w:bCs w:val="0"/>
          <w:sz w:val="28"/>
          <w:szCs w:val="28"/>
          <w:lang w:val="en-US" w:eastAsia="zh-TW"/>
        </w:rPr>
        <w:tab/>
        <w:t xml:space="preserve"> </w:t>
      </w:r>
      <w:r>
        <w:rPr>
          <w:rFonts w:hint="eastAsia" w:ascii="DFKai-SB" w:hAnsi="DFKai-SB" w:eastAsia="DFKai-SB" w:cs="DFKai-SB"/>
          <w:b w:val="0"/>
          <w:bCs w:val="0"/>
          <w:sz w:val="28"/>
          <w:szCs w:val="28"/>
          <w:lang w:val="en-US" w:eastAsia="zh-TW"/>
        </w:rPr>
        <w:t>資工三A 410870427 黃浚瑋 s1087042@gm.pu.edu.tw</w:t>
      </w:r>
    </w:p>
    <w:p>
      <w:pPr>
        <w:spacing w:line="360" w:lineRule="auto"/>
        <w:jc w:val="left"/>
        <w:rPr>
          <w:rFonts w:hint="default" w:ascii="DFKai-SB" w:hAnsi="DFKai-SB" w:eastAsia="DFKai-SB" w:cs="DFKai-SB"/>
          <w:b w:val="0"/>
          <w:bCs w:val="0"/>
          <w:sz w:val="28"/>
          <w:szCs w:val="28"/>
          <w:lang w:val="en-US" w:eastAsia="zh-TW"/>
        </w:rPr>
      </w:pPr>
      <w:r>
        <w:rPr>
          <w:rFonts w:hint="eastAsia" w:ascii="DFKai-SB" w:hAnsi="DFKai-SB" w:eastAsia="DFKai-SB" w:cs="DFKai-SB"/>
          <w:b/>
          <w:bCs/>
          <w:sz w:val="28"/>
          <w:szCs w:val="28"/>
          <w:lang w:val="en-US" w:eastAsia="zh-TW"/>
        </w:rPr>
        <w:t xml:space="preserve">繳交日期： </w:t>
      </w:r>
      <w:r>
        <w:rPr>
          <w:rFonts w:hint="eastAsia" w:ascii="DFKai-SB" w:hAnsi="DFKai-SB" w:eastAsia="DFKai-SB" w:cs="DFKai-SB"/>
          <w:b w:val="0"/>
          <w:bCs w:val="0"/>
          <w:sz w:val="28"/>
          <w:szCs w:val="28"/>
          <w:lang w:val="en-US" w:eastAsia="zh-TW"/>
        </w:rPr>
        <w:t>111 / 03 / 07</w:t>
      </w:r>
      <w:r>
        <w:rPr>
          <w:rFonts w:hint="default" w:ascii="DFKai-SB" w:hAnsi="DFKai-SB" w:eastAsia="DFKai-SB" w:cs="DFKai-SB"/>
          <w:b w:val="0"/>
          <w:bCs w:val="0"/>
          <w:sz w:val="28"/>
          <w:szCs w:val="28"/>
          <w:lang w:val="en-US" w:eastAsia="zh-TW"/>
        </w:rPr>
        <w:t xml:space="preserve">, 111 / 03 / </w:t>
      </w:r>
      <w:bookmarkStart w:id="0" w:name="_GoBack"/>
      <w:bookmarkEnd w:id="0"/>
      <w:r>
        <w:rPr>
          <w:rFonts w:hint="default" w:ascii="DFKai-SB" w:hAnsi="DFKai-SB" w:eastAsia="DFKai-SB" w:cs="DFKai-SB"/>
          <w:b w:val="0"/>
          <w:bCs w:val="0"/>
          <w:sz w:val="28"/>
          <w:szCs w:val="28"/>
          <w:lang w:val="en-US" w:eastAsia="zh-TW"/>
        </w:rPr>
        <w:t>29</w:t>
      </w:r>
    </w:p>
    <w:p>
      <w:pPr>
        <w:spacing w:line="360" w:lineRule="auto"/>
        <w:jc w:val="left"/>
        <w:rPr>
          <w:rFonts w:hint="eastAsia" w:ascii="DFKai-SB" w:hAnsi="DFKai-SB" w:eastAsia="DFKai-SB" w:cs="DFKai-SB"/>
          <w:b w:val="0"/>
          <w:bCs w:val="0"/>
          <w:sz w:val="28"/>
          <w:szCs w:val="28"/>
          <w:lang w:val="en-US" w:eastAsia="zh-TW"/>
        </w:rPr>
      </w:pPr>
    </w:p>
    <w:p>
      <w:pPr>
        <w:spacing w:line="360" w:lineRule="auto"/>
        <w:jc w:val="left"/>
        <w:rPr>
          <w:rFonts w:hint="eastAsia" w:ascii="DFKai-SB" w:hAnsi="DFKai-SB" w:eastAsia="DFKai-SB" w:cs="DFKai-SB"/>
          <w:b w:val="0"/>
          <w:bCs w:val="0"/>
          <w:sz w:val="28"/>
          <w:szCs w:val="28"/>
          <w:lang w:val="en-US" w:eastAsia="zh-TW"/>
        </w:rPr>
      </w:pPr>
    </w:p>
    <w:p>
      <w:pPr>
        <w:spacing w:line="360" w:lineRule="auto"/>
        <w:jc w:val="left"/>
        <w:rPr>
          <w:rFonts w:hint="eastAsia" w:ascii="DFKai-SB" w:hAnsi="DFKai-SB" w:eastAsia="DFKai-SB" w:cs="DFKai-SB"/>
          <w:b w:val="0"/>
          <w:bCs w:val="0"/>
          <w:sz w:val="28"/>
          <w:szCs w:val="28"/>
          <w:lang w:val="en-US" w:eastAsia="zh-TW"/>
        </w:rPr>
      </w:pPr>
    </w:p>
    <w:p>
      <w:pPr>
        <w:spacing w:line="360" w:lineRule="auto"/>
        <w:jc w:val="distribute"/>
        <w:rPr>
          <w:rFonts w:hint="eastAsia" w:ascii="DFKai-SB" w:hAnsi="DFKai-SB" w:eastAsia="DFKai-SB" w:cs="DFKai-SB"/>
          <w:b w:val="0"/>
          <w:bCs w:val="0"/>
          <w:sz w:val="52"/>
          <w:szCs w:val="52"/>
          <w:lang w:val="en-US" w:eastAsia="zh-TW"/>
        </w:rPr>
      </w:pPr>
      <w:r>
        <w:rPr>
          <w:rFonts w:hint="eastAsia" w:ascii="DFKai-SB" w:hAnsi="DFKai-SB" w:eastAsia="DFKai-SB" w:cs="DFKai-SB"/>
          <w:b w:val="0"/>
          <w:bCs w:val="0"/>
          <w:sz w:val="52"/>
          <w:szCs w:val="52"/>
          <w:lang w:val="en-US" w:eastAsia="zh-TW"/>
        </w:rPr>
        <w:t>中華民國一一一年三月</w:t>
      </w:r>
    </w:p>
    <w:p>
      <w:pPr>
        <w:numPr>
          <w:ilvl w:val="0"/>
          <w:numId w:val="1"/>
        </w:numPr>
        <w:spacing w:line="360" w:lineRule="auto"/>
        <w:jc w:val="left"/>
        <w:rPr>
          <w:rFonts w:hint="eastAsia" w:ascii="DFKai-SB" w:hAnsi="DFKai-SB" w:eastAsia="DFKai-SB" w:cs="DFKai-SB"/>
          <w:b/>
          <w:bCs/>
          <w:sz w:val="28"/>
          <w:szCs w:val="28"/>
          <w:lang w:val="en-US" w:eastAsia="zh-TW"/>
        </w:rPr>
      </w:pPr>
      <w:r>
        <w:rPr>
          <w:rFonts w:hint="eastAsia" w:ascii="DFKai-SB" w:hAnsi="DFKai-SB" w:eastAsia="DFKai-SB" w:cs="DFKai-SB"/>
          <w:b/>
          <w:bCs/>
          <w:sz w:val="28"/>
          <w:szCs w:val="28"/>
          <w:lang w:val="en-US" w:eastAsia="zh-TW"/>
        </w:rPr>
        <w:t>摘要</w:t>
      </w:r>
    </w:p>
    <w:p>
      <w:pPr>
        <w:numPr>
          <w:ilvl w:val="0"/>
          <w:numId w:val="2"/>
        </w:numPr>
        <w:spacing w:line="360" w:lineRule="auto"/>
        <w:ind w:left="720" w:leftChars="0" w:firstLine="0" w:firstLine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背景與動機</w:t>
      </w:r>
    </w:p>
    <w:p>
      <w:pPr>
        <w:numPr>
          <w:ilvl w:val="0"/>
          <w:numId w:val="0"/>
        </w:numPr>
        <w:spacing w:line="360" w:lineRule="auto"/>
        <w:ind w:left="720" w:leftChars="0"/>
        <w:jc w:val="left"/>
        <w:rPr>
          <w:rFonts w:hint="eastAsia"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ab/>
      </w:r>
      <w:r>
        <w:rPr>
          <w:rFonts w:hint="eastAsia" w:ascii="DFKai-SB" w:hAnsi="DFKai-SB" w:eastAsia="DFKai-SB" w:cs="DFKai-SB"/>
          <w:b w:val="0"/>
          <w:bCs w:val="0"/>
          <w:sz w:val="24"/>
          <w:szCs w:val="24"/>
          <w:lang w:val="en-US" w:eastAsia="zh-TW"/>
        </w:rPr>
        <w:t>當今資訊社會，早已離不開積體電路，自身旁的手機電腦到各個專業領域，都離不開積體電路的身影。自六零年代開始，電路中的元件數量急遽升高，據摩爾定律顯示，電路中的電晶體數量約每一年半增加一倍，至今約六十餘年的時間，已經來到幾萬甚至幾百萬個，同時也因為價格下降，更導致了電路的普遍性，未來人類在這每單位的微小世界當中，將會建構起更加龐大的摩天大樓。</w:t>
      </w:r>
    </w:p>
    <w:p>
      <w:pPr>
        <w:numPr>
          <w:ilvl w:val="0"/>
          <w:numId w:val="0"/>
        </w:numPr>
        <w:spacing w:line="360" w:lineRule="auto"/>
        <w:ind w:left="720" w:leftChars="0"/>
        <w:jc w:val="left"/>
        <w:rPr>
          <w:rFonts w:hint="default" w:ascii="DFKai-SB" w:hAnsi="DFKai-SB" w:eastAsia="DFKai-SB" w:cs="DFKai-SB"/>
          <w:b w:val="0"/>
          <w:bCs w:val="0"/>
          <w:sz w:val="24"/>
          <w:szCs w:val="24"/>
          <w:lang w:val="en-US" w:eastAsia="zh-TW"/>
        </w:rPr>
      </w:pPr>
    </w:p>
    <w:p>
      <w:pPr>
        <w:numPr>
          <w:ilvl w:val="0"/>
          <w:numId w:val="2"/>
        </w:numPr>
        <w:spacing w:line="360" w:lineRule="auto"/>
        <w:ind w:left="720" w:leftChars="0" w:firstLine="0" w:firstLine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目的</w:t>
      </w:r>
    </w:p>
    <w:p>
      <w:pPr>
        <w:numPr>
          <w:ilvl w:val="0"/>
          <w:numId w:val="0"/>
        </w:numPr>
        <w:spacing w:line="360" w:lineRule="auto"/>
        <w:ind w:left="720" w:leftChars="0"/>
        <w:jc w:val="left"/>
        <w:rPr>
          <w:rFonts w:hint="eastAsia"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ab/>
      </w:r>
      <w:r>
        <w:rPr>
          <w:rFonts w:hint="eastAsia" w:ascii="DFKai-SB" w:hAnsi="DFKai-SB" w:eastAsia="DFKai-SB" w:cs="DFKai-SB"/>
          <w:b w:val="0"/>
          <w:bCs w:val="0"/>
          <w:sz w:val="24"/>
          <w:szCs w:val="24"/>
          <w:lang w:val="en-US" w:eastAsia="zh-TW"/>
        </w:rPr>
        <w:t>當然，積體電路製造有著數不清的困難，良率與成本是各個製造公司都必須面臨的問題，儘管現代科技已經非常成熟，但還是會有一定機率出現不良品，為此，對於時間就是金錢的工廠來說，理應需要具備一個方便快速的方法，來辨識這些不良品，將它去除。</w:t>
      </w:r>
    </w:p>
    <w:p>
      <w:pPr>
        <w:numPr>
          <w:ilvl w:val="0"/>
          <w:numId w:val="0"/>
        </w:numPr>
        <w:spacing w:line="360" w:lineRule="auto"/>
        <w:ind w:left="720" w:leftChars="0"/>
        <w:jc w:val="left"/>
        <w:rPr>
          <w:rFonts w:hint="eastAsia"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ab/>
      </w:r>
      <w:r>
        <w:rPr>
          <w:rFonts w:hint="eastAsia" w:ascii="DFKai-SB" w:hAnsi="DFKai-SB" w:eastAsia="DFKai-SB" w:cs="DFKai-SB"/>
          <w:b w:val="0"/>
          <w:bCs w:val="0"/>
          <w:sz w:val="24"/>
          <w:szCs w:val="24"/>
          <w:lang w:val="en-US" w:eastAsia="zh-TW"/>
        </w:rPr>
        <w:t>這次，雖然對於我們來說，應該不太有可能說要為了企業說要完成一套這樣子的系統，來協助企業來區分不良品，但這裡會利用所學的計算機架構、基本電學、互動式微控原理、嵌入式系統、智慧型控制、深度學習及影像處理等知識，統合並應用在這些科目所學，建立起一套模擬這樣子功能的一個系統。</w:t>
      </w:r>
    </w:p>
    <w:p>
      <w:pPr>
        <w:numPr>
          <w:ilvl w:val="0"/>
          <w:numId w:val="0"/>
        </w:numPr>
        <w:spacing w:line="360" w:lineRule="auto"/>
        <w:ind w:left="720" w:leftChars="0"/>
        <w:jc w:val="left"/>
        <w:rPr>
          <w:rFonts w:hint="default" w:ascii="DFKai-SB" w:hAnsi="DFKai-SB" w:eastAsia="DFKai-SB" w:cs="DFKai-SB"/>
          <w:b w:val="0"/>
          <w:bCs w:val="0"/>
          <w:sz w:val="24"/>
          <w:szCs w:val="24"/>
          <w:lang w:val="en-US" w:eastAsia="zh-TW"/>
        </w:rPr>
      </w:pPr>
    </w:p>
    <w:p>
      <w:pPr>
        <w:numPr>
          <w:ilvl w:val="0"/>
          <w:numId w:val="1"/>
        </w:numPr>
        <w:spacing w:line="360" w:lineRule="auto"/>
        <w:jc w:val="left"/>
        <w:rPr>
          <w:rFonts w:hint="default" w:ascii="DFKai-SB" w:hAnsi="DFKai-SB" w:eastAsia="DFKai-SB" w:cs="DFKai-SB"/>
          <w:b/>
          <w:bCs/>
          <w:sz w:val="28"/>
          <w:szCs w:val="28"/>
          <w:lang w:val="en-US" w:eastAsia="zh-TW"/>
        </w:rPr>
      </w:pPr>
      <w:r>
        <w:rPr>
          <w:rFonts w:hint="eastAsia" w:ascii="DFKai-SB" w:hAnsi="DFKai-SB" w:eastAsia="DFKai-SB" w:cs="DFKai-SB"/>
          <w:b/>
          <w:bCs/>
          <w:sz w:val="28"/>
          <w:szCs w:val="28"/>
          <w:lang w:val="en-US" w:eastAsia="zh-TW"/>
        </w:rPr>
        <w:t>進行方法及步驟</w:t>
      </w:r>
    </w:p>
    <w:p>
      <w:pPr>
        <w:numPr>
          <w:ilvl w:val="0"/>
          <w:numId w:val="3"/>
        </w:numPr>
        <w:spacing w:line="360" w:lineRule="auto"/>
        <w:ind w:left="720" w:leftChars="0" w:firstLine="0" w:firstLine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計畫採用之方法與原因</w:t>
      </w:r>
    </w:p>
    <w:p>
      <w:pPr>
        <w:numPr>
          <w:ilvl w:val="0"/>
          <w:numId w:val="4"/>
        </w:numPr>
        <w:spacing w:line="360" w:lineRule="auto"/>
        <w:ind w:left="1440" w:leftChars="0" w:firstLine="0" w:firstLine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影像採集方法將採用由指導教授提供，並非使用視訊進行拍攝採集。</w:t>
      </w:r>
    </w:p>
    <w:p>
      <w:pPr>
        <w:numPr>
          <w:ilvl w:val="0"/>
          <w:numId w:val="0"/>
        </w:numPr>
        <w:spacing w:line="360" w:lineRule="auto"/>
        <w:ind w:left="1440" w:leftChars="0"/>
        <w:jc w:val="left"/>
        <w:rPr>
          <w:rFonts w:hint="eastAsia"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原因：目前市場上多為良品，且多數晶片在出廠前已進行封裝，並不能直接採集到晶片本體，對照性不好。</w:t>
      </w:r>
    </w:p>
    <w:p>
      <w:pPr>
        <w:numPr>
          <w:ilvl w:val="0"/>
          <w:numId w:val="4"/>
        </w:numPr>
        <w:spacing w:line="360" w:lineRule="auto"/>
        <w:ind w:left="1440" w:leftChars="0" w:firstLine="0" w:firstLine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影像處理將使用</w:t>
      </w:r>
      <w:r>
        <w:rPr>
          <w:rFonts w:hint="default" w:ascii="DFKai-SB" w:hAnsi="DFKai-SB" w:eastAsia="DFKai-SB" w:cs="DFKai-SB"/>
          <w:b w:val="0"/>
          <w:bCs w:val="0"/>
          <w:sz w:val="24"/>
          <w:szCs w:val="24"/>
          <w:lang w:val="en-US" w:eastAsia="zh-TW"/>
        </w:rPr>
        <w:t xml:space="preserve">matlab </w:t>
      </w:r>
      <w:r>
        <w:rPr>
          <w:rFonts w:hint="eastAsia" w:ascii="DFKai-SB" w:hAnsi="DFKai-SB" w:eastAsia="DFKai-SB" w:cs="DFKai-SB"/>
          <w:b w:val="0"/>
          <w:bCs w:val="0"/>
          <w:sz w:val="24"/>
          <w:szCs w:val="24"/>
          <w:lang w:val="en-US" w:eastAsia="zh-TW"/>
        </w:rPr>
        <w:t xml:space="preserve">軟體或 </w:t>
      </w:r>
      <w:r>
        <w:rPr>
          <w:rFonts w:hint="default" w:ascii="DFKai-SB" w:hAnsi="DFKai-SB" w:eastAsia="DFKai-SB" w:cs="DFKai-SB"/>
          <w:b w:val="0"/>
          <w:bCs w:val="0"/>
          <w:sz w:val="24"/>
          <w:szCs w:val="24"/>
          <w:lang w:val="en-US" w:eastAsia="zh-TW"/>
        </w:rPr>
        <w:t>python</w:t>
      </w:r>
      <w:r>
        <w:rPr>
          <w:rFonts w:hint="eastAsia" w:ascii="DFKai-SB" w:hAnsi="DFKai-SB" w:eastAsia="DFKai-SB" w:cs="DFKai-SB"/>
          <w:b w:val="0"/>
          <w:bCs w:val="0"/>
          <w:sz w:val="24"/>
          <w:szCs w:val="24"/>
          <w:lang w:val="en-US" w:eastAsia="zh-TW"/>
        </w:rPr>
        <w:t xml:space="preserve"> 程式進行處理。</w:t>
      </w:r>
    </w:p>
    <w:p>
      <w:pPr>
        <w:numPr>
          <w:ilvl w:val="0"/>
          <w:numId w:val="0"/>
        </w:numPr>
        <w:spacing w:line="360" w:lineRule="auto"/>
        <w:ind w:left="1440" w:leftChars="0"/>
        <w:jc w:val="left"/>
        <w:rPr>
          <w:rFonts w:hint="eastAsia"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原因：</w:t>
      </w:r>
      <w:r>
        <w:rPr>
          <w:rFonts w:hint="default" w:ascii="DFKai-SB" w:hAnsi="DFKai-SB" w:eastAsia="DFKai-SB" w:cs="DFKai-SB"/>
          <w:b w:val="0"/>
          <w:bCs w:val="0"/>
          <w:sz w:val="24"/>
          <w:szCs w:val="24"/>
          <w:lang w:val="en-US" w:eastAsia="zh-TW"/>
        </w:rPr>
        <w:t>matlab</w:t>
      </w:r>
      <w:r>
        <w:rPr>
          <w:rFonts w:hint="eastAsia" w:ascii="DFKai-SB" w:hAnsi="DFKai-SB" w:eastAsia="DFKai-SB" w:cs="DFKai-SB"/>
          <w:b w:val="0"/>
          <w:bCs w:val="0"/>
          <w:sz w:val="24"/>
          <w:szCs w:val="24"/>
          <w:lang w:val="en-US" w:eastAsia="zh-TW"/>
        </w:rPr>
        <w:t xml:space="preserve"> 軟體影像辨識方面在周老師的影像處理課程已有初步的了解，而</w:t>
      </w:r>
      <w:r>
        <w:rPr>
          <w:rFonts w:hint="default" w:ascii="DFKai-SB" w:hAnsi="DFKai-SB" w:eastAsia="DFKai-SB" w:cs="DFKai-SB"/>
          <w:b w:val="0"/>
          <w:bCs w:val="0"/>
          <w:sz w:val="24"/>
          <w:szCs w:val="24"/>
          <w:lang w:val="en-US" w:eastAsia="zh-TW"/>
        </w:rPr>
        <w:t xml:space="preserve">python </w:t>
      </w:r>
      <w:r>
        <w:rPr>
          <w:rFonts w:hint="eastAsia" w:ascii="DFKai-SB" w:hAnsi="DFKai-SB" w:eastAsia="DFKai-SB" w:cs="DFKai-SB"/>
          <w:b w:val="0"/>
          <w:bCs w:val="0"/>
          <w:sz w:val="24"/>
          <w:szCs w:val="24"/>
          <w:lang w:val="en-US" w:eastAsia="zh-TW"/>
        </w:rPr>
        <w:t>程式亦有豐富的套件可以進行影像辨識及控制硬體設備。</w:t>
      </w:r>
    </w:p>
    <w:p>
      <w:pPr>
        <w:numPr>
          <w:ilvl w:val="0"/>
          <w:numId w:val="4"/>
        </w:numPr>
        <w:spacing w:line="360" w:lineRule="auto"/>
        <w:ind w:left="1440" w:leftChars="0" w:firstLine="0" w:firstLine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辨識模型的建立將使用matlab 軟體進行模型建立。</w:t>
      </w:r>
    </w:p>
    <w:p>
      <w:pPr>
        <w:numPr>
          <w:ilvl w:val="0"/>
          <w:numId w:val="0"/>
        </w:numPr>
        <w:spacing w:line="360" w:lineRule="auto"/>
        <w:ind w:left="1440" w:leftChars="0"/>
        <w:jc w:val="left"/>
        <w:rPr>
          <w:rFonts w:hint="eastAsia"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原因：matlab 軟體模型建立方面在陸老師的智慧型控制課程已有初步的了解，用以分辨此影像是否為良品。</w:t>
      </w:r>
    </w:p>
    <w:p>
      <w:pPr>
        <w:numPr>
          <w:ilvl w:val="0"/>
          <w:numId w:val="4"/>
        </w:numPr>
        <w:spacing w:line="360" w:lineRule="auto"/>
        <w:ind w:left="1440" w:leftChars="0" w:firstLine="0" w:firstLine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辨識完成後將交由Arduino 或 Wemos d1 esp8266 進行硬體控制，來將不良品引導置產線之外。</w:t>
      </w:r>
    </w:p>
    <w:p>
      <w:pPr>
        <w:numPr>
          <w:ilvl w:val="0"/>
          <w:numId w:val="0"/>
        </w:numPr>
        <w:spacing w:line="360" w:lineRule="auto"/>
        <w:ind w:left="1440" w:left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原因：開發版均具有網路通訊模組，價格親民且在林老師的多堂互動式課程對開發版設定及編寫程式碼方面已有基礎了解。</w:t>
      </w:r>
    </w:p>
    <w:p>
      <w:pPr>
        <w:numPr>
          <w:ilvl w:val="0"/>
          <w:numId w:val="3"/>
        </w:numPr>
        <w:spacing w:line="360" w:lineRule="auto"/>
        <w:ind w:left="720" w:leftChars="0" w:firstLine="0" w:firstLine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可能遭遇之困難與解決途徑</w:t>
      </w:r>
    </w:p>
    <w:p>
      <w:pPr>
        <w:numPr>
          <w:ilvl w:val="0"/>
          <w:numId w:val="5"/>
        </w:numPr>
        <w:spacing w:line="360" w:lineRule="auto"/>
        <w:ind w:left="1440" w:leftChars="0" w:firstLine="0" w:firstLine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各個同學所學的科目不一致，可能出現同學不清楚軟體的操作方法，或是程式碼的編寫方式。</w:t>
      </w:r>
    </w:p>
    <w:p>
      <w:pPr>
        <w:numPr>
          <w:ilvl w:val="0"/>
          <w:numId w:val="0"/>
        </w:numPr>
        <w:spacing w:line="360" w:lineRule="auto"/>
        <w:ind w:left="1440" w:leftChars="0"/>
        <w:jc w:val="left"/>
        <w:rPr>
          <w:rFonts w:hint="eastAsia"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解決方法：熟知每位同學擅長的科目，適當的將工作分配給擅長的同學，或是請擅長的同學教導不熟悉操作的同學來共同完成分配作業。</w:t>
      </w:r>
    </w:p>
    <w:p>
      <w:pPr>
        <w:numPr>
          <w:ilvl w:val="0"/>
          <w:numId w:val="5"/>
        </w:numPr>
        <w:spacing w:line="360" w:lineRule="auto"/>
        <w:ind w:left="1440" w:leftChars="0" w:firstLine="0" w:firstLine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雖然對軟硬體有基礎認識，卻不清楚某功能具體實作的方法。</w:t>
      </w:r>
    </w:p>
    <w:p>
      <w:pPr>
        <w:numPr>
          <w:ilvl w:val="0"/>
          <w:numId w:val="0"/>
        </w:numPr>
        <w:spacing w:line="360" w:lineRule="auto"/>
        <w:ind w:left="1440" w:left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解決方法：運用課餘時間習得軟硬體功能，或是請教專題指導教授和科目專業教授，來完成功能實作。</w:t>
      </w:r>
    </w:p>
    <w:p>
      <w:pPr>
        <w:numPr>
          <w:ilvl w:val="0"/>
          <w:numId w:val="1"/>
        </w:numPr>
        <w:spacing w:line="360" w:lineRule="auto"/>
        <w:jc w:val="left"/>
        <w:rPr>
          <w:rFonts w:hint="default" w:ascii="DFKai-SB" w:hAnsi="DFKai-SB" w:eastAsia="DFKai-SB" w:cs="DFKai-SB"/>
          <w:b/>
          <w:bCs/>
          <w:sz w:val="28"/>
          <w:szCs w:val="28"/>
          <w:lang w:val="en-US" w:eastAsia="zh-TW"/>
        </w:rPr>
      </w:pPr>
      <w:r>
        <w:rPr>
          <w:rFonts w:hint="eastAsia" w:ascii="DFKai-SB" w:hAnsi="DFKai-SB" w:eastAsia="DFKai-SB" w:cs="DFKai-SB"/>
          <w:b/>
          <w:bCs/>
          <w:sz w:val="28"/>
          <w:szCs w:val="28"/>
          <w:lang w:val="en-US" w:eastAsia="zh-TW"/>
        </w:rPr>
        <w:t>設備需求</w:t>
      </w:r>
    </w:p>
    <w:p>
      <w:pPr>
        <w:numPr>
          <w:ilvl w:val="0"/>
          <w:numId w:val="0"/>
        </w:numPr>
        <w:spacing w:line="360" w:lineRule="auto"/>
        <w:jc w:val="left"/>
        <w:rPr>
          <w:rFonts w:hint="eastAsia" w:ascii="DFKai-SB" w:hAnsi="DFKai-SB" w:eastAsia="DFKai-SB" w:cs="DFKai-SB"/>
          <w:b w:val="0"/>
          <w:bCs w:val="0"/>
          <w:sz w:val="24"/>
          <w:szCs w:val="24"/>
          <w:lang w:val="en-US" w:eastAsia="zh-TW"/>
        </w:rPr>
      </w:pPr>
      <w:r>
        <w:rPr>
          <w:rFonts w:hint="eastAsia" w:ascii="DFKai-SB" w:hAnsi="DFKai-SB" w:eastAsia="DFKai-SB" w:cs="DFKai-SB"/>
          <w:b/>
          <w:bCs/>
          <w:sz w:val="28"/>
          <w:szCs w:val="28"/>
          <w:lang w:val="en-US" w:eastAsia="zh-TW"/>
        </w:rPr>
        <w:tab/>
      </w:r>
      <w:r>
        <w:rPr>
          <w:rFonts w:hint="eastAsia" w:ascii="DFKai-SB" w:hAnsi="DFKai-SB" w:eastAsia="DFKai-SB" w:cs="DFKai-SB"/>
          <w:b w:val="0"/>
          <w:bCs w:val="0"/>
          <w:sz w:val="24"/>
          <w:szCs w:val="24"/>
          <w:lang w:val="en-US" w:eastAsia="zh-TW"/>
        </w:rPr>
        <w:t>硬體需求：</w:t>
      </w:r>
    </w:p>
    <w:p>
      <w:pPr>
        <w:numPr>
          <w:ilvl w:val="0"/>
          <w:numId w:val="6"/>
        </w:numPr>
        <w:spacing w:line="360" w:lineRule="auto"/>
        <w:ind w:left="720" w:leftChars="0" w:firstLine="720" w:firstLineChars="0"/>
        <w:jc w:val="left"/>
        <w:rPr>
          <w:rFonts w:hint="eastAsia"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可攜帶之筆記型電腦，並具備連網功能及運行matlab軟體。</w:t>
      </w:r>
    </w:p>
    <w:p>
      <w:pPr>
        <w:numPr>
          <w:ilvl w:val="0"/>
          <w:numId w:val="6"/>
        </w:numPr>
        <w:spacing w:line="360" w:lineRule="auto"/>
        <w:ind w:left="720" w:leftChars="0" w:firstLine="720" w:firstLine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可設定為基站終端且可連網之開發版，用於偵測辨識為良品或不良品。</w:t>
      </w:r>
    </w:p>
    <w:p>
      <w:pPr>
        <w:numPr>
          <w:ilvl w:val="0"/>
          <w:numId w:val="0"/>
        </w:numPr>
        <w:spacing w:line="360" w:lineRule="auto"/>
        <w:jc w:val="left"/>
        <w:rPr>
          <w:rFonts w:hint="eastAsia"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ab/>
      </w:r>
      <w:r>
        <w:rPr>
          <w:rFonts w:hint="eastAsia" w:ascii="DFKai-SB" w:hAnsi="DFKai-SB" w:eastAsia="DFKai-SB" w:cs="DFKai-SB"/>
          <w:b w:val="0"/>
          <w:bCs w:val="0"/>
          <w:sz w:val="24"/>
          <w:szCs w:val="24"/>
          <w:lang w:val="en-US" w:eastAsia="zh-TW"/>
        </w:rPr>
        <w:t>軟體需求：</w:t>
      </w:r>
    </w:p>
    <w:p>
      <w:pPr>
        <w:numPr>
          <w:ilvl w:val="0"/>
          <w:numId w:val="7"/>
        </w:numPr>
        <w:spacing w:line="360" w:lineRule="auto"/>
        <w:ind w:left="1440" w:leftChars="0" w:firstLine="0" w:firstLine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作業系統應為windows 10或以上。</w:t>
      </w:r>
    </w:p>
    <w:p>
      <w:pPr>
        <w:numPr>
          <w:ilvl w:val="0"/>
          <w:numId w:val="7"/>
        </w:numPr>
        <w:spacing w:line="360" w:lineRule="auto"/>
        <w:ind w:left="1440" w:leftChars="0" w:firstLine="0" w:firstLine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須具備matlab軟體。</w:t>
      </w:r>
    </w:p>
    <w:p>
      <w:pPr>
        <w:numPr>
          <w:ilvl w:val="0"/>
          <w:numId w:val="7"/>
        </w:numPr>
        <w:spacing w:line="360" w:lineRule="auto"/>
        <w:ind w:left="1440" w:leftChars="0" w:firstLine="0" w:firstLine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可運行python程式之環境。</w:t>
      </w:r>
    </w:p>
    <w:p>
      <w:pPr>
        <w:numPr>
          <w:ilvl w:val="0"/>
          <w:numId w:val="1"/>
        </w:numPr>
        <w:spacing w:line="360" w:lineRule="auto"/>
        <w:jc w:val="left"/>
        <w:rPr>
          <w:rFonts w:hint="eastAsia" w:ascii="DFKai-SB" w:hAnsi="DFKai-SB" w:eastAsia="DFKai-SB" w:cs="DFKai-SB"/>
          <w:b w:val="0"/>
          <w:bCs w:val="0"/>
          <w:sz w:val="28"/>
          <w:szCs w:val="28"/>
          <w:vertAlign w:val="baseline"/>
          <w:lang w:val="en-US" w:eastAsia="zh-TW"/>
        </w:rPr>
      </w:pPr>
      <w:r>
        <w:rPr>
          <w:rFonts w:hint="eastAsia" w:ascii="DFKai-SB" w:hAnsi="DFKai-SB" w:eastAsia="DFKai-SB" w:cs="DFKai-SB"/>
          <w:b/>
          <w:bCs/>
          <w:sz w:val="28"/>
          <w:szCs w:val="28"/>
          <w:lang w:val="en-US" w:eastAsia="zh-TW"/>
        </w:rPr>
        <w:t>經費運算需求表</w:t>
      </w:r>
    </w:p>
    <w:tbl>
      <w:tblPr>
        <w:tblStyle w:val="5"/>
        <w:tblW w:w="0" w:type="auto"/>
        <w:tblInd w:w="12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9"/>
        <w:gridCol w:w="3382"/>
        <w:gridCol w:w="723"/>
        <w:gridCol w:w="736"/>
        <w:gridCol w:w="723"/>
        <w:gridCol w:w="722"/>
        <w:gridCol w:w="1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9" w:type="dxa"/>
            <w:vMerge w:val="restart"/>
            <w:vAlign w:val="center"/>
          </w:tcPr>
          <w:p>
            <w:pPr>
              <w:widowControl w:val="0"/>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項目名稱</w:t>
            </w:r>
          </w:p>
        </w:tc>
        <w:tc>
          <w:tcPr>
            <w:tcW w:w="3382" w:type="dxa"/>
            <w:vMerge w:val="restart"/>
            <w:vAlign w:val="center"/>
          </w:tcPr>
          <w:p>
            <w:pPr>
              <w:widowControl w:val="0"/>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說明</w:t>
            </w:r>
          </w:p>
        </w:tc>
        <w:tc>
          <w:tcPr>
            <w:tcW w:w="723" w:type="dxa"/>
            <w:vMerge w:val="restart"/>
            <w:vAlign w:val="center"/>
          </w:tcPr>
          <w:p>
            <w:pPr>
              <w:widowControl w:val="0"/>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單位</w:t>
            </w:r>
          </w:p>
        </w:tc>
        <w:tc>
          <w:tcPr>
            <w:tcW w:w="736" w:type="dxa"/>
            <w:vMerge w:val="restart"/>
            <w:vAlign w:val="center"/>
          </w:tcPr>
          <w:p>
            <w:pPr>
              <w:widowControl w:val="0"/>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數量</w:t>
            </w:r>
          </w:p>
        </w:tc>
        <w:tc>
          <w:tcPr>
            <w:tcW w:w="723" w:type="dxa"/>
            <w:vAlign w:val="center"/>
          </w:tcPr>
          <w:p>
            <w:pPr>
              <w:widowControl w:val="0"/>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單價</w:t>
            </w:r>
          </w:p>
        </w:tc>
        <w:tc>
          <w:tcPr>
            <w:tcW w:w="722" w:type="dxa"/>
            <w:vAlign w:val="center"/>
          </w:tcPr>
          <w:p>
            <w:pPr>
              <w:widowControl w:val="0"/>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小計</w:t>
            </w:r>
          </w:p>
        </w:tc>
        <w:tc>
          <w:tcPr>
            <w:tcW w:w="1659" w:type="dxa"/>
            <w:vMerge w:val="restart"/>
            <w:vAlign w:val="center"/>
          </w:tcPr>
          <w:p>
            <w:pPr>
              <w:widowControl w:val="0"/>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備註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9" w:type="dxa"/>
            <w:vMerge w:val="continue"/>
            <w:vAlign w:val="center"/>
          </w:tcPr>
          <w:p>
            <w:pPr>
              <w:widowControl w:val="0"/>
              <w:numPr>
                <w:ilvl w:val="0"/>
                <w:numId w:val="0"/>
              </w:numPr>
              <w:spacing w:line="360" w:lineRule="auto"/>
              <w:jc w:val="center"/>
              <w:rPr>
                <w:rFonts w:hint="eastAsia" w:ascii="DFKai-SB" w:hAnsi="DFKai-SB" w:eastAsia="DFKai-SB" w:cs="DFKai-SB"/>
                <w:b w:val="0"/>
                <w:bCs w:val="0"/>
                <w:sz w:val="24"/>
                <w:szCs w:val="24"/>
                <w:vertAlign w:val="baseline"/>
                <w:lang w:val="en-US" w:eastAsia="zh-TW"/>
              </w:rPr>
            </w:pPr>
          </w:p>
        </w:tc>
        <w:tc>
          <w:tcPr>
            <w:tcW w:w="3382" w:type="dxa"/>
            <w:vMerge w:val="continue"/>
            <w:vAlign w:val="center"/>
          </w:tcPr>
          <w:p>
            <w:pPr>
              <w:widowControl w:val="0"/>
              <w:numPr>
                <w:ilvl w:val="0"/>
                <w:numId w:val="0"/>
              </w:numPr>
              <w:spacing w:line="360" w:lineRule="auto"/>
              <w:jc w:val="center"/>
              <w:rPr>
                <w:rFonts w:hint="eastAsia" w:ascii="DFKai-SB" w:hAnsi="DFKai-SB" w:eastAsia="DFKai-SB" w:cs="DFKai-SB"/>
                <w:b w:val="0"/>
                <w:bCs w:val="0"/>
                <w:sz w:val="24"/>
                <w:szCs w:val="24"/>
                <w:vertAlign w:val="baseline"/>
                <w:lang w:val="en-US" w:eastAsia="zh-TW"/>
              </w:rPr>
            </w:pPr>
          </w:p>
        </w:tc>
        <w:tc>
          <w:tcPr>
            <w:tcW w:w="723" w:type="dxa"/>
            <w:vMerge w:val="continue"/>
            <w:vAlign w:val="center"/>
          </w:tcPr>
          <w:p>
            <w:pPr>
              <w:widowControl w:val="0"/>
              <w:numPr>
                <w:ilvl w:val="0"/>
                <w:numId w:val="0"/>
              </w:numPr>
              <w:spacing w:line="360" w:lineRule="auto"/>
              <w:jc w:val="center"/>
              <w:rPr>
                <w:rFonts w:hint="eastAsia" w:ascii="DFKai-SB" w:hAnsi="DFKai-SB" w:eastAsia="DFKai-SB" w:cs="DFKai-SB"/>
                <w:b w:val="0"/>
                <w:bCs w:val="0"/>
                <w:sz w:val="24"/>
                <w:szCs w:val="24"/>
                <w:vertAlign w:val="baseline"/>
                <w:lang w:val="en-US" w:eastAsia="zh-TW"/>
              </w:rPr>
            </w:pPr>
          </w:p>
        </w:tc>
        <w:tc>
          <w:tcPr>
            <w:tcW w:w="736" w:type="dxa"/>
            <w:vMerge w:val="continue"/>
            <w:vAlign w:val="center"/>
          </w:tcPr>
          <w:p>
            <w:pPr>
              <w:widowControl w:val="0"/>
              <w:numPr>
                <w:ilvl w:val="0"/>
                <w:numId w:val="0"/>
              </w:numPr>
              <w:spacing w:line="360" w:lineRule="auto"/>
              <w:jc w:val="center"/>
              <w:rPr>
                <w:rFonts w:hint="eastAsia" w:ascii="DFKai-SB" w:hAnsi="DFKai-SB" w:eastAsia="DFKai-SB" w:cs="DFKai-SB"/>
                <w:b w:val="0"/>
                <w:bCs w:val="0"/>
                <w:sz w:val="24"/>
                <w:szCs w:val="24"/>
                <w:vertAlign w:val="baseline"/>
                <w:lang w:val="en-US" w:eastAsia="zh-TW"/>
              </w:rPr>
            </w:pPr>
          </w:p>
        </w:tc>
        <w:tc>
          <w:tcPr>
            <w:tcW w:w="723" w:type="dxa"/>
            <w:vAlign w:val="center"/>
          </w:tcPr>
          <w:p>
            <w:pPr>
              <w:widowControl w:val="0"/>
              <w:numPr>
                <w:ilvl w:val="0"/>
                <w:numId w:val="0"/>
              </w:numPr>
              <w:spacing w:line="360" w:lineRule="auto"/>
              <w:jc w:val="center"/>
              <w:rPr>
                <w:rFonts w:hint="default"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NTD</w:t>
            </w:r>
          </w:p>
        </w:tc>
        <w:tc>
          <w:tcPr>
            <w:tcW w:w="722" w:type="dxa"/>
            <w:vAlign w:val="center"/>
          </w:tcPr>
          <w:p>
            <w:pPr>
              <w:widowControl w:val="0"/>
              <w:numPr>
                <w:ilvl w:val="0"/>
                <w:numId w:val="0"/>
              </w:numPr>
              <w:spacing w:line="360" w:lineRule="auto"/>
              <w:jc w:val="center"/>
              <w:rPr>
                <w:rFonts w:hint="default"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NTD</w:t>
            </w:r>
          </w:p>
        </w:tc>
        <w:tc>
          <w:tcPr>
            <w:tcW w:w="1659" w:type="dxa"/>
            <w:vMerge w:val="continue"/>
            <w:vAlign w:val="center"/>
          </w:tcPr>
          <w:p>
            <w:pPr>
              <w:widowControl w:val="0"/>
              <w:numPr>
                <w:ilvl w:val="0"/>
                <w:numId w:val="0"/>
              </w:numPr>
              <w:spacing w:line="360" w:lineRule="auto"/>
              <w:jc w:val="center"/>
              <w:rPr>
                <w:rFonts w:hint="eastAsia" w:ascii="DFKai-SB" w:hAnsi="DFKai-SB" w:eastAsia="DFKai-SB" w:cs="DFKai-SB"/>
                <w:b w:val="0"/>
                <w:bCs w:val="0"/>
                <w:sz w:val="24"/>
                <w:szCs w:val="24"/>
                <w:vertAlign w:val="baseline"/>
                <w:lang w:val="en-US" w:eastAsia="zh-T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9" w:type="dxa"/>
            <w:vAlign w:val="center"/>
          </w:tcPr>
          <w:p>
            <w:pPr>
              <w:widowControl w:val="0"/>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個人電腦</w:t>
            </w:r>
          </w:p>
        </w:tc>
        <w:tc>
          <w:tcPr>
            <w:tcW w:w="3382" w:type="dxa"/>
            <w:vAlign w:val="center"/>
          </w:tcPr>
          <w:p>
            <w:pPr>
              <w:widowControl w:val="0"/>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專案進行</w:t>
            </w:r>
          </w:p>
        </w:tc>
        <w:tc>
          <w:tcPr>
            <w:tcW w:w="723" w:type="dxa"/>
            <w:vAlign w:val="center"/>
          </w:tcPr>
          <w:p>
            <w:pPr>
              <w:widowControl w:val="0"/>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部</w:t>
            </w:r>
          </w:p>
        </w:tc>
        <w:tc>
          <w:tcPr>
            <w:tcW w:w="736" w:type="dxa"/>
            <w:vAlign w:val="center"/>
          </w:tcPr>
          <w:p>
            <w:pPr>
              <w:widowControl w:val="0"/>
              <w:numPr>
                <w:ilvl w:val="0"/>
                <w:numId w:val="0"/>
              </w:numPr>
              <w:spacing w:line="360" w:lineRule="auto"/>
              <w:jc w:val="center"/>
              <w:rPr>
                <w:rFonts w:hint="default"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2</w:t>
            </w:r>
          </w:p>
        </w:tc>
        <w:tc>
          <w:tcPr>
            <w:tcW w:w="723" w:type="dxa"/>
            <w:vAlign w:val="center"/>
          </w:tcPr>
          <w:p>
            <w:pPr>
              <w:widowControl w:val="0"/>
              <w:numPr>
                <w:ilvl w:val="0"/>
                <w:numId w:val="0"/>
              </w:numPr>
              <w:spacing w:line="360" w:lineRule="auto"/>
              <w:jc w:val="center"/>
              <w:rPr>
                <w:rFonts w:hint="default"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0</w:t>
            </w:r>
          </w:p>
        </w:tc>
        <w:tc>
          <w:tcPr>
            <w:tcW w:w="722" w:type="dxa"/>
            <w:vAlign w:val="center"/>
          </w:tcPr>
          <w:p>
            <w:pPr>
              <w:widowControl w:val="0"/>
              <w:numPr>
                <w:ilvl w:val="0"/>
                <w:numId w:val="0"/>
              </w:numPr>
              <w:spacing w:line="360" w:lineRule="auto"/>
              <w:jc w:val="center"/>
              <w:rPr>
                <w:rFonts w:hint="default"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0</w:t>
            </w:r>
          </w:p>
        </w:tc>
        <w:tc>
          <w:tcPr>
            <w:tcW w:w="1659" w:type="dxa"/>
            <w:vAlign w:val="center"/>
          </w:tcPr>
          <w:p>
            <w:pPr>
              <w:widowControl w:val="0"/>
              <w:numPr>
                <w:ilvl w:val="0"/>
                <w:numId w:val="0"/>
              </w:numPr>
              <w:spacing w:line="360" w:lineRule="auto"/>
              <w:jc w:val="center"/>
              <w:rPr>
                <w:rFonts w:hint="default"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自行負擔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9" w:type="dxa"/>
            <w:vAlign w:val="center"/>
          </w:tcPr>
          <w:p>
            <w:pPr>
              <w:widowControl w:val="0"/>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開發版</w:t>
            </w:r>
          </w:p>
        </w:tc>
        <w:tc>
          <w:tcPr>
            <w:tcW w:w="3382" w:type="dxa"/>
            <w:vAlign w:val="center"/>
          </w:tcPr>
          <w:p>
            <w:pPr>
              <w:widowControl w:val="0"/>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專案進行</w:t>
            </w:r>
          </w:p>
        </w:tc>
        <w:tc>
          <w:tcPr>
            <w:tcW w:w="723" w:type="dxa"/>
            <w:vAlign w:val="center"/>
          </w:tcPr>
          <w:p>
            <w:pPr>
              <w:widowControl w:val="0"/>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張</w:t>
            </w:r>
          </w:p>
        </w:tc>
        <w:tc>
          <w:tcPr>
            <w:tcW w:w="736" w:type="dxa"/>
            <w:vAlign w:val="center"/>
          </w:tcPr>
          <w:p>
            <w:pPr>
              <w:widowControl w:val="0"/>
              <w:numPr>
                <w:ilvl w:val="0"/>
                <w:numId w:val="0"/>
              </w:numPr>
              <w:spacing w:line="360" w:lineRule="auto"/>
              <w:jc w:val="center"/>
              <w:rPr>
                <w:rFonts w:hint="default"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1</w:t>
            </w:r>
          </w:p>
        </w:tc>
        <w:tc>
          <w:tcPr>
            <w:tcW w:w="723" w:type="dxa"/>
            <w:vAlign w:val="center"/>
          </w:tcPr>
          <w:p>
            <w:pPr>
              <w:widowControl w:val="0"/>
              <w:numPr>
                <w:ilvl w:val="0"/>
                <w:numId w:val="0"/>
              </w:numPr>
              <w:spacing w:line="360" w:lineRule="auto"/>
              <w:jc w:val="center"/>
              <w:rPr>
                <w:rFonts w:hint="default"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0</w:t>
            </w:r>
          </w:p>
        </w:tc>
        <w:tc>
          <w:tcPr>
            <w:tcW w:w="722" w:type="dxa"/>
            <w:vAlign w:val="center"/>
          </w:tcPr>
          <w:p>
            <w:pPr>
              <w:widowControl w:val="0"/>
              <w:numPr>
                <w:ilvl w:val="0"/>
                <w:numId w:val="0"/>
              </w:numPr>
              <w:spacing w:line="360" w:lineRule="auto"/>
              <w:jc w:val="center"/>
              <w:rPr>
                <w:rFonts w:hint="default"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0</w:t>
            </w:r>
          </w:p>
        </w:tc>
        <w:tc>
          <w:tcPr>
            <w:tcW w:w="1659" w:type="dxa"/>
            <w:vAlign w:val="center"/>
          </w:tcPr>
          <w:p>
            <w:pPr>
              <w:widowControl w:val="0"/>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自行負擔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9" w:type="dxa"/>
            <w:vAlign w:val="center"/>
          </w:tcPr>
          <w:p>
            <w:pPr>
              <w:widowControl w:val="0"/>
              <w:numPr>
                <w:ilvl w:val="0"/>
                <w:numId w:val="0"/>
              </w:numPr>
              <w:spacing w:line="360" w:lineRule="auto"/>
              <w:jc w:val="center"/>
              <w:rPr>
                <w:rFonts w:hint="default"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opencv</w:t>
            </w:r>
          </w:p>
        </w:tc>
        <w:tc>
          <w:tcPr>
            <w:tcW w:w="3382" w:type="dxa"/>
            <w:vAlign w:val="center"/>
          </w:tcPr>
          <w:p>
            <w:pPr>
              <w:widowControl w:val="0"/>
              <w:numPr>
                <w:ilvl w:val="0"/>
                <w:numId w:val="0"/>
              </w:numPr>
              <w:spacing w:line="360" w:lineRule="auto"/>
              <w:jc w:val="center"/>
              <w:rPr>
                <w:rFonts w:hint="default"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用於圖片辨識和模型建立軟體</w:t>
            </w:r>
          </w:p>
        </w:tc>
        <w:tc>
          <w:tcPr>
            <w:tcW w:w="723" w:type="dxa"/>
            <w:vAlign w:val="center"/>
          </w:tcPr>
          <w:p>
            <w:pPr>
              <w:widowControl w:val="0"/>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套</w:t>
            </w:r>
          </w:p>
        </w:tc>
        <w:tc>
          <w:tcPr>
            <w:tcW w:w="736" w:type="dxa"/>
            <w:vAlign w:val="center"/>
          </w:tcPr>
          <w:p>
            <w:pPr>
              <w:widowControl w:val="0"/>
              <w:numPr>
                <w:ilvl w:val="0"/>
                <w:numId w:val="0"/>
              </w:numPr>
              <w:spacing w:line="360" w:lineRule="auto"/>
              <w:jc w:val="center"/>
              <w:rPr>
                <w:rFonts w:hint="default"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1</w:t>
            </w:r>
          </w:p>
        </w:tc>
        <w:tc>
          <w:tcPr>
            <w:tcW w:w="723" w:type="dxa"/>
            <w:vAlign w:val="center"/>
          </w:tcPr>
          <w:p>
            <w:pPr>
              <w:widowControl w:val="0"/>
              <w:numPr>
                <w:ilvl w:val="0"/>
                <w:numId w:val="0"/>
              </w:numPr>
              <w:spacing w:line="360" w:lineRule="auto"/>
              <w:jc w:val="center"/>
              <w:rPr>
                <w:rFonts w:hint="default"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0</w:t>
            </w:r>
          </w:p>
        </w:tc>
        <w:tc>
          <w:tcPr>
            <w:tcW w:w="722" w:type="dxa"/>
            <w:vAlign w:val="center"/>
          </w:tcPr>
          <w:p>
            <w:pPr>
              <w:widowControl w:val="0"/>
              <w:numPr>
                <w:ilvl w:val="0"/>
                <w:numId w:val="0"/>
              </w:numPr>
              <w:spacing w:line="360" w:lineRule="auto"/>
              <w:jc w:val="center"/>
              <w:rPr>
                <w:rFonts w:hint="default"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0</w:t>
            </w:r>
          </w:p>
        </w:tc>
        <w:tc>
          <w:tcPr>
            <w:tcW w:w="1659" w:type="dxa"/>
            <w:vAlign w:val="center"/>
          </w:tcPr>
          <w:p>
            <w:pPr>
              <w:widowControl w:val="0"/>
              <w:numPr>
                <w:ilvl w:val="0"/>
                <w:numId w:val="0"/>
              </w:numPr>
              <w:spacing w:line="360" w:lineRule="auto"/>
              <w:jc w:val="center"/>
              <w:rPr>
                <w:rFonts w:hint="default"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函式庫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9" w:type="dxa"/>
            <w:vAlign w:val="center"/>
          </w:tcPr>
          <w:p>
            <w:pPr>
              <w:widowControl w:val="0"/>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其餘線材</w:t>
            </w:r>
          </w:p>
        </w:tc>
        <w:tc>
          <w:tcPr>
            <w:tcW w:w="3382" w:type="dxa"/>
            <w:vAlign w:val="center"/>
          </w:tcPr>
          <w:p>
            <w:pPr>
              <w:widowControl w:val="0"/>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麵包版、杜邦線等</w:t>
            </w:r>
          </w:p>
        </w:tc>
        <w:tc>
          <w:tcPr>
            <w:tcW w:w="723" w:type="dxa"/>
            <w:vAlign w:val="center"/>
          </w:tcPr>
          <w:p>
            <w:pPr>
              <w:widowControl w:val="0"/>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批</w:t>
            </w:r>
          </w:p>
        </w:tc>
        <w:tc>
          <w:tcPr>
            <w:tcW w:w="736" w:type="dxa"/>
            <w:vAlign w:val="center"/>
          </w:tcPr>
          <w:p>
            <w:pPr>
              <w:widowControl w:val="0"/>
              <w:numPr>
                <w:ilvl w:val="0"/>
                <w:numId w:val="0"/>
              </w:numPr>
              <w:spacing w:line="360" w:lineRule="auto"/>
              <w:jc w:val="center"/>
              <w:rPr>
                <w:rFonts w:hint="default"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1</w:t>
            </w:r>
          </w:p>
        </w:tc>
        <w:tc>
          <w:tcPr>
            <w:tcW w:w="723" w:type="dxa"/>
            <w:vAlign w:val="center"/>
          </w:tcPr>
          <w:p>
            <w:pPr>
              <w:widowControl w:val="0"/>
              <w:numPr>
                <w:ilvl w:val="0"/>
                <w:numId w:val="0"/>
              </w:numPr>
              <w:spacing w:line="360" w:lineRule="auto"/>
              <w:jc w:val="center"/>
              <w:rPr>
                <w:rFonts w:hint="default"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0</w:t>
            </w:r>
          </w:p>
        </w:tc>
        <w:tc>
          <w:tcPr>
            <w:tcW w:w="722" w:type="dxa"/>
            <w:vAlign w:val="center"/>
          </w:tcPr>
          <w:p>
            <w:pPr>
              <w:widowControl w:val="0"/>
              <w:numPr>
                <w:ilvl w:val="0"/>
                <w:numId w:val="0"/>
              </w:numPr>
              <w:spacing w:line="360" w:lineRule="auto"/>
              <w:jc w:val="center"/>
              <w:rPr>
                <w:rFonts w:hint="default"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0</w:t>
            </w:r>
          </w:p>
        </w:tc>
        <w:tc>
          <w:tcPr>
            <w:tcW w:w="1659" w:type="dxa"/>
            <w:vAlign w:val="center"/>
          </w:tcPr>
          <w:p>
            <w:pPr>
              <w:widowControl w:val="0"/>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自行負擔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9" w:type="dxa"/>
            <w:vAlign w:val="center"/>
          </w:tcPr>
          <w:p>
            <w:pPr>
              <w:widowControl w:val="0"/>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消耗材料</w:t>
            </w:r>
          </w:p>
        </w:tc>
        <w:tc>
          <w:tcPr>
            <w:tcW w:w="3382" w:type="dxa"/>
            <w:vAlign w:val="center"/>
          </w:tcPr>
          <w:p>
            <w:pPr>
              <w:widowControl w:val="0"/>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紙張、印刷、文具等</w:t>
            </w:r>
          </w:p>
        </w:tc>
        <w:tc>
          <w:tcPr>
            <w:tcW w:w="723" w:type="dxa"/>
            <w:vAlign w:val="center"/>
          </w:tcPr>
          <w:p>
            <w:pPr>
              <w:widowControl w:val="0"/>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批</w:t>
            </w:r>
          </w:p>
        </w:tc>
        <w:tc>
          <w:tcPr>
            <w:tcW w:w="736" w:type="dxa"/>
            <w:vAlign w:val="center"/>
          </w:tcPr>
          <w:p>
            <w:pPr>
              <w:widowControl w:val="0"/>
              <w:numPr>
                <w:ilvl w:val="0"/>
                <w:numId w:val="0"/>
              </w:numPr>
              <w:spacing w:line="360" w:lineRule="auto"/>
              <w:jc w:val="center"/>
              <w:rPr>
                <w:rFonts w:hint="default"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1</w:t>
            </w:r>
          </w:p>
        </w:tc>
        <w:tc>
          <w:tcPr>
            <w:tcW w:w="723" w:type="dxa"/>
            <w:vAlign w:val="center"/>
          </w:tcPr>
          <w:p>
            <w:pPr>
              <w:widowControl w:val="0"/>
              <w:numPr>
                <w:ilvl w:val="0"/>
                <w:numId w:val="0"/>
              </w:numPr>
              <w:spacing w:line="360" w:lineRule="auto"/>
              <w:jc w:val="center"/>
              <w:rPr>
                <w:rFonts w:hint="default"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0</w:t>
            </w:r>
          </w:p>
        </w:tc>
        <w:tc>
          <w:tcPr>
            <w:tcW w:w="722" w:type="dxa"/>
            <w:vAlign w:val="center"/>
          </w:tcPr>
          <w:p>
            <w:pPr>
              <w:widowControl w:val="0"/>
              <w:numPr>
                <w:ilvl w:val="0"/>
                <w:numId w:val="0"/>
              </w:numPr>
              <w:spacing w:line="360" w:lineRule="auto"/>
              <w:jc w:val="center"/>
              <w:rPr>
                <w:rFonts w:hint="default"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0</w:t>
            </w:r>
          </w:p>
        </w:tc>
        <w:tc>
          <w:tcPr>
            <w:tcW w:w="1659" w:type="dxa"/>
            <w:vAlign w:val="center"/>
          </w:tcPr>
          <w:p>
            <w:pPr>
              <w:widowControl w:val="0"/>
              <w:numPr>
                <w:ilvl w:val="0"/>
                <w:numId w:val="0"/>
              </w:numPr>
              <w:spacing w:line="360" w:lineRule="auto"/>
              <w:jc w:val="center"/>
              <w:rPr>
                <w:rFonts w:hint="eastAsia" w:ascii="DFKai-SB" w:hAnsi="DFKai-SB" w:eastAsia="DFKai-SB" w:cs="DFKai-SB"/>
                <w:b w:val="0"/>
                <w:bCs w:val="0"/>
                <w:sz w:val="24"/>
                <w:szCs w:val="24"/>
                <w:vertAlign w:val="baseline"/>
                <w:lang w:val="en-US" w:eastAsia="zh-TW"/>
              </w:rPr>
            </w:pPr>
            <w:r>
              <w:rPr>
                <w:rFonts w:hint="eastAsia" w:ascii="DFKai-SB" w:hAnsi="DFKai-SB" w:eastAsia="DFKai-SB" w:cs="DFKai-SB"/>
                <w:b w:val="0"/>
                <w:bCs w:val="0"/>
                <w:sz w:val="24"/>
                <w:szCs w:val="24"/>
                <w:vertAlign w:val="baseline"/>
                <w:lang w:val="en-US" w:eastAsia="zh-TW"/>
              </w:rPr>
              <w:t>自行負擔</w:t>
            </w:r>
          </w:p>
        </w:tc>
      </w:tr>
    </w:tbl>
    <w:p>
      <w:pPr>
        <w:numPr>
          <w:ilvl w:val="0"/>
          <w:numId w:val="0"/>
        </w:numPr>
        <w:spacing w:line="360" w:lineRule="auto"/>
        <w:jc w:val="center"/>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 編列預算</w:t>
      </w:r>
    </w:p>
    <w:p>
      <w:pPr>
        <w:numPr>
          <w:ilvl w:val="0"/>
          <w:numId w:val="1"/>
        </w:numPr>
        <w:spacing w:line="360" w:lineRule="auto"/>
        <w:jc w:val="left"/>
        <w:rPr>
          <w:rFonts w:hint="default" w:ascii="DFKai-SB" w:hAnsi="DFKai-SB" w:eastAsia="DFKai-SB" w:cs="DFKai-SB"/>
          <w:b/>
          <w:bCs/>
          <w:sz w:val="28"/>
          <w:szCs w:val="28"/>
          <w:lang w:val="en-US" w:eastAsia="zh-TW"/>
        </w:rPr>
      </w:pPr>
      <w:r>
        <w:rPr>
          <w:rFonts w:hint="eastAsia" w:ascii="DFKai-SB" w:hAnsi="DFKai-SB" w:eastAsia="DFKai-SB" w:cs="DFKai-SB"/>
          <w:b/>
          <w:bCs/>
          <w:sz w:val="28"/>
          <w:szCs w:val="28"/>
          <w:lang w:val="en-US" w:eastAsia="zh-TW"/>
        </w:rPr>
        <w:t>工作分配</w:t>
      </w:r>
    </w:p>
    <w:p>
      <w:pPr>
        <w:numPr>
          <w:ilvl w:val="0"/>
          <w:numId w:val="0"/>
        </w:numPr>
        <w:spacing w:line="360" w:lineRule="auto"/>
        <w:jc w:val="left"/>
        <w:rPr>
          <w:rFonts w:hint="eastAsia" w:ascii="DFKai-SB" w:hAnsi="DFKai-SB" w:eastAsia="DFKai-SB" w:cs="DFKai-SB"/>
          <w:b w:val="0"/>
          <w:bCs w:val="0"/>
          <w:sz w:val="24"/>
          <w:szCs w:val="24"/>
          <w:lang w:val="en-US" w:eastAsia="zh-TW"/>
        </w:rPr>
      </w:pPr>
      <w:r>
        <w:rPr>
          <w:rFonts w:hint="eastAsia" w:ascii="DFKai-SB" w:hAnsi="DFKai-SB" w:eastAsia="DFKai-SB" w:cs="DFKai-SB"/>
          <w:b/>
          <w:bCs/>
          <w:sz w:val="28"/>
          <w:szCs w:val="28"/>
          <w:lang w:val="en-US" w:eastAsia="zh-TW"/>
        </w:rPr>
        <w:tab/>
      </w:r>
      <w:r>
        <w:rPr>
          <w:rFonts w:hint="eastAsia" w:ascii="DFKai-SB" w:hAnsi="DFKai-SB" w:eastAsia="DFKai-SB" w:cs="DFKai-SB"/>
          <w:b w:val="0"/>
          <w:bCs w:val="0"/>
          <w:sz w:val="24"/>
          <w:szCs w:val="24"/>
          <w:lang w:val="en-US" w:eastAsia="zh-TW"/>
        </w:rPr>
        <w:t>大部分工作由全體共同完成，但每位同學各有比重：</w:t>
      </w:r>
    </w:p>
    <w:p>
      <w:pPr>
        <w:numPr>
          <w:ilvl w:val="0"/>
          <w:numId w:val="0"/>
        </w:numPr>
        <w:spacing w:line="360" w:lineRule="auto"/>
        <w:jc w:val="left"/>
        <w:rPr>
          <w:rFonts w:hint="eastAsia"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ab/>
      </w:r>
      <w:r>
        <w:rPr>
          <w:rFonts w:hint="eastAsia" w:ascii="DFKai-SB" w:hAnsi="DFKai-SB" w:eastAsia="DFKai-SB" w:cs="DFKai-SB"/>
          <w:b w:val="0"/>
          <w:bCs w:val="0"/>
          <w:sz w:val="24"/>
          <w:szCs w:val="24"/>
          <w:lang w:val="en-US" w:eastAsia="zh-TW"/>
        </w:rPr>
        <w:t>影像處理與辨識(比重)：李偉全(3)、何孟勳(2)、廖宥鈞(1)</w:t>
      </w:r>
    </w:p>
    <w:p>
      <w:pPr>
        <w:numPr>
          <w:ilvl w:val="0"/>
          <w:numId w:val="0"/>
        </w:numPr>
        <w:spacing w:line="360" w:lineRule="auto"/>
        <w:jc w:val="left"/>
        <w:rPr>
          <w:rFonts w:hint="eastAsia"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ab/>
      </w:r>
      <w:r>
        <w:rPr>
          <w:rFonts w:hint="eastAsia" w:ascii="DFKai-SB" w:hAnsi="DFKai-SB" w:eastAsia="DFKai-SB" w:cs="DFKai-SB"/>
          <w:b w:val="0"/>
          <w:bCs w:val="0"/>
          <w:sz w:val="24"/>
          <w:szCs w:val="24"/>
          <w:lang w:val="en-US" w:eastAsia="zh-TW"/>
        </w:rPr>
        <w:t>模型建立(比重)：何孟勳(1)</w:t>
      </w:r>
    </w:p>
    <w:p>
      <w:pPr>
        <w:numPr>
          <w:ilvl w:val="0"/>
          <w:numId w:val="0"/>
        </w:numPr>
        <w:spacing w:line="360" w:lineRule="auto"/>
        <w:jc w:val="left"/>
        <w:rPr>
          <w:rFonts w:hint="eastAsia"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ab/>
      </w:r>
      <w:r>
        <w:rPr>
          <w:rFonts w:hint="eastAsia" w:ascii="DFKai-SB" w:hAnsi="DFKai-SB" w:eastAsia="DFKai-SB" w:cs="DFKai-SB"/>
          <w:b w:val="0"/>
          <w:bCs w:val="0"/>
          <w:sz w:val="24"/>
          <w:szCs w:val="24"/>
          <w:lang w:val="en-US" w:eastAsia="zh-TW"/>
        </w:rPr>
        <w:t>開發版之產線模擬(比重)：廖宥鈞(3)、何孟勳(2)、黃浚瑋(1)、李偉全(1)</w:t>
      </w:r>
    </w:p>
    <w:p>
      <w:pPr>
        <w:numPr>
          <w:ilvl w:val="0"/>
          <w:numId w:val="0"/>
        </w:numPr>
        <w:spacing w:line="360" w:lineRule="auto"/>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ab/>
        <w:t>網頁設計(比重)：黃浚瑋(1)</w:t>
      </w:r>
    </w:p>
    <w:p>
      <w:pPr>
        <w:numPr>
          <w:ilvl w:val="0"/>
          <w:numId w:val="0"/>
        </w:numPr>
        <w:spacing w:line="360" w:lineRule="auto"/>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ab/>
      </w:r>
    </w:p>
    <w:p>
      <w:pPr>
        <w:numPr>
          <w:ilvl w:val="0"/>
          <w:numId w:val="1"/>
        </w:numPr>
        <w:spacing w:line="360" w:lineRule="auto"/>
        <w:jc w:val="left"/>
        <w:rPr>
          <w:rFonts w:hint="default" w:ascii="DFKai-SB" w:hAnsi="DFKai-SB" w:eastAsia="DFKai-SB" w:cs="DFKai-SB"/>
          <w:b/>
          <w:bCs/>
          <w:sz w:val="28"/>
          <w:szCs w:val="28"/>
          <w:lang w:val="en-US" w:eastAsia="zh-TW"/>
        </w:rPr>
      </w:pPr>
      <w:r>
        <w:rPr>
          <w:rFonts w:hint="default" w:ascii="DFKai-SB" w:hAnsi="DFKai-SB" w:eastAsia="DFKai-SB"/>
          <w:b/>
          <w:bCs/>
          <w:sz w:val="28"/>
          <w:szCs w:val="28"/>
          <w:lang w:val="en-US" w:eastAsia="zh-TW"/>
        </w:rPr>
        <w:t>預期完成之工作項目及具體成果</w:t>
      </w:r>
    </w:p>
    <w:p>
      <w:pPr>
        <w:numPr>
          <w:ilvl w:val="0"/>
          <w:numId w:val="8"/>
        </w:numPr>
        <w:spacing w:line="360" w:lineRule="auto"/>
        <w:ind w:left="720" w:leftChars="0" w:firstLine="0" w:firstLine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預期完成之工作</w:t>
      </w:r>
    </w:p>
    <w:p>
      <w:pPr>
        <w:numPr>
          <w:ilvl w:val="0"/>
          <w:numId w:val="9"/>
        </w:numPr>
        <w:spacing w:line="360" w:lineRule="auto"/>
        <w:ind w:left="1440" w:left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3/7 繳交口試申請表及專題計劃書</w:t>
      </w:r>
    </w:p>
    <w:p>
      <w:pPr>
        <w:numPr>
          <w:ilvl w:val="0"/>
          <w:numId w:val="9"/>
        </w:numPr>
        <w:spacing w:line="360" w:lineRule="auto"/>
        <w:ind w:left="1440" w:left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3月依照系統分析課程完成需求規格書(上)，應包含使用者劇情、圖解、事件表、案例圖、流程圖等</w:t>
      </w:r>
    </w:p>
    <w:p>
      <w:pPr>
        <w:numPr>
          <w:ilvl w:val="0"/>
          <w:numId w:val="9"/>
        </w:numPr>
        <w:spacing w:line="360" w:lineRule="auto"/>
        <w:ind w:left="1440" w:left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4月依照系統分析課程完成需求規格書(下)，針對案例圖製作更詳細的表格，如參與者、條件、人員操作步驟、系統反應步驟、類別關係、循序圖等，應該包含類別圖、資料庫、系統架構圖等</w:t>
      </w:r>
    </w:p>
    <w:p>
      <w:pPr>
        <w:numPr>
          <w:ilvl w:val="0"/>
          <w:numId w:val="9"/>
        </w:numPr>
        <w:spacing w:line="360" w:lineRule="auto"/>
        <w:ind w:left="1440" w:left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5月確認需求規格和系統範圍，第一次口試</w:t>
      </w:r>
    </w:p>
    <w:p>
      <w:pPr>
        <w:numPr>
          <w:ilvl w:val="0"/>
          <w:numId w:val="9"/>
        </w:numPr>
        <w:spacing w:line="360" w:lineRule="auto"/>
        <w:ind w:left="1440" w:left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依照需求規格書進行實作，且必須上線</w:t>
      </w:r>
    </w:p>
    <w:p>
      <w:pPr>
        <w:numPr>
          <w:ilvl w:val="0"/>
          <w:numId w:val="9"/>
        </w:numPr>
        <w:spacing w:line="360" w:lineRule="auto"/>
        <w:ind w:left="1440" w:left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第二次口試</w:t>
      </w:r>
    </w:p>
    <w:p>
      <w:pPr>
        <w:numPr>
          <w:ilvl w:val="0"/>
          <w:numId w:val="8"/>
        </w:numPr>
        <w:spacing w:line="360" w:lineRule="auto"/>
        <w:ind w:left="720" w:leftChars="0" w:firstLine="0" w:firstLine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具體成果</w:t>
      </w:r>
    </w:p>
    <w:p>
      <w:pPr>
        <w:numPr>
          <w:ilvl w:val="0"/>
          <w:numId w:val="0"/>
        </w:numPr>
        <w:spacing w:line="360" w:lineRule="auto"/>
        <w:ind w:left="720" w:leftChars="0"/>
        <w:jc w:val="left"/>
        <w:rPr>
          <w:rFonts w:hint="default" w:ascii="DFKai-SB" w:hAnsi="DFKai-SB" w:eastAsia="DFKai-SB" w:cs="DFKai-SB"/>
          <w:b w:val="0"/>
          <w:bCs w:val="0"/>
          <w:sz w:val="24"/>
          <w:szCs w:val="24"/>
          <w:lang w:val="en-US" w:eastAsia="zh-TW"/>
        </w:rPr>
      </w:pPr>
      <w:r>
        <w:rPr>
          <w:rFonts w:hint="eastAsia" w:ascii="DFKai-SB" w:hAnsi="DFKai-SB" w:eastAsia="DFKai-SB" w:cs="DFKai-SB"/>
          <w:b w:val="0"/>
          <w:bCs w:val="0"/>
          <w:sz w:val="24"/>
          <w:szCs w:val="24"/>
          <w:lang w:val="en-US" w:eastAsia="zh-TW"/>
        </w:rPr>
        <w:tab/>
      </w:r>
      <w:r>
        <w:rPr>
          <w:rFonts w:hint="eastAsia" w:ascii="DFKai-SB" w:hAnsi="DFKai-SB" w:eastAsia="DFKai-SB" w:cs="DFKai-SB"/>
          <w:b w:val="0"/>
          <w:bCs w:val="0"/>
          <w:sz w:val="24"/>
          <w:szCs w:val="24"/>
          <w:lang w:val="en-US" w:eastAsia="zh-TW"/>
        </w:rPr>
        <w:t>圖片經過辨識與處理後，需要輸出為良品或不良品，經由開發版控制使不良品離開產線。</w:t>
      </w:r>
    </w:p>
    <w:sectPr>
      <w:pgSz w:w="11906" w:h="16838"/>
      <w:pgMar w:top="850" w:right="850" w:bottom="850" w:left="85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script"/>
    <w:pitch w:val="default"/>
    <w:sig w:usb0="00000003" w:usb1="082E0000"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83F50D"/>
    <w:multiLevelType w:val="singleLevel"/>
    <w:tmpl w:val="8F83F50D"/>
    <w:lvl w:ilvl="0" w:tentative="0">
      <w:start w:val="1"/>
      <w:numFmt w:val="lowerLetter"/>
      <w:suff w:val="space"/>
      <w:lvlText w:val="%1."/>
      <w:lvlJc w:val="left"/>
      <w:pPr>
        <w:ind w:left="1440" w:leftChars="0" w:firstLine="0" w:firstLineChars="0"/>
      </w:pPr>
    </w:lvl>
  </w:abstractNum>
  <w:abstractNum w:abstractNumId="1">
    <w:nsid w:val="90B371CC"/>
    <w:multiLevelType w:val="singleLevel"/>
    <w:tmpl w:val="90B371CC"/>
    <w:lvl w:ilvl="0" w:tentative="0">
      <w:start w:val="1"/>
      <w:numFmt w:val="decimal"/>
      <w:suff w:val="space"/>
      <w:lvlText w:val="%1."/>
      <w:lvlJc w:val="left"/>
    </w:lvl>
  </w:abstractNum>
  <w:abstractNum w:abstractNumId="2">
    <w:nsid w:val="9ADE4D09"/>
    <w:multiLevelType w:val="singleLevel"/>
    <w:tmpl w:val="9ADE4D09"/>
    <w:lvl w:ilvl="0" w:tentative="0">
      <w:start w:val="1"/>
      <w:numFmt w:val="decimal"/>
      <w:suff w:val="space"/>
      <w:lvlText w:val="%1."/>
      <w:lvlJc w:val="left"/>
      <w:pPr>
        <w:ind w:left="720" w:leftChars="0" w:firstLine="0" w:firstLineChars="0"/>
      </w:pPr>
    </w:lvl>
  </w:abstractNum>
  <w:abstractNum w:abstractNumId="3">
    <w:nsid w:val="A1D78573"/>
    <w:multiLevelType w:val="multilevel"/>
    <w:tmpl w:val="A1D78573"/>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4">
    <w:nsid w:val="CB0D0271"/>
    <w:multiLevelType w:val="singleLevel"/>
    <w:tmpl w:val="CB0D0271"/>
    <w:lvl w:ilvl="0" w:tentative="0">
      <w:start w:val="1"/>
      <w:numFmt w:val="lowerLetter"/>
      <w:suff w:val="space"/>
      <w:lvlText w:val="%1."/>
      <w:lvlJc w:val="left"/>
      <w:pPr>
        <w:ind w:left="1440" w:leftChars="0" w:firstLine="0" w:firstLineChars="0"/>
      </w:pPr>
    </w:lvl>
  </w:abstractNum>
  <w:abstractNum w:abstractNumId="5">
    <w:nsid w:val="DC24FB67"/>
    <w:multiLevelType w:val="singleLevel"/>
    <w:tmpl w:val="DC24FB67"/>
    <w:lvl w:ilvl="0" w:tentative="0">
      <w:start w:val="1"/>
      <w:numFmt w:val="decimal"/>
      <w:suff w:val="space"/>
      <w:lvlText w:val="%1."/>
      <w:lvlJc w:val="left"/>
    </w:lvl>
  </w:abstractNum>
  <w:abstractNum w:abstractNumId="6">
    <w:nsid w:val="E05C1815"/>
    <w:multiLevelType w:val="singleLevel"/>
    <w:tmpl w:val="E05C1815"/>
    <w:lvl w:ilvl="0" w:tentative="0">
      <w:start w:val="1"/>
      <w:numFmt w:val="decimal"/>
      <w:suff w:val="space"/>
      <w:lvlText w:val="%1."/>
      <w:lvlJc w:val="left"/>
      <w:pPr>
        <w:ind w:left="720" w:leftChars="0" w:firstLine="0" w:firstLineChars="0"/>
      </w:pPr>
    </w:lvl>
  </w:abstractNum>
  <w:abstractNum w:abstractNumId="7">
    <w:nsid w:val="0AF01114"/>
    <w:multiLevelType w:val="multilevel"/>
    <w:tmpl w:val="0AF01114"/>
    <w:lvl w:ilvl="0" w:tentative="0">
      <w:start w:val="1"/>
      <w:numFmt w:val="chineseCounting"/>
      <w:suff w:val="nothing"/>
      <w:lvlText w:val="%1、"/>
      <w:lvlJc w:val="left"/>
      <w:rPr>
        <w:rFonts w:hint="eastAsia"/>
        <w:b/>
        <w:bCs/>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3388A4AC"/>
    <w:multiLevelType w:val="singleLevel"/>
    <w:tmpl w:val="3388A4AC"/>
    <w:lvl w:ilvl="0" w:tentative="0">
      <w:start w:val="1"/>
      <w:numFmt w:val="decimal"/>
      <w:suff w:val="space"/>
      <w:lvlText w:val="%1."/>
      <w:lvlJc w:val="left"/>
      <w:pPr>
        <w:ind w:left="1440" w:leftChars="0" w:firstLine="0" w:firstLineChars="0"/>
      </w:pPr>
    </w:lvl>
  </w:abstractNum>
  <w:num w:numId="1">
    <w:abstractNumId w:val="7"/>
  </w:num>
  <w:num w:numId="2">
    <w:abstractNumId w:val="6"/>
  </w:num>
  <w:num w:numId="3">
    <w:abstractNumId w:val="3"/>
  </w:num>
  <w:num w:numId="4">
    <w:abstractNumId w:val="0"/>
  </w:num>
  <w:num w:numId="5">
    <w:abstractNumId w:val="4"/>
  </w:num>
  <w:num w:numId="6">
    <w:abstractNumId w:val="1"/>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33448"/>
    <w:rsid w:val="02D3476F"/>
    <w:rsid w:val="02F966FF"/>
    <w:rsid w:val="084C6516"/>
    <w:rsid w:val="184110AF"/>
    <w:rsid w:val="18C95315"/>
    <w:rsid w:val="26CA288F"/>
    <w:rsid w:val="32E1083D"/>
    <w:rsid w:val="34EE1404"/>
    <w:rsid w:val="3633593E"/>
    <w:rsid w:val="3F90758E"/>
    <w:rsid w:val="46E87744"/>
    <w:rsid w:val="46FA5CD4"/>
    <w:rsid w:val="50986B53"/>
    <w:rsid w:val="519B45E5"/>
    <w:rsid w:val="53B30380"/>
    <w:rsid w:val="5924341F"/>
    <w:rsid w:val="612F74EB"/>
    <w:rsid w:val="64A03F64"/>
    <w:rsid w:val="71C13EC9"/>
    <w:rsid w:val="75604ED1"/>
    <w:rsid w:val="78420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2022-02-28T03:29:00Z</dcterms:created>
  <dc:creator>Toby</dc:creator>
  <cp:lastModifiedBy>Toby</cp:lastModifiedBy>
  <dcterms:modified xsi:type="dcterms:W3CDTF">2022-03-29T09:42:03Z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1E14B3E4D5A04EA0B91B8037954C0805</vt:lpwstr>
  </property>
</Properties>
</file>