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3318" w14:textId="6DF1F3C7" w:rsidR="007B7A89" w:rsidRPr="00AD166D" w:rsidRDefault="00AD166D" w:rsidP="007B7A8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靜宜大學資工系110學年度第一學期第1次畢業專題會議</w:t>
      </w:r>
      <w:r w:rsidR="000D1C6A">
        <w:rPr>
          <w:rFonts w:ascii="標楷體" w:eastAsia="標楷體" w:hAnsi="標楷體" w:hint="eastAsia"/>
          <w:sz w:val="28"/>
          <w:szCs w:val="28"/>
        </w:rPr>
        <w:t>記</w:t>
      </w:r>
      <w:r>
        <w:rPr>
          <w:rFonts w:ascii="標楷體" w:eastAsia="標楷體" w:hAnsi="標楷體" w:hint="eastAsia"/>
          <w:sz w:val="28"/>
          <w:szCs w:val="28"/>
        </w:rPr>
        <w:t>錄</w:t>
      </w:r>
    </w:p>
    <w:p w14:paraId="0C858567" w14:textId="49925899" w:rsidR="007B7A89" w:rsidRPr="00AD166D" w:rsidRDefault="007B7A89" w:rsidP="007B7A89">
      <w:pPr>
        <w:jc w:val="center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畢業專題名稱:股票分析</w:t>
      </w:r>
      <w:r w:rsidR="00DB1C3C">
        <w:rPr>
          <w:rFonts w:ascii="標楷體" w:eastAsia="標楷體" w:hAnsi="標楷體" w:hint="eastAsia"/>
          <w:sz w:val="28"/>
          <w:szCs w:val="28"/>
        </w:rPr>
        <w:t>_網站應用</w:t>
      </w:r>
    </w:p>
    <w:p w14:paraId="5278327B" w14:textId="5C9B3112" w:rsidR="009032A7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時間:110年</w:t>
      </w:r>
      <w:r w:rsidR="00AD166D">
        <w:rPr>
          <w:rFonts w:ascii="標楷體" w:eastAsia="標楷體" w:hAnsi="標楷體" w:hint="eastAsia"/>
          <w:sz w:val="28"/>
          <w:szCs w:val="28"/>
        </w:rPr>
        <w:t>10</w:t>
      </w:r>
      <w:r w:rsidRPr="00AD166D">
        <w:rPr>
          <w:rFonts w:ascii="標楷體" w:eastAsia="標楷體" w:hAnsi="標楷體" w:hint="eastAsia"/>
          <w:sz w:val="28"/>
          <w:szCs w:val="28"/>
        </w:rPr>
        <w:t>月</w:t>
      </w:r>
      <w:r w:rsidR="003348B5">
        <w:rPr>
          <w:rFonts w:ascii="標楷體" w:eastAsia="標楷體" w:hAnsi="標楷體" w:hint="eastAsia"/>
          <w:sz w:val="28"/>
          <w:szCs w:val="28"/>
        </w:rPr>
        <w:t>27</w:t>
      </w:r>
      <w:r w:rsidRPr="00AD166D">
        <w:rPr>
          <w:rFonts w:ascii="標楷體" w:eastAsia="標楷體" w:hAnsi="標楷體" w:hint="eastAsia"/>
          <w:sz w:val="28"/>
          <w:szCs w:val="28"/>
        </w:rPr>
        <w:t>日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 xml:space="preserve"> 星期</w:t>
      </w:r>
      <w:r w:rsidR="003348B5">
        <w:rPr>
          <w:rFonts w:ascii="標楷體" w:eastAsia="標楷體" w:hAnsi="標楷體" w:hint="eastAsia"/>
          <w:sz w:val="28"/>
          <w:szCs w:val="28"/>
        </w:rPr>
        <w:t>三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 xml:space="preserve"> 下午</w:t>
      </w:r>
      <w:r w:rsidR="003348B5">
        <w:rPr>
          <w:rFonts w:ascii="標楷體" w:eastAsia="標楷體" w:hAnsi="標楷體" w:hint="eastAsia"/>
          <w:sz w:val="28"/>
          <w:szCs w:val="28"/>
        </w:rPr>
        <w:t>12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>點</w:t>
      </w:r>
      <w:r w:rsidR="003348B5">
        <w:rPr>
          <w:rFonts w:ascii="標楷體" w:eastAsia="標楷體" w:hAnsi="標楷體" w:hint="eastAsia"/>
          <w:sz w:val="28"/>
          <w:szCs w:val="28"/>
        </w:rPr>
        <w:t>00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>分</w:t>
      </w:r>
    </w:p>
    <w:p w14:paraId="7785C2F5" w14:textId="10905BFD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地點:</w:t>
      </w:r>
      <w:r w:rsidR="00C61002">
        <w:rPr>
          <w:rFonts w:ascii="標楷體" w:eastAsia="標楷體" w:hAnsi="標楷體" w:hint="eastAsia"/>
          <w:sz w:val="28"/>
          <w:szCs w:val="28"/>
        </w:rPr>
        <w:t>519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>實驗教室</w:t>
      </w:r>
    </w:p>
    <w:p w14:paraId="616AE531" w14:textId="61C813A7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主席</w:t>
      </w:r>
      <w:r w:rsidRPr="00AD166D">
        <w:rPr>
          <w:rFonts w:ascii="標楷體" w:eastAsia="標楷體" w:hAnsi="標楷體"/>
          <w:sz w:val="28"/>
          <w:szCs w:val="28"/>
        </w:rPr>
        <w:t>: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>蔡奇偉老師</w:t>
      </w:r>
    </w:p>
    <w:p w14:paraId="4C523084" w14:textId="6E56CBA7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出席人員: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>蔡奇偉老師、資工三A黃鴻鈞同學、陳品維同學、陳思愷同學</w:t>
      </w:r>
    </w:p>
    <w:p w14:paraId="070671DB" w14:textId="0202A13C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列席人員:</w:t>
      </w:r>
      <w:r w:rsidR="00D21546" w:rsidRPr="00AD166D">
        <w:rPr>
          <w:rFonts w:ascii="標楷體" w:eastAsia="標楷體" w:hAnsi="標楷體" w:hint="eastAsia"/>
          <w:sz w:val="28"/>
          <w:szCs w:val="28"/>
        </w:rPr>
        <w:t xml:space="preserve"> 蔡奇偉老師、資工三A黃鴻鈞同學、陳品維同學、陳思愷同學</w:t>
      </w:r>
    </w:p>
    <w:p w14:paraId="0BD1CD8C" w14:textId="2AB44006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請假人員:</w:t>
      </w:r>
      <w:r w:rsidR="00D21546" w:rsidRPr="00AD166D">
        <w:rPr>
          <w:rFonts w:ascii="標楷體" w:eastAsia="標楷體" w:hAnsi="標楷體" w:hint="eastAsia"/>
          <w:sz w:val="28"/>
          <w:szCs w:val="28"/>
        </w:rPr>
        <w:t>無</w:t>
      </w:r>
    </w:p>
    <w:p w14:paraId="5FDB73B1" w14:textId="32DDD2BB" w:rsidR="007B7A89" w:rsidRPr="00AD166D" w:rsidRDefault="007B7A89" w:rsidP="007B7A8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工作報告</w:t>
      </w:r>
    </w:p>
    <w:p w14:paraId="66D5CB1C" w14:textId="7AFFE498" w:rsidR="007B7A89" w:rsidRPr="00AD166D" w:rsidRDefault="007B7A89" w:rsidP="007B7A8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學習如何使用網路爬蟲向股票網站</w:t>
      </w:r>
      <w:r w:rsidR="00D21546" w:rsidRPr="00AD166D">
        <w:rPr>
          <w:rFonts w:ascii="標楷體" w:eastAsia="標楷體" w:hAnsi="標楷體" w:hint="eastAsia"/>
          <w:sz w:val="28"/>
          <w:szCs w:val="28"/>
        </w:rPr>
        <w:t>讀取</w:t>
      </w:r>
      <w:r w:rsidRPr="00AD166D">
        <w:rPr>
          <w:rFonts w:ascii="標楷體" w:eastAsia="標楷體" w:hAnsi="標楷體" w:hint="eastAsia"/>
          <w:sz w:val="28"/>
          <w:szCs w:val="28"/>
        </w:rPr>
        <w:t>股票歷年資料。</w:t>
      </w:r>
    </w:p>
    <w:p w14:paraId="40F9F4E4" w14:textId="014C4E49" w:rsidR="007B7A89" w:rsidRPr="00AD166D" w:rsidRDefault="007B7A89" w:rsidP="007B7A89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我們現階段已經學習了網路爬蟲的基本操作</w:t>
      </w:r>
      <w:r w:rsidR="00AD166D">
        <w:rPr>
          <w:rFonts w:ascii="標楷體" w:eastAsia="標楷體" w:hAnsi="標楷體" w:hint="eastAsia"/>
          <w:sz w:val="28"/>
          <w:szCs w:val="28"/>
        </w:rPr>
        <w:t>。</w:t>
      </w:r>
    </w:p>
    <w:p w14:paraId="1AECFCE2" w14:textId="4FC9BABF" w:rsidR="007B7A89" w:rsidRPr="00AD166D" w:rsidRDefault="00D21546" w:rsidP="00D2154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學習股票市場的基本</w:t>
      </w:r>
      <w:r w:rsidR="00AD166D">
        <w:rPr>
          <w:rFonts w:ascii="標楷體" w:eastAsia="標楷體" w:hAnsi="標楷體" w:hint="eastAsia"/>
          <w:sz w:val="28"/>
          <w:szCs w:val="28"/>
        </w:rPr>
        <w:t>知識</w:t>
      </w:r>
    </w:p>
    <w:p w14:paraId="74EB9627" w14:textId="700F4234" w:rsidR="00D21546" w:rsidRPr="00AD166D" w:rsidRDefault="00D21546" w:rsidP="00D21546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先階段我們嘗試去了解股票市場的基本話術，並且學習了有關投資股票的技術。</w:t>
      </w:r>
    </w:p>
    <w:p w14:paraId="75BA9E7E" w14:textId="45F1A6F6" w:rsidR="007B7A89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提案一</w:t>
      </w:r>
    </w:p>
    <w:p w14:paraId="629EFC10" w14:textId="13C11FE3" w:rsidR="00D21546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說明:</w:t>
      </w:r>
    </w:p>
    <w:p w14:paraId="72F10487" w14:textId="43F155F2" w:rsidR="00D21546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/>
          <w:sz w:val="28"/>
          <w:szCs w:val="28"/>
        </w:rPr>
        <w:tab/>
      </w:r>
      <w:r w:rsidRPr="00AD166D">
        <w:rPr>
          <w:rFonts w:ascii="標楷體" w:eastAsia="標楷體" w:hAnsi="標楷體" w:hint="eastAsia"/>
          <w:sz w:val="28"/>
          <w:szCs w:val="28"/>
        </w:rPr>
        <w:t>透過偽裝使用者進入</w:t>
      </w:r>
      <w:r w:rsidR="00C030F2" w:rsidRPr="00AD166D">
        <w:rPr>
          <w:rFonts w:ascii="標楷體" w:eastAsia="標楷體" w:hAnsi="標楷體" w:hint="eastAsia"/>
          <w:sz w:val="28"/>
          <w:szCs w:val="28"/>
        </w:rPr>
        <w:t>北美</w:t>
      </w:r>
      <w:r w:rsidRPr="00AD166D">
        <w:rPr>
          <w:rFonts w:ascii="標楷體" w:eastAsia="標楷體" w:hAnsi="標楷體" w:hint="eastAsia"/>
          <w:sz w:val="28"/>
          <w:szCs w:val="28"/>
        </w:rPr>
        <w:t>y</w:t>
      </w:r>
      <w:r w:rsidRPr="00AD166D">
        <w:rPr>
          <w:rFonts w:ascii="標楷體" w:eastAsia="標楷體" w:hAnsi="標楷體"/>
          <w:sz w:val="28"/>
          <w:szCs w:val="28"/>
        </w:rPr>
        <w:t>ahoo</w:t>
      </w:r>
      <w:r w:rsidRPr="00AD166D">
        <w:rPr>
          <w:rFonts w:ascii="標楷體" w:eastAsia="標楷體" w:hAnsi="標楷體" w:hint="eastAsia"/>
          <w:sz w:val="28"/>
          <w:szCs w:val="28"/>
        </w:rPr>
        <w:t>股票網站，</w:t>
      </w:r>
      <w:r w:rsidR="00C030F2" w:rsidRPr="00AD166D">
        <w:rPr>
          <w:rFonts w:ascii="標楷體" w:eastAsia="標楷體" w:hAnsi="標楷體" w:hint="eastAsia"/>
          <w:sz w:val="28"/>
          <w:szCs w:val="28"/>
        </w:rPr>
        <w:t>並</w:t>
      </w:r>
      <w:r w:rsidRPr="00AD166D">
        <w:rPr>
          <w:rFonts w:ascii="標楷體" w:eastAsia="標楷體" w:hAnsi="標楷體" w:hint="eastAsia"/>
          <w:sz w:val="28"/>
          <w:szCs w:val="28"/>
        </w:rPr>
        <w:t>使用爬蟲技術將</w:t>
      </w:r>
      <w:r w:rsidR="00C030F2" w:rsidRPr="00AD166D">
        <w:rPr>
          <w:rFonts w:ascii="標楷體" w:eastAsia="標楷體" w:hAnsi="標楷體" w:hint="eastAsia"/>
          <w:sz w:val="28"/>
          <w:szCs w:val="28"/>
        </w:rPr>
        <w:lastRenderedPageBreak/>
        <w:t>2000年到2021年的歷史資料</w:t>
      </w:r>
      <w:r w:rsidRPr="00AD166D">
        <w:rPr>
          <w:rFonts w:ascii="標楷體" w:eastAsia="標楷體" w:hAnsi="標楷體" w:hint="eastAsia"/>
          <w:sz w:val="28"/>
          <w:szCs w:val="28"/>
        </w:rPr>
        <w:t>拉取下來。</w:t>
      </w:r>
      <w:r w:rsidR="00C030F2" w:rsidRPr="00AD166D">
        <w:rPr>
          <w:rFonts w:ascii="標楷體" w:eastAsia="標楷體" w:hAnsi="標楷體" w:hint="eastAsia"/>
          <w:sz w:val="28"/>
          <w:szCs w:val="28"/>
        </w:rPr>
        <w:t>最後編成自動爬蟲以及拉取資料的程式。</w:t>
      </w:r>
    </w:p>
    <w:p w14:paraId="504481ED" w14:textId="019BAF15" w:rsidR="00D21546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辦法:</w:t>
      </w:r>
    </w:p>
    <w:p w14:paraId="4C986429" w14:textId="1C7B0E31" w:rsidR="00D21546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/>
          <w:sz w:val="28"/>
          <w:szCs w:val="28"/>
        </w:rPr>
        <w:tab/>
      </w:r>
      <w:r w:rsidRPr="00AD166D">
        <w:rPr>
          <w:rFonts w:ascii="標楷體" w:eastAsia="標楷體" w:hAnsi="標楷體" w:hint="eastAsia"/>
          <w:sz w:val="28"/>
          <w:szCs w:val="28"/>
        </w:rPr>
        <w:t>建議我們使用偽裝程式，目的是讓我們的程式執行時向人為操作，不能讓</w:t>
      </w:r>
      <w:r w:rsidR="00C030F2" w:rsidRPr="00AD166D">
        <w:rPr>
          <w:rFonts w:ascii="標楷體" w:eastAsia="標楷體" w:hAnsi="標楷體" w:hint="eastAsia"/>
          <w:sz w:val="28"/>
          <w:szCs w:val="28"/>
        </w:rPr>
        <w:t>網站的安全程式抓到我們的爬蟲程式。</w:t>
      </w:r>
    </w:p>
    <w:p w14:paraId="37DC2925" w14:textId="5F559CA7" w:rsidR="00C030F2" w:rsidRPr="00AD166D" w:rsidRDefault="00C030F2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決議:</w:t>
      </w:r>
    </w:p>
    <w:p w14:paraId="7267A2C2" w14:textId="6CAD27A4" w:rsidR="00C030F2" w:rsidRDefault="00C030F2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推薦我們先購買網路爬蟲的相關書籍自行學習，並選修有關資料庫的課程</w:t>
      </w:r>
      <w:r w:rsidR="00AD166D" w:rsidRPr="00AD166D">
        <w:rPr>
          <w:rFonts w:ascii="標楷體" w:eastAsia="標楷體" w:hAnsi="標楷體" w:hint="eastAsia"/>
          <w:sz w:val="28"/>
          <w:szCs w:val="28"/>
        </w:rPr>
        <w:t>。</w:t>
      </w:r>
    </w:p>
    <w:p w14:paraId="49D6BC62" w14:textId="4E05D48A" w:rsidR="00C61002" w:rsidRDefault="00C61002" w:rsidP="007B7A89">
      <w:pPr>
        <w:rPr>
          <w:rFonts w:ascii="標楷體" w:eastAsia="標楷體" w:hAnsi="標楷體"/>
          <w:sz w:val="28"/>
          <w:szCs w:val="28"/>
        </w:rPr>
      </w:pPr>
    </w:p>
    <w:p w14:paraId="50B7A346" w14:textId="757BCC31" w:rsidR="00C61002" w:rsidRDefault="00C61002" w:rsidP="007B7A8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照片:</w:t>
      </w:r>
    </w:p>
    <w:p w14:paraId="29557581" w14:textId="265FE9EC" w:rsidR="00C61002" w:rsidRPr="00AD166D" w:rsidRDefault="00C61002" w:rsidP="007B7A89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489DC9D7" wp14:editId="68552567">
            <wp:extent cx="3534268" cy="314368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 wp14:anchorId="4088F591" wp14:editId="19F67257">
            <wp:extent cx="3496163" cy="3962953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640C" w14:textId="55C13E8E" w:rsidR="00AD166D" w:rsidRPr="00AD166D" w:rsidRDefault="00AD166D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散會。</w:t>
      </w:r>
    </w:p>
    <w:sectPr w:rsidR="00AD166D" w:rsidRPr="00AD16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4808B" w14:textId="77777777" w:rsidR="00197C13" w:rsidRDefault="00197C13" w:rsidP="006019C9">
      <w:r>
        <w:separator/>
      </w:r>
    </w:p>
  </w:endnote>
  <w:endnote w:type="continuationSeparator" w:id="0">
    <w:p w14:paraId="5E0CA6EB" w14:textId="77777777" w:rsidR="00197C13" w:rsidRDefault="00197C13" w:rsidP="00601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9939A" w14:textId="77777777" w:rsidR="00197C13" w:rsidRDefault="00197C13" w:rsidP="006019C9">
      <w:r>
        <w:separator/>
      </w:r>
    </w:p>
  </w:footnote>
  <w:footnote w:type="continuationSeparator" w:id="0">
    <w:p w14:paraId="5B90101B" w14:textId="77777777" w:rsidR="00197C13" w:rsidRDefault="00197C13" w:rsidP="00601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843"/>
    <w:multiLevelType w:val="hybridMultilevel"/>
    <w:tmpl w:val="A9A6C1E4"/>
    <w:lvl w:ilvl="0" w:tplc="99641A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64938AB"/>
    <w:multiLevelType w:val="hybridMultilevel"/>
    <w:tmpl w:val="36D8585E"/>
    <w:lvl w:ilvl="0" w:tplc="38348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42810892">
    <w:abstractNumId w:val="1"/>
  </w:num>
  <w:num w:numId="2" w16cid:durableId="13260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89"/>
    <w:rsid w:val="000D1C6A"/>
    <w:rsid w:val="00197C13"/>
    <w:rsid w:val="003348B5"/>
    <w:rsid w:val="005970C6"/>
    <w:rsid w:val="006019C9"/>
    <w:rsid w:val="007B7A89"/>
    <w:rsid w:val="009D11A8"/>
    <w:rsid w:val="00AD166D"/>
    <w:rsid w:val="00B83B57"/>
    <w:rsid w:val="00C030F2"/>
    <w:rsid w:val="00C61002"/>
    <w:rsid w:val="00D21546"/>
    <w:rsid w:val="00DB1C3C"/>
    <w:rsid w:val="00EA63BE"/>
    <w:rsid w:val="00FA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CAEAB"/>
  <w15:chartTrackingRefBased/>
  <w15:docId w15:val="{FFA666F9-5C55-4C39-A084-EDC59C98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A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01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19C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1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19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鴻鈞</dc:creator>
  <cp:keywords/>
  <dc:description/>
  <cp:lastModifiedBy>黃 鴻鈞</cp:lastModifiedBy>
  <cp:revision>5</cp:revision>
  <dcterms:created xsi:type="dcterms:W3CDTF">2022-05-06T09:06:00Z</dcterms:created>
  <dcterms:modified xsi:type="dcterms:W3CDTF">2022-05-06T11:19:00Z</dcterms:modified>
</cp:coreProperties>
</file>