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3BB976"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406602">
        <w:rPr>
          <w:rFonts w:ascii="Consolas" w:hAnsi="Consolas" w:cs="Consolas"/>
          <w:b/>
          <w:sz w:val="24"/>
          <w:szCs w:val="20"/>
        </w:rPr>
        <w:t>12-2-2018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006463DE" w14:textId="766D1705" w:rsidR="00D32270" w:rsidRPr="00406602" w:rsidRDefault="00406602" w:rsidP="00406602">
      <w:pPr>
        <w:pStyle w:val="ListParagraph"/>
        <w:numPr>
          <w:ilvl w:val="0"/>
          <w:numId w:val="1"/>
        </w:num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 sure what exactly to turn in since these assignments are just following tutorials. The results of the last task will be shown since the tasks beforehand build up to the final task.</w:t>
      </w: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95E95C4" w14:textId="47A11F18" w:rsidR="00431D87" w:rsidRDefault="00406602">
      <w:pPr>
        <w:rPr>
          <w:b/>
        </w:rPr>
      </w:pPr>
      <w:r>
        <w:rPr>
          <w:b/>
        </w:rPr>
        <w:t xml:space="preserve">Photo of </w:t>
      </w:r>
      <w:r w:rsidR="007E68CD">
        <w:rPr>
          <w:b/>
        </w:rPr>
        <w:t>terminal output</w:t>
      </w:r>
      <w:r>
        <w:rPr>
          <w:b/>
        </w:rPr>
        <w:t>:</w:t>
      </w:r>
    </w:p>
    <w:p w14:paraId="6F458684" w14:textId="5160AD27" w:rsidR="00406602" w:rsidRDefault="007E68CD">
      <w:pPr>
        <w:rPr>
          <w:b/>
        </w:rPr>
      </w:pPr>
      <w:r>
        <w:rPr>
          <w:b/>
          <w:noProof/>
        </w:rPr>
        <w:drawing>
          <wp:inline distT="0" distB="0" distL="0" distR="0" wp14:anchorId="04DF7F66" wp14:editId="2ED50E65">
            <wp:extent cx="5493032" cy="3276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51BA.tmp"/>
                    <pic:cNvPicPr/>
                  </pic:nvPicPr>
                  <pic:blipFill>
                    <a:blip r:embed="rId7">
                      <a:extLst>
                        <a:ext uri="{28A0092B-C50C-407E-A947-70E740481C1C}">
                          <a14:useLocalDpi xmlns:a14="http://schemas.microsoft.com/office/drawing/2010/main" val="0"/>
                        </a:ext>
                      </a:extLst>
                    </a:blip>
                    <a:stretch>
                      <a:fillRect/>
                    </a:stretch>
                  </pic:blipFill>
                  <pic:spPr>
                    <a:xfrm>
                      <a:off x="0" y="0"/>
                      <a:ext cx="5493032" cy="3276768"/>
                    </a:xfrm>
                    <a:prstGeom prst="rect">
                      <a:avLst/>
                    </a:prstGeom>
                  </pic:spPr>
                </pic:pic>
              </a:graphicData>
            </a:graphic>
          </wp:inline>
        </w:drawing>
      </w:r>
    </w:p>
    <w:p w14:paraId="7669C57A" w14:textId="52537B41" w:rsidR="00406602" w:rsidRPr="007E68CD" w:rsidRDefault="007E68CD" w:rsidP="007E68CD">
      <w:pPr>
        <w:pStyle w:val="ListParagraph"/>
        <w:numPr>
          <w:ilvl w:val="0"/>
          <w:numId w:val="1"/>
        </w:numPr>
        <w:rPr>
          <w:b/>
        </w:rPr>
      </w:pPr>
      <w:r>
        <w:rPr>
          <w:b/>
        </w:rPr>
        <w:t>We were able to change the frequency in which the TX module sends temperature data to the TX node as shown in the video below</w:t>
      </w:r>
    </w:p>
    <w:p w14:paraId="490DF4C8" w14:textId="322A111E" w:rsidR="00406602" w:rsidRDefault="00406602">
      <w:pPr>
        <w:rPr>
          <w:b/>
        </w:rPr>
      </w:pPr>
      <w:r>
        <w:rPr>
          <w:b/>
        </w:rPr>
        <w:t xml:space="preserve">Video of </w:t>
      </w:r>
      <w:r w:rsidR="007E68CD">
        <w:rPr>
          <w:b/>
        </w:rPr>
        <w:t>changed send rate</w:t>
      </w:r>
      <w:r w:rsidR="001B5DC9">
        <w:rPr>
          <w:b/>
        </w:rPr>
        <w:t xml:space="preserve">: </w:t>
      </w:r>
      <w:hyperlink r:id="rId8" w:history="1">
        <w:r w:rsidR="007E68CD" w:rsidRPr="005605A5">
          <w:rPr>
            <w:rStyle w:val="Hyperlink"/>
            <w:b/>
          </w:rPr>
          <w:t>https://www.youtube.com/watch?v=Eqj1c1PpFtE</w:t>
        </w:r>
      </w:hyperlink>
    </w:p>
    <w:p w14:paraId="293A06F0" w14:textId="77777777" w:rsidR="007E68CD" w:rsidRDefault="007E68CD">
      <w:pPr>
        <w:rPr>
          <w:b/>
        </w:rPr>
      </w:pPr>
      <w:bookmarkStart w:id="0" w:name="_GoBack"/>
      <w:bookmarkEnd w:id="0"/>
    </w:p>
    <w:p w14:paraId="0A595D20" w14:textId="77777777" w:rsidR="001B5DC9" w:rsidRPr="00B57D4B" w:rsidRDefault="001B5DC9">
      <w:pPr>
        <w:rPr>
          <w:b/>
        </w:rPr>
      </w:pPr>
    </w:p>
    <w:sectPr w:rsidR="001B5DC9" w:rsidRPr="00B57D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2C584" w14:textId="77777777" w:rsidR="006329BC" w:rsidRDefault="006329BC" w:rsidP="00E15329">
      <w:pPr>
        <w:spacing w:after="0" w:line="240" w:lineRule="auto"/>
      </w:pPr>
      <w:r>
        <w:separator/>
      </w:r>
    </w:p>
  </w:endnote>
  <w:endnote w:type="continuationSeparator" w:id="0">
    <w:p w14:paraId="1CE08BBF" w14:textId="77777777" w:rsidR="006329BC" w:rsidRDefault="006329BC"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6750" w14:textId="77777777" w:rsidR="006329BC" w:rsidRDefault="006329BC" w:rsidP="00E15329">
      <w:pPr>
        <w:spacing w:after="0" w:line="240" w:lineRule="auto"/>
      </w:pPr>
      <w:r>
        <w:separator/>
      </w:r>
    </w:p>
  </w:footnote>
  <w:footnote w:type="continuationSeparator" w:id="0">
    <w:p w14:paraId="6126DCF1" w14:textId="77777777" w:rsidR="006329BC" w:rsidRDefault="006329BC"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E8FC91C" w:rsidR="00E15329" w:rsidRDefault="00406602" w:rsidP="00E15329">
    <w:pPr>
      <w:pStyle w:val="Header"/>
      <w:jc w:val="right"/>
    </w:pPr>
    <w:r>
      <w:t>Brian Lopez</w:t>
    </w:r>
  </w:p>
  <w:p w14:paraId="50E508FE" w14:textId="7D96D0E9" w:rsidR="00406602" w:rsidRDefault="00431D87" w:rsidP="00406602">
    <w:pPr>
      <w:pStyle w:val="Header"/>
      <w:jc w:val="right"/>
    </w:pPr>
    <w:proofErr w:type="spellStart"/>
    <w:r>
      <w:t>Github</w:t>
    </w:r>
    <w:proofErr w:type="spellEnd"/>
    <w:r>
      <w:t xml:space="preserve"> root directory: </w:t>
    </w:r>
    <w:r w:rsidR="00406602">
      <w:t>github.com/brian4280/</w:t>
    </w:r>
    <w:proofErr w:type="spellStart"/>
    <w:r w:rsidR="00406602">
      <w:t>Bed_Assign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33BE"/>
    <w:multiLevelType w:val="hybridMultilevel"/>
    <w:tmpl w:val="7D2A333E"/>
    <w:lvl w:ilvl="0" w:tplc="16260BB4">
      <w:numFmt w:val="bullet"/>
      <w:lvlText w:val=""/>
      <w:lvlJc w:val="left"/>
      <w:pPr>
        <w:ind w:left="720" w:hanging="360"/>
      </w:pPr>
      <w:rPr>
        <w:rFonts w:ascii="Symbol" w:eastAsiaTheme="minorHAnsi" w:hAnsi="Symbol" w:cs="Consola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67881"/>
    <w:rsid w:val="001B5DC9"/>
    <w:rsid w:val="003812CB"/>
    <w:rsid w:val="00406602"/>
    <w:rsid w:val="00431D87"/>
    <w:rsid w:val="004A71F7"/>
    <w:rsid w:val="006329BC"/>
    <w:rsid w:val="007E68CD"/>
    <w:rsid w:val="008220D6"/>
    <w:rsid w:val="008619DC"/>
    <w:rsid w:val="008E69C6"/>
    <w:rsid w:val="009107F0"/>
    <w:rsid w:val="009565FB"/>
    <w:rsid w:val="00A3461D"/>
    <w:rsid w:val="00A56843"/>
    <w:rsid w:val="00A94B3E"/>
    <w:rsid w:val="00B33B93"/>
    <w:rsid w:val="00B42DA1"/>
    <w:rsid w:val="00B57D4B"/>
    <w:rsid w:val="00B73657"/>
    <w:rsid w:val="00B903F1"/>
    <w:rsid w:val="00C771AA"/>
    <w:rsid w:val="00CA5C9B"/>
    <w:rsid w:val="00CA71A1"/>
    <w:rsid w:val="00CB3281"/>
    <w:rsid w:val="00D32270"/>
    <w:rsid w:val="00E15329"/>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406602"/>
    <w:pPr>
      <w:ind w:left="720"/>
      <w:contextualSpacing/>
    </w:pPr>
  </w:style>
  <w:style w:type="character" w:styleId="Hyperlink">
    <w:name w:val="Hyperlink"/>
    <w:basedOn w:val="DefaultParagraphFont"/>
    <w:uiPriority w:val="99"/>
    <w:unhideWhenUsed/>
    <w:rsid w:val="001B5DC9"/>
    <w:rPr>
      <w:color w:val="0563C1" w:themeColor="hyperlink"/>
      <w:u w:val="single"/>
    </w:rPr>
  </w:style>
  <w:style w:type="character" w:styleId="UnresolvedMention">
    <w:name w:val="Unresolved Mention"/>
    <w:basedOn w:val="DefaultParagraphFont"/>
    <w:uiPriority w:val="99"/>
    <w:rsid w:val="001B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j1c1PpFtE"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Emanuel Lopez</cp:lastModifiedBy>
  <cp:revision>2</cp:revision>
  <dcterms:created xsi:type="dcterms:W3CDTF">2018-12-03T04:17:00Z</dcterms:created>
  <dcterms:modified xsi:type="dcterms:W3CDTF">2018-12-03T04:17:00Z</dcterms:modified>
</cp:coreProperties>
</file>