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CD8" w:rsidRDefault="00497488">
      <w:pPr>
        <w:pBdr>
          <w:bottom w:val="single" w:sz="8" w:space="0" w:color="00B050"/>
        </w:pBdr>
        <w:rPr>
          <w:rFonts w:ascii="Goudy Old Style" w:hAnsi="Goudy Old Style" w:cs="Goudy Old Style"/>
          <w:b/>
          <w:bCs/>
          <w:color w:val="7030A0"/>
          <w:sz w:val="24"/>
          <w:szCs w:val="24"/>
        </w:rPr>
      </w:pPr>
      <w:r>
        <w:rPr>
          <w:rFonts w:ascii="Goudy Old Style" w:hAnsi="Goudy Old Style" w:cs="Goudy Old Style"/>
          <w:b/>
          <w:bCs/>
          <w:color w:val="7030A0"/>
          <w:sz w:val="24"/>
          <w:szCs w:val="24"/>
        </w:rPr>
        <w:t>PROJECT DESCRIPTION TEMPLATE</w:t>
      </w:r>
    </w:p>
    <w:tbl>
      <w:tblPr>
        <w:tblStyle w:val="TableGrid"/>
        <w:tblW w:w="0" w:type="auto"/>
        <w:tblLook w:val="04A0" w:firstRow="1" w:lastRow="0" w:firstColumn="1" w:lastColumn="0" w:noHBand="0" w:noVBand="1"/>
      </w:tblPr>
      <w:tblGrid>
        <w:gridCol w:w="5594"/>
        <w:gridCol w:w="2928"/>
      </w:tblGrid>
      <w:tr w:rsidR="00AF3CD8">
        <w:trPr>
          <w:trHeight w:val="225"/>
        </w:trPr>
        <w:tc>
          <w:tcPr>
            <w:tcW w:w="8522" w:type="dxa"/>
            <w:gridSpan w:val="2"/>
            <w:shd w:val="clear" w:color="auto" w:fill="ED7D31" w:themeFill="accent2"/>
          </w:tcPr>
          <w:p w:rsidR="00AF3CD8" w:rsidRDefault="00497488">
            <w:pPr>
              <w:rPr>
                <w:rFonts w:ascii="Goudy Old Style" w:hAnsi="Goudy Old Style" w:cs="Goudy Old Style"/>
                <w:b/>
                <w:bCs/>
                <w:color w:val="FFFFFF" w:themeColor="background1"/>
              </w:rPr>
            </w:pPr>
            <w:r>
              <w:rPr>
                <w:rFonts w:ascii="Goudy Old Style" w:hAnsi="Goudy Old Style" w:cs="Goudy Old Style"/>
                <w:b/>
                <w:bCs/>
                <w:color w:val="FFFFFF" w:themeColor="background1"/>
              </w:rPr>
              <w:t>Project No. 2: Admin &amp; Tuition Block at Kandaria Mixed Secondary School</w:t>
            </w:r>
          </w:p>
        </w:tc>
      </w:tr>
      <w:tr w:rsidR="00AF3CD8">
        <w:tc>
          <w:tcPr>
            <w:tcW w:w="5594" w:type="dxa"/>
          </w:tcPr>
          <w:p w:rsidR="00AF3CD8" w:rsidRDefault="00497488">
            <w:pPr>
              <w:rPr>
                <w:rFonts w:ascii="Goudy Old Style" w:hAnsi="Goudy Old Style" w:cs="Goudy Old Style"/>
              </w:rPr>
            </w:pPr>
            <w:r>
              <w:rPr>
                <w:rFonts w:ascii="Goudy Old Style" w:hAnsi="Goudy Old Style" w:cs="Goudy Old Style"/>
                <w:b/>
                <w:bCs/>
                <w:color w:val="C00000"/>
              </w:rPr>
              <w:t>Location:</w:t>
            </w:r>
            <w:r>
              <w:rPr>
                <w:rFonts w:ascii="Goudy Old Style" w:hAnsi="Goudy Old Style" w:cs="Goudy Old Style"/>
              </w:rPr>
              <w:t xml:space="preserve">   </w:t>
            </w:r>
            <w:r>
              <w:rPr>
                <w:rFonts w:ascii="Goudy Old Style" w:hAnsi="Goudy Old Style" w:cs="Goudy Old Style"/>
                <w:i/>
                <w:iCs/>
                <w:color w:val="0070C0"/>
              </w:rPr>
              <w:t>Google Map with GPRS coordinates is to be provided.</w:t>
            </w:r>
          </w:p>
          <w:p w:rsidR="00AF3CD8" w:rsidRDefault="00497488">
            <w:pPr>
              <w:ind w:left="1325" w:hangingChars="600" w:hanging="1325"/>
              <w:jc w:val="both"/>
              <w:rPr>
                <w:rFonts w:ascii="Goudy Old Style" w:hAnsi="Goudy Old Style" w:cs="Goudy Old Style"/>
              </w:rPr>
            </w:pPr>
            <w:r>
              <w:rPr>
                <w:rFonts w:ascii="Goudy Old Style" w:hAnsi="Goudy Old Style" w:cs="Goudy Old Style"/>
                <w:b/>
                <w:bCs/>
                <w:color w:val="C00000"/>
              </w:rPr>
              <w:t>Description:</w:t>
            </w:r>
            <w:r>
              <w:rPr>
                <w:rFonts w:ascii="Goudy Old Style" w:hAnsi="Goudy Old Style" w:cs="Goudy Old Style"/>
                <w:color w:val="C00000"/>
              </w:rPr>
              <w:t xml:space="preserve"> Good physical facilities are important to enhancing school attendance, and in turn learners’ achievement. But in Kandaria village, the status of the infrastructure of its only high school is discouraging. Existing facilities in Kandaria Mixed Secondary School are incomplete, inadequate or dilapidated. The school is partnering with ENDELEVU to assist in mobilizing materials and in-kind support to complete its stalled Administration and Tuition Block. Do you have some relevant materials that you would like to donate to this project? Then please fill the form on </w:t>
            </w:r>
            <w:hyperlink r:id="rId8" w:history="1">
              <w:r>
                <w:rPr>
                  <w:rStyle w:val="Hyperlink"/>
                  <w:rFonts w:ascii="Goudy Old Style" w:hAnsi="Goudy Old Style"/>
                  <w:color w:val="C00000"/>
                </w:rPr>
                <w:t>https://endelevu.co.ke/post-item/</w:t>
              </w:r>
            </w:hyperlink>
            <w:r>
              <w:rPr>
                <w:rFonts w:ascii="Goudy Old Style" w:hAnsi="Goudy Old Style"/>
                <w:color w:val="C00000"/>
              </w:rPr>
              <w:t xml:space="preserve"> </w:t>
            </w:r>
            <w:r>
              <w:rPr>
                <w:rFonts w:ascii="Goudy Old Style" w:hAnsi="Goudy Old Style" w:cs="Goudy Old Style"/>
                <w:color w:val="C00000"/>
              </w:rPr>
              <w:t xml:space="preserve">or contact us on +254-772612841 or </w:t>
            </w:r>
            <w:hyperlink r:id="rId9" w:history="1">
              <w:r>
                <w:rPr>
                  <w:rStyle w:val="Hyperlink"/>
                  <w:rFonts w:ascii="Goudy Old Style" w:hAnsi="Goudy Old Style" w:cs="Goudy Old Style"/>
                  <w:color w:val="C00000"/>
                </w:rPr>
                <w:t>donate@endelevu.co.ke</w:t>
              </w:r>
            </w:hyperlink>
            <w:r>
              <w:rPr>
                <w:rFonts w:ascii="Goudy Old Style" w:hAnsi="Goudy Old Style" w:cs="Goudy Old Style"/>
                <w:color w:val="C00000"/>
              </w:rPr>
              <w:t xml:space="preserve">.     </w:t>
            </w:r>
            <w:r>
              <w:rPr>
                <w:rFonts w:ascii="Goudy Old Style" w:hAnsi="Goudy Old Style" w:cs="Goudy Old Style"/>
              </w:rPr>
              <w:t xml:space="preserve">  </w:t>
            </w:r>
          </w:p>
          <w:p w:rsidR="00AF3CD8" w:rsidRDefault="00497488">
            <w:pPr>
              <w:ind w:left="1215" w:hangingChars="550" w:hanging="1215"/>
              <w:rPr>
                <w:rFonts w:ascii="Goudy Old Style" w:hAnsi="Goudy Old Style" w:cs="Goudy Old Style"/>
              </w:rPr>
            </w:pPr>
            <w:r>
              <w:rPr>
                <w:rFonts w:ascii="Goudy Old Style" w:hAnsi="Goudy Old Style" w:cs="Goudy Old Style"/>
                <w:b/>
                <w:bCs/>
                <w:color w:val="C00000"/>
              </w:rPr>
              <w:t xml:space="preserve">For more details “Read Pdf” </w:t>
            </w:r>
          </w:p>
        </w:tc>
        <w:tc>
          <w:tcPr>
            <w:tcW w:w="2928" w:type="dxa"/>
          </w:tcPr>
          <w:p w:rsidR="00AF3CD8" w:rsidRDefault="00497488">
            <w:pPr>
              <w:rPr>
                <w:rFonts w:ascii="Goudy Old Style" w:hAnsi="Goudy Old Style" w:cs="Goudy Old Style"/>
                <w:color w:val="C00000"/>
              </w:rPr>
            </w:pPr>
            <w:r>
              <w:rPr>
                <w:rFonts w:ascii="Goudy Old Style" w:hAnsi="Goudy Old Style" w:cs="Goudy Old Style"/>
              </w:rPr>
              <w:t xml:space="preserve"> </w:t>
            </w:r>
            <w:r>
              <w:rPr>
                <w:rFonts w:ascii="Goudy Old Style" w:hAnsi="Goudy Old Style" w:cs="Goudy Old Style"/>
                <w:color w:val="C00000"/>
              </w:rPr>
              <w:t>Watch a video clip about the project below:</w:t>
            </w:r>
          </w:p>
          <w:p w:rsidR="00AF3CD8" w:rsidRDefault="00497488">
            <w:pPr>
              <w:rPr>
                <w:rFonts w:ascii="Goudy Old Style" w:hAnsi="Goudy Old Style" w:cs="Goudy Old Style"/>
                <w:color w:val="C00000"/>
              </w:rPr>
            </w:pPr>
            <w:r>
              <w:rPr>
                <w:noProof/>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15875</wp:posOffset>
                      </wp:positionV>
                      <wp:extent cx="1790700" cy="1003300"/>
                      <wp:effectExtent l="4445" t="4445" r="8255" b="8255"/>
                      <wp:wrapNone/>
                      <wp:docPr id="6" name="Text Box 6"/>
                      <wp:cNvGraphicFramePr/>
                      <a:graphic xmlns:a="http://schemas.openxmlformats.org/drawingml/2006/main">
                        <a:graphicData uri="http://schemas.microsoft.com/office/word/2010/wordprocessingShape">
                          <wps:wsp>
                            <wps:cNvSpPr txBox="1"/>
                            <wps:spPr>
                              <a:xfrm>
                                <a:off x="6536055" y="2044065"/>
                                <a:ext cx="1790700" cy="1003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04333" w:rsidRDefault="00E04333">
                                  <w:pPr>
                                    <w:jc w:val="center"/>
                                    <w:rPr>
                                      <w:rFonts w:ascii="Goudy Old Style" w:hAnsi="Goudy Old Style" w:cs="Goudy Old Style"/>
                                      <w:i/>
                                      <w:iCs/>
                                      <w:color w:val="0070C0"/>
                                    </w:rPr>
                                  </w:pPr>
                                </w:p>
                                <w:p w:rsidR="00E04333" w:rsidRDefault="00E04333">
                                  <w:pPr>
                                    <w:jc w:val="center"/>
                                    <w:rPr>
                                      <w:rFonts w:ascii="Goudy Old Style" w:hAnsi="Goudy Old Style" w:cs="Goudy Old Style"/>
                                      <w:i/>
                                      <w:iCs/>
                                      <w:color w:val="0070C0"/>
                                    </w:rPr>
                                  </w:pPr>
                                  <w:r>
                                    <w:rPr>
                                      <w:rFonts w:ascii="Goudy Old Style" w:hAnsi="Goudy Old Style" w:cs="Goudy Old Style"/>
                                      <w:i/>
                                      <w:iCs/>
                                      <w:color w:val="0070C0"/>
                                    </w:rPr>
                                    <w:t>A video clip which can be opened in Youtube is to be provided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95pt;margin-top:1.25pt;width:141pt;height:7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" fillcolor="white [3201]" strokeweight=".5pt">
                      <v:textbox>
                        <w:txbxContent>
                          <w:p w:rsidR="00E04333" w:rsidRDefault="00E04333">
                            <w:pPr>
                              <w:jc w:val="center"/>
                              <w:rPr>
                                <w:rFonts w:ascii="Goudy Old Style" w:hAnsi="Goudy Old Style" w:cs="Goudy Old Style"/>
                                <w:i/>
                                <w:iCs/>
                                <w:color w:val="0070C0"/>
                              </w:rPr>
                            </w:pPr>
                          </w:p>
                          <w:p w:rsidR="00E04333" w:rsidRDefault="00E04333">
                            <w:pPr>
                              <w:jc w:val="center"/>
                              <w:rPr>
                                <w:rFonts w:ascii="Goudy Old Style" w:hAnsi="Goudy Old Style" w:cs="Goudy Old Style"/>
                                <w:i/>
                                <w:iCs/>
                                <w:color w:val="0070C0"/>
                              </w:rPr>
                            </w:pPr>
                            <w:r>
                              <w:rPr>
                                <w:rFonts w:ascii="Goudy Old Style" w:hAnsi="Goudy Old Style" w:cs="Goudy Old Style"/>
                                <w:i/>
                                <w:iCs/>
                                <w:color w:val="0070C0"/>
                              </w:rPr>
                              <w:t>A video clip which can be opened in Youtube is to be provided</w:t>
                            </w:r>
                          </w:p>
                        </w:txbxContent>
                      </v:textbox>
                    </v:shape>
                  </w:pict>
                </mc:Fallback>
              </mc:AlternateContent>
            </w:r>
          </w:p>
        </w:tc>
      </w:tr>
    </w:tbl>
    <w:p w:rsidR="00AF3CD8" w:rsidRDefault="00AF3CD8">
      <w:pPr>
        <w:rPr>
          <w:rFonts w:ascii="Goudy Old Style" w:hAnsi="Goudy Old Style" w:cs="Goudy Old Style"/>
          <w:b/>
          <w:bCs/>
          <w:color w:val="0070C0"/>
        </w:rPr>
      </w:pPr>
    </w:p>
    <w:tbl>
      <w:tblPr>
        <w:tblStyle w:val="TableGrid"/>
        <w:tblW w:w="0" w:type="auto"/>
        <w:tblLook w:val="04A0" w:firstRow="1" w:lastRow="0" w:firstColumn="1" w:lastColumn="0" w:noHBand="0" w:noVBand="1"/>
      </w:tblPr>
      <w:tblGrid>
        <w:gridCol w:w="5594"/>
        <w:gridCol w:w="2928"/>
      </w:tblGrid>
      <w:tr w:rsidR="00AF3CD8">
        <w:trPr>
          <w:trHeight w:val="225"/>
        </w:trPr>
        <w:tc>
          <w:tcPr>
            <w:tcW w:w="8522" w:type="dxa"/>
            <w:gridSpan w:val="2"/>
            <w:shd w:val="clear" w:color="auto" w:fill="ED7D31" w:themeFill="accent2"/>
          </w:tcPr>
          <w:p w:rsidR="00AF3CD8" w:rsidRDefault="00497488">
            <w:pPr>
              <w:rPr>
                <w:rFonts w:ascii="Goudy Old Style" w:hAnsi="Goudy Old Style" w:cs="Goudy Old Style"/>
                <w:b/>
                <w:bCs/>
                <w:color w:val="FFFFFF" w:themeColor="background1"/>
              </w:rPr>
            </w:pPr>
            <w:r>
              <w:rPr>
                <w:rFonts w:ascii="Goudy Old Style" w:hAnsi="Goudy Old Style" w:cs="Goudy Old Style"/>
                <w:b/>
                <w:bCs/>
                <w:color w:val="FFFFFF" w:themeColor="background1"/>
              </w:rPr>
              <w:t>Project No. 3: Laboratory, Dining Hall and  Dormitory at Sigoti Complex Girlss Secondary School</w:t>
            </w:r>
          </w:p>
        </w:tc>
      </w:tr>
      <w:tr w:rsidR="00AF3CD8">
        <w:trPr>
          <w:trHeight w:val="133"/>
        </w:trPr>
        <w:tc>
          <w:tcPr>
            <w:tcW w:w="5594" w:type="dxa"/>
          </w:tcPr>
          <w:p w:rsidR="00AF3CD8" w:rsidRDefault="00497488">
            <w:pPr>
              <w:rPr>
                <w:rFonts w:ascii="Goudy Old Style" w:hAnsi="Goudy Old Style" w:cs="Goudy Old Style"/>
              </w:rPr>
            </w:pPr>
            <w:r>
              <w:rPr>
                <w:rFonts w:ascii="Goudy Old Style" w:hAnsi="Goudy Old Style" w:cs="Goudy Old Style"/>
                <w:b/>
                <w:bCs/>
                <w:color w:val="C00000"/>
              </w:rPr>
              <w:t>Location:</w:t>
            </w:r>
            <w:r>
              <w:rPr>
                <w:rFonts w:ascii="Goudy Old Style" w:hAnsi="Goudy Old Style" w:cs="Goudy Old Style"/>
              </w:rPr>
              <w:t xml:space="preserve">   </w:t>
            </w:r>
            <w:r>
              <w:rPr>
                <w:rFonts w:ascii="Goudy Old Style" w:hAnsi="Goudy Old Style" w:cs="Goudy Old Style"/>
                <w:i/>
                <w:iCs/>
                <w:color w:val="0070C0"/>
              </w:rPr>
              <w:t>Google Map with GPRS coordinates is to be provided.</w:t>
            </w:r>
          </w:p>
          <w:p w:rsidR="00AF3CD8" w:rsidRDefault="00497488">
            <w:pPr>
              <w:ind w:left="1325" w:hangingChars="600" w:hanging="1325"/>
              <w:jc w:val="both"/>
              <w:rPr>
                <w:rFonts w:ascii="Goudy Old Style" w:hAnsi="Goudy Old Style" w:cs="Goudy Old Style"/>
              </w:rPr>
            </w:pPr>
            <w:r>
              <w:rPr>
                <w:rFonts w:ascii="Goudy Old Style" w:hAnsi="Goudy Old Style" w:cs="Goudy Old Style"/>
                <w:b/>
                <w:bCs/>
                <w:color w:val="C00000"/>
              </w:rPr>
              <w:t>Description:</w:t>
            </w:r>
            <w:r>
              <w:rPr>
                <w:rFonts w:ascii="Goudy Old Style" w:hAnsi="Goudy Old Style" w:cs="Goudy Old Style"/>
                <w:color w:val="C00000"/>
              </w:rPr>
              <w:t xml:space="preserve"> The government's efforts towards Universal Basic Education and affirmative action has led to a rapid growth in student enrollment at Sigoti Complex Girls Secondary School in Nyakach, Kisumu County. This has caused a great strain on the school's physical infrastructure. An assessment undertaken by the Ministry of Education in September 2020 found that the school has a shortfall of 9 classrooms, 4 computer laboratories, 5 science labs, 5 libraries, 15 dormitories, 2 dining halls, 20 toilets and 3 home science rooms. The school is participating in the ENDELEVU SCHOOL PROGRAM to mobilize material donations for the construction of the lacking school infrastructure. Would you like to support this project? Please donate your materials </w:t>
            </w:r>
            <w:hyperlink r:id="rId10" w:history="1">
              <w:r>
                <w:rPr>
                  <w:rStyle w:val="Hyperlink"/>
                  <w:rFonts w:ascii="Goudy Old Style" w:hAnsi="Goudy Old Style" w:cs="Goudy Old Style"/>
                  <w:b/>
                  <w:bCs/>
                  <w:color w:val="C00000"/>
                </w:rPr>
                <w:t>here</w:t>
              </w:r>
              <w:r>
                <w:rPr>
                  <w:rStyle w:val="Hyperlink"/>
                  <w:rFonts w:ascii="Goudy Old Style" w:hAnsi="Goudy Old Style"/>
                  <w:b/>
                  <w:bCs/>
                  <w:color w:val="C00000"/>
                </w:rPr>
                <w:t xml:space="preserve"> </w:t>
              </w:r>
            </w:hyperlink>
            <w:r>
              <w:rPr>
                <w:rFonts w:ascii="Goudy Old Style" w:hAnsi="Goudy Old Style" w:cs="Goudy Old Style"/>
                <w:color w:val="C00000"/>
              </w:rPr>
              <w:t xml:space="preserve">or contact us on +254-772612841 or </w:t>
            </w:r>
            <w:hyperlink r:id="rId11" w:history="1">
              <w:r>
                <w:rPr>
                  <w:rStyle w:val="Hyperlink"/>
                  <w:rFonts w:ascii="Goudy Old Style" w:hAnsi="Goudy Old Style" w:cs="Goudy Old Style"/>
                  <w:color w:val="C00000"/>
                </w:rPr>
                <w:t>donate@endelevu.co.ke</w:t>
              </w:r>
            </w:hyperlink>
            <w:r>
              <w:rPr>
                <w:rFonts w:ascii="Goudy Old Style" w:hAnsi="Goudy Old Style" w:cs="Goudy Old Style"/>
                <w:color w:val="C00000"/>
              </w:rPr>
              <w:t>.</w:t>
            </w:r>
            <w:r>
              <w:rPr>
                <w:rFonts w:ascii="Goudy Old Style" w:hAnsi="Goudy Old Style" w:cs="Goudy Old Style"/>
              </w:rPr>
              <w:t xml:space="preserve"> </w:t>
            </w:r>
          </w:p>
          <w:p w:rsidR="00AF3CD8" w:rsidRDefault="00497488">
            <w:pPr>
              <w:ind w:left="1215" w:hangingChars="550" w:hanging="1215"/>
              <w:rPr>
                <w:rFonts w:ascii="Goudy Old Style" w:hAnsi="Goudy Old Style" w:cs="Goudy Old Style"/>
              </w:rPr>
            </w:pPr>
            <w:r>
              <w:rPr>
                <w:rFonts w:ascii="Goudy Old Style" w:hAnsi="Goudy Old Style" w:cs="Goudy Old Style"/>
                <w:b/>
                <w:bCs/>
                <w:color w:val="C00000"/>
              </w:rPr>
              <w:lastRenderedPageBreak/>
              <w:t xml:space="preserve">For more details “Read Pdf” </w:t>
            </w:r>
          </w:p>
        </w:tc>
        <w:tc>
          <w:tcPr>
            <w:tcW w:w="2928" w:type="dxa"/>
          </w:tcPr>
          <w:p w:rsidR="00AF3CD8" w:rsidRDefault="00497488">
            <w:pPr>
              <w:rPr>
                <w:rFonts w:ascii="Goudy Old Style" w:hAnsi="Goudy Old Style" w:cs="Goudy Old Style"/>
                <w:color w:val="C00000"/>
              </w:rPr>
            </w:pPr>
            <w:r>
              <w:rPr>
                <w:rFonts w:ascii="Goudy Old Style" w:hAnsi="Goudy Old Style" w:cs="Goudy Old Style"/>
              </w:rPr>
              <w:lastRenderedPageBreak/>
              <w:t xml:space="preserve"> </w:t>
            </w:r>
            <w:r>
              <w:rPr>
                <w:rFonts w:ascii="Goudy Old Style" w:hAnsi="Goudy Old Style" w:cs="Goudy Old Style"/>
                <w:color w:val="C00000"/>
              </w:rPr>
              <w:t>Watch a video clip about the project below:</w:t>
            </w:r>
          </w:p>
          <w:p w:rsidR="00AF3CD8" w:rsidRDefault="00497488">
            <w:pPr>
              <w:rPr>
                <w:rFonts w:ascii="Goudy Old Style" w:hAnsi="Goudy Old Style" w:cs="Goudy Old Style"/>
                <w:color w:val="C00000"/>
              </w:rPr>
            </w:pPr>
            <w:r>
              <w:rPr>
                <w:noProof/>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15875</wp:posOffset>
                      </wp:positionV>
                      <wp:extent cx="1790700" cy="1003300"/>
                      <wp:effectExtent l="4445" t="4445" r="8255" b="8255"/>
                      <wp:wrapNone/>
                      <wp:docPr id="1" name="Text Box 1"/>
                      <wp:cNvGraphicFramePr/>
                      <a:graphic xmlns:a="http://schemas.openxmlformats.org/drawingml/2006/main">
                        <a:graphicData uri="http://schemas.microsoft.com/office/word/2010/wordprocessingShape">
                          <wps:wsp>
                            <wps:cNvSpPr txBox="1"/>
                            <wps:spPr>
                              <a:xfrm>
                                <a:off x="6536055" y="2044065"/>
                                <a:ext cx="1790700" cy="1003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04333" w:rsidRDefault="00E04333">
                                  <w:pPr>
                                    <w:jc w:val="center"/>
                                    <w:rPr>
                                      <w:rFonts w:ascii="Goudy Old Style" w:hAnsi="Goudy Old Style" w:cs="Goudy Old Style"/>
                                      <w:i/>
                                      <w:iCs/>
                                      <w:color w:val="0070C0"/>
                                    </w:rPr>
                                  </w:pPr>
                                </w:p>
                                <w:p w:rsidR="00E04333" w:rsidRDefault="00E04333">
                                  <w:pPr>
                                    <w:jc w:val="center"/>
                                    <w:rPr>
                                      <w:rFonts w:ascii="Goudy Old Style" w:hAnsi="Goudy Old Style" w:cs="Goudy Old Style"/>
                                      <w:i/>
                                      <w:iCs/>
                                      <w:color w:val="0070C0"/>
                                    </w:rPr>
                                  </w:pPr>
                                  <w:r>
                                    <w:rPr>
                                      <w:rFonts w:ascii="Goudy Old Style" w:hAnsi="Goudy Old Style" w:cs="Goudy Old Style"/>
                                      <w:i/>
                                      <w:iCs/>
                                      <w:color w:val="0070C0"/>
                                    </w:rPr>
                                    <w:t>A video clip which can be opened in Youtube is to be provided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7" type="#_x0000_t202" style="position:absolute;margin-left:-4.95pt;margin-top:1.25pt;width:141pt;height: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" fillcolor="white [3201]" strokeweight=".5pt">
                      <v:textbox>
                        <w:txbxContent>
                          <w:p w:rsidR="00E04333" w:rsidRDefault="00E04333">
                            <w:pPr>
                              <w:jc w:val="center"/>
                              <w:rPr>
                                <w:rFonts w:ascii="Goudy Old Style" w:hAnsi="Goudy Old Style" w:cs="Goudy Old Style"/>
                                <w:i/>
                                <w:iCs/>
                                <w:color w:val="0070C0"/>
                              </w:rPr>
                            </w:pPr>
                          </w:p>
                          <w:p w:rsidR="00E04333" w:rsidRDefault="00E04333">
                            <w:pPr>
                              <w:jc w:val="center"/>
                              <w:rPr>
                                <w:rFonts w:ascii="Goudy Old Style" w:hAnsi="Goudy Old Style" w:cs="Goudy Old Style"/>
                                <w:i/>
                                <w:iCs/>
                                <w:color w:val="0070C0"/>
                              </w:rPr>
                            </w:pPr>
                            <w:r>
                              <w:rPr>
                                <w:rFonts w:ascii="Goudy Old Style" w:hAnsi="Goudy Old Style" w:cs="Goudy Old Style"/>
                                <w:i/>
                                <w:iCs/>
                                <w:color w:val="0070C0"/>
                              </w:rPr>
                              <w:t>A video clip which can be opened in Youtube is to be provided</w:t>
                            </w:r>
                          </w:p>
                        </w:txbxContent>
                      </v:textbox>
                    </v:shape>
                  </w:pict>
                </mc:Fallback>
              </mc:AlternateContent>
            </w:r>
          </w:p>
        </w:tc>
      </w:tr>
    </w:tbl>
    <w:p w:rsidR="00AF3CD8" w:rsidRDefault="00AF3CD8">
      <w:pPr>
        <w:rPr>
          <w:rFonts w:ascii="Goudy Old Style" w:hAnsi="Goudy Old Style" w:cs="Goudy Old Style"/>
          <w:b/>
          <w:bCs/>
          <w:color w:val="0070C0"/>
        </w:rPr>
      </w:pPr>
    </w:p>
    <w:p w:rsidR="00AF3CD8" w:rsidRDefault="00AF3CD8">
      <w:pPr>
        <w:rPr>
          <w:rFonts w:ascii="Goudy Old Style" w:hAnsi="Goudy Old Style" w:cs="Goudy Old Style"/>
          <w:b/>
          <w:bCs/>
          <w:color w:val="0070C0"/>
        </w:rPr>
      </w:pPr>
    </w:p>
    <w:tbl>
      <w:tblPr>
        <w:tblStyle w:val="TableGrid"/>
        <w:tblW w:w="0" w:type="auto"/>
        <w:tblLook w:val="04A0" w:firstRow="1" w:lastRow="0" w:firstColumn="1" w:lastColumn="0" w:noHBand="0" w:noVBand="1"/>
      </w:tblPr>
      <w:tblGrid>
        <w:gridCol w:w="691"/>
        <w:gridCol w:w="4773"/>
        <w:gridCol w:w="1645"/>
        <w:gridCol w:w="1322"/>
      </w:tblGrid>
      <w:tr w:rsidR="00AF3CD8">
        <w:tc>
          <w:tcPr>
            <w:tcW w:w="8431" w:type="dxa"/>
            <w:gridSpan w:val="4"/>
            <w:tcBorders>
              <w:bottom w:val="single" w:sz="8" w:space="0" w:color="ED7D31"/>
              <w:right w:val="single" w:sz="8" w:space="0" w:color="ED7D31"/>
            </w:tcBorders>
            <w:shd w:val="clear" w:color="auto" w:fill="F7CAAC" w:themeFill="accent2" w:themeFillTint="66"/>
          </w:tcPr>
          <w:p w:rsidR="00AF3CD8" w:rsidRDefault="00497488">
            <w:pPr>
              <w:ind w:left="1325" w:hangingChars="550" w:hanging="1325"/>
              <w:rPr>
                <w:rFonts w:ascii="Goudy Old Style" w:hAnsi="Goudy Old Style" w:cs="Goudy Old Style"/>
                <w:b/>
                <w:bCs/>
                <w:color w:val="C00000"/>
                <w:sz w:val="24"/>
                <w:szCs w:val="24"/>
              </w:rPr>
            </w:pPr>
            <w:r>
              <w:rPr>
                <w:rFonts w:ascii="Goudy Old Style" w:hAnsi="Goudy Old Style" w:cs="Goudy Old Style"/>
                <w:b/>
                <w:bCs/>
                <w:color w:val="C00000"/>
                <w:sz w:val="24"/>
                <w:szCs w:val="24"/>
              </w:rPr>
              <w:t xml:space="preserve">List of Materials that are needed </w:t>
            </w:r>
          </w:p>
        </w:tc>
      </w:tr>
      <w:tr w:rsidR="00AF3CD8">
        <w:tc>
          <w:tcPr>
            <w:tcW w:w="691" w:type="dxa"/>
            <w:tcBorders>
              <w:top w:val="single" w:sz="8" w:space="0" w:color="ED7D31"/>
              <w:bottom w:val="single" w:sz="8" w:space="0" w:color="ED7D31"/>
            </w:tcBorders>
            <w:shd w:val="clear" w:color="auto" w:fill="FBE5D6" w:themeFill="accent2" w:themeFillTint="32"/>
          </w:tcPr>
          <w:p w:rsidR="00AF3CD8" w:rsidRDefault="00497488">
            <w:pPr>
              <w:ind w:left="1215" w:hangingChars="550" w:hanging="1215"/>
              <w:rPr>
                <w:rFonts w:ascii="Goudy Old Style" w:hAnsi="Goudy Old Style" w:cs="Goudy Old Style"/>
                <w:b/>
                <w:bCs/>
                <w:i/>
                <w:iCs/>
                <w:color w:val="C00000"/>
              </w:rPr>
            </w:pPr>
            <w:r>
              <w:rPr>
                <w:rFonts w:ascii="Goudy Old Style" w:hAnsi="Goudy Old Style" w:cs="Goudy Old Style"/>
                <w:b/>
                <w:bCs/>
                <w:i/>
                <w:iCs/>
                <w:color w:val="C00000"/>
              </w:rPr>
              <w:t>S/No</w:t>
            </w:r>
          </w:p>
        </w:tc>
        <w:tc>
          <w:tcPr>
            <w:tcW w:w="4773" w:type="dxa"/>
            <w:tcBorders>
              <w:top w:val="single" w:sz="8" w:space="0" w:color="ED7D31"/>
              <w:bottom w:val="single" w:sz="8" w:space="0" w:color="ED7D31"/>
            </w:tcBorders>
            <w:shd w:val="clear" w:color="auto" w:fill="FBE5D6" w:themeFill="accent2" w:themeFillTint="32"/>
          </w:tcPr>
          <w:p w:rsidR="00AF3CD8" w:rsidRDefault="00497488">
            <w:pPr>
              <w:ind w:left="1215" w:hangingChars="550" w:hanging="1215"/>
              <w:rPr>
                <w:rFonts w:ascii="Goudy Old Style" w:hAnsi="Goudy Old Style" w:cs="Goudy Old Style"/>
                <w:b/>
                <w:bCs/>
                <w:i/>
                <w:iCs/>
                <w:color w:val="C00000"/>
              </w:rPr>
            </w:pPr>
            <w:r>
              <w:rPr>
                <w:rFonts w:ascii="Goudy Old Style" w:hAnsi="Goudy Old Style" w:cs="Goudy Old Style"/>
                <w:b/>
                <w:bCs/>
                <w:i/>
                <w:iCs/>
                <w:color w:val="C00000"/>
              </w:rPr>
              <w:t>Item</w:t>
            </w:r>
          </w:p>
        </w:tc>
        <w:tc>
          <w:tcPr>
            <w:tcW w:w="1645" w:type="dxa"/>
            <w:tcBorders>
              <w:top w:val="single" w:sz="8" w:space="0" w:color="ED7D31"/>
              <w:bottom w:val="single" w:sz="8" w:space="0" w:color="ED7D31"/>
            </w:tcBorders>
            <w:shd w:val="clear" w:color="auto" w:fill="FBE5D6" w:themeFill="accent2" w:themeFillTint="32"/>
          </w:tcPr>
          <w:p w:rsidR="00AF3CD8" w:rsidRDefault="00497488">
            <w:pPr>
              <w:ind w:left="1215" w:hangingChars="550" w:hanging="1215"/>
              <w:rPr>
                <w:rFonts w:ascii="Goudy Old Style" w:hAnsi="Goudy Old Style" w:cs="Goudy Old Style"/>
                <w:b/>
                <w:bCs/>
                <w:i/>
                <w:iCs/>
                <w:color w:val="C00000"/>
              </w:rPr>
            </w:pPr>
            <w:r>
              <w:rPr>
                <w:rFonts w:ascii="Goudy Old Style" w:hAnsi="Goudy Old Style" w:cs="Goudy Old Style"/>
                <w:b/>
                <w:bCs/>
                <w:i/>
                <w:iCs/>
                <w:color w:val="C00000"/>
              </w:rPr>
              <w:t>Unit</w:t>
            </w:r>
          </w:p>
        </w:tc>
        <w:tc>
          <w:tcPr>
            <w:tcW w:w="1322" w:type="dxa"/>
            <w:tcBorders>
              <w:top w:val="single" w:sz="8" w:space="0" w:color="ED7D31"/>
              <w:bottom w:val="single" w:sz="8" w:space="0" w:color="ED7D31"/>
              <w:right w:val="single" w:sz="8" w:space="0" w:color="ED7D31"/>
            </w:tcBorders>
            <w:shd w:val="clear" w:color="auto" w:fill="FBE5D6" w:themeFill="accent2" w:themeFillTint="32"/>
          </w:tcPr>
          <w:p w:rsidR="00AF3CD8" w:rsidRDefault="00497488">
            <w:pPr>
              <w:ind w:left="1215" w:hangingChars="550" w:hanging="1215"/>
              <w:rPr>
                <w:rFonts w:ascii="Goudy Old Style" w:hAnsi="Goudy Old Style" w:cs="Goudy Old Style"/>
                <w:b/>
                <w:bCs/>
                <w:i/>
                <w:iCs/>
                <w:color w:val="C00000"/>
              </w:rPr>
            </w:pPr>
            <w:r>
              <w:rPr>
                <w:rFonts w:ascii="Goudy Old Style" w:hAnsi="Goudy Old Style" w:cs="Goudy Old Style"/>
                <w:b/>
                <w:bCs/>
                <w:i/>
                <w:iCs/>
                <w:color w:val="C00000"/>
              </w:rPr>
              <w:t>Quantity</w:t>
            </w:r>
          </w:p>
        </w:tc>
      </w:tr>
      <w:tr w:rsidR="00AF3CD8">
        <w:tc>
          <w:tcPr>
            <w:tcW w:w="691" w:type="dxa"/>
            <w:tcBorders>
              <w:top w:val="single" w:sz="8" w:space="0" w:color="ED7D31"/>
            </w:tcBorders>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01</w:t>
            </w:r>
          </w:p>
        </w:tc>
        <w:tc>
          <w:tcPr>
            <w:tcW w:w="4773" w:type="dxa"/>
            <w:tcBorders>
              <w:top w:val="single" w:sz="8" w:space="0" w:color="ED7D31"/>
            </w:tcBorders>
            <w:shd w:val="clear" w:color="auto" w:fill="FBE5D6" w:themeFill="accent2" w:themeFillTint="32"/>
          </w:tcPr>
          <w:p w:rsidR="00AF3CD8" w:rsidRPr="0078459C" w:rsidRDefault="00497488" w:rsidP="0078459C">
            <w:pPr>
              <w:pStyle w:val="ListParagraph"/>
              <w:numPr>
                <w:ilvl w:val="0"/>
                <w:numId w:val="13"/>
              </w:numPr>
              <w:rPr>
                <w:rFonts w:ascii="Goudy Old Style" w:hAnsi="Goudy Old Style" w:cs="Goudy Old Style"/>
                <w:i/>
                <w:iCs/>
                <w:color w:val="C00000"/>
              </w:rPr>
            </w:pPr>
            <w:r w:rsidRPr="0078459C">
              <w:rPr>
                <w:rFonts w:ascii="Goudy Old Style" w:hAnsi="Goudy Old Style" w:cs="Goudy Old Style"/>
                <w:i/>
                <w:iCs/>
                <w:color w:val="C00000"/>
              </w:rPr>
              <w:t>Murrum</w:t>
            </w:r>
          </w:p>
          <w:p w:rsidR="009E6A51" w:rsidRDefault="009E6A51" w:rsidP="0078459C">
            <w:pPr>
              <w:pStyle w:val="ListParagraph"/>
              <w:numPr>
                <w:ilvl w:val="0"/>
                <w:numId w:val="13"/>
              </w:numPr>
              <w:rPr>
                <w:rFonts w:ascii="Goudy Old Style" w:hAnsi="Goudy Old Style" w:cs="Goudy Old Style"/>
                <w:i/>
                <w:iCs/>
                <w:color w:val="C00000"/>
              </w:rPr>
            </w:pPr>
            <w:r w:rsidRPr="0078459C">
              <w:rPr>
                <w:rFonts w:ascii="Goudy Old Style" w:hAnsi="Goudy Old Style" w:cs="Goudy Old Style"/>
                <w:i/>
                <w:iCs/>
                <w:color w:val="C00000"/>
              </w:rPr>
              <w:t>Quarry dust</w:t>
            </w:r>
          </w:p>
          <w:p w:rsidR="0078459C" w:rsidRPr="0078459C" w:rsidRDefault="0078459C" w:rsidP="0078459C">
            <w:pPr>
              <w:pStyle w:val="ListParagraph"/>
              <w:numPr>
                <w:ilvl w:val="0"/>
                <w:numId w:val="13"/>
              </w:numPr>
              <w:rPr>
                <w:rFonts w:ascii="Goudy Old Style" w:hAnsi="Goudy Old Style" w:cs="Goudy Old Style"/>
                <w:i/>
                <w:iCs/>
                <w:color w:val="C00000"/>
              </w:rPr>
            </w:pPr>
            <w:r>
              <w:rPr>
                <w:rFonts w:ascii="Goudy Old Style" w:hAnsi="Goudy Old Style" w:cs="Goudy Old Style"/>
                <w:i/>
                <w:iCs/>
                <w:color w:val="C00000"/>
              </w:rPr>
              <w:t>soil</w:t>
            </w:r>
          </w:p>
        </w:tc>
        <w:tc>
          <w:tcPr>
            <w:tcW w:w="1645" w:type="dxa"/>
            <w:tcBorders>
              <w:top w:val="single" w:sz="8" w:space="0" w:color="ED7D31"/>
            </w:tcBorders>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TONNES</w:t>
            </w:r>
          </w:p>
        </w:tc>
        <w:tc>
          <w:tcPr>
            <w:tcW w:w="1322" w:type="dxa"/>
            <w:tcBorders>
              <w:top w:val="single" w:sz="8" w:space="0" w:color="ED7D31"/>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02</w:t>
            </w:r>
          </w:p>
        </w:tc>
        <w:tc>
          <w:tcPr>
            <w:tcW w:w="4773" w:type="dxa"/>
            <w:shd w:val="clear" w:color="auto" w:fill="FBE5D6" w:themeFill="accent2" w:themeFillTint="32"/>
          </w:tcPr>
          <w:p w:rsidR="00AF3CD8" w:rsidRDefault="00C96F33" w:rsidP="00C96F33">
            <w:pPr>
              <w:rPr>
                <w:rFonts w:ascii="Goudy Old Style" w:hAnsi="Goudy Old Style" w:cs="Goudy Old Style"/>
                <w:i/>
                <w:iCs/>
                <w:color w:val="C00000"/>
              </w:rPr>
            </w:pPr>
            <w:r>
              <w:rPr>
                <w:rFonts w:ascii="Goudy Old Style" w:hAnsi="Goudy Old Style" w:cs="Goudy Old Style"/>
                <w:i/>
                <w:iCs/>
                <w:color w:val="C00000"/>
              </w:rPr>
              <w:t xml:space="preserve">Hessian based bituminous DPC </w:t>
            </w:r>
          </w:p>
          <w:p w:rsidR="00C96F33" w:rsidRDefault="00C96F33" w:rsidP="00C96F33">
            <w:pPr>
              <w:pStyle w:val="ListParagraph"/>
              <w:numPr>
                <w:ilvl w:val="0"/>
                <w:numId w:val="8"/>
              </w:numPr>
              <w:rPr>
                <w:rFonts w:ascii="Goudy Old Style" w:hAnsi="Goudy Old Style" w:cs="Goudy Old Style"/>
                <w:i/>
                <w:iCs/>
                <w:color w:val="C00000"/>
              </w:rPr>
            </w:pPr>
            <w:r>
              <w:rPr>
                <w:rFonts w:ascii="Goudy Old Style" w:hAnsi="Goudy Old Style" w:cs="Goudy Old Style"/>
                <w:i/>
                <w:iCs/>
                <w:color w:val="C00000"/>
              </w:rPr>
              <w:t>100mm felt DPC</w:t>
            </w:r>
          </w:p>
          <w:p w:rsidR="00C96F33" w:rsidRDefault="00C96F33" w:rsidP="00C96F33">
            <w:pPr>
              <w:pStyle w:val="ListParagraph"/>
              <w:numPr>
                <w:ilvl w:val="0"/>
                <w:numId w:val="8"/>
              </w:numPr>
              <w:rPr>
                <w:rFonts w:ascii="Goudy Old Style" w:hAnsi="Goudy Old Style" w:cs="Goudy Old Style"/>
                <w:i/>
                <w:iCs/>
                <w:color w:val="C00000"/>
              </w:rPr>
            </w:pPr>
            <w:r>
              <w:rPr>
                <w:rFonts w:ascii="Goudy Old Style" w:hAnsi="Goudy Old Style" w:cs="Goudy Old Style"/>
                <w:i/>
                <w:iCs/>
                <w:color w:val="C00000"/>
              </w:rPr>
              <w:t>150mm felt DPC</w:t>
            </w:r>
          </w:p>
          <w:p w:rsidR="00C96F33" w:rsidRPr="00C96F33" w:rsidRDefault="00C96F33" w:rsidP="00C96F33">
            <w:pPr>
              <w:pStyle w:val="ListParagraph"/>
              <w:numPr>
                <w:ilvl w:val="0"/>
                <w:numId w:val="8"/>
              </w:numPr>
              <w:rPr>
                <w:rFonts w:ascii="Goudy Old Style" w:hAnsi="Goudy Old Style" w:cs="Goudy Old Style"/>
                <w:i/>
                <w:iCs/>
                <w:color w:val="C00000"/>
              </w:rPr>
            </w:pPr>
            <w:r>
              <w:rPr>
                <w:rFonts w:ascii="Goudy Old Style" w:hAnsi="Goudy Old Style" w:cs="Goudy Old Style"/>
                <w:i/>
                <w:iCs/>
                <w:color w:val="C00000"/>
              </w:rPr>
              <w:t>225mm felt DPC</w:t>
            </w:r>
          </w:p>
        </w:tc>
        <w:tc>
          <w:tcPr>
            <w:tcW w:w="1645" w:type="dxa"/>
            <w:shd w:val="clear" w:color="auto" w:fill="FBE5D6" w:themeFill="accent2" w:themeFillTint="32"/>
          </w:tcPr>
          <w:p w:rsidR="00AF3CD8" w:rsidRDefault="00C96F33">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03</w:t>
            </w:r>
          </w:p>
        </w:tc>
        <w:tc>
          <w:tcPr>
            <w:tcW w:w="4773" w:type="dxa"/>
            <w:shd w:val="clear" w:color="auto" w:fill="FBE5D6" w:themeFill="accent2" w:themeFillTint="32"/>
          </w:tcPr>
          <w:p w:rsidR="00AF3CD8" w:rsidRPr="0078459C" w:rsidRDefault="00497488" w:rsidP="0078459C">
            <w:pPr>
              <w:pStyle w:val="ListParagraph"/>
              <w:numPr>
                <w:ilvl w:val="0"/>
                <w:numId w:val="14"/>
              </w:numPr>
              <w:rPr>
                <w:rFonts w:ascii="Goudy Old Style" w:hAnsi="Goudy Old Style" w:cs="Goudy Old Style"/>
                <w:i/>
                <w:iCs/>
                <w:color w:val="C00000"/>
              </w:rPr>
            </w:pPr>
            <w:r w:rsidRPr="0078459C">
              <w:rPr>
                <w:rFonts w:ascii="Goudy Old Style" w:hAnsi="Goudy Old Style" w:cs="Goudy Old Style"/>
                <w:i/>
                <w:iCs/>
                <w:color w:val="C00000"/>
              </w:rPr>
              <w:t>Hardcore</w:t>
            </w:r>
          </w:p>
          <w:p w:rsidR="009E6A51" w:rsidRPr="0078459C" w:rsidRDefault="009E6A51" w:rsidP="0078459C">
            <w:pPr>
              <w:pStyle w:val="ListParagraph"/>
              <w:numPr>
                <w:ilvl w:val="0"/>
                <w:numId w:val="14"/>
              </w:numPr>
              <w:rPr>
                <w:rFonts w:ascii="Goudy Old Style" w:hAnsi="Goudy Old Style" w:cs="Goudy Old Style"/>
                <w:i/>
                <w:iCs/>
                <w:color w:val="C00000"/>
              </w:rPr>
            </w:pPr>
            <w:r w:rsidRPr="0078459C">
              <w:rPr>
                <w:rFonts w:ascii="Goudy Old Style" w:hAnsi="Goudy Old Style" w:cs="Goudy Old Style"/>
                <w:i/>
                <w:iCs/>
                <w:color w:val="C00000"/>
              </w:rPr>
              <w:t>Quarry stone</w:t>
            </w:r>
            <w:r w:rsidR="0078459C" w:rsidRPr="0078459C">
              <w:rPr>
                <w:rFonts w:ascii="Goudy Old Style" w:hAnsi="Goudy Old Style" w:cs="Goudy Old Style"/>
                <w:i/>
                <w:iCs/>
                <w:color w:val="C00000"/>
              </w:rPr>
              <w:t xml:space="preserve">/machine cut </w:t>
            </w:r>
            <w:r w:rsidRPr="0078459C">
              <w:rPr>
                <w:rFonts w:ascii="Goudy Old Style" w:hAnsi="Goudy Old Style" w:cs="Goudy Old Style"/>
                <w:i/>
                <w:iCs/>
                <w:color w:val="C00000"/>
              </w:rPr>
              <w:t xml:space="preserve"> rejects</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TONNES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04</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Cement</w:t>
            </w:r>
            <w:r w:rsidR="00277F32">
              <w:rPr>
                <w:rFonts w:ascii="Goudy Old Style" w:hAnsi="Goudy Old Style" w:cs="Goudy Old Style"/>
                <w:i/>
                <w:iCs/>
                <w:color w:val="C00000"/>
              </w:rPr>
              <w:t>(all/any type)</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BAGS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05</w:t>
            </w:r>
          </w:p>
        </w:tc>
        <w:tc>
          <w:tcPr>
            <w:tcW w:w="4773" w:type="dxa"/>
            <w:shd w:val="clear" w:color="auto" w:fill="FBE5D6" w:themeFill="accent2" w:themeFillTint="32"/>
          </w:tcPr>
          <w:p w:rsidR="00277F32"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Sand</w:t>
            </w:r>
          </w:p>
          <w:p w:rsidR="00AF3CD8" w:rsidRDefault="00277F32" w:rsidP="00277F32">
            <w:pPr>
              <w:pStyle w:val="ListParagraph"/>
              <w:numPr>
                <w:ilvl w:val="0"/>
                <w:numId w:val="2"/>
              </w:numPr>
              <w:rPr>
                <w:rFonts w:ascii="Goudy Old Style" w:hAnsi="Goudy Old Style" w:cs="Goudy Old Style"/>
                <w:i/>
                <w:iCs/>
                <w:color w:val="C00000"/>
              </w:rPr>
            </w:pPr>
            <w:r w:rsidRPr="00277F32">
              <w:rPr>
                <w:rFonts w:ascii="Goudy Old Style" w:hAnsi="Goudy Old Style" w:cs="Goudy Old Style"/>
                <w:i/>
                <w:iCs/>
                <w:color w:val="C00000"/>
              </w:rPr>
              <w:t>river sand</w:t>
            </w:r>
          </w:p>
          <w:p w:rsidR="00277F32" w:rsidRPr="00277F32" w:rsidRDefault="00277F32" w:rsidP="00277F32">
            <w:pPr>
              <w:pStyle w:val="ListParagraph"/>
              <w:numPr>
                <w:ilvl w:val="0"/>
                <w:numId w:val="2"/>
              </w:numPr>
              <w:rPr>
                <w:rFonts w:ascii="Goudy Old Style" w:hAnsi="Goudy Old Style" w:cs="Goudy Old Style"/>
                <w:i/>
                <w:iCs/>
                <w:color w:val="C00000"/>
              </w:rPr>
            </w:pPr>
            <w:r>
              <w:rPr>
                <w:rFonts w:ascii="Goudy Old Style" w:hAnsi="Goudy Old Style" w:cs="Goudy Old Style"/>
                <w:i/>
                <w:iCs/>
                <w:color w:val="C00000"/>
              </w:rPr>
              <w:t>rock sand</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TONNES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06</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Paint</w:t>
            </w:r>
            <w:r w:rsidR="000C60A1">
              <w:rPr>
                <w:rFonts w:ascii="Goudy Old Style" w:hAnsi="Goudy Old Style" w:cs="Goudy Old Style"/>
                <w:i/>
                <w:iCs/>
                <w:color w:val="C00000"/>
              </w:rPr>
              <w:t xml:space="preserve"> (all brands)</w:t>
            </w:r>
          </w:p>
          <w:p w:rsidR="00277F32" w:rsidRDefault="00277F32"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super gloss enamel</w:t>
            </w:r>
          </w:p>
          <w:p w:rsidR="00277F32" w:rsidRDefault="00277F32"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red oxide</w:t>
            </w:r>
            <w:r w:rsidR="0077201F">
              <w:rPr>
                <w:rFonts w:ascii="Goudy Old Style" w:hAnsi="Goudy Old Style" w:cs="Goudy Old Style"/>
                <w:i/>
                <w:iCs/>
                <w:color w:val="C00000"/>
              </w:rPr>
              <w:t xml:space="preserve"> metal primer</w:t>
            </w:r>
          </w:p>
          <w:p w:rsidR="00277F32" w:rsidRDefault="00277F32"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exterior gloss va</w:t>
            </w:r>
            <w:r w:rsidR="00AA3D26">
              <w:rPr>
                <w:rFonts w:ascii="Goudy Old Style" w:hAnsi="Goudy Old Style" w:cs="Goudy Old Style"/>
                <w:i/>
                <w:iCs/>
                <w:color w:val="C00000"/>
              </w:rPr>
              <w:t>nish</w:t>
            </w:r>
          </w:p>
          <w:p w:rsidR="00AA3D26" w:rsidRDefault="005A69B6"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wood seal</w:t>
            </w:r>
            <w:r w:rsidR="00AA3D26">
              <w:rPr>
                <w:rFonts w:ascii="Goudy Old Style" w:hAnsi="Goudy Old Style" w:cs="Goudy Old Style"/>
                <w:i/>
                <w:iCs/>
                <w:color w:val="C00000"/>
              </w:rPr>
              <w:t xml:space="preserve"> gloss paint</w:t>
            </w:r>
          </w:p>
          <w:p w:rsidR="00AA3D26" w:rsidRDefault="00AA3D26"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blackboard pain</w:t>
            </w:r>
            <w:r w:rsidR="005A69B6">
              <w:rPr>
                <w:rFonts w:ascii="Goudy Old Style" w:hAnsi="Goudy Old Style" w:cs="Goudy Old Style"/>
                <w:i/>
                <w:iCs/>
                <w:color w:val="C00000"/>
              </w:rPr>
              <w:t>t</w:t>
            </w:r>
          </w:p>
          <w:p w:rsidR="00AA3D26" w:rsidRDefault="005A69B6"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varnish stain for wood surfaces</w:t>
            </w:r>
          </w:p>
          <w:p w:rsidR="005A69B6" w:rsidRDefault="005A69B6"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wood preservative</w:t>
            </w:r>
          </w:p>
          <w:p w:rsidR="005A69B6" w:rsidRDefault="0077201F" w:rsidP="00277F32">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permaplast</w:t>
            </w:r>
            <w:r w:rsidR="00E04333">
              <w:rPr>
                <w:rFonts w:ascii="Goudy Old Style" w:hAnsi="Goudy Old Style" w:cs="Goudy Old Style"/>
                <w:i/>
                <w:iCs/>
                <w:color w:val="C00000"/>
              </w:rPr>
              <w:t xml:space="preserve"> long lasting exterior paint</w:t>
            </w:r>
          </w:p>
          <w:p w:rsidR="00843EA8" w:rsidRDefault="00E04333" w:rsidP="00843EA8">
            <w:pPr>
              <w:pStyle w:val="ListParagraph"/>
              <w:numPr>
                <w:ilvl w:val="0"/>
                <w:numId w:val="3"/>
              </w:numPr>
              <w:rPr>
                <w:rFonts w:ascii="Goudy Old Style" w:hAnsi="Goudy Old Style" w:cs="Goudy Old Style"/>
                <w:i/>
                <w:iCs/>
                <w:color w:val="C00000"/>
              </w:rPr>
            </w:pPr>
            <w:r w:rsidRPr="00843EA8">
              <w:rPr>
                <w:rFonts w:ascii="Goudy Old Style" w:hAnsi="Goudy Old Style" w:cs="Goudy Old Style"/>
                <w:i/>
                <w:iCs/>
                <w:color w:val="C00000"/>
              </w:rPr>
              <w:t>polyurethane</w:t>
            </w:r>
            <w:r>
              <w:rPr>
                <w:rFonts w:ascii="Goudy Old Style" w:hAnsi="Goudy Old Style" w:cs="Goudy Old Style"/>
                <w:i/>
                <w:iCs/>
                <w:color w:val="C00000"/>
              </w:rPr>
              <w:t xml:space="preserve"> clear </w:t>
            </w:r>
            <w:r w:rsidR="00843EA8" w:rsidRPr="00843EA8">
              <w:rPr>
                <w:rFonts w:ascii="Goudy Old Style" w:hAnsi="Goudy Old Style" w:cs="Goudy Old Style"/>
                <w:i/>
                <w:iCs/>
                <w:color w:val="C00000"/>
              </w:rPr>
              <w:t xml:space="preserve"> varnish</w:t>
            </w:r>
            <w:r>
              <w:rPr>
                <w:rFonts w:ascii="Goudy Old Style" w:hAnsi="Goudy Old Style" w:cs="Goudy Old Style"/>
                <w:i/>
                <w:iCs/>
                <w:color w:val="C00000"/>
              </w:rPr>
              <w:t xml:space="preserve"> gloss</w:t>
            </w:r>
          </w:p>
          <w:p w:rsidR="00E04333" w:rsidRDefault="00E04333" w:rsidP="00E04333">
            <w:pPr>
              <w:pStyle w:val="ListParagraph"/>
              <w:numPr>
                <w:ilvl w:val="0"/>
                <w:numId w:val="3"/>
              </w:numPr>
              <w:rPr>
                <w:rFonts w:ascii="Goudy Old Style" w:hAnsi="Goudy Old Style" w:cs="Goudy Old Style"/>
                <w:i/>
                <w:iCs/>
                <w:color w:val="C00000"/>
              </w:rPr>
            </w:pPr>
            <w:r w:rsidRPr="00843EA8">
              <w:rPr>
                <w:rFonts w:ascii="Goudy Old Style" w:hAnsi="Goudy Old Style" w:cs="Goudy Old Style"/>
                <w:i/>
                <w:iCs/>
                <w:color w:val="C00000"/>
              </w:rPr>
              <w:t>polyurethane</w:t>
            </w:r>
            <w:r>
              <w:rPr>
                <w:rFonts w:ascii="Goudy Old Style" w:hAnsi="Goudy Old Style" w:cs="Goudy Old Style"/>
                <w:i/>
                <w:iCs/>
                <w:color w:val="C00000"/>
              </w:rPr>
              <w:t xml:space="preserve"> clear </w:t>
            </w:r>
            <w:r w:rsidRPr="00843EA8">
              <w:rPr>
                <w:rFonts w:ascii="Goudy Old Style" w:hAnsi="Goudy Old Style" w:cs="Goudy Old Style"/>
                <w:i/>
                <w:iCs/>
                <w:color w:val="C00000"/>
              </w:rPr>
              <w:t xml:space="preserve"> varnish</w:t>
            </w:r>
            <w:r>
              <w:rPr>
                <w:rFonts w:ascii="Goudy Old Style" w:hAnsi="Goudy Old Style" w:cs="Goudy Old Style"/>
                <w:i/>
                <w:iCs/>
                <w:color w:val="C00000"/>
              </w:rPr>
              <w:t xml:space="preserve"> matt</w:t>
            </w:r>
          </w:p>
          <w:p w:rsidR="00E04333" w:rsidRPr="00277F32" w:rsidRDefault="00BA3AB1" w:rsidP="00843EA8">
            <w:pPr>
              <w:pStyle w:val="ListParagraph"/>
              <w:numPr>
                <w:ilvl w:val="0"/>
                <w:numId w:val="3"/>
              </w:numPr>
              <w:rPr>
                <w:rFonts w:ascii="Goudy Old Style" w:hAnsi="Goudy Old Style" w:cs="Goudy Old Style"/>
                <w:i/>
                <w:iCs/>
                <w:color w:val="C00000"/>
              </w:rPr>
            </w:pPr>
            <w:r>
              <w:rPr>
                <w:rFonts w:ascii="Goudy Old Style" w:hAnsi="Goudy Old Style" w:cs="Goudy Old Style"/>
                <w:i/>
                <w:iCs/>
                <w:color w:val="C00000"/>
              </w:rPr>
              <w:t>vinyl matt,</w:t>
            </w:r>
            <w:r w:rsidR="00EA56A0">
              <w:rPr>
                <w:rFonts w:ascii="Goudy Old Style" w:hAnsi="Goudy Old Style" w:cs="Goudy Old Style"/>
                <w:i/>
                <w:iCs/>
                <w:color w:val="C00000"/>
              </w:rPr>
              <w:t xml:space="preserve"> </w:t>
            </w:r>
            <w:bookmarkStart w:id="0" w:name="_GoBack"/>
            <w:bookmarkEnd w:id="0"/>
            <w:r>
              <w:rPr>
                <w:rFonts w:ascii="Goudy Old Style" w:hAnsi="Goudy Old Style" w:cs="Goudy Old Style"/>
                <w:i/>
                <w:iCs/>
                <w:color w:val="C00000"/>
              </w:rPr>
              <w:t>vinyl silk/wall sheen emulsion</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LITRES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07</w:t>
            </w:r>
          </w:p>
        </w:tc>
        <w:tc>
          <w:tcPr>
            <w:tcW w:w="4773" w:type="dxa"/>
            <w:shd w:val="clear" w:color="auto" w:fill="FBE5D6" w:themeFill="accent2" w:themeFillTint="32"/>
          </w:tcPr>
          <w:p w:rsidR="000C60A1" w:rsidRDefault="005A69B6">
            <w:pPr>
              <w:ind w:left="1210" w:hangingChars="550" w:hanging="1210"/>
              <w:rPr>
                <w:rFonts w:ascii="Goudy Old Style" w:hAnsi="Goudy Old Style" w:cs="Goudy Old Style"/>
                <w:i/>
                <w:iCs/>
                <w:color w:val="C00000"/>
              </w:rPr>
            </w:pPr>
            <w:r>
              <w:rPr>
                <w:rFonts w:ascii="Goudy Old Style" w:hAnsi="Goudy Old Style" w:cs="Goudy Old Style"/>
                <w:i/>
                <w:iCs/>
                <w:color w:val="C00000"/>
              </w:rPr>
              <w:t xml:space="preserve">Steel Reinforcement – </w:t>
            </w:r>
          </w:p>
          <w:p w:rsidR="00AF3CD8" w:rsidRDefault="005A69B6">
            <w:pPr>
              <w:ind w:left="1210" w:hangingChars="550" w:hanging="1210"/>
              <w:rPr>
                <w:rFonts w:ascii="Goudy Old Style" w:hAnsi="Goudy Old Style" w:cs="Goudy Old Style"/>
                <w:i/>
                <w:iCs/>
                <w:color w:val="C00000"/>
              </w:rPr>
            </w:pPr>
            <w:r>
              <w:rPr>
                <w:rFonts w:ascii="Goudy Old Style" w:hAnsi="Goudy Old Style" w:cs="Goudy Old Style"/>
                <w:i/>
                <w:iCs/>
                <w:color w:val="C00000"/>
              </w:rPr>
              <w:t>T8,T10,T12,T16,T20</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PCS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08</w:t>
            </w:r>
          </w:p>
        </w:tc>
        <w:tc>
          <w:tcPr>
            <w:tcW w:w="4773" w:type="dxa"/>
            <w:shd w:val="clear" w:color="auto" w:fill="FBE5D6" w:themeFill="accent2" w:themeFillTint="32"/>
          </w:tcPr>
          <w:p w:rsidR="00AF3CD8" w:rsidRDefault="009E6A51">
            <w:pPr>
              <w:ind w:left="1210" w:hangingChars="550" w:hanging="1210"/>
              <w:rPr>
                <w:rFonts w:ascii="Goudy Old Style" w:hAnsi="Goudy Old Style" w:cs="Goudy Old Style"/>
                <w:i/>
                <w:iCs/>
                <w:color w:val="C00000"/>
              </w:rPr>
            </w:pPr>
            <w:r>
              <w:rPr>
                <w:rFonts w:ascii="Goudy Old Style" w:hAnsi="Goudy Old Style" w:cs="Goudy Old Style"/>
                <w:i/>
                <w:iCs/>
                <w:color w:val="C00000"/>
              </w:rPr>
              <w:t>Insecticides</w:t>
            </w:r>
          </w:p>
          <w:p w:rsidR="009E6A51" w:rsidRDefault="000C58F5" w:rsidP="009E6A51">
            <w:pPr>
              <w:pStyle w:val="ListParagraph"/>
              <w:numPr>
                <w:ilvl w:val="0"/>
                <w:numId w:val="4"/>
              </w:numPr>
              <w:rPr>
                <w:rFonts w:ascii="Goudy Old Style" w:hAnsi="Goudy Old Style" w:cs="Goudy Old Style"/>
                <w:i/>
                <w:iCs/>
                <w:color w:val="C00000"/>
              </w:rPr>
            </w:pPr>
            <w:r>
              <w:rPr>
                <w:rFonts w:ascii="Goudy Old Style" w:hAnsi="Goudy Old Style" w:cs="Goudy Old Style"/>
                <w:i/>
                <w:iCs/>
                <w:color w:val="C00000"/>
              </w:rPr>
              <w:t>T</w:t>
            </w:r>
            <w:r w:rsidR="009E6A51">
              <w:rPr>
                <w:rFonts w:ascii="Goudy Old Style" w:hAnsi="Goudy Old Style" w:cs="Goudy Old Style"/>
                <w:i/>
                <w:iCs/>
                <w:color w:val="C00000"/>
              </w:rPr>
              <w:t>ermidor</w:t>
            </w:r>
          </w:p>
          <w:p w:rsidR="009E6A51" w:rsidRDefault="000C58F5" w:rsidP="009E6A51">
            <w:pPr>
              <w:pStyle w:val="ListParagraph"/>
              <w:numPr>
                <w:ilvl w:val="0"/>
                <w:numId w:val="4"/>
              </w:numPr>
              <w:rPr>
                <w:rFonts w:ascii="Goudy Old Style" w:hAnsi="Goudy Old Style" w:cs="Goudy Old Style"/>
                <w:i/>
                <w:iCs/>
                <w:color w:val="C00000"/>
              </w:rPr>
            </w:pPr>
            <w:r>
              <w:rPr>
                <w:rFonts w:ascii="Goudy Old Style" w:hAnsi="Goudy Old Style" w:cs="Goudy Old Style"/>
                <w:i/>
                <w:iCs/>
                <w:color w:val="C00000"/>
              </w:rPr>
              <w:t>G</w:t>
            </w:r>
            <w:r w:rsidR="009E6A51">
              <w:rPr>
                <w:rFonts w:ascii="Goudy Old Style" w:hAnsi="Goudy Old Style" w:cs="Goudy Old Style"/>
                <w:i/>
                <w:iCs/>
                <w:color w:val="C00000"/>
              </w:rPr>
              <w:t>ladiator TC</w:t>
            </w:r>
          </w:p>
          <w:p w:rsidR="009E6A51" w:rsidRDefault="009E6A51" w:rsidP="009E6A51">
            <w:pPr>
              <w:pStyle w:val="ListParagraph"/>
              <w:numPr>
                <w:ilvl w:val="0"/>
                <w:numId w:val="4"/>
              </w:numPr>
              <w:rPr>
                <w:rFonts w:ascii="Goudy Old Style" w:hAnsi="Goudy Old Style" w:cs="Goudy Old Style"/>
                <w:i/>
                <w:iCs/>
                <w:color w:val="C00000"/>
              </w:rPr>
            </w:pPr>
            <w:r>
              <w:rPr>
                <w:rFonts w:ascii="Goudy Old Style" w:hAnsi="Goudy Old Style" w:cs="Goudy Old Style"/>
                <w:i/>
                <w:iCs/>
                <w:color w:val="C00000"/>
              </w:rPr>
              <w:t>Premise 200cc</w:t>
            </w:r>
          </w:p>
          <w:p w:rsidR="000C58F5" w:rsidRPr="000C58F5" w:rsidRDefault="000C58F5" w:rsidP="000C58F5">
            <w:pPr>
              <w:rPr>
                <w:rFonts w:ascii="Goudy Old Style" w:hAnsi="Goudy Old Style" w:cs="Goudy Old Style"/>
                <w:i/>
                <w:iCs/>
                <w:color w:val="C00000"/>
              </w:rPr>
            </w:pPr>
            <w:r>
              <w:rPr>
                <w:rFonts w:ascii="Goudy Old Style" w:hAnsi="Goudy Old Style" w:cs="Goudy Old Style"/>
                <w:i/>
                <w:iCs/>
                <w:color w:val="C00000"/>
              </w:rPr>
              <w:t>Herbicides</w:t>
            </w:r>
          </w:p>
        </w:tc>
        <w:tc>
          <w:tcPr>
            <w:tcW w:w="1645" w:type="dxa"/>
            <w:shd w:val="clear" w:color="auto" w:fill="FBE5D6" w:themeFill="accent2" w:themeFillTint="32"/>
          </w:tcPr>
          <w:p w:rsidR="00AF3CD8" w:rsidRDefault="009E6A51">
            <w:pPr>
              <w:ind w:left="1210" w:hangingChars="550" w:hanging="1210"/>
              <w:rPr>
                <w:rFonts w:ascii="Goudy Old Style" w:hAnsi="Goudy Old Style" w:cs="Goudy Old Style"/>
                <w:i/>
                <w:iCs/>
                <w:color w:val="C00000"/>
              </w:rPr>
            </w:pPr>
            <w:r>
              <w:rPr>
                <w:rFonts w:ascii="Goudy Old Style" w:hAnsi="Goudy Old Style" w:cs="Goudy Old Style"/>
                <w:i/>
                <w:iCs/>
                <w:color w:val="C00000"/>
              </w:rPr>
              <w:t>LITRES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lastRenderedPageBreak/>
              <w:t>09</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BRC Mesh reinforcement(</w:t>
            </w:r>
            <w:r w:rsidR="005A69B6">
              <w:rPr>
                <w:rFonts w:ascii="Goudy Old Style" w:hAnsi="Goudy Old Style" w:cs="Goudy Old Style"/>
                <w:i/>
                <w:iCs/>
                <w:color w:val="C00000"/>
                <w:lang w:eastAsia="zh-CN"/>
              </w:rPr>
              <w:t>A142)</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KG</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10</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Hoop iron</w:t>
            </w:r>
          </w:p>
        </w:tc>
        <w:tc>
          <w:tcPr>
            <w:tcW w:w="1645" w:type="dxa"/>
            <w:shd w:val="clear" w:color="auto" w:fill="FBE5D6" w:themeFill="accent2" w:themeFillTint="32"/>
          </w:tcPr>
          <w:p w:rsidR="00AF3CD8" w:rsidRDefault="009E6A51">
            <w:pPr>
              <w:ind w:left="1210" w:hangingChars="550" w:hanging="1210"/>
              <w:rPr>
                <w:rFonts w:ascii="Goudy Old Style" w:hAnsi="Goudy Old Style" w:cs="Goudy Old Style"/>
                <w:i/>
                <w:iCs/>
                <w:color w:val="C00000"/>
              </w:rPr>
            </w:pPr>
            <w:r>
              <w:rPr>
                <w:rFonts w:ascii="Goudy Old Style" w:hAnsi="Goudy Old Style" w:cs="Goudy Old Style"/>
                <w:i/>
                <w:iCs/>
                <w:color w:val="C00000"/>
              </w:rPr>
              <w:t>ROLLS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11</w:t>
            </w:r>
          </w:p>
        </w:tc>
        <w:tc>
          <w:tcPr>
            <w:tcW w:w="4773" w:type="dxa"/>
            <w:shd w:val="clear" w:color="auto" w:fill="FBE5D6" w:themeFill="accent2" w:themeFillTint="32"/>
          </w:tcPr>
          <w:p w:rsidR="00AF3CD8" w:rsidRDefault="009E6A51">
            <w:pPr>
              <w:ind w:left="1210" w:hangingChars="550" w:hanging="1210"/>
              <w:rPr>
                <w:rFonts w:ascii="Goudy Old Style" w:hAnsi="Goudy Old Style" w:cs="Goudy Old Style"/>
                <w:i/>
                <w:iCs/>
                <w:color w:val="C00000"/>
              </w:rPr>
            </w:pPr>
            <w:r>
              <w:rPr>
                <w:rFonts w:ascii="Goudy Old Style" w:hAnsi="Goudy Old Style" w:cs="Goudy Old Style"/>
                <w:i/>
                <w:iCs/>
                <w:color w:val="C00000"/>
              </w:rPr>
              <w:t>a)</w:t>
            </w:r>
            <w:r w:rsidR="00497488">
              <w:rPr>
                <w:rFonts w:ascii="Goudy Old Style" w:hAnsi="Goudy Old Style" w:cs="Goudy Old Style"/>
                <w:i/>
                <w:iCs/>
                <w:color w:val="C00000"/>
              </w:rPr>
              <w:t>Natural Stones</w:t>
            </w:r>
            <w:r>
              <w:rPr>
                <w:rFonts w:ascii="Goudy Old Style" w:hAnsi="Goudy Old Style" w:cs="Goudy Old Style"/>
                <w:i/>
                <w:iCs/>
                <w:color w:val="C00000"/>
              </w:rPr>
              <w:t>(9”,6”)</w:t>
            </w:r>
          </w:p>
          <w:p w:rsidR="009E6A51" w:rsidRDefault="009E6A51">
            <w:pPr>
              <w:ind w:left="1210" w:hangingChars="550" w:hanging="1210"/>
              <w:rPr>
                <w:rFonts w:ascii="Goudy Old Style" w:hAnsi="Goudy Old Style" w:cs="Goudy Old Style"/>
                <w:i/>
                <w:iCs/>
                <w:color w:val="C00000"/>
              </w:rPr>
            </w:pPr>
            <w:r>
              <w:rPr>
                <w:rFonts w:ascii="Goudy Old Style" w:hAnsi="Goudy Old Style" w:cs="Goudy Old Style"/>
                <w:i/>
                <w:iCs/>
                <w:color w:val="C00000"/>
              </w:rPr>
              <w:t xml:space="preserve">b) </w:t>
            </w:r>
            <w:r w:rsidR="00BE2245">
              <w:rPr>
                <w:rFonts w:ascii="Goudy Old Style" w:hAnsi="Goudy Old Style" w:cs="Goudy Old Style"/>
                <w:i/>
                <w:iCs/>
                <w:color w:val="C00000"/>
              </w:rPr>
              <w:t>Juja (ndarugu)</w:t>
            </w:r>
          </w:p>
          <w:p w:rsidR="00BE2245" w:rsidRDefault="00BE2245">
            <w:pPr>
              <w:ind w:left="1210" w:hangingChars="550" w:hanging="1210"/>
              <w:rPr>
                <w:rFonts w:ascii="Goudy Old Style" w:hAnsi="Goudy Old Style" w:cs="Goudy Old Style"/>
                <w:i/>
                <w:iCs/>
                <w:color w:val="C00000"/>
              </w:rPr>
            </w:pPr>
            <w:r>
              <w:rPr>
                <w:rFonts w:ascii="Goudy Old Style" w:hAnsi="Goudy Old Style" w:cs="Goudy Old Style"/>
                <w:i/>
                <w:iCs/>
                <w:color w:val="C00000"/>
              </w:rPr>
              <w:t>c)</w:t>
            </w:r>
            <w:r w:rsidR="00192B09">
              <w:rPr>
                <w:rFonts w:ascii="Goudy Old Style" w:hAnsi="Goudy Old Style" w:cs="Goudy Old Style"/>
                <w:i/>
                <w:iCs/>
                <w:color w:val="C00000"/>
              </w:rPr>
              <w:t xml:space="preserve"> </w:t>
            </w:r>
            <w:r>
              <w:rPr>
                <w:rFonts w:ascii="Goudy Old Style" w:hAnsi="Goudy Old Style" w:cs="Goudy Old Style"/>
                <w:i/>
                <w:iCs/>
                <w:color w:val="C00000"/>
              </w:rPr>
              <w:t xml:space="preserve">njiru/blue special </w:t>
            </w:r>
          </w:p>
          <w:p w:rsidR="00BE2245" w:rsidRDefault="00BE2245">
            <w:pPr>
              <w:ind w:left="1210" w:hangingChars="550" w:hanging="1210"/>
              <w:rPr>
                <w:rFonts w:ascii="Goudy Old Style" w:hAnsi="Goudy Old Style" w:cs="Goudy Old Style"/>
                <w:i/>
                <w:iCs/>
                <w:color w:val="C00000"/>
              </w:rPr>
            </w:pPr>
            <w:r>
              <w:rPr>
                <w:rFonts w:ascii="Goudy Old Style" w:hAnsi="Goudy Old Style" w:cs="Goudy Old Style"/>
                <w:i/>
                <w:iCs/>
                <w:color w:val="C00000"/>
              </w:rPr>
              <w:t>d) machine cut blocks(9”,6”)</w:t>
            </w:r>
          </w:p>
          <w:p w:rsidR="00AD3110" w:rsidRDefault="00AD3110">
            <w:pPr>
              <w:ind w:left="1210" w:hangingChars="550" w:hanging="1210"/>
              <w:rPr>
                <w:rFonts w:ascii="Goudy Old Style" w:hAnsi="Goudy Old Style" w:cs="Goudy Old Style"/>
                <w:i/>
                <w:iCs/>
                <w:color w:val="C00000"/>
              </w:rPr>
            </w:pPr>
            <w:r>
              <w:rPr>
                <w:rFonts w:ascii="Goudy Old Style" w:hAnsi="Goudy Old Style" w:cs="Goudy Old Style"/>
                <w:i/>
                <w:iCs/>
                <w:color w:val="C00000"/>
              </w:rPr>
              <w:t>e) precast concrete louvre blocks(6”,8”)</w:t>
            </w:r>
          </w:p>
          <w:p w:rsidR="00E600CB" w:rsidRDefault="00E600CB" w:rsidP="00E600CB">
            <w:pPr>
              <w:rPr>
                <w:rFonts w:ascii="Goudy Old Style" w:hAnsi="Goudy Old Style" w:cs="Goudy Old Style"/>
                <w:i/>
                <w:iCs/>
                <w:color w:val="C00000"/>
              </w:rPr>
            </w:pPr>
            <w:r>
              <w:rPr>
                <w:rFonts w:ascii="Goudy Old Style" w:hAnsi="Goudy Old Style" w:cs="Goudy Old Style"/>
                <w:i/>
                <w:iCs/>
                <w:color w:val="C00000"/>
              </w:rPr>
              <w:t>f) precast concrete paving blocks</w:t>
            </w:r>
          </w:p>
          <w:p w:rsidR="00E600CB" w:rsidRDefault="00E600CB" w:rsidP="00E600CB">
            <w:pPr>
              <w:rPr>
                <w:rFonts w:ascii="Goudy Old Style" w:hAnsi="Goudy Old Style" w:cs="Goudy Old Style"/>
                <w:i/>
                <w:iCs/>
                <w:color w:val="C00000"/>
              </w:rPr>
            </w:pPr>
            <w:r>
              <w:rPr>
                <w:rFonts w:ascii="Goudy Old Style" w:hAnsi="Goudy Old Style" w:cs="Goudy Old Style"/>
                <w:i/>
                <w:iCs/>
                <w:color w:val="C00000"/>
              </w:rPr>
              <w:t>g) precast concrete invert block drains</w:t>
            </w:r>
          </w:p>
          <w:p w:rsidR="009E6A51" w:rsidRDefault="009E6A51">
            <w:pPr>
              <w:ind w:left="1210" w:hangingChars="550" w:hanging="1210"/>
              <w:rPr>
                <w:rFonts w:ascii="Goudy Old Style" w:hAnsi="Goudy Old Style" w:cs="Goudy Old Style"/>
                <w:i/>
                <w:iCs/>
                <w:color w:val="C00000"/>
              </w:rPr>
            </w:pPr>
          </w:p>
        </w:tc>
        <w:tc>
          <w:tcPr>
            <w:tcW w:w="1645" w:type="dxa"/>
            <w:shd w:val="clear" w:color="auto" w:fill="FBE5D6" w:themeFill="accent2" w:themeFillTint="32"/>
          </w:tcPr>
          <w:p w:rsidR="00AF3CD8" w:rsidRDefault="00BE2245" w:rsidP="00BE2245">
            <w:pPr>
              <w:rPr>
                <w:rFonts w:ascii="Goudy Old Style" w:hAnsi="Goudy Old Style" w:cs="Goudy Old Style"/>
                <w:i/>
                <w:iCs/>
                <w:color w:val="C00000"/>
              </w:rPr>
            </w:pPr>
            <w:r>
              <w:rPr>
                <w:rFonts w:ascii="Goudy Old Style" w:hAnsi="Goudy Old Style" w:cs="Goudy Old Style"/>
                <w:i/>
                <w:iCs/>
                <w:color w:val="C00000"/>
              </w:rPr>
              <w:t>PIECES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12</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Ballast</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TONNES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13</w:t>
            </w:r>
          </w:p>
        </w:tc>
        <w:tc>
          <w:tcPr>
            <w:tcW w:w="4773" w:type="dxa"/>
            <w:shd w:val="clear" w:color="auto" w:fill="FBE5D6" w:themeFill="accent2" w:themeFillTint="32"/>
          </w:tcPr>
          <w:p w:rsidR="00AF3CD8" w:rsidRDefault="00C9752C">
            <w:pPr>
              <w:ind w:left="1210" w:hangingChars="550" w:hanging="1210"/>
              <w:rPr>
                <w:rFonts w:ascii="Goudy Old Style" w:hAnsi="Goudy Old Style" w:cs="Goudy Old Style"/>
                <w:i/>
                <w:iCs/>
                <w:color w:val="C00000"/>
              </w:rPr>
            </w:pPr>
            <w:r>
              <w:rPr>
                <w:rFonts w:ascii="Goudy Old Style" w:hAnsi="Goudy Old Style" w:cs="Goudy Old Style"/>
                <w:i/>
                <w:iCs/>
                <w:color w:val="C00000"/>
              </w:rPr>
              <w:t>a)</w:t>
            </w:r>
            <w:r w:rsidR="00497488">
              <w:rPr>
                <w:rFonts w:ascii="Goudy Old Style" w:hAnsi="Goudy Old Style" w:cs="Goudy Old Style"/>
                <w:i/>
                <w:iCs/>
                <w:color w:val="C00000"/>
              </w:rPr>
              <w:t xml:space="preserve">Wooden poles/posts </w:t>
            </w:r>
            <w:r>
              <w:rPr>
                <w:rFonts w:ascii="Goudy Old Style" w:hAnsi="Goudy Old Style" w:cs="Goudy Old Style"/>
                <w:i/>
                <w:iCs/>
                <w:color w:val="C00000"/>
              </w:rPr>
              <w:t xml:space="preserve">/gumpoles </w:t>
            </w:r>
            <w:r w:rsidR="00497488">
              <w:rPr>
                <w:rFonts w:ascii="Goudy Old Style" w:hAnsi="Goudy Old Style" w:cs="Goudy Old Style"/>
                <w:i/>
                <w:iCs/>
                <w:color w:val="C00000"/>
              </w:rPr>
              <w:t>(3m long)</w:t>
            </w:r>
          </w:p>
          <w:p w:rsidR="00C9752C" w:rsidRDefault="00C9752C">
            <w:pPr>
              <w:ind w:left="1210" w:hangingChars="550" w:hanging="1210"/>
              <w:rPr>
                <w:rFonts w:ascii="Goudy Old Style" w:hAnsi="Goudy Old Style" w:cs="Goudy Old Style"/>
                <w:i/>
                <w:iCs/>
                <w:color w:val="C00000"/>
              </w:rPr>
            </w:pPr>
            <w:r>
              <w:rPr>
                <w:rFonts w:ascii="Goudy Old Style" w:hAnsi="Goudy Old Style" w:cs="Goudy Old Style"/>
                <w:i/>
                <w:iCs/>
                <w:color w:val="C00000"/>
              </w:rPr>
              <w:t>b) Marine ply</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14</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Nails</w:t>
            </w:r>
            <w:r w:rsidR="00743752">
              <w:rPr>
                <w:rFonts w:ascii="Goudy Old Style" w:hAnsi="Goudy Old Style" w:cs="Goudy Old Style"/>
                <w:i/>
                <w:iCs/>
                <w:color w:val="C00000"/>
              </w:rPr>
              <w:t>(3”,4’,5”,6”</w:t>
            </w:r>
            <w:r w:rsidR="00BE2245">
              <w:rPr>
                <w:rFonts w:ascii="Goudy Old Style" w:hAnsi="Goudy Old Style" w:cs="Goudy Old Style"/>
                <w:i/>
                <w:iCs/>
                <w:color w:val="C00000"/>
              </w:rPr>
              <w:t>)</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KG</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15</w:t>
            </w:r>
          </w:p>
        </w:tc>
        <w:tc>
          <w:tcPr>
            <w:tcW w:w="4773" w:type="dxa"/>
            <w:shd w:val="clear" w:color="auto" w:fill="FBE5D6" w:themeFill="accent2" w:themeFillTint="32"/>
          </w:tcPr>
          <w:p w:rsidR="00C96F33" w:rsidRDefault="00C96F33">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Polythene Sheet Damp Proofing</w:t>
            </w:r>
          </w:p>
          <w:p w:rsidR="00AF3CD8" w:rsidRDefault="00C96F33">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a) </w:t>
            </w:r>
            <w:r w:rsidR="00497488">
              <w:rPr>
                <w:rFonts w:ascii="Goudy Old Style" w:hAnsi="Goudy Old Style" w:cs="Goudy Old Style"/>
                <w:i/>
                <w:iCs/>
                <w:color w:val="C00000"/>
                <w:lang w:eastAsia="zh-CN"/>
              </w:rPr>
              <w:t>500g polythene sheet</w:t>
            </w:r>
          </w:p>
          <w:p w:rsidR="00F975F7" w:rsidRDefault="00C96F33">
            <w:pPr>
              <w:ind w:left="1210" w:hangingChars="550" w:hanging="1210"/>
              <w:rPr>
                <w:rFonts w:ascii="Goudy Old Style" w:hAnsi="Goudy Old Style" w:cs="Goudy Old Style"/>
                <w:i/>
                <w:iCs/>
                <w:color w:val="C00000"/>
              </w:rPr>
            </w:pPr>
            <w:r>
              <w:rPr>
                <w:rFonts w:ascii="Goudy Old Style" w:hAnsi="Goudy Old Style" w:cs="Goudy Old Style"/>
                <w:i/>
                <w:iCs/>
                <w:color w:val="C00000"/>
                <w:lang w:eastAsia="zh-CN"/>
              </w:rPr>
              <w:t xml:space="preserve">b) </w:t>
            </w:r>
            <w:r w:rsidR="00F975F7">
              <w:rPr>
                <w:rFonts w:ascii="Goudy Old Style" w:hAnsi="Goudy Old Style" w:cs="Goudy Old Style"/>
                <w:i/>
                <w:iCs/>
                <w:color w:val="C00000"/>
                <w:lang w:eastAsia="zh-CN"/>
              </w:rPr>
              <w:t>1000g black sheet</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SM</w:t>
            </w:r>
            <w:r w:rsidR="00743752">
              <w:rPr>
                <w:rFonts w:ascii="Goudy Old Style" w:hAnsi="Goudy Old Style" w:cs="Goudy Old Style"/>
                <w:i/>
                <w:iCs/>
                <w:color w:val="C00000"/>
              </w:rPr>
              <w:t>/ROLLS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16</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Roofing sheets</w:t>
            </w:r>
          </w:p>
          <w:p w:rsidR="0045308F" w:rsidRDefault="00F975F7" w:rsidP="0045308F">
            <w:pPr>
              <w:pStyle w:val="ListParagraph"/>
              <w:numPr>
                <w:ilvl w:val="0"/>
                <w:numId w:val="5"/>
              </w:numPr>
              <w:rPr>
                <w:rFonts w:ascii="Goudy Old Style" w:hAnsi="Goudy Old Style" w:cs="Goudy Old Style"/>
                <w:i/>
                <w:iCs/>
                <w:color w:val="C00000"/>
                <w:lang w:eastAsia="zh-CN"/>
              </w:rPr>
            </w:pPr>
            <w:r>
              <w:rPr>
                <w:rFonts w:ascii="Goudy Old Style" w:hAnsi="Goudy Old Style" w:cs="Goudy Old Style"/>
                <w:i/>
                <w:iCs/>
                <w:color w:val="C00000"/>
                <w:lang w:eastAsia="zh-CN"/>
              </w:rPr>
              <w:t>Boxed profil sheets</w:t>
            </w:r>
          </w:p>
          <w:p w:rsidR="00F975F7" w:rsidRDefault="00F975F7" w:rsidP="0045308F">
            <w:pPr>
              <w:pStyle w:val="ListParagraph"/>
              <w:numPr>
                <w:ilvl w:val="0"/>
                <w:numId w:val="5"/>
              </w:numPr>
              <w:rPr>
                <w:rFonts w:ascii="Goudy Old Style" w:hAnsi="Goudy Old Style" w:cs="Goudy Old Style"/>
                <w:i/>
                <w:iCs/>
                <w:color w:val="C00000"/>
                <w:lang w:eastAsia="zh-CN"/>
              </w:rPr>
            </w:pPr>
            <w:r>
              <w:rPr>
                <w:rFonts w:ascii="Goudy Old Style" w:hAnsi="Goudy Old Style" w:cs="Goudy Old Style"/>
                <w:i/>
                <w:iCs/>
                <w:color w:val="C00000"/>
                <w:lang w:eastAsia="zh-CN"/>
              </w:rPr>
              <w:t>IT5 BP959 profiled sheets</w:t>
            </w:r>
          </w:p>
          <w:p w:rsidR="00F975F7" w:rsidRDefault="00F975F7" w:rsidP="0045308F">
            <w:pPr>
              <w:pStyle w:val="ListParagraph"/>
              <w:numPr>
                <w:ilvl w:val="0"/>
                <w:numId w:val="5"/>
              </w:numPr>
              <w:rPr>
                <w:rFonts w:ascii="Goudy Old Style" w:hAnsi="Goudy Old Style" w:cs="Goudy Old Style"/>
                <w:i/>
                <w:iCs/>
                <w:color w:val="C00000"/>
                <w:lang w:eastAsia="zh-CN"/>
              </w:rPr>
            </w:pPr>
            <w:r>
              <w:rPr>
                <w:rFonts w:ascii="Goudy Old Style" w:hAnsi="Goudy Old Style" w:cs="Goudy Old Style"/>
                <w:i/>
                <w:iCs/>
                <w:color w:val="C00000"/>
                <w:lang w:eastAsia="zh-CN"/>
              </w:rPr>
              <w:t>Versatile roofing sheets</w:t>
            </w:r>
          </w:p>
          <w:p w:rsidR="00F975F7" w:rsidRDefault="00F975F7" w:rsidP="0045308F">
            <w:pPr>
              <w:pStyle w:val="ListParagraph"/>
              <w:numPr>
                <w:ilvl w:val="0"/>
                <w:numId w:val="5"/>
              </w:numPr>
              <w:rPr>
                <w:rFonts w:ascii="Goudy Old Style" w:hAnsi="Goudy Old Style" w:cs="Goudy Old Style"/>
                <w:i/>
                <w:iCs/>
                <w:color w:val="C00000"/>
                <w:lang w:eastAsia="zh-CN"/>
              </w:rPr>
            </w:pPr>
            <w:r>
              <w:rPr>
                <w:rFonts w:ascii="Goudy Old Style" w:hAnsi="Goudy Old Style" w:cs="Goudy Old Style"/>
                <w:i/>
                <w:iCs/>
                <w:color w:val="C00000"/>
                <w:lang w:eastAsia="zh-CN"/>
              </w:rPr>
              <w:t>Corrugation sheets</w:t>
            </w:r>
          </w:p>
          <w:p w:rsidR="00F975F7" w:rsidRDefault="00F975F7" w:rsidP="0045308F">
            <w:pPr>
              <w:pStyle w:val="ListParagraph"/>
              <w:numPr>
                <w:ilvl w:val="0"/>
                <w:numId w:val="5"/>
              </w:numPr>
              <w:rPr>
                <w:rFonts w:ascii="Goudy Old Style" w:hAnsi="Goudy Old Style" w:cs="Goudy Old Style"/>
                <w:i/>
                <w:iCs/>
                <w:color w:val="C00000"/>
                <w:lang w:eastAsia="zh-CN"/>
              </w:rPr>
            </w:pPr>
            <w:r>
              <w:rPr>
                <w:rFonts w:ascii="Goudy Old Style" w:hAnsi="Goudy Old Style" w:cs="Goudy Old Style"/>
                <w:i/>
                <w:iCs/>
                <w:color w:val="C00000"/>
                <w:lang w:eastAsia="zh-CN"/>
              </w:rPr>
              <w:t>Galvanized plain sheets</w:t>
            </w:r>
          </w:p>
          <w:p w:rsidR="00F975F7" w:rsidRDefault="002F21C0" w:rsidP="00F975F7">
            <w:pPr>
              <w:rPr>
                <w:rFonts w:ascii="Goudy Old Style" w:hAnsi="Goudy Old Style" w:cs="Goudy Old Style"/>
                <w:i/>
                <w:iCs/>
                <w:color w:val="C00000"/>
                <w:lang w:eastAsia="zh-CN"/>
              </w:rPr>
            </w:pPr>
            <w:r>
              <w:rPr>
                <w:rFonts w:ascii="Goudy Old Style" w:hAnsi="Goudy Old Style" w:cs="Goudy Old Style"/>
                <w:i/>
                <w:iCs/>
                <w:color w:val="C00000"/>
                <w:lang w:eastAsia="zh-CN"/>
              </w:rPr>
              <w:t>Roof insulation</w:t>
            </w:r>
          </w:p>
          <w:p w:rsidR="002F21C0" w:rsidRDefault="002F21C0" w:rsidP="002F21C0">
            <w:pPr>
              <w:pStyle w:val="ListParagraph"/>
              <w:numPr>
                <w:ilvl w:val="0"/>
                <w:numId w:val="6"/>
              </w:numPr>
              <w:rPr>
                <w:rFonts w:ascii="Goudy Old Style" w:hAnsi="Goudy Old Style" w:cs="Goudy Old Style"/>
                <w:i/>
                <w:iCs/>
                <w:color w:val="C00000"/>
                <w:lang w:eastAsia="zh-CN"/>
              </w:rPr>
            </w:pPr>
            <w:r>
              <w:rPr>
                <w:rFonts w:ascii="Goudy Old Style" w:hAnsi="Goudy Old Style" w:cs="Goudy Old Style"/>
                <w:i/>
                <w:iCs/>
                <w:color w:val="C00000"/>
                <w:lang w:eastAsia="zh-CN"/>
              </w:rPr>
              <w:t>2mm double reflective foil roof insulation</w:t>
            </w:r>
          </w:p>
          <w:p w:rsidR="002F21C0" w:rsidRDefault="002F21C0" w:rsidP="002F21C0">
            <w:pPr>
              <w:pStyle w:val="ListParagraph"/>
              <w:numPr>
                <w:ilvl w:val="0"/>
                <w:numId w:val="6"/>
              </w:numPr>
              <w:rPr>
                <w:rFonts w:ascii="Goudy Old Style" w:hAnsi="Goudy Old Style" w:cs="Goudy Old Style"/>
                <w:i/>
                <w:iCs/>
                <w:color w:val="C00000"/>
                <w:lang w:eastAsia="zh-CN"/>
              </w:rPr>
            </w:pPr>
            <w:r>
              <w:rPr>
                <w:rFonts w:ascii="Goudy Old Style" w:hAnsi="Goudy Old Style" w:cs="Goudy Old Style"/>
                <w:i/>
                <w:iCs/>
                <w:color w:val="C00000"/>
                <w:lang w:eastAsia="zh-CN"/>
              </w:rPr>
              <w:t>5mm doubl roof foil insulation</w:t>
            </w:r>
          </w:p>
          <w:p w:rsidR="002F21C0" w:rsidRDefault="002F21C0" w:rsidP="002F21C0">
            <w:pPr>
              <w:rPr>
                <w:rFonts w:ascii="Goudy Old Style" w:hAnsi="Goudy Old Style" w:cs="Goudy Old Style"/>
                <w:i/>
                <w:iCs/>
                <w:color w:val="C00000"/>
                <w:lang w:eastAsia="zh-CN"/>
              </w:rPr>
            </w:pPr>
            <w:r>
              <w:rPr>
                <w:rFonts w:ascii="Goudy Old Style" w:hAnsi="Goudy Old Style" w:cs="Goudy Old Style"/>
                <w:i/>
                <w:iCs/>
                <w:color w:val="C00000"/>
                <w:lang w:eastAsia="zh-CN"/>
              </w:rPr>
              <w:t>1000g polythene underfelt</w:t>
            </w:r>
          </w:p>
          <w:p w:rsidR="00135267" w:rsidRPr="002F21C0" w:rsidRDefault="00135267" w:rsidP="002F21C0">
            <w:pPr>
              <w:rPr>
                <w:rFonts w:ascii="Goudy Old Style" w:hAnsi="Goudy Old Style" w:cs="Goudy Old Style"/>
                <w:i/>
                <w:iCs/>
                <w:color w:val="C00000"/>
                <w:lang w:eastAsia="zh-CN"/>
              </w:rPr>
            </w:pPr>
            <w:r>
              <w:rPr>
                <w:rFonts w:ascii="Goudy Old Style" w:hAnsi="Goudy Old Style" w:cs="Goudy Old Style"/>
                <w:i/>
                <w:iCs/>
                <w:color w:val="C00000"/>
                <w:lang w:eastAsia="zh-CN"/>
              </w:rPr>
              <w:t>APP waterproofing</w:t>
            </w:r>
          </w:p>
          <w:p w:rsidR="00BE2245" w:rsidRDefault="00BE2245">
            <w:pPr>
              <w:ind w:left="1210" w:hangingChars="550" w:hanging="1210"/>
              <w:rPr>
                <w:rFonts w:ascii="Goudy Old Style" w:hAnsi="Goudy Old Style" w:cs="Goudy Old Style"/>
                <w:i/>
                <w:iCs/>
                <w:color w:val="C00000"/>
                <w:lang w:eastAsia="zh-CN"/>
              </w:rPr>
            </w:pP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PCS</w:t>
            </w:r>
            <w:r w:rsidR="002F21C0">
              <w:rPr>
                <w:rFonts w:ascii="Goudy Old Style" w:hAnsi="Goudy Old Style" w:cs="Goudy Old Style"/>
                <w:i/>
                <w:iCs/>
                <w:color w:val="C00000"/>
              </w:rPr>
              <w:t>/rol</w:t>
            </w:r>
            <w:r w:rsidR="003E3B18">
              <w:rPr>
                <w:rFonts w:ascii="Goudy Old Style" w:hAnsi="Goudy Old Style" w:cs="Goudy Old Style"/>
                <w:i/>
                <w:iCs/>
                <w:color w:val="C00000"/>
              </w:rPr>
              <w:t>l</w:t>
            </w:r>
            <w:r w:rsidR="002F21C0">
              <w:rPr>
                <w:rFonts w:ascii="Goudy Old Style" w:hAnsi="Goudy Old Style" w:cs="Goudy Old Style"/>
                <w:i/>
                <w:iCs/>
                <w:color w:val="C00000"/>
              </w:rPr>
              <w:t>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17</w:t>
            </w:r>
          </w:p>
        </w:tc>
        <w:tc>
          <w:tcPr>
            <w:tcW w:w="4773" w:type="dxa"/>
            <w:shd w:val="clear" w:color="auto" w:fill="FBE5D6" w:themeFill="accent2" w:themeFillTint="32"/>
          </w:tcPr>
          <w:p w:rsidR="002F21C0" w:rsidRDefault="002F21C0" w:rsidP="002F21C0">
            <w:pPr>
              <w:rPr>
                <w:rFonts w:ascii="Goudy Old Style" w:hAnsi="Goudy Old Style" w:cs="Goudy Old Style"/>
                <w:i/>
                <w:iCs/>
                <w:color w:val="C00000"/>
                <w:lang w:eastAsia="zh-CN"/>
              </w:rPr>
            </w:pPr>
            <w:r>
              <w:rPr>
                <w:rFonts w:ascii="Goudy Old Style" w:hAnsi="Goudy Old Style" w:cs="Goudy Old Style"/>
                <w:i/>
                <w:iCs/>
                <w:color w:val="C00000"/>
                <w:lang w:eastAsia="zh-CN"/>
              </w:rPr>
              <w:t>Roof insulation</w:t>
            </w:r>
          </w:p>
          <w:p w:rsidR="002F21C0" w:rsidRDefault="002F21C0" w:rsidP="002F21C0">
            <w:pPr>
              <w:pStyle w:val="ListParagraph"/>
              <w:numPr>
                <w:ilvl w:val="0"/>
                <w:numId w:val="7"/>
              </w:numPr>
              <w:rPr>
                <w:rFonts w:ascii="Goudy Old Style" w:hAnsi="Goudy Old Style" w:cs="Goudy Old Style"/>
                <w:i/>
                <w:iCs/>
                <w:color w:val="C00000"/>
                <w:lang w:eastAsia="zh-CN"/>
              </w:rPr>
            </w:pPr>
            <w:r>
              <w:rPr>
                <w:rFonts w:ascii="Goudy Old Style" w:hAnsi="Goudy Old Style" w:cs="Goudy Old Style"/>
                <w:i/>
                <w:iCs/>
                <w:color w:val="C00000"/>
                <w:lang w:eastAsia="zh-CN"/>
              </w:rPr>
              <w:t>2mm double reflective foil roof insulation</w:t>
            </w:r>
          </w:p>
          <w:p w:rsidR="002F21C0" w:rsidRDefault="002F21C0" w:rsidP="002F21C0">
            <w:pPr>
              <w:pStyle w:val="ListParagraph"/>
              <w:numPr>
                <w:ilvl w:val="0"/>
                <w:numId w:val="7"/>
              </w:numPr>
              <w:rPr>
                <w:rFonts w:ascii="Goudy Old Style" w:hAnsi="Goudy Old Style" w:cs="Goudy Old Style"/>
                <w:i/>
                <w:iCs/>
                <w:color w:val="C00000"/>
                <w:lang w:eastAsia="zh-CN"/>
              </w:rPr>
            </w:pPr>
            <w:r>
              <w:rPr>
                <w:rFonts w:ascii="Goudy Old Style" w:hAnsi="Goudy Old Style" w:cs="Goudy Old Style"/>
                <w:i/>
                <w:iCs/>
                <w:color w:val="C00000"/>
                <w:lang w:eastAsia="zh-CN"/>
              </w:rPr>
              <w:t>5mm doubl roof foil insulation</w:t>
            </w:r>
          </w:p>
          <w:p w:rsidR="002F21C0" w:rsidRPr="002F21C0" w:rsidRDefault="002F21C0" w:rsidP="002F21C0">
            <w:pPr>
              <w:rPr>
                <w:rFonts w:ascii="Goudy Old Style" w:hAnsi="Goudy Old Style" w:cs="Goudy Old Style"/>
                <w:i/>
                <w:iCs/>
                <w:color w:val="C00000"/>
                <w:lang w:eastAsia="zh-CN"/>
              </w:rPr>
            </w:pPr>
            <w:r>
              <w:rPr>
                <w:rFonts w:ascii="Goudy Old Style" w:hAnsi="Goudy Old Style" w:cs="Goudy Old Style"/>
                <w:i/>
                <w:iCs/>
                <w:color w:val="C00000"/>
                <w:lang w:eastAsia="zh-CN"/>
              </w:rPr>
              <w:t>1000g polythene underfelt</w:t>
            </w:r>
          </w:p>
          <w:p w:rsidR="00AF3CD8" w:rsidRDefault="00AF3CD8">
            <w:pPr>
              <w:ind w:left="1210" w:hangingChars="550" w:hanging="1210"/>
              <w:rPr>
                <w:rFonts w:ascii="Goudy Old Style" w:hAnsi="Goudy Old Style" w:cs="Goudy Old Style"/>
                <w:i/>
                <w:iCs/>
                <w:color w:val="C00000"/>
                <w:lang w:eastAsia="zh-CN"/>
              </w:rPr>
            </w:pPr>
          </w:p>
        </w:tc>
        <w:tc>
          <w:tcPr>
            <w:tcW w:w="1645" w:type="dxa"/>
            <w:shd w:val="clear" w:color="auto" w:fill="FBE5D6" w:themeFill="accent2" w:themeFillTint="32"/>
          </w:tcPr>
          <w:p w:rsidR="00AF3CD8" w:rsidRDefault="002F21C0" w:rsidP="002F21C0">
            <w:pPr>
              <w:rPr>
                <w:rFonts w:ascii="Goudy Old Style" w:hAnsi="Goudy Old Style" w:cs="Goudy Old Style"/>
                <w:i/>
                <w:iCs/>
                <w:color w:val="C00000"/>
              </w:rPr>
            </w:pPr>
            <w:r>
              <w:rPr>
                <w:rFonts w:ascii="Goudy Old Style" w:hAnsi="Goudy Old Style" w:cs="Goudy Old Style"/>
                <w:i/>
                <w:iCs/>
                <w:color w:val="C00000"/>
              </w:rPr>
              <w:lastRenderedPageBreak/>
              <w:t>SM/ROLLS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rPr>
          <w:trHeight w:val="90"/>
        </w:trPr>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18</w:t>
            </w:r>
          </w:p>
        </w:tc>
        <w:tc>
          <w:tcPr>
            <w:tcW w:w="4773" w:type="dxa"/>
            <w:shd w:val="clear" w:color="auto" w:fill="FBE5D6" w:themeFill="accent2" w:themeFillTint="32"/>
          </w:tcPr>
          <w:p w:rsidR="002F21C0" w:rsidRDefault="002F21C0">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Rain water goods</w:t>
            </w:r>
          </w:p>
          <w:p w:rsidR="00AF3CD8" w:rsidRDefault="002F21C0">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w:t>
            </w:r>
            <w:r w:rsidR="00497488">
              <w:rPr>
                <w:rFonts w:ascii="Goudy Old Style" w:hAnsi="Goudy Old Style" w:cs="Goudy Old Style"/>
                <w:i/>
                <w:iCs/>
                <w:color w:val="C00000"/>
                <w:lang w:eastAsia="zh-CN"/>
              </w:rPr>
              <w:t xml:space="preserve">PVC </w:t>
            </w:r>
            <w:r>
              <w:rPr>
                <w:rFonts w:ascii="Goudy Old Style" w:hAnsi="Goudy Old Style" w:cs="Goudy Old Style"/>
                <w:i/>
                <w:iCs/>
                <w:color w:val="C00000"/>
                <w:lang w:eastAsia="zh-CN"/>
              </w:rPr>
              <w:t>downpipe, downpipe bend, downpipe shoe</w:t>
            </w:r>
          </w:p>
          <w:p w:rsidR="002F21C0" w:rsidRDefault="002F21C0">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b) PVC Gutter</w:t>
            </w:r>
          </w:p>
          <w:p w:rsidR="002F21C0" w:rsidRDefault="002F21C0">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c) stopped ends</w:t>
            </w:r>
          </w:p>
          <w:p w:rsidR="002F21C0" w:rsidRDefault="002F21C0">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d) support brackets</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r w:rsidR="005E21FD">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19</w:t>
            </w:r>
          </w:p>
        </w:tc>
        <w:tc>
          <w:tcPr>
            <w:tcW w:w="4773" w:type="dxa"/>
            <w:shd w:val="clear" w:color="auto" w:fill="FBE5D6" w:themeFill="accent2" w:themeFillTint="32"/>
          </w:tcPr>
          <w:p w:rsidR="00AF3CD8" w:rsidRDefault="00625EB4">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50x25</w:t>
            </w:r>
            <w:r w:rsidR="00497488">
              <w:rPr>
                <w:rFonts w:ascii="Goudy Old Style" w:hAnsi="Goudy Old Style" w:cs="Goudy Old Style"/>
                <w:i/>
                <w:iCs/>
                <w:color w:val="C00000"/>
                <w:lang w:eastAsia="zh-CN"/>
              </w:rPr>
              <w:t>mm</w:t>
            </w:r>
            <w:r w:rsidR="00776F47">
              <w:rPr>
                <w:rFonts w:ascii="Goudy Old Style" w:hAnsi="Goudy Old Style" w:cs="Goudy Old Style"/>
                <w:i/>
                <w:iCs/>
                <w:color w:val="C00000"/>
                <w:lang w:eastAsia="zh-CN"/>
              </w:rPr>
              <w:t xml:space="preserve"> </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20</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50x50mm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21</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50x75mm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22</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50x150mm</w:t>
            </w:r>
            <w:r w:rsidR="00776F47">
              <w:rPr>
                <w:rFonts w:ascii="Goudy Old Style" w:hAnsi="Goudy Old Style" w:cs="Goudy Old Style"/>
                <w:i/>
                <w:iCs/>
                <w:color w:val="C00000"/>
                <w:lang w:eastAsia="zh-CN"/>
              </w:rPr>
              <w:t xml:space="preserve"> </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rPr>
          <w:trHeight w:val="90"/>
        </w:trPr>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23</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100x75mm</w:t>
            </w:r>
            <w:r w:rsidR="00776F47">
              <w:rPr>
                <w:rFonts w:ascii="Goudy Old Style" w:hAnsi="Goudy Old Style" w:cs="Goudy Old Style"/>
                <w:i/>
                <w:iCs/>
                <w:color w:val="C00000"/>
                <w:lang w:eastAsia="zh-CN"/>
              </w:rPr>
              <w:t xml:space="preserve"> </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24</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- 100x25mm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rPr>
          <w:trHeight w:val="90"/>
        </w:trPr>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25</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150x120mm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26</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Timber - size 300x25mm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27</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Glass </w:t>
            </w:r>
            <w:r w:rsidR="00843EA8">
              <w:rPr>
                <w:rFonts w:ascii="Goudy Old Style" w:hAnsi="Goudy Old Style" w:cs="Goudy Old Style"/>
                <w:i/>
                <w:iCs/>
                <w:color w:val="C00000"/>
                <w:lang w:eastAsia="zh-CN"/>
              </w:rPr>
              <w:t>–</w:t>
            </w:r>
            <w:r>
              <w:rPr>
                <w:rFonts w:ascii="Goudy Old Style" w:hAnsi="Goudy Old Style" w:cs="Goudy Old Style"/>
                <w:i/>
                <w:iCs/>
                <w:color w:val="C00000"/>
                <w:lang w:eastAsia="zh-CN"/>
              </w:rPr>
              <w:t xml:space="preserve"> clear</w:t>
            </w:r>
          </w:p>
          <w:p w:rsidR="00843EA8" w:rsidRDefault="00843EA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putty</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SM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28</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Glass - obscure</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SM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29</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Curtain rods</w:t>
            </w:r>
            <w:r w:rsidR="008C5C35">
              <w:rPr>
                <w:rFonts w:ascii="Goudy Old Style" w:hAnsi="Goudy Old Style" w:cs="Goudy Old Style"/>
                <w:i/>
                <w:iCs/>
                <w:color w:val="C00000"/>
                <w:lang w:eastAsia="zh-CN"/>
              </w:rPr>
              <w:t>,</w:t>
            </w:r>
          </w:p>
          <w:p w:rsidR="008C5C35" w:rsidRDefault="008C5C35">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Sliding rings</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30</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Window cills</w:t>
            </w:r>
          </w:p>
          <w:p w:rsidR="00AD3110" w:rsidRDefault="007A1F3C">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w:t>
            </w:r>
            <w:r w:rsidR="00AD3110">
              <w:rPr>
                <w:rFonts w:ascii="Goudy Old Style" w:hAnsi="Goudy Old Style" w:cs="Goudy Old Style"/>
                <w:i/>
                <w:iCs/>
                <w:color w:val="C00000"/>
                <w:lang w:eastAsia="zh-CN"/>
              </w:rPr>
              <w:t>150x150x30mm clay/ window cill/skirting</w:t>
            </w:r>
          </w:p>
          <w:p w:rsidR="00AD3110" w:rsidRDefault="007A1F3C">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b) </w:t>
            </w:r>
            <w:r w:rsidR="00AD3110">
              <w:rPr>
                <w:rFonts w:ascii="Goudy Old Style" w:hAnsi="Goudy Old Style" w:cs="Goudy Old Style"/>
                <w:i/>
                <w:iCs/>
                <w:color w:val="C00000"/>
                <w:lang w:eastAsia="zh-CN"/>
              </w:rPr>
              <w:t>150x200x30mm clay /window cill/skirting</w:t>
            </w:r>
          </w:p>
          <w:p w:rsidR="00AD3110" w:rsidRDefault="007A1F3C">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c) </w:t>
            </w:r>
            <w:r w:rsidR="00AD3110">
              <w:rPr>
                <w:rFonts w:ascii="Goudy Old Style" w:hAnsi="Goudy Old Style" w:cs="Goudy Old Style"/>
                <w:i/>
                <w:iCs/>
                <w:color w:val="C00000"/>
                <w:lang w:eastAsia="zh-CN"/>
              </w:rPr>
              <w:t>Precast concrete window cills</w:t>
            </w:r>
          </w:p>
          <w:p w:rsidR="00843EA8" w:rsidRDefault="007A1F3C">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d) </w:t>
            </w:r>
            <w:r w:rsidR="00843EA8" w:rsidRPr="00843EA8">
              <w:rPr>
                <w:rFonts w:ascii="Goudy Old Style" w:hAnsi="Goudy Old Style" w:cs="Goudy Old Style"/>
                <w:i/>
                <w:iCs/>
                <w:color w:val="C00000"/>
                <w:lang w:eastAsia="zh-CN"/>
              </w:rPr>
              <w:t>225x25mm</w:t>
            </w:r>
            <w:r w:rsidR="00843EA8">
              <w:rPr>
                <w:rFonts w:ascii="Goudy Old Style" w:hAnsi="Goudy Old Style" w:cs="Goudy Old Style"/>
                <w:i/>
                <w:iCs/>
                <w:color w:val="C00000"/>
                <w:lang w:eastAsia="zh-CN"/>
              </w:rPr>
              <w:t xml:space="preserve"> window board</w:t>
            </w:r>
          </w:p>
          <w:p w:rsidR="00AD3110" w:rsidRDefault="00AD3110">
            <w:pPr>
              <w:ind w:left="1210" w:hangingChars="550" w:hanging="1210"/>
              <w:rPr>
                <w:rFonts w:ascii="Goudy Old Style" w:hAnsi="Goudy Old Style" w:cs="Goudy Old Style"/>
                <w:i/>
                <w:iCs/>
                <w:color w:val="C00000"/>
                <w:lang w:eastAsia="zh-CN"/>
              </w:rPr>
            </w:pP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31</w:t>
            </w:r>
          </w:p>
        </w:tc>
        <w:tc>
          <w:tcPr>
            <w:tcW w:w="4773" w:type="dxa"/>
            <w:shd w:val="clear" w:color="auto" w:fill="FBE5D6" w:themeFill="accent2" w:themeFillTint="32"/>
          </w:tcPr>
          <w:p w:rsidR="00AF3CD8" w:rsidRDefault="008C5C35">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Aluminum/</w:t>
            </w:r>
            <w:r w:rsidR="00497488">
              <w:rPr>
                <w:rFonts w:ascii="Goudy Old Style" w:hAnsi="Goudy Old Style" w:cs="Goudy Old Style"/>
                <w:i/>
                <w:iCs/>
                <w:color w:val="C00000"/>
                <w:lang w:eastAsia="zh-CN"/>
              </w:rPr>
              <w:t>Steel casement window - size 1500 x1400 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32</w:t>
            </w:r>
          </w:p>
        </w:tc>
        <w:tc>
          <w:tcPr>
            <w:tcW w:w="4773" w:type="dxa"/>
            <w:shd w:val="clear" w:color="auto" w:fill="FBE5D6" w:themeFill="accent2" w:themeFillTint="32"/>
          </w:tcPr>
          <w:p w:rsidR="00AF3CD8" w:rsidRDefault="001D083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Aluminum</w:t>
            </w:r>
            <w:r w:rsidR="008C5C35">
              <w:rPr>
                <w:rFonts w:ascii="Goudy Old Style" w:hAnsi="Goudy Old Style" w:cs="Goudy Old Style"/>
                <w:i/>
                <w:iCs/>
                <w:color w:val="C00000"/>
                <w:lang w:eastAsia="zh-CN"/>
              </w:rPr>
              <w:t>/</w:t>
            </w:r>
            <w:r w:rsidR="00497488">
              <w:rPr>
                <w:rFonts w:ascii="Goudy Old Style" w:hAnsi="Goudy Old Style" w:cs="Goudy Old Style"/>
                <w:i/>
                <w:iCs/>
                <w:color w:val="C00000"/>
                <w:lang w:eastAsia="zh-CN"/>
              </w:rPr>
              <w:t>Steel casement window - size 2400 x1800 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33</w:t>
            </w:r>
          </w:p>
        </w:tc>
        <w:tc>
          <w:tcPr>
            <w:tcW w:w="4773" w:type="dxa"/>
            <w:shd w:val="clear" w:color="auto" w:fill="FBE5D6" w:themeFill="accent2" w:themeFillTint="32"/>
          </w:tcPr>
          <w:p w:rsidR="00AF3CD8" w:rsidRDefault="008C5C35">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Aluminum/</w:t>
            </w:r>
            <w:r w:rsidR="00497488">
              <w:rPr>
                <w:rFonts w:ascii="Goudy Old Style" w:hAnsi="Goudy Old Style" w:cs="Goudy Old Style"/>
                <w:i/>
                <w:iCs/>
                <w:color w:val="C00000"/>
                <w:lang w:eastAsia="zh-CN"/>
              </w:rPr>
              <w:t>Steel casement window - size 600x900 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34</w:t>
            </w:r>
          </w:p>
        </w:tc>
        <w:tc>
          <w:tcPr>
            <w:tcW w:w="4773" w:type="dxa"/>
            <w:shd w:val="clear" w:color="auto" w:fill="FBE5D6" w:themeFill="accent2" w:themeFillTint="32"/>
          </w:tcPr>
          <w:p w:rsidR="00AF3CD8" w:rsidRDefault="00497488">
            <w:pPr>
              <w:rPr>
                <w:rFonts w:ascii="Goudy Old Style" w:hAnsi="Goudy Old Style" w:cs="Goudy Old Style"/>
                <w:i/>
                <w:iCs/>
                <w:color w:val="C00000"/>
                <w:lang w:eastAsia="zh-CN"/>
              </w:rPr>
            </w:pPr>
            <w:r>
              <w:rPr>
                <w:rFonts w:ascii="Goudy Old Style" w:hAnsi="Goudy Old Style" w:cs="Goudy Old Style"/>
                <w:i/>
                <w:iCs/>
                <w:color w:val="C00000"/>
                <w:lang w:eastAsia="zh-CN"/>
              </w:rPr>
              <w:t>Steel door - size 900x2400mm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lastRenderedPageBreak/>
              <w:t>35</w:t>
            </w:r>
          </w:p>
        </w:tc>
        <w:tc>
          <w:tcPr>
            <w:tcW w:w="4773" w:type="dxa"/>
            <w:shd w:val="clear" w:color="auto" w:fill="FBE5D6" w:themeFill="accent2" w:themeFillTint="32"/>
          </w:tcPr>
          <w:p w:rsidR="00AF3CD8" w:rsidRDefault="008C5C35">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Paneled</w:t>
            </w:r>
            <w:r w:rsidR="00497488">
              <w:rPr>
                <w:rFonts w:ascii="Goudy Old Style" w:hAnsi="Goudy Old Style" w:cs="Goudy Old Style"/>
                <w:i/>
                <w:iCs/>
                <w:color w:val="C00000"/>
                <w:lang w:eastAsia="zh-CN"/>
              </w:rPr>
              <w:t xml:space="preserve"> door - size 900x2400mm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36</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Flush door - size 900x2400mm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37</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Flush door- size 800x2400mm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38</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Door frame -  size 100x50mm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39</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Door architrave - size 20x20mm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40</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Quadrant - size 20x20mm</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LM</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41</w:t>
            </w:r>
          </w:p>
        </w:tc>
        <w:tc>
          <w:tcPr>
            <w:tcW w:w="4773" w:type="dxa"/>
            <w:shd w:val="clear" w:color="auto" w:fill="FBE5D6" w:themeFill="accent2" w:themeFillTint="32"/>
          </w:tcPr>
          <w:p w:rsidR="00AF3CD8"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a) </w:t>
            </w:r>
            <w:r w:rsidR="00497488">
              <w:rPr>
                <w:rFonts w:ascii="Goudy Old Style" w:hAnsi="Goudy Old Style" w:cs="Goudy Old Style"/>
                <w:i/>
                <w:iCs/>
                <w:color w:val="C00000"/>
                <w:lang w:eastAsia="zh-CN"/>
              </w:rPr>
              <w:t>Steel hinges</w:t>
            </w:r>
          </w:p>
          <w:p w:rsidR="00776F47"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b) </w:t>
            </w:r>
            <w:r w:rsidR="00776F47">
              <w:rPr>
                <w:rFonts w:ascii="Goudy Old Style" w:hAnsi="Goudy Old Style" w:cs="Goudy Old Style"/>
                <w:i/>
                <w:iCs/>
                <w:color w:val="C00000"/>
                <w:lang w:eastAsia="zh-CN"/>
              </w:rPr>
              <w:t>Pressed steel butt hinges</w:t>
            </w:r>
          </w:p>
          <w:p w:rsidR="00776F47"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c)  </w:t>
            </w:r>
            <w:r w:rsidR="00776F47">
              <w:rPr>
                <w:rFonts w:ascii="Goudy Old Style" w:hAnsi="Goudy Old Style" w:cs="Goudy Old Style"/>
                <w:i/>
                <w:iCs/>
                <w:color w:val="C00000"/>
                <w:lang w:eastAsia="zh-CN"/>
              </w:rPr>
              <w:t>Brass butt hinges</w:t>
            </w:r>
          </w:p>
          <w:p w:rsidR="00776F47"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d) </w:t>
            </w:r>
            <w:r w:rsidR="00776F47">
              <w:rPr>
                <w:rFonts w:ascii="Goudy Old Style" w:hAnsi="Goudy Old Style" w:cs="Goudy Old Style"/>
                <w:i/>
                <w:iCs/>
                <w:color w:val="C00000"/>
                <w:lang w:eastAsia="zh-CN"/>
              </w:rPr>
              <w:t>Pressed steel tower bolts</w:t>
            </w:r>
          </w:p>
          <w:p w:rsidR="00776F47"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e) </w:t>
            </w:r>
            <w:r w:rsidR="00776F47">
              <w:rPr>
                <w:rFonts w:ascii="Goudy Old Style" w:hAnsi="Goudy Old Style" w:cs="Goudy Old Style"/>
                <w:i/>
                <w:iCs/>
                <w:color w:val="C00000"/>
                <w:lang w:eastAsia="zh-CN"/>
              </w:rPr>
              <w:t>Pressed brass tower bolts</w:t>
            </w:r>
          </w:p>
          <w:p w:rsidR="00776F47"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f) </w:t>
            </w:r>
            <w:r w:rsidR="00776F47">
              <w:rPr>
                <w:rFonts w:ascii="Goudy Old Style" w:hAnsi="Goudy Old Style" w:cs="Goudy Old Style"/>
                <w:i/>
                <w:iCs/>
                <w:color w:val="C00000"/>
                <w:lang w:eastAsia="zh-CN"/>
              </w:rPr>
              <w:t>Pressed steel indicator bolts</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PAIRS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42</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Door lock</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43</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Door stop</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44</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Wash hand basin</w:t>
            </w:r>
            <w:r w:rsidR="007B1687">
              <w:rPr>
                <w:rFonts w:ascii="Goudy Old Style" w:hAnsi="Goudy Old Style" w:cs="Goudy Old Style"/>
                <w:i/>
                <w:iCs/>
                <w:color w:val="C00000"/>
                <w:lang w:eastAsia="zh-CN"/>
              </w:rPr>
              <w:t xml:space="preserve"> complete</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45</w:t>
            </w:r>
          </w:p>
        </w:tc>
        <w:tc>
          <w:tcPr>
            <w:tcW w:w="4773" w:type="dxa"/>
            <w:shd w:val="clear" w:color="auto" w:fill="FBE5D6" w:themeFill="accent2" w:themeFillTint="32"/>
          </w:tcPr>
          <w:p w:rsidR="00AF3CD8" w:rsidRDefault="006B18EA">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Water tanks</w:t>
            </w:r>
          </w:p>
          <w:p w:rsidR="006B18EA" w:rsidRDefault="006B18EA" w:rsidP="006B18EA">
            <w:pPr>
              <w:pStyle w:val="ListParagraph"/>
              <w:numPr>
                <w:ilvl w:val="0"/>
                <w:numId w:val="9"/>
              </w:numPr>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10000 </w:t>
            </w:r>
            <w:r w:rsidR="00C5190F">
              <w:rPr>
                <w:rFonts w:ascii="Goudy Old Style" w:hAnsi="Goudy Old Style" w:cs="Goudy Old Style"/>
                <w:i/>
                <w:iCs/>
                <w:color w:val="C00000"/>
                <w:lang w:eastAsia="zh-CN"/>
              </w:rPr>
              <w:t>liters</w:t>
            </w:r>
            <w:r>
              <w:rPr>
                <w:rFonts w:ascii="Goudy Old Style" w:hAnsi="Goudy Old Style" w:cs="Goudy Old Style"/>
                <w:i/>
                <w:iCs/>
                <w:color w:val="C00000"/>
                <w:lang w:eastAsia="zh-CN"/>
              </w:rPr>
              <w:t xml:space="preserve"> </w:t>
            </w:r>
            <w:r w:rsidR="00C5190F">
              <w:rPr>
                <w:rFonts w:ascii="Goudy Old Style" w:hAnsi="Goudy Old Style" w:cs="Goudy Old Style"/>
                <w:i/>
                <w:iCs/>
                <w:color w:val="C00000"/>
                <w:lang w:eastAsia="zh-CN"/>
              </w:rPr>
              <w:t>plastic</w:t>
            </w:r>
            <w:r>
              <w:rPr>
                <w:rFonts w:ascii="Goudy Old Style" w:hAnsi="Goudy Old Style" w:cs="Goudy Old Style"/>
                <w:i/>
                <w:iCs/>
                <w:color w:val="C00000"/>
                <w:lang w:eastAsia="zh-CN"/>
              </w:rPr>
              <w:t>/mild steel water tank</w:t>
            </w:r>
          </w:p>
          <w:p w:rsidR="006B18EA" w:rsidRDefault="007C7D1F" w:rsidP="006B18EA">
            <w:pPr>
              <w:pStyle w:val="ListParagraph"/>
              <w:numPr>
                <w:ilvl w:val="0"/>
                <w:numId w:val="9"/>
              </w:numPr>
              <w:rPr>
                <w:rFonts w:ascii="Goudy Old Style" w:hAnsi="Goudy Old Style" w:cs="Goudy Old Style"/>
                <w:i/>
                <w:iCs/>
                <w:color w:val="C00000"/>
                <w:lang w:eastAsia="zh-CN"/>
              </w:rPr>
            </w:pPr>
            <w:r>
              <w:rPr>
                <w:rFonts w:ascii="Goudy Old Style" w:hAnsi="Goudy Old Style" w:cs="Goudy Old Style"/>
                <w:i/>
                <w:iCs/>
                <w:color w:val="C00000"/>
                <w:lang w:eastAsia="zh-CN"/>
              </w:rPr>
              <w:t>Galvanized water tanks</w:t>
            </w:r>
          </w:p>
          <w:p w:rsidR="007C7D1F" w:rsidRDefault="007C7D1F" w:rsidP="006B18EA">
            <w:pPr>
              <w:pStyle w:val="ListParagraph"/>
              <w:numPr>
                <w:ilvl w:val="0"/>
                <w:numId w:val="9"/>
              </w:numPr>
              <w:rPr>
                <w:rFonts w:ascii="Goudy Old Style" w:hAnsi="Goudy Old Style" w:cs="Goudy Old Style"/>
                <w:i/>
                <w:iCs/>
                <w:color w:val="C00000"/>
                <w:lang w:eastAsia="zh-CN"/>
              </w:rPr>
            </w:pPr>
            <w:r>
              <w:rPr>
                <w:rFonts w:ascii="Goudy Old Style" w:hAnsi="Goudy Old Style" w:cs="Goudy Old Style"/>
                <w:i/>
                <w:iCs/>
                <w:color w:val="C00000"/>
                <w:lang w:eastAsia="zh-CN"/>
              </w:rPr>
              <w:t>uPVC water tanks</w:t>
            </w:r>
          </w:p>
          <w:p w:rsidR="007C7D1F" w:rsidRPr="006B18EA" w:rsidRDefault="007C7D1F" w:rsidP="006B18EA">
            <w:pPr>
              <w:pStyle w:val="ListParagraph"/>
              <w:numPr>
                <w:ilvl w:val="0"/>
                <w:numId w:val="9"/>
              </w:numPr>
              <w:rPr>
                <w:rFonts w:ascii="Goudy Old Style" w:hAnsi="Goudy Old Style" w:cs="Goudy Old Style"/>
                <w:i/>
                <w:iCs/>
                <w:color w:val="C00000"/>
                <w:lang w:eastAsia="zh-CN"/>
              </w:rPr>
            </w:pPr>
            <w:r>
              <w:rPr>
                <w:rFonts w:ascii="Goudy Old Style" w:hAnsi="Goudy Old Style" w:cs="Goudy Old Style"/>
                <w:i/>
                <w:iCs/>
                <w:color w:val="C00000"/>
                <w:lang w:eastAsia="zh-CN"/>
              </w:rPr>
              <w:t>uPVC septic tanks and underground tanks</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rPr>
          <w:trHeight w:val="446"/>
        </w:trPr>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46</w:t>
            </w:r>
          </w:p>
        </w:tc>
        <w:tc>
          <w:tcPr>
            <w:tcW w:w="4773" w:type="dxa"/>
            <w:shd w:val="clear" w:color="auto" w:fill="FBE5D6" w:themeFill="accent2" w:themeFillTint="32"/>
          </w:tcPr>
          <w:p w:rsidR="006B18EA"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w:t>
            </w:r>
            <w:r w:rsidR="006B18EA">
              <w:rPr>
                <w:rFonts w:ascii="Goudy Old Style" w:hAnsi="Goudy Old Style" w:cs="Goudy Old Style"/>
                <w:i/>
                <w:iCs/>
                <w:color w:val="C00000"/>
                <w:lang w:eastAsia="zh-CN"/>
              </w:rPr>
              <w:t>Water closet</w:t>
            </w:r>
          </w:p>
          <w:p w:rsidR="00AF3CD8"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b)</w:t>
            </w:r>
            <w:r w:rsidR="00497488">
              <w:rPr>
                <w:rFonts w:ascii="Goudy Old Style" w:hAnsi="Goudy Old Style" w:cs="Goudy Old Style"/>
                <w:i/>
                <w:iCs/>
                <w:color w:val="C00000"/>
                <w:lang w:eastAsia="zh-CN"/>
              </w:rPr>
              <w:t>Shower fitting</w:t>
            </w:r>
          </w:p>
          <w:p w:rsidR="00C5190F"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c)</w:t>
            </w:r>
            <w:r w:rsidR="007B1687">
              <w:rPr>
                <w:rFonts w:ascii="Goudy Old Style" w:hAnsi="Goudy Old Style" w:cs="Goudy Old Style"/>
                <w:i/>
                <w:iCs/>
                <w:color w:val="C00000"/>
                <w:lang w:eastAsia="zh-CN"/>
              </w:rPr>
              <w:t>stainless steel slab urinal complete</w:t>
            </w:r>
          </w:p>
          <w:p w:rsidR="00C5190F"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d) Hand dryer</w:t>
            </w:r>
          </w:p>
          <w:p w:rsidR="00C5190F" w:rsidRDefault="00C5190F">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e) uPVC grey waste pipe fitting</w:t>
            </w:r>
          </w:p>
          <w:p w:rsidR="00E600CB" w:rsidRDefault="00E600CB">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f) precast concrete manhole cover slabs</w:t>
            </w:r>
          </w:p>
          <w:p w:rsidR="00DF1E74" w:rsidRDefault="00DF1E74">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g) bowl urinal complete with automatic cistern</w:t>
            </w:r>
          </w:p>
          <w:p w:rsidR="001E4AC0" w:rsidRDefault="001E4AC0">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h) cast iron manhole cover</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47</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Kitchen sink &amp; mixer</w:t>
            </w:r>
            <w:r w:rsidR="001E17B8">
              <w:rPr>
                <w:rFonts w:ascii="Goudy Old Style" w:hAnsi="Goudy Old Style" w:cs="Goudy Old Style"/>
                <w:i/>
                <w:iCs/>
                <w:color w:val="C00000"/>
                <w:lang w:eastAsia="zh-CN"/>
              </w:rPr>
              <w:t>s and fittings</w:t>
            </w:r>
          </w:p>
          <w:p w:rsidR="00614EC2" w:rsidRDefault="001E17B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a)</w:t>
            </w:r>
            <w:r w:rsidR="00614EC2">
              <w:rPr>
                <w:rFonts w:ascii="Goudy Old Style" w:hAnsi="Goudy Old Style" w:cs="Goudy Old Style"/>
                <w:i/>
                <w:iCs/>
                <w:color w:val="C00000"/>
                <w:lang w:eastAsia="zh-CN"/>
              </w:rPr>
              <w:t xml:space="preserve">19mm Eurobath </w:t>
            </w:r>
            <w:r>
              <w:rPr>
                <w:rFonts w:ascii="Goudy Old Style" w:hAnsi="Goudy Old Style" w:cs="Goudy Old Style"/>
                <w:i/>
                <w:iCs/>
                <w:color w:val="C00000"/>
                <w:lang w:eastAsia="zh-CN"/>
              </w:rPr>
              <w:t>1TH Basin mixer “Warwick”</w:t>
            </w:r>
          </w:p>
          <w:p w:rsidR="001E17B8" w:rsidRDefault="001E17B8" w:rsidP="001E17B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b) Cobra Victorian 1TH Basin mixer</w:t>
            </w:r>
          </w:p>
          <w:p w:rsidR="001E17B8" w:rsidRDefault="001E17B8" w:rsidP="001E17B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c) </w:t>
            </w:r>
            <w:r w:rsidR="007B1687">
              <w:rPr>
                <w:rFonts w:ascii="Goudy Old Style" w:hAnsi="Goudy Old Style" w:cs="Goudy Old Style"/>
                <w:i/>
                <w:iCs/>
                <w:color w:val="C00000"/>
                <w:lang w:eastAsia="zh-CN"/>
              </w:rPr>
              <w:t>single bowl, single drainer kitchen sink</w:t>
            </w:r>
          </w:p>
          <w:p w:rsidR="007B1687" w:rsidRDefault="007B1687" w:rsidP="001E17B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lastRenderedPageBreak/>
              <w:t>d) double bowl, double drainer kitchen sink</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lastRenderedPageBreak/>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48</w:t>
            </w:r>
          </w:p>
        </w:tc>
        <w:tc>
          <w:tcPr>
            <w:tcW w:w="4773" w:type="dxa"/>
            <w:shd w:val="clear" w:color="auto" w:fill="FBE5D6" w:themeFill="accent2" w:themeFillTint="32"/>
          </w:tcPr>
          <w:p w:rsidR="00AF3CD8" w:rsidRPr="00C64071" w:rsidRDefault="00497488" w:rsidP="00C64071">
            <w:pPr>
              <w:pStyle w:val="ListParagraph"/>
              <w:numPr>
                <w:ilvl w:val="0"/>
                <w:numId w:val="15"/>
              </w:numPr>
              <w:rPr>
                <w:rFonts w:ascii="Goudy Old Style" w:hAnsi="Goudy Old Style" w:cs="Goudy Old Style"/>
                <w:i/>
                <w:iCs/>
                <w:color w:val="C00000"/>
                <w:lang w:eastAsia="zh-CN"/>
              </w:rPr>
            </w:pPr>
            <w:r w:rsidRPr="00C64071">
              <w:rPr>
                <w:rFonts w:ascii="Goudy Old Style" w:hAnsi="Goudy Old Style" w:cs="Goudy Old Style"/>
                <w:i/>
                <w:iCs/>
                <w:color w:val="C00000"/>
                <w:lang w:eastAsia="zh-CN"/>
              </w:rPr>
              <w:t>Toilet roll holder</w:t>
            </w:r>
          </w:p>
          <w:p w:rsidR="00DF1E74" w:rsidRPr="00C64071" w:rsidRDefault="00DF1E74" w:rsidP="00C64071">
            <w:pPr>
              <w:pStyle w:val="ListParagraph"/>
              <w:numPr>
                <w:ilvl w:val="0"/>
                <w:numId w:val="15"/>
              </w:numPr>
              <w:rPr>
                <w:rFonts w:ascii="Goudy Old Style" w:hAnsi="Goudy Old Style" w:cs="Goudy Old Style"/>
                <w:i/>
                <w:iCs/>
                <w:color w:val="C00000"/>
                <w:lang w:eastAsia="zh-CN"/>
              </w:rPr>
            </w:pPr>
            <w:r w:rsidRPr="00C64071">
              <w:rPr>
                <w:rFonts w:ascii="Goudy Old Style" w:hAnsi="Goudy Old Style" w:cs="Goudy Old Style"/>
                <w:i/>
                <w:iCs/>
                <w:color w:val="C00000"/>
                <w:lang w:eastAsia="zh-CN"/>
              </w:rPr>
              <w:t>Towel rail</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49</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Soap dish</w:t>
            </w:r>
            <w:r w:rsidR="00DF1E74">
              <w:rPr>
                <w:rFonts w:ascii="Goudy Old Style" w:hAnsi="Goudy Old Style" w:cs="Goudy Old Style"/>
                <w:i/>
                <w:iCs/>
                <w:color w:val="C00000"/>
                <w:lang w:eastAsia="zh-CN"/>
              </w:rPr>
              <w:t>/brass soap dish</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50</w:t>
            </w:r>
          </w:p>
        </w:tc>
        <w:tc>
          <w:tcPr>
            <w:tcW w:w="4773" w:type="dxa"/>
            <w:shd w:val="clear" w:color="auto" w:fill="FBE5D6" w:themeFill="accent2" w:themeFillTint="32"/>
          </w:tcPr>
          <w:p w:rsidR="00AF3CD8" w:rsidRDefault="00DF1E74">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20mm chromium plated hanging rail</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51</w:t>
            </w:r>
          </w:p>
        </w:tc>
        <w:tc>
          <w:tcPr>
            <w:tcW w:w="4773"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 xml:space="preserve">Water tank (10,000 </w:t>
            </w:r>
            <w:r w:rsidR="007A1F3C">
              <w:rPr>
                <w:rFonts w:ascii="Goudy Old Style" w:hAnsi="Goudy Old Style" w:cs="Goudy Old Style"/>
                <w:i/>
                <w:iCs/>
                <w:color w:val="C00000"/>
                <w:lang w:eastAsia="zh-CN"/>
              </w:rPr>
              <w:t>liter</w:t>
            </w:r>
            <w:r>
              <w:rPr>
                <w:rFonts w:ascii="Goudy Old Style" w:hAnsi="Goudy Old Style" w:cs="Goudy Old Style"/>
                <w:i/>
                <w:iCs/>
                <w:color w:val="C00000"/>
                <w:lang w:eastAsia="zh-CN"/>
              </w:rPr>
              <w:t xml:space="preserve"> </w:t>
            </w:r>
            <w:r w:rsidR="007A1F3C">
              <w:rPr>
                <w:rFonts w:ascii="Goudy Old Style" w:hAnsi="Goudy Old Style" w:cs="Goudy Old Style"/>
                <w:i/>
                <w:iCs/>
                <w:color w:val="C00000"/>
                <w:lang w:eastAsia="zh-CN"/>
              </w:rPr>
              <w:t>capacity</w:t>
            </w:r>
            <w:r>
              <w:rPr>
                <w:rFonts w:ascii="Goudy Old Style" w:hAnsi="Goudy Old Style" w:cs="Goudy Old Style"/>
                <w:i/>
                <w:iCs/>
                <w:color w:val="C00000"/>
                <w:lang w:eastAsia="zh-CN"/>
              </w:rPr>
              <w:t>)</w:t>
            </w:r>
            <w:r w:rsidR="007A1F3C">
              <w:rPr>
                <w:rFonts w:ascii="Goudy Old Style" w:hAnsi="Goudy Old Style" w:cs="Goudy Old Style"/>
                <w:i/>
                <w:iCs/>
                <w:color w:val="C00000"/>
                <w:lang w:eastAsia="zh-CN"/>
              </w:rPr>
              <w:t xml:space="preserve"> and all sizes</w:t>
            </w:r>
          </w:p>
        </w:tc>
        <w:tc>
          <w:tcPr>
            <w:tcW w:w="1645"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52</w:t>
            </w:r>
          </w:p>
        </w:tc>
        <w:tc>
          <w:tcPr>
            <w:tcW w:w="4773" w:type="dxa"/>
            <w:shd w:val="clear" w:color="auto" w:fill="FBE5D6" w:themeFill="accent2" w:themeFillTint="32"/>
          </w:tcPr>
          <w:p w:rsidR="00843EA8"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38mm thick Terrazzo paving</w:t>
            </w:r>
          </w:p>
          <w:p w:rsidR="00F2327E"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12mm thick terrazzo floor tile 300x300mm</w:t>
            </w:r>
          </w:p>
          <w:p w:rsidR="00F2327E"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Granolithing paving</w:t>
            </w:r>
          </w:p>
          <w:p w:rsidR="00F2327E"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19mm concrete floor tiles</w:t>
            </w:r>
          </w:p>
          <w:p w:rsidR="00F2327E"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100mm colored precast concrete tile</w:t>
            </w:r>
          </w:p>
          <w:p w:rsidR="00F2327E"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200x100x12mm skirting</w:t>
            </w:r>
          </w:p>
          <w:p w:rsidR="00F2327E" w:rsidRPr="007A1F3C" w:rsidRDefault="00F2327E"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 xml:space="preserve">25mm </w:t>
            </w:r>
            <w:r w:rsidR="0077201F" w:rsidRPr="007A1F3C">
              <w:rPr>
                <w:rFonts w:ascii="Goudy Old Style" w:hAnsi="Goudy Old Style" w:cs="Goudy Old Style"/>
                <w:i/>
                <w:iCs/>
                <w:color w:val="C00000"/>
                <w:lang w:eastAsia="zh-CN"/>
              </w:rPr>
              <w:t>thick granite tiles size 300x300mm</w:t>
            </w:r>
          </w:p>
          <w:p w:rsidR="0077201F" w:rsidRPr="007A1F3C" w:rsidRDefault="0077201F"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25mm thick granite tiles size 500x500mm</w:t>
            </w:r>
          </w:p>
          <w:p w:rsidR="0077201F" w:rsidRPr="007A1F3C" w:rsidRDefault="0077201F"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Spanish/Italian ceramic floor tiles size 200x200mm thick</w:t>
            </w:r>
          </w:p>
          <w:p w:rsidR="0077201F" w:rsidRPr="007A1F3C" w:rsidRDefault="0077201F"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Ditto 300x300mm thick</w:t>
            </w:r>
          </w:p>
          <w:p w:rsidR="0077201F" w:rsidRPr="007A1F3C" w:rsidRDefault="0077201F"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Ditto 400x400mm thick</w:t>
            </w:r>
          </w:p>
          <w:p w:rsidR="0077201F" w:rsidRPr="007A1F3C" w:rsidRDefault="006B18EA"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China/Egypt ceramic wall tiles size 200x250mm</w:t>
            </w:r>
          </w:p>
          <w:p w:rsidR="00F2327E" w:rsidRPr="007A1F3C" w:rsidRDefault="0077201F"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Chinese 6mm colored/white plain ceramic tiles 300x300</w:t>
            </w:r>
          </w:p>
          <w:p w:rsidR="008576B0" w:rsidRPr="007A1F3C" w:rsidRDefault="008576B0" w:rsidP="007A1F3C">
            <w:pPr>
              <w:pStyle w:val="ListParagraph"/>
              <w:numPr>
                <w:ilvl w:val="0"/>
                <w:numId w:val="12"/>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Tile adhesive</w:t>
            </w:r>
          </w:p>
        </w:tc>
        <w:tc>
          <w:tcPr>
            <w:tcW w:w="1645" w:type="dxa"/>
            <w:shd w:val="clear" w:color="auto" w:fill="FBE5D6" w:themeFill="accent2" w:themeFillTint="32"/>
          </w:tcPr>
          <w:p w:rsidR="00AF3CD8" w:rsidRDefault="008576B0">
            <w:pPr>
              <w:ind w:left="1210" w:hangingChars="550" w:hanging="1210"/>
              <w:rPr>
                <w:rFonts w:ascii="Goudy Old Style" w:hAnsi="Goudy Old Style" w:cs="Goudy Old Style"/>
                <w:i/>
                <w:iCs/>
                <w:color w:val="C00000"/>
              </w:rPr>
            </w:pPr>
            <w:r>
              <w:rPr>
                <w:rFonts w:ascii="Goudy Old Style" w:hAnsi="Goudy Old Style" w:cs="Goudy Old Style"/>
                <w:i/>
                <w:iCs/>
                <w:color w:val="C00000"/>
              </w:rPr>
              <w:t>SM/PIECES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53</w:t>
            </w:r>
          </w:p>
        </w:tc>
        <w:tc>
          <w:tcPr>
            <w:tcW w:w="4773" w:type="dxa"/>
            <w:shd w:val="clear" w:color="auto" w:fill="FBE5D6" w:themeFill="accent2" w:themeFillTint="32"/>
          </w:tcPr>
          <w:p w:rsidR="00AF3CD8" w:rsidRPr="007A1F3C" w:rsidRDefault="008576B0"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12mm thick celotex soft board</w:t>
            </w:r>
          </w:p>
          <w:p w:rsidR="008576B0" w:rsidRPr="007A1F3C" w:rsidRDefault="008576B0"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12mm thick celotex cornice</w:t>
            </w:r>
          </w:p>
          <w:p w:rsidR="008576B0" w:rsidRPr="007A1F3C" w:rsidRDefault="008576B0"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Acoustic boards</w:t>
            </w:r>
          </w:p>
          <w:p w:rsidR="008576B0" w:rsidRPr="007A1F3C" w:rsidRDefault="008576B0"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25/50mm thick acoustic insulation</w:t>
            </w:r>
          </w:p>
          <w:p w:rsidR="008576B0" w:rsidRPr="007A1F3C" w:rsidRDefault="008576B0"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13mm thick chipboard</w:t>
            </w:r>
          </w:p>
          <w:p w:rsidR="008576B0" w:rsidRPr="007A1F3C" w:rsidRDefault="00BA3AB1"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u</w:t>
            </w:r>
            <w:r w:rsidR="008576B0" w:rsidRPr="007A1F3C">
              <w:rPr>
                <w:rFonts w:ascii="Goudy Old Style" w:hAnsi="Goudy Old Style" w:cs="Goudy Old Style"/>
                <w:i/>
                <w:iCs/>
                <w:color w:val="C00000"/>
                <w:lang w:eastAsia="zh-CN"/>
              </w:rPr>
              <w:t>PVC</w:t>
            </w:r>
            <w:r w:rsidRPr="007A1F3C">
              <w:rPr>
                <w:rFonts w:ascii="Goudy Old Style" w:hAnsi="Goudy Old Style" w:cs="Goudy Old Style"/>
                <w:i/>
                <w:iCs/>
                <w:color w:val="C00000"/>
                <w:lang w:eastAsia="zh-CN"/>
              </w:rPr>
              <w:t xml:space="preserve"> ceiling</w:t>
            </w:r>
          </w:p>
          <w:p w:rsidR="006B18EA" w:rsidRPr="007A1F3C" w:rsidRDefault="006B18EA"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Gypsum boards</w:t>
            </w:r>
          </w:p>
          <w:p w:rsidR="007A1F3C" w:rsidRPr="007A1F3C" w:rsidRDefault="007A1F3C" w:rsidP="007A1F3C">
            <w:pPr>
              <w:pStyle w:val="ListParagraph"/>
              <w:numPr>
                <w:ilvl w:val="0"/>
                <w:numId w:val="11"/>
              </w:numPr>
              <w:rPr>
                <w:rFonts w:ascii="Goudy Old Style" w:hAnsi="Goudy Old Style" w:cs="Goudy Old Style"/>
                <w:i/>
                <w:iCs/>
                <w:color w:val="C00000"/>
                <w:lang w:eastAsia="zh-CN"/>
              </w:rPr>
            </w:pPr>
            <w:r w:rsidRPr="007A1F3C">
              <w:rPr>
                <w:rFonts w:ascii="Goudy Old Style" w:hAnsi="Goudy Old Style" w:cs="Goudy Old Style"/>
                <w:i/>
                <w:iCs/>
                <w:color w:val="C00000"/>
                <w:lang w:eastAsia="zh-CN"/>
              </w:rPr>
              <w:t>Clay facing bricks</w:t>
            </w:r>
          </w:p>
          <w:p w:rsidR="008576B0" w:rsidRDefault="008576B0" w:rsidP="008576B0">
            <w:pPr>
              <w:rPr>
                <w:rFonts w:ascii="Goudy Old Style" w:hAnsi="Goudy Old Style" w:cs="Goudy Old Style"/>
                <w:i/>
                <w:iCs/>
                <w:color w:val="C00000"/>
                <w:lang w:eastAsia="zh-CN"/>
              </w:rPr>
            </w:pPr>
          </w:p>
        </w:tc>
        <w:tc>
          <w:tcPr>
            <w:tcW w:w="1645" w:type="dxa"/>
            <w:shd w:val="clear" w:color="auto" w:fill="FBE5D6" w:themeFill="accent2" w:themeFillTint="32"/>
          </w:tcPr>
          <w:p w:rsidR="00AF3CD8" w:rsidRDefault="008576B0">
            <w:pPr>
              <w:ind w:left="1210" w:hangingChars="550" w:hanging="1210"/>
              <w:rPr>
                <w:rFonts w:ascii="Goudy Old Style" w:hAnsi="Goudy Old Style" w:cs="Goudy Old Style"/>
                <w:i/>
                <w:iCs/>
                <w:color w:val="C00000"/>
              </w:rPr>
            </w:pPr>
            <w:r>
              <w:rPr>
                <w:rFonts w:ascii="Goudy Old Style" w:hAnsi="Goudy Old Style" w:cs="Goudy Old Style"/>
                <w:i/>
                <w:iCs/>
                <w:color w:val="C00000"/>
              </w:rPr>
              <w:t>SM/PIECES</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r w:rsidR="00AF3CD8">
        <w:tc>
          <w:tcPr>
            <w:tcW w:w="691" w:type="dxa"/>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c>
          <w:tcPr>
            <w:tcW w:w="4773" w:type="dxa"/>
            <w:shd w:val="clear" w:color="auto" w:fill="FBE5D6" w:themeFill="accent2" w:themeFillTint="32"/>
          </w:tcPr>
          <w:p w:rsidR="00AF3CD8" w:rsidRDefault="00E600CB">
            <w:pPr>
              <w:ind w:left="1210" w:hangingChars="550" w:hanging="1210"/>
              <w:rPr>
                <w:rFonts w:ascii="Goudy Old Style" w:hAnsi="Goudy Old Style" w:cs="Goudy Old Style"/>
                <w:i/>
                <w:iCs/>
                <w:color w:val="C00000"/>
                <w:lang w:eastAsia="zh-CN"/>
              </w:rPr>
            </w:pPr>
            <w:r>
              <w:rPr>
                <w:rFonts w:ascii="Goudy Old Style" w:hAnsi="Goudy Old Style" w:cs="Goudy Old Style"/>
                <w:i/>
                <w:iCs/>
                <w:color w:val="C00000"/>
                <w:lang w:eastAsia="zh-CN"/>
              </w:rPr>
              <w:t>Furniture</w:t>
            </w:r>
          </w:p>
          <w:p w:rsidR="00E600CB" w:rsidRDefault="00E600CB" w:rsidP="00E600CB">
            <w:pPr>
              <w:pStyle w:val="ListParagraph"/>
              <w:numPr>
                <w:ilvl w:val="0"/>
                <w:numId w:val="10"/>
              </w:numPr>
              <w:rPr>
                <w:rFonts w:ascii="Goudy Old Style" w:hAnsi="Goudy Old Style" w:cs="Goudy Old Style"/>
                <w:i/>
                <w:iCs/>
                <w:color w:val="C00000"/>
                <w:lang w:eastAsia="zh-CN"/>
              </w:rPr>
            </w:pPr>
            <w:r>
              <w:rPr>
                <w:rFonts w:ascii="Goudy Old Style" w:hAnsi="Goudy Old Style" w:cs="Goudy Old Style"/>
                <w:i/>
                <w:iCs/>
                <w:color w:val="C00000"/>
                <w:lang w:eastAsia="zh-CN"/>
              </w:rPr>
              <w:t>round tables-1200 diameter x720mm</w:t>
            </w:r>
          </w:p>
          <w:p w:rsidR="00E600CB" w:rsidRDefault="00E600CB" w:rsidP="00E600CB">
            <w:pPr>
              <w:pStyle w:val="ListParagraph"/>
              <w:numPr>
                <w:ilvl w:val="0"/>
                <w:numId w:val="10"/>
              </w:numPr>
              <w:rPr>
                <w:rFonts w:ascii="Goudy Old Style" w:hAnsi="Goudy Old Style" w:cs="Goudy Old Style"/>
                <w:i/>
                <w:iCs/>
                <w:color w:val="C00000"/>
                <w:lang w:eastAsia="zh-CN"/>
              </w:rPr>
            </w:pPr>
            <w:r>
              <w:rPr>
                <w:rFonts w:ascii="Goudy Old Style" w:hAnsi="Goudy Old Style" w:cs="Goudy Old Style"/>
                <w:i/>
                <w:iCs/>
                <w:color w:val="C00000"/>
                <w:lang w:eastAsia="zh-CN"/>
              </w:rPr>
              <w:t>office table laminated std workstation</w:t>
            </w:r>
          </w:p>
          <w:p w:rsidR="00E600CB" w:rsidRDefault="00E600CB" w:rsidP="00E600CB">
            <w:pPr>
              <w:pStyle w:val="ListParagraph"/>
              <w:numPr>
                <w:ilvl w:val="0"/>
                <w:numId w:val="10"/>
              </w:numPr>
              <w:rPr>
                <w:rFonts w:ascii="Goudy Old Style" w:hAnsi="Goudy Old Style" w:cs="Goudy Old Style"/>
                <w:i/>
                <w:iCs/>
                <w:color w:val="C00000"/>
                <w:lang w:eastAsia="zh-CN"/>
              </w:rPr>
            </w:pPr>
            <w:r>
              <w:rPr>
                <w:rFonts w:ascii="Goudy Old Style" w:hAnsi="Goudy Old Style" w:cs="Goudy Old Style"/>
                <w:i/>
                <w:iCs/>
                <w:color w:val="C00000"/>
                <w:lang w:eastAsia="zh-CN"/>
              </w:rPr>
              <w:t>office desks size 1.2m</w:t>
            </w:r>
            <w:r w:rsidR="007B1687">
              <w:rPr>
                <w:rFonts w:ascii="Goudy Old Style" w:hAnsi="Goudy Old Style" w:cs="Goudy Old Style"/>
                <w:i/>
                <w:iCs/>
                <w:color w:val="C00000"/>
                <w:lang w:eastAsia="zh-CN"/>
              </w:rPr>
              <w:t xml:space="preserve"> (standard)</w:t>
            </w:r>
          </w:p>
          <w:p w:rsidR="00E600CB" w:rsidRDefault="00E600CB" w:rsidP="00E600CB">
            <w:pPr>
              <w:pStyle w:val="ListParagraph"/>
              <w:numPr>
                <w:ilvl w:val="0"/>
                <w:numId w:val="10"/>
              </w:numPr>
              <w:rPr>
                <w:rFonts w:ascii="Goudy Old Style" w:hAnsi="Goudy Old Style" w:cs="Goudy Old Style"/>
                <w:i/>
                <w:iCs/>
                <w:color w:val="C00000"/>
                <w:lang w:eastAsia="zh-CN"/>
              </w:rPr>
            </w:pPr>
            <w:r>
              <w:rPr>
                <w:rFonts w:ascii="Goudy Old Style" w:hAnsi="Goudy Old Style" w:cs="Goudy Old Style"/>
                <w:i/>
                <w:iCs/>
                <w:color w:val="C00000"/>
                <w:lang w:eastAsia="zh-CN"/>
              </w:rPr>
              <w:t>bookshelf (all types)</w:t>
            </w:r>
          </w:p>
          <w:p w:rsidR="00E600CB" w:rsidRDefault="007B1687" w:rsidP="00E600CB">
            <w:pPr>
              <w:pStyle w:val="ListParagraph"/>
              <w:numPr>
                <w:ilvl w:val="0"/>
                <w:numId w:val="10"/>
              </w:numPr>
              <w:rPr>
                <w:rFonts w:ascii="Goudy Old Style" w:hAnsi="Goudy Old Style" w:cs="Goudy Old Style"/>
                <w:i/>
                <w:iCs/>
                <w:color w:val="C00000"/>
                <w:lang w:eastAsia="zh-CN"/>
              </w:rPr>
            </w:pPr>
            <w:r>
              <w:rPr>
                <w:rFonts w:ascii="Goudy Old Style" w:hAnsi="Goudy Old Style" w:cs="Goudy Old Style"/>
                <w:i/>
                <w:iCs/>
                <w:color w:val="C00000"/>
                <w:lang w:eastAsia="zh-CN"/>
              </w:rPr>
              <w:t>Seats/chairs</w:t>
            </w:r>
          </w:p>
          <w:p w:rsidR="007B1687" w:rsidRPr="00E600CB" w:rsidRDefault="007B1687" w:rsidP="007A1F3C">
            <w:pPr>
              <w:pStyle w:val="ListParagraph"/>
              <w:rPr>
                <w:rFonts w:ascii="Goudy Old Style" w:hAnsi="Goudy Old Style" w:cs="Goudy Old Style"/>
                <w:i/>
                <w:iCs/>
                <w:color w:val="C00000"/>
                <w:lang w:eastAsia="zh-CN"/>
              </w:rPr>
            </w:pPr>
          </w:p>
        </w:tc>
        <w:tc>
          <w:tcPr>
            <w:tcW w:w="1645" w:type="dxa"/>
            <w:shd w:val="clear" w:color="auto" w:fill="FBE5D6" w:themeFill="accent2" w:themeFillTint="32"/>
          </w:tcPr>
          <w:p w:rsidR="00AF3CD8" w:rsidRDefault="00E600CB">
            <w:pPr>
              <w:ind w:left="1210" w:hangingChars="550" w:hanging="1210"/>
              <w:rPr>
                <w:rFonts w:ascii="Goudy Old Style" w:hAnsi="Goudy Old Style" w:cs="Goudy Old Style"/>
                <w:i/>
                <w:iCs/>
                <w:color w:val="C00000"/>
              </w:rPr>
            </w:pPr>
            <w:r>
              <w:rPr>
                <w:rFonts w:ascii="Goudy Old Style" w:hAnsi="Goudy Old Style" w:cs="Goudy Old Style"/>
                <w:i/>
                <w:iCs/>
                <w:color w:val="C00000"/>
              </w:rPr>
              <w:t>NO</w:t>
            </w:r>
          </w:p>
        </w:tc>
        <w:tc>
          <w:tcPr>
            <w:tcW w:w="1322" w:type="dxa"/>
            <w:tcBorders>
              <w:right w:val="single" w:sz="8" w:space="0" w:color="ED7D31"/>
            </w:tcBorders>
            <w:shd w:val="clear" w:color="auto" w:fill="FBE5D6" w:themeFill="accent2" w:themeFillTint="32"/>
          </w:tcPr>
          <w:p w:rsidR="00AF3CD8" w:rsidRDefault="00AF3CD8">
            <w:pPr>
              <w:ind w:left="1210" w:hangingChars="550" w:hanging="1210"/>
              <w:rPr>
                <w:rFonts w:ascii="Goudy Old Style" w:hAnsi="Goudy Old Style" w:cs="Goudy Old Style"/>
                <w:i/>
                <w:iCs/>
                <w:color w:val="C00000"/>
              </w:rPr>
            </w:pPr>
          </w:p>
        </w:tc>
      </w:tr>
    </w:tbl>
    <w:p w:rsidR="00AF3CD8" w:rsidRDefault="00AF3CD8">
      <w:pPr>
        <w:rPr>
          <w:rFonts w:ascii="Goudy Old Style" w:hAnsi="Goudy Old Style" w:cs="Goudy Old Style"/>
          <w:b/>
          <w:bCs/>
          <w:color w:val="0070C0"/>
        </w:rPr>
      </w:pPr>
    </w:p>
    <w:p w:rsidR="00060DDE" w:rsidRDefault="00060DDE">
      <w:pPr>
        <w:rPr>
          <w:rFonts w:ascii="Goudy Old Style" w:hAnsi="Goudy Old Style" w:cs="Goudy Old Style"/>
          <w:b/>
          <w:bCs/>
          <w:color w:val="0070C0"/>
        </w:rPr>
      </w:pPr>
    </w:p>
    <w:p w:rsidR="00060DDE" w:rsidRDefault="00060DDE">
      <w:pPr>
        <w:rPr>
          <w:rFonts w:ascii="Goudy Old Style" w:hAnsi="Goudy Old Style" w:cs="Goudy Old Style"/>
          <w:b/>
          <w:bCs/>
          <w:color w:val="0070C0"/>
        </w:rPr>
      </w:pPr>
    </w:p>
    <w:tbl>
      <w:tblPr>
        <w:tblStyle w:val="TableGrid"/>
        <w:tblpPr w:leftFromText="180" w:rightFromText="180" w:vertAnchor="text" w:horzAnchor="page" w:tblpX="1828" w:tblpY="510"/>
        <w:tblOverlap w:val="never"/>
        <w:tblW w:w="8512" w:type="dxa"/>
        <w:tblLayout w:type="fixed"/>
        <w:tblLook w:val="04A0" w:firstRow="1" w:lastRow="0" w:firstColumn="1" w:lastColumn="0" w:noHBand="0" w:noVBand="1"/>
      </w:tblPr>
      <w:tblGrid>
        <w:gridCol w:w="723"/>
        <w:gridCol w:w="2956"/>
        <w:gridCol w:w="3100"/>
        <w:gridCol w:w="1733"/>
      </w:tblGrid>
      <w:tr w:rsidR="00AF3CD8">
        <w:trPr>
          <w:trHeight w:val="90"/>
        </w:trPr>
        <w:tc>
          <w:tcPr>
            <w:tcW w:w="8512" w:type="dxa"/>
            <w:gridSpan w:val="4"/>
            <w:tcBorders>
              <w:left w:val="single" w:sz="8" w:space="0" w:color="ED7D31"/>
              <w:bottom w:val="single" w:sz="8" w:space="0" w:color="ED7D31"/>
            </w:tcBorders>
            <w:shd w:val="clear" w:color="auto" w:fill="C5E0B3" w:themeFill="accent6" w:themeFillTint="66"/>
          </w:tcPr>
          <w:p w:rsidR="00AF3CD8" w:rsidRDefault="00497488">
            <w:pPr>
              <w:rPr>
                <w:rFonts w:ascii="Goudy Old Style" w:hAnsi="Goudy Old Style" w:cs="Goudy Old Style"/>
                <w:b/>
                <w:bCs/>
                <w:sz w:val="24"/>
                <w:szCs w:val="24"/>
              </w:rPr>
            </w:pPr>
            <w:r>
              <w:rPr>
                <w:rFonts w:ascii="Goudy Old Style" w:hAnsi="Goudy Old Style" w:cs="Goudy Old Style"/>
                <w:b/>
                <w:bCs/>
                <w:sz w:val="24"/>
                <w:szCs w:val="24"/>
              </w:rPr>
              <w:lastRenderedPageBreak/>
              <w:t>List of donations received:</w:t>
            </w:r>
          </w:p>
        </w:tc>
      </w:tr>
      <w:tr w:rsidR="00AF3CD8">
        <w:tc>
          <w:tcPr>
            <w:tcW w:w="723" w:type="dxa"/>
            <w:tcBorders>
              <w:top w:val="single" w:sz="8" w:space="0" w:color="ED7D31"/>
              <w:left w:val="single" w:sz="8" w:space="0" w:color="ED7D31"/>
              <w:bottom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S/No</w:t>
            </w:r>
          </w:p>
        </w:tc>
        <w:tc>
          <w:tcPr>
            <w:tcW w:w="2956" w:type="dxa"/>
            <w:tcBorders>
              <w:top w:val="single" w:sz="8" w:space="0" w:color="ED7D31"/>
              <w:left w:val="single" w:sz="8" w:space="0" w:color="ED7D31"/>
              <w:bottom w:val="single" w:sz="8" w:space="0" w:color="ED7D31"/>
            </w:tcBorders>
            <w:shd w:val="clear" w:color="auto" w:fill="E2EFD9" w:themeFill="accent6" w:themeFillTint="32"/>
          </w:tcPr>
          <w:p w:rsidR="00AF3CD8" w:rsidRDefault="00497488">
            <w:pPr>
              <w:rPr>
                <w:rFonts w:ascii="Goudy Old Style" w:hAnsi="Goudy Old Style" w:cs="Goudy Old Style"/>
                <w:i/>
                <w:iCs/>
                <w:color w:val="C00000"/>
              </w:rPr>
            </w:pPr>
            <w:r>
              <w:rPr>
                <w:rFonts w:ascii="Goudy Old Style" w:hAnsi="Goudy Old Style" w:cs="Goudy Old Style"/>
                <w:i/>
                <w:iCs/>
                <w:color w:val="C00000"/>
              </w:rPr>
              <w:t>Name of donor</w:t>
            </w:r>
          </w:p>
        </w:tc>
        <w:tc>
          <w:tcPr>
            <w:tcW w:w="3100" w:type="dxa"/>
            <w:tcBorders>
              <w:top w:val="single" w:sz="8" w:space="0" w:color="ED7D31"/>
              <w:bottom w:val="single" w:sz="8" w:space="0" w:color="ED7D31"/>
            </w:tcBorders>
            <w:shd w:val="clear" w:color="auto" w:fill="E2EFD9" w:themeFill="accent6" w:themeFillTint="32"/>
          </w:tcPr>
          <w:p w:rsidR="00AF3CD8" w:rsidRDefault="00497488">
            <w:pPr>
              <w:rPr>
                <w:rFonts w:ascii="Goudy Old Style" w:hAnsi="Goudy Old Style" w:cs="Goudy Old Style"/>
                <w:i/>
                <w:iCs/>
                <w:color w:val="C00000"/>
              </w:rPr>
            </w:pPr>
            <w:r>
              <w:rPr>
                <w:rFonts w:ascii="Goudy Old Style" w:hAnsi="Goudy Old Style" w:cs="Goudy Old Style"/>
                <w:i/>
                <w:iCs/>
                <w:color w:val="C00000"/>
              </w:rPr>
              <w:t>Donated Item</w:t>
            </w:r>
          </w:p>
        </w:tc>
        <w:tc>
          <w:tcPr>
            <w:tcW w:w="1733" w:type="dxa"/>
            <w:tcBorders>
              <w:top w:val="single" w:sz="8" w:space="0" w:color="ED7D31"/>
              <w:bottom w:val="single" w:sz="8" w:space="0" w:color="ED7D31"/>
            </w:tcBorders>
            <w:shd w:val="clear" w:color="auto" w:fill="E2EFD9" w:themeFill="accent6" w:themeFillTint="32"/>
          </w:tcPr>
          <w:p w:rsidR="00AF3CD8" w:rsidRDefault="00497488">
            <w:pPr>
              <w:rPr>
                <w:rFonts w:ascii="Goudy Old Style" w:hAnsi="Goudy Old Style" w:cs="Goudy Old Style"/>
                <w:i/>
                <w:iCs/>
                <w:color w:val="C00000"/>
              </w:rPr>
            </w:pPr>
            <w:r>
              <w:rPr>
                <w:rFonts w:ascii="Goudy Old Style" w:hAnsi="Goudy Old Style" w:cs="Goudy Old Style"/>
                <w:i/>
                <w:iCs/>
                <w:color w:val="C00000"/>
              </w:rPr>
              <w:t>Quantity donated</w:t>
            </w:r>
          </w:p>
        </w:tc>
      </w:tr>
      <w:tr w:rsidR="00AF3CD8">
        <w:trPr>
          <w:trHeight w:val="90"/>
        </w:trPr>
        <w:tc>
          <w:tcPr>
            <w:tcW w:w="723" w:type="dxa"/>
            <w:tcBorders>
              <w:top w:val="single" w:sz="8" w:space="0" w:color="ED7D31"/>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01</w:t>
            </w:r>
          </w:p>
        </w:tc>
        <w:tc>
          <w:tcPr>
            <w:tcW w:w="2956" w:type="dxa"/>
            <w:tcBorders>
              <w:top w:val="single" w:sz="8" w:space="0" w:color="ED7D31"/>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tcBorders>
              <w:top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1733" w:type="dxa"/>
            <w:tcBorders>
              <w:top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02</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03</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04</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05</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06</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07</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08</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09</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10</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11</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12</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13</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14</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15</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16</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17</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rPr>
          <w:trHeight w:val="90"/>
        </w:trPr>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18</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19</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20</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21</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22</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rPr>
          <w:trHeight w:val="90"/>
        </w:trPr>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23</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24</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rPr>
          <w:trHeight w:val="90"/>
        </w:trPr>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25</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26</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27</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lastRenderedPageBreak/>
              <w:t>28</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29</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30</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31</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32</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33</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34</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35</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36</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37</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38</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39</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40</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41</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42</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43</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44</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45</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rPr>
          <w:trHeight w:val="446"/>
        </w:trPr>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46</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47</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48</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49</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50</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51</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52</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497488">
            <w:pPr>
              <w:ind w:left="1210" w:hangingChars="550" w:hanging="1210"/>
              <w:rPr>
                <w:rFonts w:ascii="Goudy Old Style" w:hAnsi="Goudy Old Style" w:cs="Goudy Old Style"/>
                <w:i/>
                <w:iCs/>
                <w:color w:val="C00000"/>
              </w:rPr>
            </w:pPr>
            <w:r>
              <w:rPr>
                <w:rFonts w:ascii="Goudy Old Style" w:hAnsi="Goudy Old Style" w:cs="Goudy Old Style"/>
                <w:i/>
                <w:iCs/>
                <w:color w:val="C00000"/>
              </w:rPr>
              <w:t>53</w:t>
            </w: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r w:rsidR="00AF3CD8">
        <w:tc>
          <w:tcPr>
            <w:tcW w:w="723"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2956" w:type="dxa"/>
            <w:tcBorders>
              <w:left w:val="single" w:sz="8" w:space="0" w:color="ED7D31"/>
            </w:tcBorders>
            <w:shd w:val="clear" w:color="auto" w:fill="E2EFD9" w:themeFill="accent6" w:themeFillTint="32"/>
          </w:tcPr>
          <w:p w:rsidR="00AF3CD8" w:rsidRDefault="00AF3CD8">
            <w:pPr>
              <w:rPr>
                <w:rFonts w:ascii="Goudy Old Style" w:hAnsi="Goudy Old Style" w:cs="Goudy Old Style"/>
                <w:i/>
                <w:iCs/>
                <w:color w:val="C00000"/>
              </w:rPr>
            </w:pPr>
          </w:p>
        </w:tc>
        <w:tc>
          <w:tcPr>
            <w:tcW w:w="3100" w:type="dxa"/>
            <w:shd w:val="clear" w:color="auto" w:fill="E2EFD9" w:themeFill="accent6" w:themeFillTint="32"/>
          </w:tcPr>
          <w:p w:rsidR="00AF3CD8" w:rsidRDefault="00AF3CD8">
            <w:pPr>
              <w:rPr>
                <w:rFonts w:ascii="Goudy Old Style" w:hAnsi="Goudy Old Style" w:cs="Goudy Old Style"/>
                <w:i/>
                <w:iCs/>
                <w:color w:val="C00000"/>
              </w:rPr>
            </w:pPr>
          </w:p>
        </w:tc>
        <w:tc>
          <w:tcPr>
            <w:tcW w:w="1733" w:type="dxa"/>
            <w:shd w:val="clear" w:color="auto" w:fill="E2EFD9" w:themeFill="accent6" w:themeFillTint="32"/>
          </w:tcPr>
          <w:p w:rsidR="00AF3CD8" w:rsidRDefault="00AF3CD8">
            <w:pPr>
              <w:rPr>
                <w:rFonts w:ascii="Goudy Old Style" w:hAnsi="Goudy Old Style" w:cs="Goudy Old Style"/>
                <w:i/>
                <w:iCs/>
                <w:color w:val="C00000"/>
              </w:rPr>
            </w:pPr>
          </w:p>
        </w:tc>
      </w:tr>
    </w:tbl>
    <w:p w:rsidR="00AF3CD8" w:rsidRDefault="00AF3CD8">
      <w:pPr>
        <w:rPr>
          <w:rFonts w:ascii="Goudy Old Style" w:hAnsi="Goudy Old Style" w:cs="Goudy Old Style"/>
          <w:b/>
          <w:bCs/>
          <w:color w:val="0070C0"/>
        </w:rPr>
      </w:pPr>
    </w:p>
    <w:p w:rsidR="00AF3CD8" w:rsidRDefault="00497488">
      <w:pPr>
        <w:rPr>
          <w:rFonts w:ascii="Goudy Old Style" w:hAnsi="Goudy Old Style" w:cs="Goudy Old Style"/>
          <w:color w:val="0070C0"/>
        </w:rPr>
      </w:pPr>
      <w:r>
        <w:rPr>
          <w:rFonts w:ascii="Goudy Old Style" w:hAnsi="Goudy Old Style" w:cs="Goudy Old Style"/>
          <w:color w:val="0070C0"/>
        </w:rPr>
        <w:t xml:space="preserve">Add </w:t>
      </w:r>
      <w:r>
        <w:rPr>
          <w:rFonts w:ascii="Goudy Old Style" w:hAnsi="Goudy Old Style" w:cs="Goudy Old Style"/>
          <w:b/>
          <w:bCs/>
          <w:color w:val="0070C0"/>
          <w:sz w:val="28"/>
          <w:szCs w:val="28"/>
        </w:rPr>
        <w:t xml:space="preserve">“Donate to this Project” </w:t>
      </w:r>
      <w:r>
        <w:rPr>
          <w:rFonts w:ascii="Goudy Old Style" w:hAnsi="Goudy Old Style" w:cs="Goudy Old Style"/>
          <w:color w:val="0070C0"/>
        </w:rPr>
        <w:t>tab below this table - which links to the donation page.</w:t>
      </w:r>
    </w:p>
    <w:p w:rsidR="00AF3CD8" w:rsidRDefault="00497488">
      <w:pPr>
        <w:rPr>
          <w:rFonts w:ascii="Goudy Old Style" w:hAnsi="Goudy Old Style" w:cs="Goudy Old Style"/>
          <w:color w:val="0070C0"/>
          <w:sz w:val="24"/>
          <w:szCs w:val="24"/>
        </w:rPr>
      </w:pPr>
      <w:r>
        <w:rPr>
          <w:rFonts w:ascii="Goudy Old Style" w:hAnsi="Goudy Old Style" w:cs="Goudy Old Style"/>
          <w:b/>
          <w:bCs/>
          <w:color w:val="0070C0"/>
          <w:sz w:val="24"/>
          <w:szCs w:val="24"/>
        </w:rPr>
        <w:lastRenderedPageBreak/>
        <w:t>N/B:</w:t>
      </w:r>
      <w:r>
        <w:rPr>
          <w:rFonts w:ascii="Goudy Old Style" w:hAnsi="Goudy Old Style" w:cs="Goudy Old Style"/>
          <w:color w:val="0070C0"/>
          <w:sz w:val="24"/>
          <w:szCs w:val="24"/>
        </w:rPr>
        <w:t xml:space="preserve"> </w:t>
      </w:r>
    </w:p>
    <w:p w:rsidR="00AF3CD8" w:rsidRDefault="00497488">
      <w:pPr>
        <w:numPr>
          <w:ilvl w:val="0"/>
          <w:numId w:val="1"/>
        </w:numPr>
        <w:rPr>
          <w:rFonts w:ascii="Goudy Old Style" w:hAnsi="Goudy Old Style" w:cs="Goudy Old Style"/>
          <w:color w:val="0070C0"/>
        </w:rPr>
      </w:pPr>
      <w:r>
        <w:rPr>
          <w:rFonts w:ascii="Goudy Old Style" w:hAnsi="Goudy Old Style" w:cs="Goudy Old Style"/>
          <w:color w:val="0070C0"/>
        </w:rPr>
        <w:t>The list could include over 100 rows. So, there should be an option for scrolling down the list within a fixed single page view.</w:t>
      </w:r>
    </w:p>
    <w:p w:rsidR="00AF3CD8" w:rsidRDefault="00497488">
      <w:pPr>
        <w:numPr>
          <w:ilvl w:val="0"/>
          <w:numId w:val="1"/>
        </w:numPr>
        <w:rPr>
          <w:rFonts w:ascii="Goudy Old Style" w:hAnsi="Goudy Old Style" w:cs="Goudy Old Style"/>
          <w:color w:val="0070C0"/>
        </w:rPr>
      </w:pPr>
      <w:r>
        <w:rPr>
          <w:rFonts w:ascii="Goudy Old Style" w:hAnsi="Goudy Old Style" w:cs="Goudy Old Style"/>
          <w:color w:val="0070C0"/>
        </w:rPr>
        <w:t xml:space="preserve">For ease of making entries, we need to create a database of all the materials (additional materials will be added to this 53 items) that we will choose from for each project. </w:t>
      </w:r>
    </w:p>
    <w:p w:rsidR="00AF3CD8" w:rsidRDefault="00497488">
      <w:pPr>
        <w:numPr>
          <w:ilvl w:val="0"/>
          <w:numId w:val="1"/>
        </w:numPr>
        <w:rPr>
          <w:rFonts w:ascii="Goudy Old Style" w:hAnsi="Goudy Old Style" w:cs="Goudy Old Style"/>
          <w:color w:val="0070C0"/>
        </w:rPr>
      </w:pPr>
      <w:r>
        <w:rPr>
          <w:rFonts w:ascii="Goudy Old Style" w:hAnsi="Goudy Old Style" w:cs="Goudy Old Style"/>
          <w:color w:val="0070C0"/>
        </w:rPr>
        <w:t>Both the Wishlist and Donor list will be updated internally</w:t>
      </w:r>
    </w:p>
    <w:p w:rsidR="00AF3CD8" w:rsidRDefault="00AF3CD8">
      <w:pPr>
        <w:rPr>
          <w:rFonts w:ascii="Goudy Old Style" w:hAnsi="Goudy Old Style" w:cs="Goudy Old Style"/>
          <w:b/>
          <w:bCs/>
          <w:color w:val="0070C0"/>
        </w:rPr>
      </w:pPr>
    </w:p>
    <w:sectPr w:rsidR="00AF3C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7AF" w:rsidRDefault="00FD77AF">
      <w:pPr>
        <w:spacing w:line="240" w:lineRule="auto"/>
      </w:pPr>
      <w:r>
        <w:separator/>
      </w:r>
    </w:p>
  </w:endnote>
  <w:endnote w:type="continuationSeparator" w:id="0">
    <w:p w:rsidR="00FD77AF" w:rsidRDefault="00FD7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7AF" w:rsidRDefault="00FD77AF">
      <w:pPr>
        <w:spacing w:after="0" w:line="240" w:lineRule="auto"/>
      </w:pPr>
      <w:r>
        <w:separator/>
      </w:r>
    </w:p>
  </w:footnote>
  <w:footnote w:type="continuationSeparator" w:id="0">
    <w:p w:rsidR="00FD77AF" w:rsidRDefault="00FD7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D05EA"/>
    <w:multiLevelType w:val="hybridMultilevel"/>
    <w:tmpl w:val="2B301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441D"/>
    <w:multiLevelType w:val="hybridMultilevel"/>
    <w:tmpl w:val="79B48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04270"/>
    <w:multiLevelType w:val="hybridMultilevel"/>
    <w:tmpl w:val="2B301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05B7B"/>
    <w:multiLevelType w:val="hybridMultilevel"/>
    <w:tmpl w:val="5BCAE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A4564"/>
    <w:multiLevelType w:val="hybridMultilevel"/>
    <w:tmpl w:val="4E9C1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B571C"/>
    <w:multiLevelType w:val="hybridMultilevel"/>
    <w:tmpl w:val="5D367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740BD"/>
    <w:multiLevelType w:val="hybridMultilevel"/>
    <w:tmpl w:val="A1B08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C7AF4"/>
    <w:multiLevelType w:val="hybridMultilevel"/>
    <w:tmpl w:val="601A46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C0579"/>
    <w:multiLevelType w:val="hybridMultilevel"/>
    <w:tmpl w:val="29505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CD608"/>
    <w:multiLevelType w:val="singleLevel"/>
    <w:tmpl w:val="6BECD60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79075573"/>
    <w:multiLevelType w:val="hybridMultilevel"/>
    <w:tmpl w:val="C01A2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D4DD7"/>
    <w:multiLevelType w:val="hybridMultilevel"/>
    <w:tmpl w:val="8C9A9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76777"/>
    <w:multiLevelType w:val="hybridMultilevel"/>
    <w:tmpl w:val="62C0F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F11D0"/>
    <w:multiLevelType w:val="hybridMultilevel"/>
    <w:tmpl w:val="C0C02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073CF"/>
    <w:multiLevelType w:val="hybridMultilevel"/>
    <w:tmpl w:val="75269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2"/>
  </w:num>
  <w:num w:numId="5">
    <w:abstractNumId w:val="4"/>
  </w:num>
  <w:num w:numId="6">
    <w:abstractNumId w:val="0"/>
  </w:num>
  <w:num w:numId="7">
    <w:abstractNumId w:val="2"/>
  </w:num>
  <w:num w:numId="8">
    <w:abstractNumId w:val="7"/>
  </w:num>
  <w:num w:numId="9">
    <w:abstractNumId w:val="10"/>
  </w:num>
  <w:num w:numId="10">
    <w:abstractNumId w:val="5"/>
  </w:num>
  <w:num w:numId="11">
    <w:abstractNumId w:val="1"/>
  </w:num>
  <w:num w:numId="12">
    <w:abstractNumId w:val="3"/>
  </w:num>
  <w:num w:numId="13">
    <w:abstractNumId w:val="6"/>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C2E18"/>
    <w:rsid w:val="00060DDE"/>
    <w:rsid w:val="000C58F5"/>
    <w:rsid w:val="000C60A1"/>
    <w:rsid w:val="00135267"/>
    <w:rsid w:val="00192B09"/>
    <w:rsid w:val="001D0838"/>
    <w:rsid w:val="001E17B8"/>
    <w:rsid w:val="001E4AC0"/>
    <w:rsid w:val="00277F32"/>
    <w:rsid w:val="002F21C0"/>
    <w:rsid w:val="003E3B18"/>
    <w:rsid w:val="0045308F"/>
    <w:rsid w:val="00494856"/>
    <w:rsid w:val="00497488"/>
    <w:rsid w:val="004B3190"/>
    <w:rsid w:val="005311EF"/>
    <w:rsid w:val="005A69B6"/>
    <w:rsid w:val="005E21FD"/>
    <w:rsid w:val="00614EC2"/>
    <w:rsid w:val="00625EB4"/>
    <w:rsid w:val="00687E37"/>
    <w:rsid w:val="006B18EA"/>
    <w:rsid w:val="00743752"/>
    <w:rsid w:val="0077201F"/>
    <w:rsid w:val="00776F47"/>
    <w:rsid w:val="0078459C"/>
    <w:rsid w:val="007A1F3C"/>
    <w:rsid w:val="007B1687"/>
    <w:rsid w:val="007C7D1F"/>
    <w:rsid w:val="00843EA8"/>
    <w:rsid w:val="008576B0"/>
    <w:rsid w:val="008C5C35"/>
    <w:rsid w:val="009E6A51"/>
    <w:rsid w:val="00AA3D26"/>
    <w:rsid w:val="00AD3110"/>
    <w:rsid w:val="00AF3CD8"/>
    <w:rsid w:val="00BA0B47"/>
    <w:rsid w:val="00BA3AB1"/>
    <w:rsid w:val="00BE2245"/>
    <w:rsid w:val="00C5190F"/>
    <w:rsid w:val="00C64071"/>
    <w:rsid w:val="00C96F33"/>
    <w:rsid w:val="00C9752C"/>
    <w:rsid w:val="00DF1E74"/>
    <w:rsid w:val="00E04333"/>
    <w:rsid w:val="00E600CB"/>
    <w:rsid w:val="00E748D4"/>
    <w:rsid w:val="00EA56A0"/>
    <w:rsid w:val="00F2327E"/>
    <w:rsid w:val="00F975F7"/>
    <w:rsid w:val="00FD77AF"/>
    <w:rsid w:val="086A679A"/>
    <w:rsid w:val="0C393A41"/>
    <w:rsid w:val="0D57242A"/>
    <w:rsid w:val="133672F6"/>
    <w:rsid w:val="1EDA6D47"/>
    <w:rsid w:val="2C4C2E18"/>
    <w:rsid w:val="2FA64694"/>
    <w:rsid w:val="3794186D"/>
    <w:rsid w:val="47CA6398"/>
    <w:rsid w:val="4E797989"/>
    <w:rsid w:val="502047D1"/>
    <w:rsid w:val="5BE5743E"/>
    <w:rsid w:val="5D49206E"/>
    <w:rsid w:val="5E606241"/>
    <w:rsid w:val="640B22DC"/>
    <w:rsid w:val="65367B46"/>
    <w:rsid w:val="65793EBA"/>
    <w:rsid w:val="7C13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D630F00-B7AC-47AA-B226-3DBD4B64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77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delevu.co.ke/post-i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nate@endelevu.co.ke" TargetMode="External"/><Relationship Id="rId5" Type="http://schemas.openxmlformats.org/officeDocument/2006/relationships/webSettings" Target="webSettings.xml"/><Relationship Id="rId10" Type="http://schemas.openxmlformats.org/officeDocument/2006/relationships/hyperlink" Target="https://endelevu.co.ke/post-item/%20" TargetMode="External"/><Relationship Id="rId4" Type="http://schemas.openxmlformats.org/officeDocument/2006/relationships/settings" Target="settings.xml"/><Relationship Id="rId9" Type="http://schemas.openxmlformats.org/officeDocument/2006/relationships/hyperlink" Target="mailto:donate@endelevu.co.k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9</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 GREEN</dc:creator>
  <cp:lastModifiedBy>QS COSMAS HARE</cp:lastModifiedBy>
  <cp:revision>31</cp:revision>
  <dcterms:created xsi:type="dcterms:W3CDTF">2021-02-15T23:17:00Z</dcterms:created>
  <dcterms:modified xsi:type="dcterms:W3CDTF">2021-03-31T03:58:00Z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