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82D81">
      <w:pPr>
        <w:rPr>
          <w:rFonts w:ascii="Times New Roman" w:hAnsi="Times New Roman" w:cs="Times New Roman"/>
          <w:b/>
          <w:bCs/>
        </w:rPr>
      </w:pPr>
      <w:r>
        <w:rPr>
          <w:rFonts w:ascii="Times New Roman" w:hAnsi="Times New Roman" w:cs="Times New Roman"/>
        </w:rPr>
        <w:drawing>
          <wp:inline distT="0" distB="0" distL="0" distR="0">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4D63110A">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Name</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color w:val="00B0F0"/>
          <w:sz w:val="24"/>
          <w:szCs w:val="24"/>
          <w:lang w:val="en-US"/>
        </w:rPr>
        <w:t>BRIAN KIPKORIR KIPTUI</w:t>
      </w:r>
    </w:p>
    <w:p w14:paraId="6C9185F2">
      <w:pPr>
        <w:numPr>
          <w:ilvl w:val="0"/>
          <w:numId w:val="1"/>
        </w:numPr>
        <w:spacing w:before="100" w:beforeAutospacing="1" w:after="100" w:afterAutospacing="1" w:line="240" w:lineRule="auto"/>
        <w:rPr>
          <w:rFonts w:ascii="Times New Roman" w:hAnsi="Times New Roman" w:eastAsia="Times New Roman" w:cs="Times New Roman"/>
          <w:color w:val="00B0F0"/>
          <w:sz w:val="24"/>
          <w:szCs w:val="24"/>
        </w:rPr>
      </w:pPr>
      <w:r>
        <w:rPr>
          <w:rFonts w:ascii="Times New Roman" w:hAnsi="Times New Roman" w:eastAsia="Times New Roman" w:cs="Times New Roman"/>
          <w:sz w:val="24"/>
          <w:szCs w:val="24"/>
        </w:rPr>
        <w:t>Admission Number</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color w:val="00B0F0"/>
          <w:sz w:val="24"/>
          <w:szCs w:val="24"/>
          <w:lang w:val="en-US"/>
        </w:rPr>
        <w:t>BSCCS/2024/53968</w:t>
      </w:r>
    </w:p>
    <w:p w14:paraId="25CC8289">
      <w:pPr>
        <w:numPr>
          <w:ilvl w:val="0"/>
          <w:numId w:val="1"/>
        </w:numPr>
        <w:spacing w:before="100" w:beforeAutospacing="1" w:after="100" w:afterAutospacing="1" w:line="240" w:lineRule="auto"/>
        <w:rPr>
          <w:rFonts w:ascii="Times New Roman" w:hAnsi="Times New Roman" w:eastAsia="Times New Roman" w:cs="Times New Roman"/>
          <w:color w:val="00B0F0"/>
          <w:sz w:val="24"/>
          <w:szCs w:val="24"/>
        </w:rPr>
      </w:pPr>
      <w:r>
        <w:rPr>
          <w:rFonts w:ascii="Times New Roman" w:hAnsi="Times New Roman" w:eastAsia="Times New Roman" w:cs="Times New Roman"/>
          <w:sz w:val="24"/>
          <w:szCs w:val="24"/>
        </w:rPr>
        <w:t>Course</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color w:val="00B0F0"/>
          <w:sz w:val="24"/>
          <w:szCs w:val="24"/>
          <w:lang w:val="en-US"/>
        </w:rPr>
        <w:t>COMPUTER SCIENCE</w:t>
      </w:r>
    </w:p>
    <w:p w14:paraId="31B891B8">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Unit Code: </w:t>
      </w:r>
      <w:r>
        <w:rPr>
          <w:rFonts w:ascii="Times New Roman" w:hAnsi="Times New Roman" w:eastAsia="Times New Roman" w:cs="Times New Roman"/>
          <w:color w:val="00B0F0"/>
          <w:sz w:val="24"/>
          <w:szCs w:val="24"/>
        </w:rPr>
        <w:t>BIT3208</w:t>
      </w:r>
    </w:p>
    <w:p w14:paraId="10BB126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Unit Name:</w:t>
      </w:r>
      <w:r>
        <w:rPr>
          <w:rFonts w:ascii="Times New Roman" w:hAnsi="Times New Roman" w:eastAsia="Times New Roman" w:cs="Times New Roman"/>
          <w:color w:val="00B0F0"/>
          <w:sz w:val="24"/>
          <w:szCs w:val="24"/>
        </w:rPr>
        <w:t xml:space="preserve"> Advanced Web Design and Development</w:t>
      </w:r>
    </w:p>
    <w:p w14:paraId="4BF84DA6">
      <w:pPr>
        <w:numPr>
          <w:ilvl w:val="0"/>
          <w:numId w:val="1"/>
        </w:numPr>
        <w:spacing w:before="100" w:beforeAutospacing="1" w:after="100" w:afterAutospacing="1" w:line="240" w:lineRule="auto"/>
        <w:rPr>
          <w:rFonts w:hint="default"/>
          <w:color w:val="000000" w:themeColor="text1"/>
          <w:sz w:val="18"/>
          <w:szCs w:val="1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ascii="Times New Roman" w:hAnsi="Times New Roman" w:eastAsia="Times New Roman" w:cs="Times New Roman"/>
          <w:sz w:val="24"/>
          <w:szCs w:val="24"/>
        </w:rPr>
        <w:t>Lecturer Name</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color w:val="00B0F0"/>
          <w:sz w:val="24"/>
          <w:szCs w:val="24"/>
          <w:lang w:val="en-US"/>
        </w:rPr>
        <w:t>MICHAEL NYORO</w:t>
      </w:r>
    </w:p>
    <w:p w14:paraId="1CCB6E50">
      <w:pPr>
        <w:numPr>
          <w:ilvl w:val="0"/>
          <w:numId w:val="1"/>
        </w:numPr>
        <w:spacing w:before="100" w:beforeAutospacing="1" w:after="100" w:afterAutospacing="1" w:line="240" w:lineRule="auto"/>
        <w:rPr>
          <w:rFonts w:hint="default"/>
          <w:color w:val="000000" w:themeColor="text1"/>
          <w:sz w:val="18"/>
          <w:szCs w:val="1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ascii="Times New Roman" w:hAnsi="Times New Roman" w:eastAsia="Times New Roman" w:cs="Times New Roman"/>
          <w:sz w:val="24"/>
          <w:szCs w:val="24"/>
        </w:rPr>
        <w:t>Academic Year</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color w:val="00B0F0"/>
          <w:sz w:val="24"/>
          <w:szCs w:val="24"/>
          <w:lang w:val="en-US"/>
        </w:rPr>
        <w:t>YEAR III SEM II</w:t>
      </w:r>
    </w:p>
    <w:p w14:paraId="221B496A">
      <w:pPr>
        <w:numPr>
          <w:ilvl w:val="0"/>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p>
    <w:p w14:paraId="6F8476FE">
      <w:pPr>
        <w:spacing w:before="100" w:beforeAutospacing="1" w:after="100" w:afterAutospacing="1" w:line="240" w:lineRule="auto"/>
        <w:outlineLvl w:val="1"/>
        <w:rPr>
          <w:rFonts w:ascii="Times New Roman" w:hAnsi="Times New Roman" w:eastAsia="Times New Roman" w:cs="Times New Roman"/>
          <w:b/>
          <w:bCs/>
          <w:color w:val="C55A11" w:themeColor="accent2" w:themeShade="BF"/>
          <w:sz w:val="36"/>
          <w:szCs w:val="36"/>
        </w:rPr>
      </w:pPr>
      <w:r>
        <w:rPr>
          <w:rFonts w:ascii="Times New Roman" w:hAnsi="Times New Roman" w:eastAsia="Times New Roman" w:cs="Times New Roman"/>
          <w:b/>
          <w:bCs/>
          <w:color w:val="C55A11" w:themeColor="accent2" w:themeShade="BF"/>
          <w:sz w:val="36"/>
          <w:szCs w:val="36"/>
        </w:rPr>
        <w:t>Project Details</w:t>
      </w:r>
    </w:p>
    <w:p w14:paraId="36A1E63E">
      <w:pPr>
        <w:spacing w:before="100" w:beforeAutospacing="1" w:after="100" w:afterAutospacing="1" w:line="240" w:lineRule="auto"/>
        <w:ind w:firstLine="1200" w:firstLineChars="250"/>
        <w:jc w:val="both"/>
        <w:outlineLvl w:val="1"/>
        <w:rPr>
          <w:rFonts w:ascii="Times New Roman" w:hAnsi="Times New Roman" w:eastAsia="Times New Roman" w:cs="Times New Roman"/>
          <w:color w:val="0000FF"/>
          <w:sz w:val="48"/>
          <w:szCs w:val="48"/>
        </w:rPr>
      </w:pPr>
      <w:r>
        <w:rPr>
          <w:rFonts w:ascii="Times New Roman" w:hAnsi="Times New Roman" w:eastAsia="Times New Roman" w:cs="Times New Roman"/>
          <w:color w:val="0000FF"/>
          <w:sz w:val="48"/>
          <w:szCs w:val="48"/>
        </w:rPr>
        <w:t>Project Title</w:t>
      </w:r>
    </w:p>
    <w:p w14:paraId="5F461031">
      <w:pPr>
        <w:spacing w:before="100" w:beforeAutospacing="1" w:after="100" w:afterAutospacing="1" w:line="240" w:lineRule="auto"/>
        <w:outlineLvl w:val="1"/>
        <w:rPr>
          <w:rFonts w:hint="default" w:ascii="Arial" w:hAnsi="Arial" w:eastAsia="SimSun" w:cs="Arial"/>
          <w:sz w:val="20"/>
          <w:szCs w:val="20"/>
        </w:rPr>
      </w:pPr>
      <w:r>
        <w:rPr>
          <w:rFonts w:hint="default" w:ascii="Arial" w:hAnsi="Arial" w:eastAsia="SimSun" w:cs="Arial"/>
          <w:b/>
          <w:bCs/>
          <w:sz w:val="20"/>
          <w:szCs w:val="20"/>
        </w:rPr>
        <w:t>Web-Based Academic Resource Sharing System</w:t>
      </w:r>
    </w:p>
    <w:p w14:paraId="1A9CB4AC">
      <w:pPr>
        <w:pStyle w:val="13"/>
        <w:keepNext w:val="0"/>
        <w:keepLines w:val="0"/>
        <w:widowControl/>
        <w:suppressLineNumbers w:val="0"/>
        <w:rPr>
          <w:sz w:val="20"/>
          <w:szCs w:val="20"/>
        </w:rPr>
      </w:pPr>
      <w:r>
        <w:rPr>
          <w:sz w:val="20"/>
          <w:szCs w:val="20"/>
        </w:rPr>
        <w:t>A Web-Based Academic Resource Sharing System is an online platform designed to help students and lecturers upload, share, manage, and access academic materials through a centralized web application.</w:t>
      </w:r>
    </w:p>
    <w:p w14:paraId="782B1BA6">
      <w:pPr>
        <w:pStyle w:val="13"/>
        <w:keepNext w:val="0"/>
        <w:keepLines w:val="0"/>
        <w:widowControl/>
        <w:suppressLineNumbers w:val="0"/>
        <w:rPr>
          <w:sz w:val="20"/>
          <w:szCs w:val="20"/>
        </w:rPr>
      </w:pPr>
      <w:r>
        <w:rPr>
          <w:sz w:val="20"/>
          <w:szCs w:val="20"/>
        </w:rPr>
        <w:t>The system allows users to:</w:t>
      </w:r>
    </w:p>
    <w:p w14:paraId="65C68363">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upload notes </w:t>
      </w:r>
    </w:p>
    <w:p w14:paraId="20634022">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share assignments </w:t>
      </w:r>
    </w:p>
    <w:p w14:paraId="5F7A7F16">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access revision materials </w:t>
      </w:r>
    </w:p>
    <w:p w14:paraId="28366975">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download learning resources </w:t>
      </w:r>
    </w:p>
    <w:p w14:paraId="2EEE9CD3">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manage academic documents online</w:t>
      </w:r>
    </w:p>
    <w:p w14:paraId="049FEC1A">
      <w:pPr>
        <w:numPr>
          <w:ilvl w:val="0"/>
          <w:numId w:val="0"/>
        </w:numPr>
        <w:spacing w:before="100" w:beforeAutospacing="1" w:after="100" w:afterAutospacing="1" w:line="240" w:lineRule="auto"/>
        <w:ind w:left="1536" w:leftChars="640" w:firstLine="600" w:firstLineChars="150"/>
        <w:rPr>
          <w:rFonts w:hint="default" w:ascii="Times New Roman" w:hAnsi="Times New Roman" w:eastAsia="Times New Roman" w:cs="Times New Roman"/>
          <w:sz w:val="20"/>
          <w:szCs w:val="20"/>
          <w:lang w:val="en-US"/>
        </w:rPr>
      </w:pPr>
      <w:r>
        <w:rPr>
          <w:rFonts w:ascii="Times New Roman" w:hAnsi="Times New Roman" w:eastAsia="Times New Roman" w:cs="Times New Roman"/>
          <w:color w:val="0000FF"/>
          <w:sz w:val="40"/>
          <w:szCs w:val="40"/>
        </w:rPr>
        <w:t>Selected Technologies</w:t>
      </w:r>
      <w:r>
        <w:rPr>
          <w:rFonts w:ascii="Times New Roman" w:hAnsi="Times New Roman" w:eastAsia="Times New Roman" w:cs="Times New Roman"/>
          <w:color w:val="0000FF"/>
          <w:sz w:val="32"/>
          <w:szCs w:val="32"/>
        </w:rPr>
        <w:br w:type="textWrapping"/>
      </w:r>
      <w:r>
        <w:rPr>
          <w:rFonts w:hint="default" w:ascii="Times New Roman" w:hAnsi="Times New Roman" w:eastAsia="Times New Roman" w:cs="Times New Roman"/>
          <w:color w:val="0000FF"/>
          <w:sz w:val="20"/>
          <w:szCs w:val="20"/>
          <w:lang w:val="en-US"/>
        </w:rPr>
        <w:t>.</w:t>
      </w:r>
      <w:r>
        <w:rPr>
          <w:rFonts w:hint="default" w:ascii="Times New Roman" w:hAnsi="Times New Roman" w:eastAsia="Times New Roman" w:cs="Times New Roman"/>
          <w:b w:val="0"/>
          <w:bCs w:val="0"/>
          <w:color w:val="44546A" w:themeColor="text2"/>
          <w:sz w:val="20"/>
          <w:szCs w:val="20"/>
          <w:lang w:val="en-US"/>
          <w14:textFill>
            <w14:solidFill>
              <w14:schemeClr w14:val="tx2"/>
            </w14:solidFill>
          </w14:textFill>
        </w:rPr>
        <w:t>Js</w:t>
      </w:r>
      <w:r>
        <w:rPr>
          <w:rFonts w:ascii="Times New Roman" w:hAnsi="Times New Roman" w:eastAsia="Times New Roman" w:cs="Times New Roman"/>
          <w:sz w:val="20"/>
          <w:szCs w:val="20"/>
        </w:rPr>
        <w:t xml:space="preserve"> + MySQL</w:t>
      </w:r>
      <w:r>
        <w:rPr>
          <w:rFonts w:hint="default" w:ascii="Times New Roman" w:hAnsi="Times New Roman" w:eastAsia="Times New Roman" w:cs="Times New Roman"/>
          <w:sz w:val="20"/>
          <w:szCs w:val="20"/>
          <w:lang w:val="en-US"/>
        </w:rPr>
        <w:t>+html</w:t>
      </w:r>
    </w:p>
    <w:p w14:paraId="795DCC6D">
      <w:pPr>
        <w:numPr>
          <w:ilvl w:val="0"/>
          <w:numId w:val="0"/>
        </w:numPr>
        <w:spacing w:before="100" w:beforeAutospacing="1" w:after="100" w:afterAutospacing="1" w:line="240" w:lineRule="auto"/>
        <w:ind w:left="1536" w:leftChars="640" w:firstLine="300" w:firstLineChars="150"/>
        <w:rPr>
          <w:rFonts w:ascii="Times New Roman" w:hAnsi="Times New Roman" w:eastAsia="Times New Roman" w:cs="Times New Roman"/>
          <w:b/>
          <w:bCs/>
          <w:sz w:val="20"/>
          <w:szCs w:val="20"/>
        </w:rPr>
      </w:pPr>
      <w:r>
        <w:rPr>
          <w:rFonts w:hint="default" w:ascii="Times New Roman" w:hAnsi="Times New Roman" w:eastAsia="Times New Roman" w:cs="Times New Roman"/>
          <w:sz w:val="20"/>
          <w:szCs w:val="20"/>
          <w:lang w:val="en-US"/>
        </w:rPr>
        <w:t>I pick these because they are simple to use.</w:t>
      </w:r>
      <w:r>
        <w:rPr>
          <w:rFonts w:ascii="Times New Roman" w:hAnsi="Times New Roman" w:eastAsia="Times New Roman" w:cs="Times New Roman"/>
          <w:b/>
          <w:bCs/>
          <w:sz w:val="20"/>
          <w:szCs w:val="20"/>
        </w:rPr>
        <w:t xml:space="preserve"> </w:t>
      </w:r>
    </w:p>
    <w:p w14:paraId="371C44F6">
      <w:pPr>
        <w:numPr>
          <w:ilvl w:val="0"/>
          <w:numId w:val="0"/>
        </w:numPr>
        <w:spacing w:before="100" w:beforeAutospacing="1" w:after="100" w:afterAutospacing="1" w:line="240" w:lineRule="auto"/>
        <w:ind w:left="1536" w:leftChars="640" w:firstLine="540" w:firstLineChars="150"/>
        <w:rPr>
          <w:rFonts w:ascii="Times New Roman" w:hAnsi="Times New Roman" w:eastAsia="Times New Roman" w:cs="Times New Roman"/>
          <w:color w:val="4472C4" w:themeColor="accent1"/>
          <w:sz w:val="24"/>
          <w:szCs w:val="24"/>
          <w14:textFill>
            <w14:solidFill>
              <w14:schemeClr w14:val="accent1"/>
            </w14:solidFill>
          </w14:textFill>
        </w:rPr>
      </w:pPr>
      <w:r>
        <w:rPr>
          <w:rFonts w:ascii="Times New Roman" w:hAnsi="Times New Roman" w:eastAsia="Times New Roman" w:cs="Times New Roman"/>
          <w:b/>
          <w:bCs/>
          <w:color w:val="4472C4" w:themeColor="accent1"/>
          <w:sz w:val="36"/>
          <w:szCs w:val="36"/>
          <w:u w:val="single"/>
          <w14:textFill>
            <w14:solidFill>
              <w14:schemeClr w14:val="accent1"/>
            </w14:solidFill>
          </w14:textFill>
        </w:rPr>
        <w:t>GitHub Link</w:t>
      </w:r>
    </w:p>
    <w:p w14:paraId="1D7521C8">
      <w:pPr>
        <w:pStyle w:val="2"/>
        <w:keepNext w:val="0"/>
        <w:keepLines w:val="0"/>
        <w:widowControl/>
        <w:suppressLineNumbers w:val="0"/>
        <w:rPr>
          <w:rFonts w:hint="default" w:ascii="Times New Roman" w:hAnsi="Times New Roman" w:eastAsia="Times New Roman" w:cs="Times New Roman"/>
          <w:color w:val="2E75B6" w:themeColor="accent5" w:themeShade="BF"/>
          <w:sz w:val="24"/>
          <w:szCs w:val="24"/>
          <w:lang w:val="en-US"/>
        </w:rPr>
      </w:pPr>
      <w:r>
        <w:rPr>
          <w:rFonts w:hint="default" w:ascii="Times New Roman" w:hAnsi="Times New Roman" w:eastAsia="Times New Roman" w:cs="Times New Roman"/>
          <w:color w:val="2E75B6" w:themeColor="accent5" w:themeShade="BF"/>
          <w:sz w:val="24"/>
          <w:szCs w:val="24"/>
          <w:lang w:val="en-US"/>
        </w:rPr>
        <w:fldChar w:fldCharType="begin"/>
      </w:r>
      <w:r>
        <w:rPr>
          <w:rFonts w:hint="default" w:ascii="Times New Roman" w:hAnsi="Times New Roman" w:eastAsia="Times New Roman" w:cs="Times New Roman"/>
          <w:color w:val="2E75B6" w:themeColor="accent5" w:themeShade="BF"/>
          <w:sz w:val="24"/>
          <w:szCs w:val="24"/>
          <w:lang w:val="en-US"/>
        </w:rPr>
        <w:instrText xml:space="preserve"> HYPERLINK "https://github.com/Brian900bkk/AcademicResourceSystem.git" </w:instrText>
      </w:r>
      <w:r>
        <w:rPr>
          <w:rFonts w:hint="default" w:ascii="Times New Roman" w:hAnsi="Times New Roman" w:eastAsia="Times New Roman" w:cs="Times New Roman"/>
          <w:color w:val="2E75B6" w:themeColor="accent5" w:themeShade="BF"/>
          <w:sz w:val="24"/>
          <w:szCs w:val="24"/>
          <w:lang w:val="en-US"/>
        </w:rPr>
        <w:fldChar w:fldCharType="separate"/>
      </w:r>
      <w:r>
        <w:rPr>
          <w:rFonts w:hint="default" w:ascii="Times New Roman" w:hAnsi="Times New Roman" w:eastAsia="Times New Roman" w:cs="Times New Roman"/>
          <w:color w:val="00B0F0"/>
          <w:sz w:val="24"/>
          <w:szCs w:val="24"/>
          <w:lang w:val="en-US"/>
        </w:rPr>
        <w:fldChar w:fldCharType="begin"/>
      </w:r>
      <w:r>
        <w:rPr>
          <w:rFonts w:hint="default" w:ascii="Times New Roman" w:hAnsi="Times New Roman" w:eastAsia="Times New Roman" w:cs="Times New Roman"/>
          <w:color w:val="00B0F0"/>
          <w:sz w:val="24"/>
          <w:szCs w:val="24"/>
          <w:lang w:val="en-US"/>
        </w:rPr>
        <w:instrText xml:space="preserve"> HYPERLINK "https://github.com/Brian900bkk/AcademicResourceSystem.git" </w:instrText>
      </w:r>
      <w:r>
        <w:rPr>
          <w:rFonts w:hint="default" w:ascii="Times New Roman" w:hAnsi="Times New Roman" w:eastAsia="Times New Roman" w:cs="Times New Roman"/>
          <w:color w:val="00B0F0"/>
          <w:sz w:val="24"/>
          <w:szCs w:val="24"/>
          <w:lang w:val="en-US"/>
        </w:rPr>
        <w:fldChar w:fldCharType="separate"/>
      </w:r>
      <w:r>
        <w:rPr>
          <w:rStyle w:val="12"/>
          <w:rFonts w:hint="default" w:ascii="Times New Roman" w:hAnsi="Times New Roman" w:eastAsia="Times New Roman" w:cs="Times New Roman"/>
          <w:color w:val="00B0F0"/>
          <w:sz w:val="24"/>
          <w:szCs w:val="24"/>
          <w:lang w:val="en-US"/>
        </w:rPr>
        <w:t>https://github.com/Brian900bkk/AcademicResourceSystem.</w:t>
      </w:r>
      <w:r>
        <w:rPr>
          <w:rFonts w:hint="default" w:ascii="Times New Roman" w:hAnsi="Times New Roman" w:eastAsia="Times New Roman" w:cs="Times New Roman"/>
          <w:color w:val="00B0F0"/>
          <w:sz w:val="24"/>
          <w:szCs w:val="24"/>
          <w:lang w:val="en-US"/>
        </w:rPr>
        <w:fldChar w:fldCharType="end"/>
      </w:r>
      <w:r>
        <w:rPr>
          <w:rFonts w:hint="default" w:ascii="Times New Roman" w:hAnsi="Times New Roman" w:eastAsia="Times New Roman" w:cs="Times New Roman"/>
          <w:color w:val="00B0F0"/>
          <w:sz w:val="24"/>
          <w:szCs w:val="24"/>
          <w:lang w:val="en-US"/>
        </w:rPr>
        <w:t>git</w:t>
      </w:r>
    </w:p>
    <w:p w14:paraId="6C14E0A9">
      <w:pPr>
        <w:pStyle w:val="2"/>
        <w:keepNext w:val="0"/>
        <w:keepLines w:val="0"/>
        <w:widowControl/>
        <w:suppressLineNumbers w:val="0"/>
        <w:rPr>
          <w:rFonts w:hint="default" w:asciiTheme="minorHAnsi" w:hAnsiTheme="minorHAnsi" w:eastAsiaTheme="minorHAnsi" w:cstheme="minorBidi"/>
          <w:b/>
          <w:bCs/>
          <w:color w:val="auto"/>
          <w:sz w:val="20"/>
          <w:szCs w:val="20"/>
          <w:lang w:val="en-US"/>
        </w:rPr>
      </w:pPr>
      <w:r>
        <w:rPr>
          <w:rFonts w:hint="default" w:ascii="Times New Roman" w:hAnsi="Times New Roman" w:eastAsia="Times New Roman" w:cs="Times New Roman"/>
          <w:color w:val="2E75B6" w:themeColor="accent5" w:themeShade="BF"/>
          <w:sz w:val="24"/>
          <w:szCs w:val="24"/>
          <w:lang w:val="en-US"/>
        </w:rPr>
        <w:fldChar w:fldCharType="end"/>
      </w:r>
      <w:r>
        <w:rPr>
          <w:rFonts w:hint="default" w:asciiTheme="minorHAnsi" w:hAnsiTheme="minorHAnsi" w:eastAsiaTheme="minorHAnsi" w:cstheme="minorBidi"/>
          <w:color w:val="auto"/>
          <w:sz w:val="22"/>
          <w:szCs w:val="22"/>
          <w:lang w:val="en-US"/>
        </w:rPr>
        <w:t xml:space="preserve"> </w:t>
      </w:r>
      <w:r>
        <w:rPr>
          <w:color w:val="000000" w:themeColor="text1"/>
          <w:sz w:val="20"/>
          <w:szCs w:val="20"/>
          <w14:textFill>
            <w14:solidFill>
              <w14:schemeClr w14:val="tx1"/>
            </w14:solidFill>
          </w14:textFill>
        </w:rPr>
        <w:t>Table of Conten</w:t>
      </w:r>
      <w:r>
        <w:rPr>
          <w:rFonts w:hint="default"/>
          <w:color w:val="000000" w:themeColor="text1"/>
          <w:sz w:val="20"/>
          <w:szCs w:val="20"/>
          <w:lang w:val="en-US"/>
          <w14:textFill>
            <w14:solidFill>
              <w14:schemeClr w14:val="tx1"/>
            </w14:solidFill>
          </w14:textFill>
        </w:rPr>
        <w:t>t</w:t>
      </w:r>
    </w:p>
    <w:sdt>
      <w:sdtPr>
        <w:rPr>
          <w:rFonts w:asciiTheme="minorHAnsi" w:hAnsiTheme="minorHAnsi" w:eastAsiaTheme="minorHAnsi" w:cstheme="minorBidi"/>
          <w:color w:val="00B0F0"/>
          <w:sz w:val="20"/>
          <w:szCs w:val="20"/>
        </w:rPr>
        <w:id w:val="147473978"/>
        <w:docPartObj>
          <w:docPartGallery w:val="Table of Contents"/>
          <w:docPartUnique/>
        </w:docPartObj>
      </w:sdtPr>
      <w:sdtEndPr>
        <w:rPr>
          <w:rFonts w:asciiTheme="minorHAnsi" w:hAnsiTheme="minorHAnsi" w:eastAsiaTheme="minorHAnsi" w:cstheme="minorBidi"/>
          <w:b/>
          <w:bCs/>
          <w:color w:val="auto"/>
          <w:sz w:val="22"/>
          <w:szCs w:val="22"/>
        </w:rPr>
      </w:sdtEndPr>
      <w:sdtContent>
        <w:sdt>
          <w:sdtPr>
            <w:rPr>
              <w:rFonts w:asciiTheme="minorHAnsi" w:hAnsiTheme="minorHAnsi" w:eastAsiaTheme="minorHAnsi" w:cstheme="minorBidi"/>
              <w:color w:val="00B0F0"/>
              <w:sz w:val="20"/>
              <w:szCs w:val="20"/>
            </w:rPr>
            <w:id w:val="147452738"/>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5FC68116">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00B0F0"/>
                  <w:sz w:val="20"/>
                  <w:szCs w:val="20"/>
                </w:rPr>
                <w:t>WEEK 1: LOCAL ENVIRONMENT SETUP</w:t>
              </w:r>
              <w:r>
                <w:rPr>
                  <w:rFonts w:hint="default" w:asciiTheme="minorHAnsi" w:hAnsiTheme="minorHAnsi" w:eastAsiaTheme="minorHAnsi" w:cstheme="minorBidi"/>
                  <w:color w:val="auto"/>
                  <w:sz w:val="20"/>
                  <w:szCs w:val="20"/>
                </w:rPr>
                <w:t>…</w:t>
              </w:r>
              <w:r>
                <w:rPr>
                  <w:rFonts w:hint="default" w:cstheme="minorBidi"/>
                  <w:color w:val="auto"/>
                  <w:sz w:val="20"/>
                  <w:szCs w:val="20"/>
                  <w:lang w:val="en-US"/>
                </w:rPr>
                <w:t>………………………………………………………………………………1</w:t>
              </w:r>
            </w:p>
            <w:p w14:paraId="18E738EF">
              <w:pPr>
                <w:rPr>
                  <w:rFonts w:hint="default" w:asciiTheme="minorHAnsi" w:hAnsiTheme="minorHAnsi" w:eastAsiaTheme="minorHAnsi" w:cstheme="minorBidi"/>
                  <w:color w:val="auto"/>
                  <w:sz w:val="20"/>
                  <w:szCs w:val="20"/>
                </w:rPr>
              </w:pPr>
              <w:r>
                <w:rPr>
                  <w:rFonts w:hint="default" w:asciiTheme="minorHAnsi" w:hAnsiTheme="minorHAnsi" w:eastAsiaTheme="minorHAnsi" w:cstheme="minorBidi"/>
                  <w:color w:val="auto"/>
                  <w:sz w:val="20"/>
                  <w:szCs w:val="20"/>
                </w:rPr>
                <w:t>Figure 1. Apache and MySQL Running…</w:t>
              </w:r>
              <w:r>
                <w:rPr>
                  <w:rFonts w:hint="default" w:cstheme="minorBidi"/>
                  <w:color w:val="auto"/>
                  <w:sz w:val="20"/>
                  <w:szCs w:val="20"/>
                  <w:lang w:val="en-US"/>
                </w:rPr>
                <w:t>………………………………………………………………………………1</w:t>
              </w:r>
            </w:p>
            <w:p w14:paraId="66CFBF7C">
              <w:pPr>
                <w:rPr>
                  <w:rFonts w:hint="default" w:asciiTheme="minorHAnsi" w:hAnsiTheme="minorHAnsi" w:eastAsiaTheme="minorHAnsi" w:cstheme="minorBidi"/>
                  <w:color w:val="auto"/>
                  <w:sz w:val="20"/>
                  <w:szCs w:val="20"/>
                </w:rPr>
              </w:pPr>
              <w:r>
                <w:rPr>
                  <w:rFonts w:hint="default" w:asciiTheme="minorHAnsi" w:hAnsiTheme="minorHAnsi" w:eastAsiaTheme="minorHAnsi" w:cstheme="minorBidi"/>
                  <w:color w:val="auto"/>
                  <w:sz w:val="20"/>
                  <w:szCs w:val="20"/>
                </w:rPr>
                <w:t>Figure 2. Localhost Test Page…</w:t>
              </w:r>
              <w:r>
                <w:rPr>
                  <w:rFonts w:hint="default" w:cstheme="minorBidi"/>
                  <w:color w:val="auto"/>
                  <w:sz w:val="20"/>
                  <w:szCs w:val="20"/>
                  <w:lang w:val="en-US"/>
                </w:rPr>
                <w:t>………………………………………………………………………………1</w:t>
              </w:r>
            </w:p>
            <w:p w14:paraId="5108B0B7">
              <w:pPr>
                <w:rPr>
                  <w:rFonts w:hint="default" w:asciiTheme="minorHAnsi" w:hAnsiTheme="minorHAnsi" w:eastAsiaTheme="minorHAnsi" w:cstheme="minorBidi"/>
                  <w:color w:val="auto"/>
                  <w:sz w:val="20"/>
                  <w:szCs w:val="20"/>
                </w:rPr>
              </w:pPr>
              <w:r>
                <w:rPr>
                  <w:rFonts w:hint="default" w:asciiTheme="minorHAnsi" w:hAnsiTheme="minorHAnsi" w:eastAsiaTheme="minorHAnsi" w:cstheme="minorBidi"/>
                  <w:color w:val="auto"/>
                  <w:sz w:val="20"/>
                  <w:szCs w:val="20"/>
                </w:rPr>
                <w:t>Fig 3: Hello World Test.…</w:t>
              </w:r>
              <w:r>
                <w:rPr>
                  <w:rFonts w:hint="default" w:cstheme="minorBidi"/>
                  <w:color w:val="auto"/>
                  <w:sz w:val="20"/>
                  <w:szCs w:val="20"/>
                  <w:lang w:val="en-US"/>
                </w:rPr>
                <w:t>………………………………………………………………………………1</w:t>
              </w:r>
            </w:p>
            <w:p w14:paraId="4F664DAE">
              <w:pPr>
                <w:rPr>
                  <w:rFonts w:hint="default" w:asciiTheme="minorHAnsi" w:hAnsiTheme="minorHAnsi" w:eastAsiaTheme="minorHAnsi" w:cstheme="minorBidi"/>
                  <w:color w:val="auto"/>
                  <w:sz w:val="20"/>
                  <w:szCs w:val="20"/>
                </w:rPr>
              </w:pPr>
              <w:r>
                <w:rPr>
                  <w:rFonts w:hint="default" w:asciiTheme="minorHAnsi" w:hAnsiTheme="minorHAnsi" w:eastAsiaTheme="minorHAnsi" w:cstheme="minorBidi"/>
                  <w:color w:val="auto"/>
                  <w:sz w:val="20"/>
                  <w:szCs w:val="20"/>
                </w:rPr>
                <w:t>Fig 4: Database Connection Test.…</w:t>
              </w:r>
              <w:r>
                <w:rPr>
                  <w:rFonts w:hint="default" w:cstheme="minorBidi"/>
                  <w:color w:val="auto"/>
                  <w:sz w:val="20"/>
                  <w:szCs w:val="20"/>
                  <w:lang w:val="en-US"/>
                </w:rPr>
                <w:t>………………………………………………………………………………1</w:t>
              </w:r>
            </w:p>
            <w:p w14:paraId="15399579">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00B0F0"/>
                  <w:sz w:val="20"/>
                  <w:szCs w:val="20"/>
                </w:rPr>
                <w:t>WEEK 2: WIREFRAMES AND GUI DESIGN</w:t>
              </w:r>
              <w:r>
                <w:rPr>
                  <w:rFonts w:hint="default" w:asciiTheme="minorHAnsi" w:hAnsiTheme="minorHAnsi" w:eastAsiaTheme="minorHAnsi" w:cstheme="minorBidi"/>
                  <w:color w:val="auto"/>
                  <w:sz w:val="20"/>
                  <w:szCs w:val="20"/>
                </w:rPr>
                <w:t>…</w:t>
              </w:r>
              <w:r>
                <w:rPr>
                  <w:rFonts w:hint="default" w:cstheme="minorBidi"/>
                  <w:color w:val="auto"/>
                  <w:sz w:val="20"/>
                  <w:szCs w:val="20"/>
                  <w:lang w:val="en-US"/>
                </w:rPr>
                <w:t>………………………………………………………………………………2</w:t>
              </w:r>
            </w:p>
            <w:p w14:paraId="28DE76A0">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 1: Hand-drawn Wireframe.…</w:t>
              </w:r>
              <w:r>
                <w:rPr>
                  <w:rFonts w:hint="default" w:cstheme="minorBidi"/>
                  <w:color w:val="auto"/>
                  <w:sz w:val="20"/>
                  <w:szCs w:val="20"/>
                  <w:lang w:val="en-US"/>
                </w:rPr>
                <w:t>………………………………………………………………………………2</w:t>
              </w:r>
            </w:p>
            <w:p w14:paraId="2521E729">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 2: Dashboard Layout Design.…</w:t>
              </w:r>
              <w:r>
                <w:rPr>
                  <w:rFonts w:hint="default" w:cstheme="minorBidi"/>
                  <w:color w:val="auto"/>
                  <w:sz w:val="20"/>
                  <w:szCs w:val="20"/>
                  <w:lang w:val="en-US"/>
                </w:rPr>
                <w:t>………………………………………………………………………………2</w:t>
              </w:r>
            </w:p>
            <w:p w14:paraId="060AEEA5">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 3: Mobile View Mockup.…</w:t>
              </w:r>
              <w:r>
                <w:rPr>
                  <w:rFonts w:hint="default" w:cstheme="minorBidi"/>
                  <w:color w:val="auto"/>
                  <w:sz w:val="20"/>
                  <w:szCs w:val="20"/>
                  <w:lang w:val="en-US"/>
                </w:rPr>
                <w:t>………………………………………………………………………………2</w:t>
              </w:r>
            </w:p>
            <w:p w14:paraId="4DECDDF8">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 4: Color Theme and Navigation Structure.…</w:t>
              </w:r>
              <w:r>
                <w:rPr>
                  <w:rFonts w:hint="default" w:cstheme="minorBidi"/>
                  <w:color w:val="auto"/>
                  <w:sz w:val="20"/>
                  <w:szCs w:val="20"/>
                  <w:lang w:val="en-US"/>
                </w:rPr>
                <w:t>………………………………………………………………………………2</w:t>
              </w:r>
            </w:p>
            <w:p w14:paraId="74DEC7CA">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 5: GUI PROTOTYPE IN FIGMA.…</w:t>
              </w:r>
              <w:r>
                <w:rPr>
                  <w:rFonts w:hint="default" w:cstheme="minorBidi"/>
                  <w:color w:val="auto"/>
                  <w:sz w:val="20"/>
                  <w:szCs w:val="20"/>
                  <w:lang w:val="en-US"/>
                </w:rPr>
                <w:t>………………………………………………………………………………2</w:t>
              </w:r>
            </w:p>
            <w:p w14:paraId="143EDD99">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00B0F0"/>
                  <w:sz w:val="20"/>
                  <w:szCs w:val="20"/>
                </w:rPr>
                <w:t>WEEK 3</w:t>
              </w:r>
              <w:r>
                <w:rPr>
                  <w:rFonts w:hint="default" w:asciiTheme="minorHAnsi" w:hAnsiTheme="minorHAnsi" w:eastAsiaTheme="minorHAnsi" w:cstheme="minorBidi"/>
                  <w:color w:val="auto"/>
                  <w:sz w:val="20"/>
                  <w:szCs w:val="20"/>
                </w:rPr>
                <w:t>.…</w:t>
              </w:r>
              <w:r>
                <w:rPr>
                  <w:rFonts w:hint="default" w:cstheme="minorBidi"/>
                  <w:color w:val="auto"/>
                  <w:sz w:val="20"/>
                  <w:szCs w:val="20"/>
                  <w:lang w:val="en-US"/>
                </w:rPr>
                <w:t>………………………………………………………………………………3</w:t>
              </w:r>
            </w:p>
            <w:p w14:paraId="19DFE978">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 1: JavaScript Form Validation…</w:t>
              </w:r>
              <w:r>
                <w:rPr>
                  <w:rFonts w:hint="default" w:cstheme="minorBidi"/>
                  <w:color w:val="auto"/>
                  <w:sz w:val="20"/>
                  <w:szCs w:val="20"/>
                  <w:lang w:val="en-US"/>
                </w:rPr>
                <w:t>………………………………………………………………………………3</w:t>
              </w:r>
            </w:p>
            <w:p w14:paraId="0A566551">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 2: Password Strength Checker…</w:t>
              </w:r>
              <w:r>
                <w:rPr>
                  <w:rFonts w:hint="default" w:cstheme="minorBidi"/>
                  <w:color w:val="auto"/>
                  <w:sz w:val="20"/>
                  <w:szCs w:val="20"/>
                  <w:lang w:val="en-US"/>
                </w:rPr>
                <w:t>………………………………………………………………………………3</w:t>
              </w:r>
            </w:p>
            <w:p w14:paraId="03F2714A">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 3: PHP Syntax Practice…</w:t>
              </w:r>
              <w:r>
                <w:rPr>
                  <w:rFonts w:hint="default" w:cstheme="minorBidi"/>
                  <w:color w:val="auto"/>
                  <w:sz w:val="20"/>
                  <w:szCs w:val="20"/>
                  <w:lang w:val="en-US"/>
                </w:rPr>
                <w:t>………………………………………………………………………………3</w:t>
              </w:r>
            </w:p>
            <w:p w14:paraId="158C31A8">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 4: Database Connection Script…</w:t>
              </w:r>
              <w:r>
                <w:rPr>
                  <w:rFonts w:hint="default" w:cstheme="minorBidi"/>
                  <w:color w:val="auto"/>
                  <w:sz w:val="20"/>
                  <w:szCs w:val="20"/>
                  <w:lang w:val="en-US"/>
                </w:rPr>
                <w:t>………………………………………………………………………………3</w:t>
              </w:r>
            </w:p>
            <w:p w14:paraId="4E8CC736">
              <w:pPr>
                <w:rPr>
                  <w:rFonts w:hint="default" w:asciiTheme="minorHAnsi" w:hAnsiTheme="minorHAnsi" w:eastAsiaTheme="minorHAnsi" w:cstheme="minorBidi"/>
                  <w:color w:val="auto"/>
                  <w:sz w:val="20"/>
                  <w:szCs w:val="20"/>
                </w:rPr>
              </w:pPr>
              <w:r>
                <w:rPr>
                  <w:rFonts w:hint="default" w:asciiTheme="minorHAnsi" w:hAnsiTheme="minorHAnsi" w:eastAsiaTheme="minorHAnsi" w:cstheme="minorBidi"/>
                  <w:color w:val="auto"/>
                  <w:sz w:val="20"/>
                  <w:szCs w:val="20"/>
                </w:rPr>
                <w:t>Fig 5: Dynamic User Input Handling…</w:t>
              </w:r>
              <w:r>
                <w:rPr>
                  <w:rFonts w:hint="default" w:cstheme="minorBidi"/>
                  <w:color w:val="auto"/>
                  <w:sz w:val="20"/>
                  <w:szCs w:val="20"/>
                  <w:lang w:val="en-US"/>
                </w:rPr>
                <w:t>………………………………………………………………………………3</w:t>
              </w:r>
              <w:r>
                <w:rPr>
                  <w:rFonts w:hint="default" w:asciiTheme="minorHAnsi" w:hAnsiTheme="minorHAnsi" w:eastAsiaTheme="minorHAnsi" w:cstheme="minorBidi"/>
                  <w:color w:val="auto"/>
                  <w:sz w:val="20"/>
                  <w:szCs w:val="20"/>
                </w:rPr>
                <w:tab/>
              </w:r>
            </w:p>
            <w:p w14:paraId="57F4DC5A">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00B0F0"/>
                  <w:sz w:val="20"/>
                  <w:szCs w:val="20"/>
                </w:rPr>
                <w:t>WEEK 4</w:t>
              </w:r>
              <w:r>
                <w:rPr>
                  <w:rFonts w:hint="default" w:asciiTheme="minorHAnsi" w:hAnsiTheme="minorHAnsi" w:eastAsiaTheme="minorHAnsi" w:cstheme="minorBidi"/>
                  <w:color w:val="auto"/>
                  <w:sz w:val="20"/>
                  <w:szCs w:val="20"/>
                </w:rPr>
                <w:t>…</w:t>
              </w:r>
              <w:r>
                <w:rPr>
                  <w:rFonts w:hint="default" w:cstheme="minorBidi"/>
                  <w:color w:val="auto"/>
                  <w:sz w:val="20"/>
                  <w:szCs w:val="20"/>
                  <w:lang w:val="en-US"/>
                </w:rPr>
                <w:t>………………………………………………………………………………4</w:t>
              </w:r>
            </w:p>
            <w:p w14:paraId="0F9C56B8">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Fig1: Login form…</w:t>
              </w:r>
              <w:r>
                <w:rPr>
                  <w:rFonts w:hint="default" w:cstheme="minorBidi"/>
                  <w:color w:val="auto"/>
                  <w:sz w:val="20"/>
                  <w:szCs w:val="20"/>
                  <w:lang w:val="en-US"/>
                </w:rPr>
                <w:t>………………………………………………………………………………4</w:t>
              </w:r>
            </w:p>
            <w:p w14:paraId="7776E28D">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 2: JavaScript Form …</w:t>
              </w:r>
              <w:r>
                <w:rPr>
                  <w:rFonts w:hint="default" w:cstheme="minorBidi"/>
                  <w:color w:val="auto"/>
                  <w:sz w:val="20"/>
                  <w:szCs w:val="20"/>
                  <w:lang w:val="en-US"/>
                </w:rPr>
                <w:t>……………………………………………………………………………4</w:t>
              </w:r>
            </w:p>
            <w:p w14:paraId="537F0B4B">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 3: Folder structure…</w:t>
              </w:r>
              <w:r>
                <w:rPr>
                  <w:rFonts w:hint="default" w:cstheme="minorBidi"/>
                  <w:color w:val="auto"/>
                  <w:sz w:val="20"/>
                  <w:szCs w:val="20"/>
                  <w:lang w:val="en-US"/>
                </w:rPr>
                <w:t>………………………………………………………………………………4</w:t>
              </w:r>
            </w:p>
            <w:p w14:paraId="263CFF5D">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 4: Database connection…</w:t>
              </w:r>
              <w:r>
                <w:rPr>
                  <w:rFonts w:hint="default" w:cstheme="minorBidi"/>
                  <w:color w:val="auto"/>
                  <w:sz w:val="20"/>
                  <w:szCs w:val="20"/>
                  <w:lang w:val="en-US"/>
                </w:rPr>
                <w:t>………………………………………………………………………………4</w:t>
              </w:r>
            </w:p>
            <w:p w14:paraId="30A024FE">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Fig5 : GitHub weekly Update…</w:t>
              </w:r>
              <w:r>
                <w:rPr>
                  <w:rFonts w:hint="default" w:cstheme="minorBidi"/>
                  <w:color w:val="auto"/>
                  <w:sz w:val="20"/>
                  <w:szCs w:val="20"/>
                  <w:lang w:val="en-US"/>
                </w:rPr>
                <w:t>………………………………………………………………………………4</w:t>
              </w:r>
            </w:p>
            <w:p w14:paraId="2834E2E9">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00B0F0"/>
                  <w:sz w:val="20"/>
                  <w:szCs w:val="20"/>
                </w:rPr>
                <w:t>WEEK 5</w:t>
              </w:r>
              <w:r>
                <w:rPr>
                  <w:rFonts w:hint="default" w:asciiTheme="minorHAnsi" w:hAnsiTheme="minorHAnsi" w:eastAsiaTheme="minorHAnsi" w:cstheme="minorBidi"/>
                  <w:color w:val="00B0F0"/>
                  <w:sz w:val="20"/>
                  <w:szCs w:val="20"/>
                </w:rPr>
                <w:tab/>
              </w:r>
              <w:r>
                <w:rPr>
                  <w:rFonts w:hint="default" w:asciiTheme="minorHAnsi" w:hAnsiTheme="minorHAnsi" w:eastAsiaTheme="minorHAnsi" w:cstheme="minorBidi"/>
                  <w:color w:val="auto"/>
                  <w:sz w:val="20"/>
                  <w:szCs w:val="20"/>
                </w:rPr>
                <w:t>…</w:t>
              </w:r>
              <w:r>
                <w:rPr>
                  <w:rFonts w:hint="default" w:cstheme="minorBidi"/>
                  <w:color w:val="auto"/>
                  <w:sz w:val="20"/>
                  <w:szCs w:val="20"/>
                  <w:lang w:val="en-US"/>
                </w:rPr>
                <w:t>………………………………………………………………………………5</w:t>
              </w:r>
              <w:bookmarkStart w:id="0" w:name="_GoBack"/>
              <w:bookmarkEnd w:id="0"/>
            </w:p>
            <w:p w14:paraId="3E76FAB7">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FIG1: USERS TABLE…</w:t>
              </w:r>
              <w:r>
                <w:rPr>
                  <w:rFonts w:hint="default" w:cstheme="minorBidi"/>
                  <w:color w:val="auto"/>
                  <w:sz w:val="20"/>
                  <w:szCs w:val="20"/>
                  <w:lang w:val="en-US"/>
                </w:rPr>
                <w:t>………………………………………………………………………………5</w:t>
              </w:r>
            </w:p>
            <w:p w14:paraId="0426E49B">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FIG2:USER EMAIL AND DECRYPTED PASSWOR</w:t>
              </w:r>
              <w:r>
                <w:rPr>
                  <w:rFonts w:hint="default" w:cstheme="minorBidi"/>
                  <w:color w:val="auto"/>
                  <w:sz w:val="20"/>
                  <w:szCs w:val="20"/>
                  <w:lang w:val="en-US"/>
                </w:rPr>
                <w:t>D</w:t>
              </w:r>
              <w:r>
                <w:rPr>
                  <w:rFonts w:hint="default" w:asciiTheme="minorHAnsi" w:hAnsiTheme="minorHAnsi" w:eastAsiaTheme="minorHAnsi" w:cstheme="minorBidi"/>
                  <w:color w:val="auto"/>
                  <w:sz w:val="20"/>
                  <w:szCs w:val="20"/>
                </w:rPr>
                <w:t>…</w:t>
              </w:r>
              <w:r>
                <w:rPr>
                  <w:rFonts w:hint="default" w:cstheme="minorBidi"/>
                  <w:color w:val="auto"/>
                  <w:sz w:val="20"/>
                  <w:szCs w:val="20"/>
                  <w:lang w:val="en-US"/>
                </w:rPr>
                <w:t>………………………………………………………………………………5</w:t>
              </w:r>
            </w:p>
            <w:p w14:paraId="7B28F9C1">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FIG3: DISPLAY ALL USER…</w:t>
              </w:r>
              <w:r>
                <w:rPr>
                  <w:rFonts w:hint="default" w:cstheme="minorBidi"/>
                  <w:color w:val="auto"/>
                  <w:sz w:val="20"/>
                  <w:szCs w:val="20"/>
                  <w:lang w:val="en-US"/>
                </w:rPr>
                <w:t>………………………………………………………………………………5</w:t>
              </w:r>
            </w:p>
            <w:p w14:paraId="1EA436E3">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FIG4: CREATION OF USER TABLE…</w:t>
              </w:r>
              <w:r>
                <w:rPr>
                  <w:rFonts w:hint="default" w:cstheme="minorBidi"/>
                  <w:color w:val="auto"/>
                  <w:sz w:val="20"/>
                  <w:szCs w:val="20"/>
                  <w:lang w:val="en-US"/>
                </w:rPr>
                <w:t>………………………………………………………………………………5</w:t>
              </w:r>
            </w:p>
            <w:p w14:paraId="362B3B5C">
              <w:pPr>
                <w:rPr>
                  <w:rFonts w:hint="default" w:asciiTheme="minorHAnsi" w:hAnsiTheme="minorHAnsi" w:eastAsiaTheme="minorHAnsi" w:cstheme="minorBidi"/>
                  <w:color w:val="auto"/>
                  <w:sz w:val="20"/>
                  <w:szCs w:val="20"/>
                  <w:lang w:val="en-US"/>
                </w:rPr>
              </w:pPr>
              <w:r>
                <w:rPr>
                  <w:rFonts w:hint="default" w:asciiTheme="minorHAnsi" w:hAnsiTheme="minorHAnsi" w:eastAsiaTheme="minorHAnsi" w:cstheme="minorBidi"/>
                  <w:color w:val="auto"/>
                  <w:sz w:val="20"/>
                  <w:szCs w:val="20"/>
                </w:rPr>
                <w:t>FIG5: INSERTION IN TABLE…</w:t>
              </w:r>
              <w:r>
                <w:rPr>
                  <w:rFonts w:hint="default" w:cstheme="minorBidi"/>
                  <w:color w:val="auto"/>
                  <w:sz w:val="20"/>
                  <w:szCs w:val="20"/>
                  <w:lang w:val="en-US"/>
                </w:rPr>
                <w:t>………………………………………………………………………………5</w:t>
              </w:r>
            </w:p>
            <w:p w14:paraId="082C3149"/>
            <w:p w14:paraId="7125761D">
              <w:pPr>
                <w:rPr>
                  <w:rFonts w:asciiTheme="minorHAnsi" w:hAnsiTheme="minorHAnsi" w:eastAsiaTheme="minorHAnsi" w:cstheme="minorBidi"/>
                  <w:b/>
                  <w:bCs/>
                  <w:color w:val="auto"/>
                  <w:sz w:val="22"/>
                  <w:szCs w:val="22"/>
                </w:rPr>
              </w:pPr>
              <w:r>
                <w:rPr>
                  <w:rFonts w:hint="default" w:asciiTheme="minorHAnsi" w:hAnsiTheme="minorHAnsi" w:eastAsiaTheme="minorHAnsi" w:cstheme="minorBidi"/>
                  <w:color w:val="auto"/>
                  <w:sz w:val="18"/>
                  <w:szCs w:val="18"/>
                </w:rPr>
                <w:tab/>
              </w:r>
            </w:p>
          </w:sdtContent>
        </w:sdt>
        <w:p w14:paraId="39903BFE">
          <w:pPr>
            <w:rPr>
              <w:rFonts w:asciiTheme="minorHAnsi" w:hAnsiTheme="minorHAnsi" w:eastAsiaTheme="minorHAnsi" w:cstheme="minorBidi"/>
              <w:b/>
              <w:bCs/>
              <w:color w:val="auto"/>
              <w:sz w:val="22"/>
              <w:szCs w:val="22"/>
            </w:rPr>
          </w:pPr>
        </w:p>
      </w:sdtContent>
    </w:sdt>
    <w:p w14:paraId="50708D99">
      <w:pPr>
        <w:rPr>
          <w:rFonts w:hint="default"/>
          <w:color w:val="0070C0"/>
          <w:sz w:val="56"/>
          <w:szCs w:val="56"/>
          <w:lang w:val="en-US"/>
        </w:rPr>
      </w:pPr>
      <w:r>
        <w:rPr>
          <w:rFonts w:hint="default"/>
          <w:b/>
          <w:bCs/>
          <w:color w:val="808080" w:themeColor="text1" w:themeTint="80"/>
          <w:sz w:val="56"/>
          <w:szCs w:val="56"/>
          <w:lang w:val="en-US"/>
          <w14:textFill>
            <w14:solidFill>
              <w14:schemeClr w14:val="tx1">
                <w14:lumMod w14:val="50000"/>
                <w14:lumOff w14:val="50000"/>
              </w14:schemeClr>
            </w14:solidFill>
          </w14:textFill>
        </w:rPr>
        <w:t>Week 1:</w:t>
      </w:r>
      <w:r>
        <w:rPr>
          <w:rFonts w:hint="default"/>
          <w:color w:val="0070C0"/>
          <w:sz w:val="56"/>
          <w:szCs w:val="56"/>
          <w:lang w:val="en-US"/>
        </w:rPr>
        <w:t>Local Environment Setup</w:t>
      </w:r>
    </w:p>
    <w:p w14:paraId="33BFC9EA">
      <w:pPr>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1: Installation of XAMPP</w:t>
      </w:r>
    </w:p>
    <w:p w14:paraId="2428FD52">
      <w:pPr>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drawing>
          <wp:inline distT="0" distB="0" distL="114300" distR="114300">
            <wp:extent cx="3500120" cy="2980055"/>
            <wp:effectExtent l="0" t="0" r="14605" b="3175"/>
            <wp:docPr id="1" name="Picture 1" descr="Screenshot 2026-05-26 17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26 174113"/>
                    <pic:cNvPicPr>
                      <a:picLocks noChangeAspect="1"/>
                    </pic:cNvPicPr>
                  </pic:nvPicPr>
                  <pic:blipFill>
                    <a:blip r:embed="rId8"/>
                    <a:stretch>
                      <a:fillRect/>
                    </a:stretch>
                  </pic:blipFill>
                  <pic:spPr>
                    <a:xfrm>
                      <a:off x="0" y="0"/>
                      <a:ext cx="3500120" cy="2980055"/>
                    </a:xfrm>
                    <a:prstGeom prst="rect">
                      <a:avLst/>
                    </a:prstGeom>
                  </pic:spPr>
                </pic:pic>
              </a:graphicData>
            </a:graphic>
          </wp:inline>
        </w:drawing>
      </w:r>
    </w:p>
    <w:p w14:paraId="21FC7A1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2: Apache and MySQL Running</w:t>
      </w:r>
    </w:p>
    <w:p w14:paraId="475EF06D">
      <w:pPr>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drawing>
          <wp:inline distT="0" distB="0" distL="114300" distR="114300">
            <wp:extent cx="2961005" cy="2476500"/>
            <wp:effectExtent l="0" t="0" r="5080" b="9525"/>
            <wp:docPr id="2" name="Picture 2" descr="Screenshot 2026-05-26 17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26 175503"/>
                    <pic:cNvPicPr>
                      <a:picLocks noChangeAspect="1"/>
                    </pic:cNvPicPr>
                  </pic:nvPicPr>
                  <pic:blipFill>
                    <a:blip r:embed="rId9"/>
                    <a:stretch>
                      <a:fillRect/>
                    </a:stretch>
                  </pic:blipFill>
                  <pic:spPr>
                    <a:xfrm>
                      <a:off x="0" y="0"/>
                      <a:ext cx="2961005" cy="2476500"/>
                    </a:xfrm>
                    <a:prstGeom prst="rect">
                      <a:avLst/>
                    </a:prstGeom>
                  </pic:spPr>
                </pic:pic>
              </a:graphicData>
            </a:graphic>
          </wp:inline>
        </w:drawing>
      </w:r>
    </w:p>
    <w:p w14:paraId="1F833E7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3: Localhost Test Page</w:t>
      </w:r>
    </w:p>
    <w:p w14:paraId="46BC5364">
      <w:pPr>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drawing>
          <wp:inline distT="0" distB="0" distL="114300" distR="114300">
            <wp:extent cx="4436745" cy="2403475"/>
            <wp:effectExtent l="0" t="0" r="3810" b="13970"/>
            <wp:docPr id="3" name="Picture 3" descr="Screenshot 2026-05-26 17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26 174251"/>
                    <pic:cNvPicPr>
                      <a:picLocks noChangeAspect="1"/>
                    </pic:cNvPicPr>
                  </pic:nvPicPr>
                  <pic:blipFill>
                    <a:blip r:embed="rId10"/>
                    <a:stretch>
                      <a:fillRect/>
                    </a:stretch>
                  </pic:blipFill>
                  <pic:spPr>
                    <a:xfrm>
                      <a:off x="0" y="0"/>
                      <a:ext cx="4436745" cy="2403475"/>
                    </a:xfrm>
                    <a:prstGeom prst="rect">
                      <a:avLst/>
                    </a:prstGeom>
                  </pic:spPr>
                </pic:pic>
              </a:graphicData>
            </a:graphic>
          </wp:inline>
        </w:drawing>
      </w:r>
    </w:p>
    <w:p w14:paraId="48063588">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ascii="Times New Roman" w:hAnsi="Times New Roman" w:eastAsia="Times New Roman" w:cs="Times New Roman"/>
          <w:b/>
          <w:bCs/>
          <w:sz w:val="27"/>
          <w:szCs w:val="27"/>
        </w:rPr>
        <w:t>Fig 4:</w:t>
      </w:r>
      <w:r>
        <w:rPr>
          <w:rFonts w:hint="default" w:ascii="Times New Roman" w:hAnsi="Times New Roman" w:eastAsia="Times New Roman" w:cs="Times New Roman"/>
          <w:b/>
          <w:bCs/>
          <w:sz w:val="27"/>
          <w:szCs w:val="27"/>
          <w:lang w:val="en-US"/>
        </w:rPr>
        <w:t>code testing</w:t>
      </w:r>
    </w:p>
    <w:p w14:paraId="196C329D">
      <w:pPr>
        <w:spacing w:before="100" w:beforeAutospacing="1" w:after="100" w:afterAutospacing="1" w:line="240" w:lineRule="auto"/>
        <w:ind w:firstLine="1756" w:firstLineChars="650"/>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t>Simple code</w:t>
      </w:r>
    </w:p>
    <w:p w14:paraId="6CCC8685">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drawing>
          <wp:inline distT="0" distB="0" distL="114300" distR="114300">
            <wp:extent cx="4356735" cy="1558925"/>
            <wp:effectExtent l="0" t="0" r="15240" b="1270"/>
            <wp:docPr id="6" name="Picture 6" descr="Screenshot 2026-05-27 21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5-27 215355"/>
                    <pic:cNvPicPr>
                      <a:picLocks noChangeAspect="1"/>
                    </pic:cNvPicPr>
                  </pic:nvPicPr>
                  <pic:blipFill>
                    <a:blip r:embed="rId11"/>
                    <a:stretch>
                      <a:fillRect/>
                    </a:stretch>
                  </pic:blipFill>
                  <pic:spPr>
                    <a:xfrm>
                      <a:off x="0" y="0"/>
                      <a:ext cx="4356735" cy="1558925"/>
                    </a:xfrm>
                    <a:prstGeom prst="rect">
                      <a:avLst/>
                    </a:prstGeom>
                  </pic:spPr>
                </pic:pic>
              </a:graphicData>
            </a:graphic>
          </wp:inline>
        </w:drawing>
      </w:r>
    </w:p>
    <w:p w14:paraId="13B0EBDD">
      <w:pPr>
        <w:spacing w:before="100" w:beforeAutospacing="1" w:after="100" w:afterAutospacing="1" w:line="240" w:lineRule="auto"/>
        <w:ind w:firstLine="2296" w:firstLineChars="850"/>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t xml:space="preserve">Results    </w:t>
      </w:r>
      <w:r>
        <w:rPr>
          <w:rFonts w:hint="default" w:ascii="Times New Roman" w:hAnsi="Times New Roman" w:eastAsia="Times New Roman" w:cs="Times New Roman"/>
          <w:b/>
          <w:bCs/>
          <w:sz w:val="27"/>
          <w:szCs w:val="27"/>
          <w:lang w:val="en-US"/>
        </w:rPr>
        <w:drawing>
          <wp:inline distT="0" distB="0" distL="114300" distR="114300">
            <wp:extent cx="7425055" cy="2723515"/>
            <wp:effectExtent l="0" t="0" r="15875" b="2540"/>
            <wp:docPr id="8" name="Picture 8" descr="Screenshot 2026-05-27 21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5-27 215318"/>
                    <pic:cNvPicPr>
                      <a:picLocks noChangeAspect="1"/>
                    </pic:cNvPicPr>
                  </pic:nvPicPr>
                  <pic:blipFill>
                    <a:blip r:embed="rId12"/>
                    <a:stretch>
                      <a:fillRect/>
                    </a:stretch>
                  </pic:blipFill>
                  <pic:spPr>
                    <a:xfrm>
                      <a:off x="0" y="0"/>
                      <a:ext cx="7425055" cy="2723515"/>
                    </a:xfrm>
                    <a:prstGeom prst="roundRect">
                      <a:avLst/>
                    </a:prstGeom>
                  </pic:spPr>
                </pic:pic>
              </a:graphicData>
            </a:graphic>
          </wp:inline>
        </w:drawing>
      </w:r>
    </w:p>
    <w:p w14:paraId="117E137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5: Database Connection Test</w:t>
      </w:r>
    </w:p>
    <w:p w14:paraId="404105FE">
      <w:pPr>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drawing>
          <wp:inline distT="0" distB="0" distL="114300" distR="114300">
            <wp:extent cx="5490845" cy="1705610"/>
            <wp:effectExtent l="0" t="0" r="12700" b="8890"/>
            <wp:docPr id="9" name="Picture 9" descr="Screenshot 2026-05-27 22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5-27 224605"/>
                    <pic:cNvPicPr>
                      <a:picLocks noChangeAspect="1"/>
                    </pic:cNvPicPr>
                  </pic:nvPicPr>
                  <pic:blipFill>
                    <a:blip r:embed="rId13"/>
                    <a:stretch>
                      <a:fillRect/>
                    </a:stretch>
                  </pic:blipFill>
                  <pic:spPr>
                    <a:xfrm>
                      <a:off x="0" y="0"/>
                      <a:ext cx="5490845" cy="1705610"/>
                    </a:xfrm>
                    <a:prstGeom prst="rect">
                      <a:avLst/>
                    </a:prstGeom>
                  </pic:spPr>
                </pic:pic>
              </a:graphicData>
            </a:graphic>
          </wp:inline>
        </w:drawing>
      </w:r>
    </w:p>
    <w:p w14:paraId="587FEDF9">
      <w:pPr>
        <w:rPr>
          <w:rFonts w:hint="default" w:ascii="Times New Roman" w:hAnsi="Times New Roman" w:eastAsia="Times New Roman" w:cs="Times New Roman"/>
          <w:b/>
          <w:bCs/>
          <w:sz w:val="27"/>
          <w:szCs w:val="27"/>
          <w:lang w:val="en-US"/>
        </w:rPr>
      </w:pPr>
    </w:p>
    <w:p w14:paraId="43B07375">
      <w:pPr>
        <w:rPr>
          <w:rFonts w:hint="default" w:ascii="Times New Roman" w:hAnsi="Times New Roman" w:eastAsia="Times New Roman" w:cs="Times New Roman"/>
          <w:b/>
          <w:bCs/>
          <w:sz w:val="27"/>
          <w:szCs w:val="27"/>
          <w:lang w:val="en-US"/>
        </w:rPr>
      </w:pPr>
    </w:p>
    <w:p w14:paraId="2DBAA782">
      <w:pPr>
        <w:rPr>
          <w:rFonts w:ascii="Times New Roman" w:hAnsi="Times New Roman" w:eastAsia="Times New Roman" w:cs="Times New Roman"/>
          <w:b/>
          <w:bCs/>
          <w:kern w:val="36"/>
          <w:sz w:val="48"/>
          <w:szCs w:val="48"/>
        </w:rPr>
      </w:pPr>
      <w:r>
        <w:rPr>
          <w:rFonts w:hint="default" w:ascii="Times New Roman" w:hAnsi="Times New Roman" w:eastAsia="Times New Roman" w:cs="Times New Roman"/>
          <w:b/>
          <w:bCs/>
          <w:sz w:val="36"/>
          <w:szCs w:val="36"/>
          <w:lang w:val="en-US"/>
        </w:rPr>
        <w:t>WEEK 2</w:t>
      </w:r>
      <w:r>
        <w:rPr>
          <w:rFonts w:hint="default" w:ascii="Times New Roman" w:hAnsi="Times New Roman" w:eastAsia="Times New Roman" w:cs="Times New Roman"/>
          <w:b/>
          <w:bCs/>
          <w:sz w:val="27"/>
          <w:szCs w:val="27"/>
          <w:lang w:val="en-US"/>
        </w:rPr>
        <w:t>:</w:t>
      </w:r>
      <w:r>
        <w:rPr>
          <w:rFonts w:ascii="Times New Roman" w:hAnsi="Times New Roman" w:eastAsia="Times New Roman" w:cs="Times New Roman"/>
          <w:b/>
          <w:bCs/>
          <w:kern w:val="36"/>
          <w:sz w:val="48"/>
          <w:szCs w:val="48"/>
        </w:rPr>
        <w:t>Wireframes and GUI Design</w:t>
      </w:r>
    </w:p>
    <w:p w14:paraId="7B7A28EE">
      <w:pPr>
        <w:rPr>
          <w:rFonts w:hint="default" w:eastAsia="Times New Roman" w:cs="Times New Roman" w:asciiTheme="minorAscii" w:hAnsiTheme="minorAscii"/>
          <w:b/>
          <w:bCs/>
          <w:sz w:val="27"/>
          <w:szCs w:val="27"/>
          <w:lang w:val="en-US"/>
        </w:rPr>
      </w:pPr>
      <w:r>
        <w:rPr>
          <w:rFonts w:hint="default" w:eastAsia="Times New Roman" w:cs="Times New Roman" w:asciiTheme="minorAscii" w:hAnsiTheme="minorAscii"/>
          <w:b/>
          <w:bCs/>
          <w:sz w:val="27"/>
          <w:szCs w:val="27"/>
        </w:rPr>
        <w:t>User Interface Planning and System Desig</w:t>
      </w:r>
      <w:r>
        <w:rPr>
          <w:rFonts w:hint="default" w:eastAsia="Times New Roman" w:cs="Times New Roman" w:asciiTheme="minorAscii" w:hAnsiTheme="minorAscii"/>
          <w:b/>
          <w:bCs/>
          <w:sz w:val="27"/>
          <w:szCs w:val="27"/>
          <w:lang w:val="en-US"/>
        </w:rPr>
        <w:t>n</w:t>
      </w:r>
    </w:p>
    <w:p w14:paraId="199532E3">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ascii="Times New Roman" w:hAnsi="Times New Roman" w:eastAsia="Times New Roman" w:cs="Times New Roman"/>
          <w:b/>
          <w:bCs/>
          <w:sz w:val="27"/>
          <w:szCs w:val="27"/>
        </w:rPr>
        <w:t>Fig 1: Hand-drawn Wireframe</w:t>
      </w:r>
      <w:r>
        <w:rPr>
          <w:rFonts w:hint="default" w:ascii="Times New Roman" w:hAnsi="Times New Roman" w:eastAsia="Times New Roman" w:cs="Times New Roman"/>
          <w:b/>
          <w:bCs/>
          <w:sz w:val="27"/>
          <w:szCs w:val="27"/>
          <w:lang w:val="en-US"/>
        </w:rPr>
        <w:drawing>
          <wp:inline distT="0" distB="0" distL="114300" distR="114300">
            <wp:extent cx="5493385" cy="4119880"/>
            <wp:effectExtent l="0" t="0" r="10160" b="12065"/>
            <wp:docPr id="15" name="Picture 15" descr="WhatsApp Image 2026-06-08 at 9.51.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6-08 at 9.51.11 AM"/>
                    <pic:cNvPicPr>
                      <a:picLocks noChangeAspect="1"/>
                    </pic:cNvPicPr>
                  </pic:nvPicPr>
                  <pic:blipFill>
                    <a:blip r:embed="rId14"/>
                    <a:stretch>
                      <a:fillRect/>
                    </a:stretch>
                  </pic:blipFill>
                  <pic:spPr>
                    <a:xfrm>
                      <a:off x="0" y="0"/>
                      <a:ext cx="5493385" cy="4119880"/>
                    </a:xfrm>
                    <a:prstGeom prst="rect">
                      <a:avLst/>
                    </a:prstGeom>
                  </pic:spPr>
                </pic:pic>
              </a:graphicData>
            </a:graphic>
          </wp:inline>
        </w:drawing>
      </w:r>
      <w:r>
        <w:rPr>
          <w:rFonts w:hint="default" w:eastAsia="SimSun" w:cs="SimSun" w:asciiTheme="minorAscii" w:hAnsiTheme="minorAscii"/>
          <w:sz w:val="24"/>
          <w:szCs w:val="24"/>
        </w:rPr>
        <w:t>It outlines the arrangement of key pages including the login page, dashboard, notes management section, announcements area, and administration panel. The wireframe provides a clear overview of the system's intended structure and navigation flow before development begins.</w:t>
      </w:r>
    </w:p>
    <w:p w14:paraId="774D0A9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2: Dashboard Layout Design</w:t>
      </w:r>
    </w:p>
    <w:p w14:paraId="48402CCD">
      <w:pPr>
        <w:rPr>
          <w:rFonts w:hint="default" w:eastAsia="Times New Roman" w:cs="Times New Roman" w:asciiTheme="minorAscii" w:hAnsiTheme="minorAscii"/>
          <w:b/>
          <w:bCs/>
          <w:sz w:val="27"/>
          <w:szCs w:val="27"/>
          <w:lang w:val="en-US"/>
        </w:rPr>
      </w:pPr>
      <w:r>
        <w:rPr>
          <w:rFonts w:hint="default" w:eastAsia="Times New Roman" w:cs="Times New Roman" w:asciiTheme="minorAscii" w:hAnsiTheme="minorAscii"/>
          <w:b/>
          <w:bCs/>
          <w:sz w:val="27"/>
          <w:szCs w:val="27"/>
          <w:lang w:val="en-US"/>
        </w:rPr>
        <w:drawing>
          <wp:inline distT="0" distB="0" distL="114300" distR="114300">
            <wp:extent cx="4422775" cy="3621405"/>
            <wp:effectExtent l="0" t="0" r="635" b="13335"/>
            <wp:docPr id="4" name="Picture 4" descr="Screenshot 2026-05-29 21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29 213017"/>
                    <pic:cNvPicPr>
                      <a:picLocks noChangeAspect="1"/>
                    </pic:cNvPicPr>
                  </pic:nvPicPr>
                  <pic:blipFill>
                    <a:blip r:embed="rId15"/>
                    <a:stretch>
                      <a:fillRect/>
                    </a:stretch>
                  </pic:blipFill>
                  <pic:spPr>
                    <a:xfrm>
                      <a:off x="0" y="0"/>
                      <a:ext cx="4422775" cy="3621405"/>
                    </a:xfrm>
                    <a:prstGeom prst="rect">
                      <a:avLst/>
                    </a:prstGeom>
                  </pic:spPr>
                </pic:pic>
              </a:graphicData>
            </a:graphic>
          </wp:inline>
        </w:drawing>
      </w:r>
    </w:p>
    <w:p w14:paraId="6928EC2A">
      <w:pPr>
        <w:rPr>
          <w:rFonts w:hint="default" w:eastAsia="Times New Roman" w:cs="Times New Roman" w:asciiTheme="majorAscii" w:hAnsiTheme="majorAscii"/>
          <w:b/>
          <w:bCs/>
          <w:sz w:val="20"/>
          <w:szCs w:val="20"/>
          <w:lang w:val="en-US"/>
        </w:rPr>
      </w:pPr>
      <w:r>
        <w:rPr>
          <w:rFonts w:hint="default" w:eastAsia="Times New Roman" w:cs="Times New Roman" w:asciiTheme="majorAscii" w:hAnsiTheme="majorAscii"/>
          <w:b/>
          <w:bCs/>
          <w:sz w:val="20"/>
          <w:szCs w:val="20"/>
          <w:lang w:val="en-US"/>
        </w:rPr>
        <w:t>this the working dashboard of the system</w:t>
      </w:r>
    </w:p>
    <w:p w14:paraId="619C6BA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3: Mobile View Mockup</w:t>
      </w:r>
    </w:p>
    <w:p w14:paraId="5AAAEB0A">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drawing>
          <wp:inline distT="0" distB="0" distL="114300" distR="114300">
            <wp:extent cx="2800985" cy="4054475"/>
            <wp:effectExtent l="0" t="0" r="10795" b="8890"/>
            <wp:docPr id="7" name="Picture 7" descr="Screenshot 2026-06-07 20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07 204534"/>
                    <pic:cNvPicPr>
                      <a:picLocks noChangeAspect="1"/>
                    </pic:cNvPicPr>
                  </pic:nvPicPr>
                  <pic:blipFill>
                    <a:blip r:embed="rId16"/>
                    <a:stretch>
                      <a:fillRect/>
                    </a:stretch>
                  </pic:blipFill>
                  <pic:spPr>
                    <a:xfrm>
                      <a:off x="0" y="0"/>
                      <a:ext cx="2800985" cy="4054475"/>
                    </a:xfrm>
                    <a:prstGeom prst="rect">
                      <a:avLst/>
                    </a:prstGeom>
                  </pic:spPr>
                </pic:pic>
              </a:graphicData>
            </a:graphic>
          </wp:inline>
        </w:drawing>
      </w:r>
    </w:p>
    <w:p w14:paraId="48DB621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4: Color Theme and Navigation Structure</w:t>
      </w:r>
    </w:p>
    <w:p w14:paraId="36B9A438">
      <w:r>
        <w:t>This illustrates the established visual aesthetics, contrasting colors, and navigation flow designed to ensure a clean and consistent user experience</w:t>
      </w:r>
    </w:p>
    <w:p w14:paraId="234F574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5: GUI Prototype in Figma/Canva/Draw.io</w:t>
      </w:r>
    </w:p>
    <w:p w14:paraId="0885BDD2">
      <w:pPr>
        <w:spacing w:before="100" w:beforeAutospacing="1" w:after="100" w:afterAutospacing="1" w:line="240" w:lineRule="auto"/>
        <w:outlineLvl w:val="2"/>
        <w:rPr>
          <w:rFonts w:hint="default" w:eastAsia="Times New Roman" w:cs="Times New Roman" w:asciiTheme="minorAscii" w:hAnsiTheme="minorAscii"/>
          <w:b/>
          <w:bCs/>
          <w:sz w:val="27"/>
          <w:szCs w:val="27"/>
          <w:lang w:val="en-US"/>
        </w:rPr>
      </w:pPr>
      <w:r>
        <w:rPr>
          <w:rFonts w:hint="default" w:eastAsia="SimSun" w:cs="SimSun" w:asciiTheme="minorAscii" w:hAnsiTheme="minorAscii"/>
          <w:sz w:val="24"/>
          <w:szCs w:val="24"/>
        </w:rPr>
        <w:t>The prototype provides a visual representation of how users will interact with the system before actual development begins. It illustrates the layout of key components such as navigation menus, login forms, dashboards, buttons, and content sections.</w:t>
      </w:r>
    </w:p>
    <w:p w14:paraId="4FA37CBE">
      <w:pPr>
        <w:spacing w:before="100" w:beforeAutospacing="1" w:after="100" w:afterAutospacing="1" w:line="240" w:lineRule="auto"/>
        <w:outlineLvl w:val="2"/>
        <w:rPr>
          <w:rFonts w:ascii="Times New Roman" w:hAnsi="Times New Roman" w:eastAsia="Times New Roman" w:cs="Times New Roman"/>
          <w:b/>
          <w:bCs/>
          <w:sz w:val="27"/>
          <w:szCs w:val="27"/>
        </w:rPr>
      </w:pPr>
    </w:p>
    <w:p w14:paraId="6762425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Week 3: JavaScript and PHP Basics</w:t>
      </w:r>
    </w:p>
    <w:p w14:paraId="406923F4">
      <w:pPr>
        <w:spacing w:before="100" w:beforeAutospacing="1" w:after="100" w:afterAutospacing="1" w:line="240" w:lineRule="auto"/>
        <w:ind w:firstLine="810" w:firstLineChars="30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1: JavaScript Form Validation</w:t>
      </w:r>
    </w:p>
    <w:p w14:paraId="2378FE27">
      <w:pPr>
        <w:spacing w:before="100" w:beforeAutospacing="1" w:after="100" w:afterAutospacing="1" w:line="240" w:lineRule="auto"/>
        <w:ind w:firstLine="810" w:firstLineChars="300"/>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drawing>
          <wp:inline distT="0" distB="0" distL="114300" distR="114300">
            <wp:extent cx="5492115" cy="2482215"/>
            <wp:effectExtent l="0" t="0" r="11430" b="3810"/>
            <wp:docPr id="5" name="Picture 5" descr="Screenshot 2026-05-31 17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5-31 170355"/>
                    <pic:cNvPicPr>
                      <a:picLocks noChangeAspect="1"/>
                    </pic:cNvPicPr>
                  </pic:nvPicPr>
                  <pic:blipFill>
                    <a:blip r:embed="rId17"/>
                    <a:stretch>
                      <a:fillRect/>
                    </a:stretch>
                  </pic:blipFill>
                  <pic:spPr>
                    <a:xfrm>
                      <a:off x="0" y="0"/>
                      <a:ext cx="5492115" cy="2482215"/>
                    </a:xfrm>
                    <a:prstGeom prst="rect">
                      <a:avLst/>
                    </a:prstGeom>
                  </pic:spPr>
                </pic:pic>
              </a:graphicData>
            </a:graphic>
          </wp:inline>
        </w:drawing>
      </w:r>
    </w:p>
    <w:p w14:paraId="322A3B41">
      <w:pPr>
        <w:pStyle w:val="13"/>
        <w:keepNext w:val="0"/>
        <w:keepLines w:val="0"/>
        <w:widowControl/>
        <w:suppressLineNumbers w:val="0"/>
      </w:pPr>
      <w:r>
        <w:t>Use JavaScript to check:</w:t>
      </w:r>
    </w:p>
    <w:p w14:paraId="748D6F05">
      <w:pPr>
        <w:pStyle w:val="13"/>
        <w:keepNext w:val="0"/>
        <w:keepLines w:val="0"/>
        <w:widowControl/>
        <w:suppressLineNumbers w:val="0"/>
        <w:ind w:left="720"/>
      </w:pPr>
      <w:r>
        <w:t>Required fields are filled.</w:t>
      </w:r>
    </w:p>
    <w:p w14:paraId="6BF5AE26">
      <w:pPr>
        <w:pStyle w:val="13"/>
        <w:keepNext w:val="0"/>
        <w:keepLines w:val="0"/>
        <w:widowControl/>
        <w:suppressLineNumbers w:val="0"/>
        <w:ind w:left="720"/>
      </w:pPr>
      <w:r>
        <w:t>Email format is valid.</w:t>
      </w:r>
    </w:p>
    <w:p w14:paraId="4E4849F5">
      <w:pPr>
        <w:pStyle w:val="13"/>
        <w:keepNext w:val="0"/>
        <w:keepLines w:val="0"/>
        <w:widowControl/>
        <w:suppressLineNumbers w:val="0"/>
        <w:ind w:left="720"/>
      </w:pPr>
      <w:r>
        <w:t>Passwords match</w:t>
      </w:r>
    </w:p>
    <w:p w14:paraId="58E1A592">
      <w:pPr>
        <w:pStyle w:val="13"/>
        <w:keepNext w:val="0"/>
        <w:keepLines w:val="0"/>
        <w:widowControl/>
        <w:suppressLineNumbers w:val="0"/>
        <w:ind w:left="72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2: Password Strength Checker</w:t>
      </w:r>
    </w:p>
    <w:p w14:paraId="077A6951">
      <w:pPr>
        <w:pStyle w:val="13"/>
        <w:keepNext w:val="0"/>
        <w:keepLines w:val="0"/>
        <w:widowControl/>
        <w:suppressLineNumbers w:val="0"/>
        <w:ind w:left="720"/>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drawing>
          <wp:inline distT="0" distB="0" distL="114300" distR="114300">
            <wp:extent cx="5497830" cy="726440"/>
            <wp:effectExtent l="0" t="0" r="5715" b="10795"/>
            <wp:docPr id="10" name="Picture 10" descr="Screenshot 2026-05-31 15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5-31 155857"/>
                    <pic:cNvPicPr>
                      <a:picLocks noChangeAspect="1"/>
                    </pic:cNvPicPr>
                  </pic:nvPicPr>
                  <pic:blipFill>
                    <a:blip r:embed="rId18"/>
                    <a:stretch>
                      <a:fillRect/>
                    </a:stretch>
                  </pic:blipFill>
                  <pic:spPr>
                    <a:xfrm>
                      <a:off x="0" y="0"/>
                      <a:ext cx="5497830" cy="726440"/>
                    </a:xfrm>
                    <a:prstGeom prst="rect">
                      <a:avLst/>
                    </a:prstGeom>
                  </pic:spPr>
                </pic:pic>
              </a:graphicData>
            </a:graphic>
          </wp:inline>
        </w:drawing>
      </w:r>
    </w:p>
    <w:p w14:paraId="24E2F6B7">
      <w:pPr>
        <w:pStyle w:val="13"/>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Use JavaScript to check password strength (length, uppercase, numbers, symbols).</w:t>
      </w:r>
    </w:p>
    <w:p w14:paraId="7B39EFA7">
      <w:pPr>
        <w:pStyle w:val="13"/>
        <w:keepNext w:val="0"/>
        <w:keepLines w:val="0"/>
        <w:widowControl/>
        <w:suppressLineNumbers w:val="0"/>
      </w:pPr>
    </w:p>
    <w:p w14:paraId="539AAA9F">
      <w:pPr>
        <w:spacing w:before="100" w:beforeAutospacing="1" w:after="100" w:afterAutospacing="1" w:line="240" w:lineRule="auto"/>
        <w:ind w:firstLine="1081" w:firstLineChars="40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3: PHP Syntax Practice</w:t>
      </w:r>
    </w:p>
    <w:p w14:paraId="46A8849F">
      <w:pPr>
        <w:spacing w:before="100" w:beforeAutospacing="1" w:after="100" w:afterAutospacing="1" w:line="240" w:lineRule="auto"/>
        <w:ind w:firstLine="1081" w:firstLineChars="400"/>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drawing>
          <wp:inline distT="0" distB="0" distL="114300" distR="114300">
            <wp:extent cx="2291715" cy="2731770"/>
            <wp:effectExtent l="0" t="0" r="5715" b="11430"/>
            <wp:docPr id="11" name="Picture 11" descr="Screenshot 2026-05-31 15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5-31 155952"/>
                    <pic:cNvPicPr>
                      <a:picLocks noChangeAspect="1"/>
                    </pic:cNvPicPr>
                  </pic:nvPicPr>
                  <pic:blipFill>
                    <a:blip r:embed="rId19"/>
                    <a:stretch>
                      <a:fillRect/>
                    </a:stretch>
                  </pic:blipFill>
                  <pic:spPr>
                    <a:xfrm>
                      <a:off x="0" y="0"/>
                      <a:ext cx="2291715" cy="2731770"/>
                    </a:xfrm>
                    <a:prstGeom prst="rect">
                      <a:avLst/>
                    </a:prstGeom>
                  </pic:spPr>
                </pic:pic>
              </a:graphicData>
            </a:graphic>
          </wp:inline>
        </w:drawing>
      </w:r>
    </w:p>
    <w:p w14:paraId="14B7CA52">
      <w:pPr>
        <w:pStyle w:val="8"/>
        <w:rPr>
          <w:rFonts w:hint="default"/>
          <w:lang w:val="en-US"/>
        </w:rPr>
      </w:pPr>
      <w:r>
        <w:rPr>
          <w:rFonts w:hint="default"/>
          <w:lang w:val="en-US"/>
        </w:rPr>
        <w:t>It shows:</w:t>
      </w:r>
    </w:p>
    <w:p w14:paraId="657AA75F">
      <w:pPr>
        <w:pStyle w:val="13"/>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Variables</w:t>
      </w:r>
    </w:p>
    <w:p w14:paraId="5FF7D2A7">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Arrays</w:t>
      </w:r>
    </w:p>
    <w:p w14:paraId="269E9287">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Loops</w:t>
      </w:r>
    </w:p>
    <w:p w14:paraId="66F8EC29">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Functions</w:t>
      </w:r>
    </w:p>
    <w:p w14:paraId="6F90816E">
      <w:pPr>
        <w:spacing w:before="100" w:beforeAutospacing="1" w:after="100" w:afterAutospacing="1" w:line="240" w:lineRule="auto"/>
        <w:ind w:firstLine="1351" w:firstLineChars="50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4: Database Connection Script</w:t>
      </w:r>
    </w:p>
    <w:p w14:paraId="59CF210B">
      <w:pPr>
        <w:spacing w:before="100" w:beforeAutospacing="1" w:after="100" w:afterAutospacing="1" w:line="240" w:lineRule="auto"/>
        <w:ind w:firstLine="1351" w:firstLineChars="500"/>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drawing>
          <wp:inline distT="0" distB="0" distL="114300" distR="114300">
            <wp:extent cx="3480435" cy="2132965"/>
            <wp:effectExtent l="0" t="0" r="0" b="10160"/>
            <wp:docPr id="12" name="Picture 12" descr="Screenshot 2026-05-31 16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5-31 160400"/>
                    <pic:cNvPicPr>
                      <a:picLocks noChangeAspect="1"/>
                    </pic:cNvPicPr>
                  </pic:nvPicPr>
                  <pic:blipFill>
                    <a:blip r:embed="rId20"/>
                    <a:stretch>
                      <a:fillRect/>
                    </a:stretch>
                  </pic:blipFill>
                  <pic:spPr>
                    <a:xfrm>
                      <a:off x="0" y="0"/>
                      <a:ext cx="3480435" cy="2132965"/>
                    </a:xfrm>
                    <a:prstGeom prst="rect">
                      <a:avLst/>
                    </a:prstGeom>
                  </pic:spPr>
                </pic:pic>
              </a:graphicData>
            </a:graphic>
          </wp:inline>
        </w:drawing>
      </w:r>
    </w:p>
    <w:p w14:paraId="0EA27006">
      <w:pPr>
        <w:spacing w:before="100" w:beforeAutospacing="1" w:after="100" w:afterAutospacing="1" w:line="240" w:lineRule="auto"/>
        <w:ind w:firstLine="960" w:firstLineChars="400"/>
        <w:outlineLvl w:val="2"/>
        <w:rPr>
          <w:rFonts w:hint="default" w:eastAsia="SimSun" w:cs="SimSun" w:asciiTheme="minorAscii" w:hAnsiTheme="minorAscii"/>
          <w:sz w:val="24"/>
          <w:szCs w:val="24"/>
          <w:lang w:val="en-US"/>
        </w:rPr>
      </w:pPr>
      <w:r>
        <w:rPr>
          <w:rFonts w:hint="default" w:eastAsia="SimSun" w:cs="SimSun" w:asciiTheme="minorAscii" w:hAnsiTheme="minorAscii"/>
          <w:sz w:val="24"/>
          <w:szCs w:val="24"/>
        </w:rPr>
        <w:t>Show a PHP script connecting to MySQL</w:t>
      </w:r>
      <w:r>
        <w:rPr>
          <w:rFonts w:hint="default" w:eastAsia="SimSun" w:cs="SimSun" w:asciiTheme="minorAscii" w:hAnsiTheme="minorAscii"/>
          <w:sz w:val="24"/>
          <w:szCs w:val="24"/>
          <w:lang w:val="en-US"/>
        </w:rPr>
        <w:t>.</w:t>
      </w:r>
    </w:p>
    <w:p w14:paraId="15C259D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Fig 5: Dynamic User Input Handling</w:t>
      </w:r>
    </w:p>
    <w:p w14:paraId="7DA33174">
      <w:pPr>
        <w:spacing w:before="100" w:beforeAutospacing="1" w:after="100" w:afterAutospacing="1" w:line="240" w:lineRule="auto"/>
        <w:ind w:firstLine="960" w:firstLineChars="400"/>
        <w:outlineLvl w:val="2"/>
        <w:rPr>
          <w:rFonts w:hint="default" w:eastAsia="SimSun" w:cs="SimSun" w:asciiTheme="minorAscii" w:hAnsiTheme="minorAscii"/>
          <w:sz w:val="24"/>
          <w:szCs w:val="24"/>
          <w:lang w:val="en-US"/>
        </w:rPr>
      </w:pPr>
      <w:r>
        <w:rPr>
          <w:rFonts w:hint="default" w:eastAsia="SimSun" w:cs="SimSun" w:asciiTheme="minorAscii" w:hAnsiTheme="minorAscii"/>
          <w:sz w:val="24"/>
          <w:szCs w:val="24"/>
          <w:lang w:val="en-US"/>
        </w:rPr>
        <w:drawing>
          <wp:inline distT="0" distB="0" distL="114300" distR="114300">
            <wp:extent cx="5029200" cy="2066925"/>
            <wp:effectExtent l="0" t="0" r="11430" b="7620"/>
            <wp:docPr id="13" name="Picture 13" descr="Screenshot 2026-05-31 160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5-31 160538"/>
                    <pic:cNvPicPr>
                      <a:picLocks noChangeAspect="1"/>
                    </pic:cNvPicPr>
                  </pic:nvPicPr>
                  <pic:blipFill>
                    <a:blip r:embed="rId21"/>
                    <a:stretch>
                      <a:fillRect/>
                    </a:stretch>
                  </pic:blipFill>
                  <pic:spPr>
                    <a:xfrm>
                      <a:off x="0" y="0"/>
                      <a:ext cx="5029200" cy="2066925"/>
                    </a:xfrm>
                    <a:prstGeom prst="rect">
                      <a:avLst/>
                    </a:prstGeom>
                  </pic:spPr>
                </pic:pic>
              </a:graphicData>
            </a:graphic>
          </wp:inline>
        </w:drawing>
      </w:r>
    </w:p>
    <w:p w14:paraId="402D9C86">
      <w:pPr>
        <w:spacing w:before="100" w:beforeAutospacing="1" w:after="100" w:afterAutospacing="1" w:line="240" w:lineRule="auto"/>
        <w:ind w:firstLine="960" w:firstLineChars="400"/>
        <w:outlineLvl w:val="2"/>
        <w:rPr>
          <w:rFonts w:hint="default" w:eastAsia="SimSun" w:cs="SimSun" w:asciiTheme="minorAscii" w:hAnsiTheme="minorAscii"/>
          <w:sz w:val="24"/>
          <w:szCs w:val="24"/>
        </w:rPr>
      </w:pPr>
      <w:r>
        <w:rPr>
          <w:rFonts w:hint="default" w:eastAsia="SimSun" w:cs="SimSun" w:asciiTheme="minorAscii" w:hAnsiTheme="minorAscii"/>
          <w:sz w:val="24"/>
          <w:szCs w:val="24"/>
        </w:rPr>
        <w:t>Show PHP handling form input (e.g., saving registration data).</w:t>
      </w:r>
    </w:p>
    <w:p w14:paraId="178AE046">
      <w:pPr>
        <w:spacing w:before="100" w:beforeAutospacing="1" w:after="100" w:afterAutospacing="1" w:line="240" w:lineRule="auto"/>
        <w:ind w:firstLine="960" w:firstLineChars="400"/>
        <w:outlineLvl w:val="2"/>
        <w:rPr>
          <w:rFonts w:hint="default" w:eastAsia="SimSun" w:cs="SimSun" w:asciiTheme="minorAscii" w:hAnsiTheme="minorAscii"/>
          <w:sz w:val="24"/>
          <w:szCs w:val="24"/>
        </w:rPr>
      </w:pPr>
    </w:p>
    <w:p w14:paraId="2BBBEACD">
      <w:pPr>
        <w:spacing w:before="100" w:beforeAutospacing="1" w:after="100" w:afterAutospacing="1" w:line="240" w:lineRule="auto"/>
        <w:ind w:firstLine="1921" w:firstLineChars="400"/>
        <w:outlineLvl w:val="2"/>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 xml:space="preserve">Week </w:t>
      </w:r>
      <w:r>
        <w:rPr>
          <w:rFonts w:hint="default" w:ascii="Times New Roman" w:hAnsi="Times New Roman" w:eastAsia="Times New Roman" w:cs="Times New Roman"/>
          <w:b/>
          <w:bCs/>
          <w:kern w:val="36"/>
          <w:sz w:val="48"/>
          <w:szCs w:val="48"/>
          <w:lang w:val="en-US"/>
        </w:rPr>
        <w:t>4</w:t>
      </w:r>
      <w:r>
        <w:rPr>
          <w:rFonts w:ascii="Times New Roman" w:hAnsi="Times New Roman" w:eastAsia="Times New Roman" w:cs="Times New Roman"/>
          <w:b/>
          <w:bCs/>
          <w:kern w:val="36"/>
          <w:sz w:val="48"/>
          <w:szCs w:val="48"/>
        </w:rPr>
        <w:t xml:space="preserve">: </w:t>
      </w:r>
    </w:p>
    <w:p w14:paraId="00FFB8DD">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ascii="Times New Roman" w:hAnsi="Times New Roman" w:eastAsia="Times New Roman" w:cs="Times New Roman"/>
          <w:b/>
          <w:bCs/>
          <w:sz w:val="27"/>
          <w:szCs w:val="27"/>
        </w:rPr>
        <w:t xml:space="preserve">Fig </w:t>
      </w:r>
      <w:r>
        <w:rPr>
          <w:rFonts w:hint="default" w:ascii="Times New Roman" w:hAnsi="Times New Roman" w:eastAsia="Times New Roman" w:cs="Times New Roman"/>
          <w:b/>
          <w:bCs/>
          <w:sz w:val="27"/>
          <w:szCs w:val="27"/>
          <w:lang w:val="en-US"/>
        </w:rPr>
        <w:t>1</w:t>
      </w:r>
      <w:r>
        <w:rPr>
          <w:rFonts w:ascii="Times New Roman" w:hAnsi="Times New Roman" w:eastAsia="Times New Roman" w:cs="Times New Roman"/>
          <w:b/>
          <w:bCs/>
          <w:sz w:val="27"/>
          <w:szCs w:val="27"/>
        </w:rPr>
        <w:t>:</w:t>
      </w:r>
      <w:r>
        <w:rPr>
          <w:rFonts w:hint="default" w:ascii="Times New Roman" w:hAnsi="Times New Roman" w:eastAsia="Times New Roman" w:cs="Times New Roman"/>
          <w:b/>
          <w:bCs/>
          <w:sz w:val="27"/>
          <w:szCs w:val="27"/>
          <w:lang w:val="en-US"/>
        </w:rPr>
        <w:t>login form</w:t>
      </w:r>
    </w:p>
    <w:p w14:paraId="5CA9B48C">
      <w:pPr>
        <w:ind w:left="270" w:hanging="270" w:hangingChars="100"/>
        <w:rPr>
          <w:rFonts w:ascii="Times New Roman" w:hAnsi="Times New Roman" w:eastAsia="Times New Roman" w:cs="Times New Roman"/>
          <w:sz w:val="24"/>
          <w:szCs w:val="24"/>
        </w:rPr>
      </w:pPr>
      <w:r>
        <w:rPr>
          <w:rFonts w:hint="default" w:ascii="Times New Roman" w:hAnsi="Times New Roman" w:eastAsia="Times New Roman" w:cs="Times New Roman"/>
          <w:b/>
          <w:bCs/>
          <w:sz w:val="27"/>
          <w:szCs w:val="27"/>
          <w:lang w:val="en-US"/>
        </w:rPr>
        <w:drawing>
          <wp:inline distT="0" distB="0" distL="114300" distR="114300">
            <wp:extent cx="3639185" cy="2896870"/>
            <wp:effectExtent l="0" t="0" r="12700" b="635"/>
            <wp:docPr id="14" name="Picture 14" descr="Screenshot 2026-06-08 09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6-08 091703"/>
                    <pic:cNvPicPr>
                      <a:picLocks noChangeAspect="1"/>
                    </pic:cNvPicPr>
                  </pic:nvPicPr>
                  <pic:blipFill>
                    <a:blip r:embed="rId22"/>
                    <a:stretch>
                      <a:fillRect/>
                    </a:stretch>
                  </pic:blipFill>
                  <pic:spPr>
                    <a:xfrm>
                      <a:off x="0" y="0"/>
                      <a:ext cx="3639185" cy="2896870"/>
                    </a:xfrm>
                    <a:prstGeom prst="rect">
                      <a:avLst/>
                    </a:prstGeom>
                  </pic:spPr>
                </pic:pic>
              </a:graphicData>
            </a:graphic>
          </wp:inline>
        </w:drawing>
      </w:r>
      <w:r>
        <w:rPr>
          <w:rFonts w:hint="default" w:ascii="Times New Roman" w:hAnsi="Times New Roman" w:eastAsia="Times New Roman" w:cs="Times New Roman"/>
          <w:b/>
          <w:bCs/>
          <w:sz w:val="27"/>
          <w:szCs w:val="27"/>
          <w:lang w:val="en-US"/>
        </w:rPr>
        <w:t xml:space="preserve">                                      </w:t>
      </w:r>
      <w:r>
        <w:t>This shows the user-facing graphical interface built for authentication, providing clean input fields for standard user identification.</w:t>
      </w:r>
    </w:p>
    <w:p w14:paraId="206A0897">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t xml:space="preserve"> </w:t>
      </w:r>
      <w:r>
        <w:rPr>
          <w:rFonts w:ascii="Times New Roman" w:hAnsi="Times New Roman" w:eastAsia="Times New Roman" w:cs="Times New Roman"/>
          <w:b/>
          <w:bCs/>
          <w:sz w:val="27"/>
          <w:szCs w:val="27"/>
        </w:rPr>
        <w:t xml:space="preserve">Fig </w:t>
      </w:r>
      <w:r>
        <w:rPr>
          <w:rFonts w:hint="default" w:ascii="Times New Roman" w:hAnsi="Times New Roman" w:eastAsia="Times New Roman" w:cs="Times New Roman"/>
          <w:b/>
          <w:bCs/>
          <w:sz w:val="27"/>
          <w:szCs w:val="27"/>
          <w:lang w:val="en-US"/>
        </w:rPr>
        <w:t>2</w:t>
      </w:r>
      <w:r>
        <w:rPr>
          <w:rFonts w:ascii="Times New Roman" w:hAnsi="Times New Roman" w:eastAsia="Times New Roman" w:cs="Times New Roman"/>
          <w:b/>
          <w:bCs/>
          <w:sz w:val="27"/>
          <w:szCs w:val="27"/>
        </w:rPr>
        <w:t>:</w:t>
      </w:r>
      <w:r>
        <w:rPr>
          <w:rFonts w:hint="default" w:ascii="Times New Roman" w:hAnsi="Times New Roman" w:eastAsia="Times New Roman" w:cs="Times New Roman"/>
          <w:b/>
          <w:bCs/>
          <w:sz w:val="27"/>
          <w:szCs w:val="27"/>
          <w:lang w:val="en-US"/>
        </w:rPr>
        <w:t>form validation</w:t>
      </w:r>
    </w:p>
    <w:p w14:paraId="34BFC0C0">
      <w:pPr>
        <w:spacing w:before="100" w:beforeAutospacing="1" w:after="100" w:afterAutospacing="1" w:line="240" w:lineRule="auto"/>
        <w:outlineLvl w:val="2"/>
        <w:rPr>
          <w:rFonts w:hint="default" w:eastAsia="Times New Roman" w:cs="Times New Roman" w:asciiTheme="minorAscii" w:hAnsiTheme="minorAscii"/>
          <w:b/>
          <w:bCs/>
          <w:sz w:val="27"/>
          <w:szCs w:val="27"/>
          <w:lang w:val="en-US"/>
        </w:rPr>
      </w:pPr>
      <w:r>
        <w:rPr>
          <w:rFonts w:hint="default" w:ascii="Times New Roman" w:hAnsi="Times New Roman" w:eastAsia="Times New Roman" w:cs="Times New Roman"/>
          <w:b/>
          <w:bCs/>
          <w:sz w:val="27"/>
          <w:szCs w:val="27"/>
          <w:lang w:val="en-US"/>
        </w:rPr>
        <w:drawing>
          <wp:inline distT="0" distB="0" distL="114300" distR="114300">
            <wp:extent cx="4128770" cy="3703320"/>
            <wp:effectExtent l="0" t="0" r="3175" b="0"/>
            <wp:docPr id="16" name="Picture 16" descr="Screenshot 2026-06-08 09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6-08 095521"/>
                    <pic:cNvPicPr>
                      <a:picLocks noChangeAspect="1"/>
                    </pic:cNvPicPr>
                  </pic:nvPicPr>
                  <pic:blipFill>
                    <a:blip r:embed="rId23"/>
                    <a:stretch>
                      <a:fillRect/>
                    </a:stretch>
                  </pic:blipFill>
                  <pic:spPr>
                    <a:xfrm>
                      <a:off x="0" y="0"/>
                      <a:ext cx="4128770" cy="3703320"/>
                    </a:xfrm>
                    <a:prstGeom prst="rect">
                      <a:avLst/>
                    </a:prstGeom>
                  </pic:spPr>
                </pic:pic>
              </a:graphicData>
            </a:graphic>
          </wp:inline>
        </w:drawing>
      </w:r>
      <w:r>
        <w:rPr>
          <w:rFonts w:hint="default" w:eastAsia="SimSun" w:cs="SimSun" w:asciiTheme="minorAscii" w:hAnsiTheme="minorAscii"/>
          <w:sz w:val="24"/>
          <w:szCs w:val="24"/>
        </w:rPr>
        <w:t>The figure above demonstrates the form validation mechanism, where the system checks user input and displays appropriate error messages when invalid or incomplete data is entered. This ensures that only valid data is submitted and stored in the system.</w:t>
      </w:r>
    </w:p>
    <w:p w14:paraId="4E237A12">
      <w:pPr>
        <w:spacing w:before="100" w:beforeAutospacing="1" w:after="100" w:afterAutospacing="1" w:line="24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7"/>
          <w:szCs w:val="27"/>
        </w:rPr>
        <w:t xml:space="preserve">Fig </w:t>
      </w:r>
      <w:r>
        <w:rPr>
          <w:rFonts w:hint="default" w:ascii="Times New Roman" w:hAnsi="Times New Roman" w:eastAsia="Times New Roman" w:cs="Times New Roman"/>
          <w:b/>
          <w:bCs/>
          <w:sz w:val="27"/>
          <w:szCs w:val="27"/>
          <w:lang w:val="en-US"/>
        </w:rPr>
        <w:t>3</w:t>
      </w:r>
      <w:r>
        <w:rPr>
          <w:rFonts w:ascii="Times New Roman" w:hAnsi="Times New Roman" w:eastAsia="Times New Roman" w:cs="Times New Roman"/>
          <w:b/>
          <w:bCs/>
          <w:sz w:val="27"/>
          <w:szCs w:val="27"/>
        </w:rPr>
        <w:t>:</w:t>
      </w:r>
      <w:r>
        <w:rPr>
          <w:rFonts w:ascii="Times New Roman" w:hAnsi="Times New Roman" w:eastAsia="Times New Roman" w:cs="Times New Roman"/>
          <w:b/>
          <w:bCs/>
          <w:sz w:val="28"/>
          <w:szCs w:val="28"/>
        </w:rPr>
        <w:t>Folder structure</w:t>
      </w:r>
      <w:r>
        <w:rPr>
          <w:rFonts w:ascii="Times New Roman" w:hAnsi="Times New Roman" w:eastAsia="Times New Roman" w:cs="Times New Roman"/>
          <w:b/>
          <w:bCs/>
          <w:sz w:val="24"/>
          <w:szCs w:val="24"/>
        </w:rPr>
        <w:t xml:space="preserve"> </w:t>
      </w:r>
    </w:p>
    <w:p w14:paraId="4E9F79E0">
      <w:pPr>
        <w:spacing w:before="100" w:beforeAutospacing="1" w:after="100" w:afterAutospacing="1" w:line="240" w:lineRule="auto"/>
        <w:ind w:left="1201" w:hanging="1201" w:hangingChars="500"/>
        <w:outlineLvl w:val="2"/>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drawing>
          <wp:inline distT="0" distB="0" distL="114300" distR="114300">
            <wp:extent cx="2076450" cy="3524250"/>
            <wp:effectExtent l="0" t="0" r="15240" b="7620"/>
            <wp:docPr id="17" name="Picture 17" descr="Screenshot 2026-06-08 1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6-08 100151"/>
                    <pic:cNvPicPr>
                      <a:picLocks noChangeAspect="1"/>
                    </pic:cNvPicPr>
                  </pic:nvPicPr>
                  <pic:blipFill>
                    <a:blip r:embed="rId24"/>
                    <a:stretch>
                      <a:fillRect/>
                    </a:stretch>
                  </pic:blipFill>
                  <pic:spPr>
                    <a:xfrm>
                      <a:off x="0" y="0"/>
                      <a:ext cx="2076450" cy="3524250"/>
                    </a:xfrm>
                    <a:prstGeom prst="rect">
                      <a:avLst/>
                    </a:prstGeom>
                  </pic:spPr>
                </pic:pic>
              </a:graphicData>
            </a:graphic>
          </wp:inline>
        </w:drawing>
      </w:r>
      <w:r>
        <w:rPr>
          <w:rFonts w:hint="default" w:ascii="Times New Roman" w:hAnsi="Times New Roman" w:eastAsia="Times New Roman" w:cs="Times New Roman"/>
          <w:b/>
          <w:bCs/>
          <w:sz w:val="24"/>
          <w:szCs w:val="24"/>
          <w:lang w:val="en-US"/>
        </w:rPr>
        <w:t xml:space="preserve">                                                                                    </w:t>
      </w:r>
      <w:r>
        <w:rPr>
          <w:rFonts w:ascii="SimSun" w:hAnsi="SimSun" w:eastAsia="SimSun" w:cs="SimSun"/>
          <w:sz w:val="24"/>
          <w:szCs w:val="24"/>
        </w:rPr>
        <w:t xml:space="preserve">The </w:t>
      </w:r>
      <w:r>
        <w:rPr>
          <w:rFonts w:hint="default" w:eastAsia="SimSun" w:cs="SimSun" w:asciiTheme="minorAscii" w:hAnsiTheme="minorAscii"/>
          <w:sz w:val="24"/>
          <w:szCs w:val="24"/>
        </w:rPr>
        <w:t>structure separates frontend resources, backend logic, database files, and uploaded content to improve maintainability, scalability, and ease of development.</w:t>
      </w:r>
    </w:p>
    <w:p w14:paraId="0A95A300">
      <w:pPr>
        <w:spacing w:before="100" w:beforeAutospacing="1" w:after="100" w:afterAutospacing="1" w:line="240" w:lineRule="auto"/>
        <w:outlineLvl w:val="2"/>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 xml:space="preserve">                          </w:t>
      </w:r>
      <w:r>
        <w:rPr>
          <w:rFonts w:hint="default" w:ascii="Times New Roman" w:hAnsi="Times New Roman" w:eastAsia="Times New Roman" w:cs="Times New Roman"/>
          <w:b/>
          <w:bCs/>
          <w:sz w:val="36"/>
          <w:szCs w:val="36"/>
          <w:lang w:val="en-US"/>
        </w:rPr>
        <w:t xml:space="preserve">  WEEK 5:  </w:t>
      </w:r>
      <w:r>
        <w:rPr>
          <w:rFonts w:hint="default" w:ascii="Times New Roman" w:hAnsi="Times New Roman" w:eastAsia="Times New Roman" w:cs="Times New Roman"/>
          <w:b/>
          <w:bCs/>
          <w:sz w:val="24"/>
          <w:szCs w:val="24"/>
          <w:lang w:val="en-US"/>
        </w:rPr>
        <w:t xml:space="preserve">                                                                                                                                                                             </w:t>
      </w:r>
    </w:p>
    <w:p w14:paraId="3C858067">
      <w:pPr>
        <w:pStyle w:val="13"/>
        <w:keepNext w:val="0"/>
        <w:keepLines w:val="0"/>
        <w:widowControl/>
        <w:suppressLineNumbers w:val="0"/>
        <w:rPr>
          <w:rFonts w:hint="default" w:ascii="Times New Roman" w:hAnsi="Times New Roman" w:eastAsia="Times New Roman" w:cs="Times New Roman"/>
          <w:sz w:val="24"/>
          <w:szCs w:val="24"/>
          <w:lang w:val="en-US"/>
        </w:rPr>
      </w:pPr>
      <w:r>
        <w:rPr>
          <w:rFonts w:hint="default" w:eastAsia="Times New Roman" w:cs="Times New Roman"/>
          <w:sz w:val="24"/>
          <w:szCs w:val="24"/>
          <w:lang w:val="en-US"/>
        </w:rPr>
        <w:t>Fig1:</w:t>
      </w:r>
      <w:r>
        <w:rPr>
          <w:rFonts w:ascii="Times New Roman" w:hAnsi="Times New Roman" w:eastAsia="Times New Roman" w:cs="Times New Roman"/>
          <w:sz w:val="24"/>
          <w:szCs w:val="24"/>
        </w:rPr>
        <w:t>Database</w:t>
      </w:r>
      <w:r>
        <w:rPr>
          <w:rFonts w:hint="default" w:eastAsia="Times New Roman" w:cs="Times New Roman"/>
          <w:sz w:val="24"/>
          <w:szCs w:val="24"/>
          <w:lang w:val="en-US"/>
        </w:rPr>
        <w:t xml:space="preserve"> </w:t>
      </w:r>
      <w:r>
        <w:rPr>
          <w:rFonts w:ascii="Times New Roman" w:hAnsi="Times New Roman" w:eastAsia="Times New Roman" w:cs="Times New Roman"/>
          <w:sz w:val="24"/>
          <w:szCs w:val="24"/>
        </w:rPr>
        <w:t>screenshot</w:t>
      </w:r>
      <w:r>
        <w:rPr>
          <w:rFonts w:hint="default" w:ascii="Times New Roman" w:hAnsi="Times New Roman" w:eastAsia="Times New Roman" w:cs="Times New Roman"/>
          <w:sz w:val="24"/>
          <w:szCs w:val="24"/>
          <w:lang w:val="en-US"/>
        </w:rPr>
        <w:drawing>
          <wp:inline distT="0" distB="0" distL="114300" distR="114300">
            <wp:extent cx="5496560" cy="1161415"/>
            <wp:effectExtent l="0" t="0" r="6985" b="4445"/>
            <wp:docPr id="18" name="Picture 18" descr="Screenshot 2026-06-08 10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6-08 103254"/>
                    <pic:cNvPicPr>
                      <a:picLocks noChangeAspect="1"/>
                    </pic:cNvPicPr>
                  </pic:nvPicPr>
                  <pic:blipFill>
                    <a:blip r:embed="rId25"/>
                    <a:stretch>
                      <a:fillRect/>
                    </a:stretch>
                  </pic:blipFill>
                  <pic:spPr>
                    <a:xfrm>
                      <a:off x="0" y="0"/>
                      <a:ext cx="5496560" cy="1161415"/>
                    </a:xfrm>
                    <a:prstGeom prst="rect">
                      <a:avLst/>
                    </a:prstGeom>
                  </pic:spPr>
                </pic:pic>
              </a:graphicData>
            </a:graphic>
          </wp:inline>
        </w:drawing>
      </w:r>
    </w:p>
    <w:p w14:paraId="55050476">
      <w:pPr>
        <w:pStyle w:val="13"/>
        <w:keepNext w:val="0"/>
        <w:keepLines w:val="0"/>
        <w:widowControl/>
        <w:suppressLineNumbers w:val="0"/>
        <w:rPr>
          <w:rFonts w:hint="default" w:eastAsia="Times New Roman" w:cs="Times New Roman"/>
          <w:sz w:val="24"/>
          <w:szCs w:val="24"/>
          <w:lang w:val="en-US"/>
        </w:rPr>
      </w:pPr>
      <w:r>
        <w:rPr>
          <w:rFonts w:hint="default" w:eastAsia="Times New Roman" w:cs="Times New Roman"/>
          <w:sz w:val="24"/>
          <w:szCs w:val="24"/>
          <w:lang w:val="en-US"/>
        </w:rPr>
        <w:t>It contains the students email,pasword and name while the resources contain notes or learning materials</w:t>
      </w:r>
    </w:p>
    <w:p w14:paraId="5E98830E">
      <w:pPr>
        <w:pStyle w:val="13"/>
        <w:keepNext w:val="0"/>
        <w:keepLines w:val="0"/>
        <w:widowControl/>
        <w:suppressLineNumbers w:val="0"/>
        <w:rPr>
          <w:rFonts w:ascii="Times New Roman" w:hAnsi="Times New Roman" w:eastAsia="Times New Roman" w:cs="Times New Roman"/>
          <w:sz w:val="24"/>
          <w:szCs w:val="24"/>
        </w:rPr>
      </w:pPr>
      <w:r>
        <w:rPr>
          <w:rFonts w:hint="default" w:eastAsia="Times New Roman" w:cs="Times New Roman"/>
          <w:sz w:val="24"/>
          <w:szCs w:val="24"/>
          <w:lang w:val="en-US"/>
        </w:rPr>
        <w:t>Fig 2:</w:t>
      </w:r>
      <w:r>
        <w:rPr>
          <w:rFonts w:ascii="Times New Roman" w:hAnsi="Times New Roman" w:eastAsia="Times New Roman" w:cs="Times New Roman"/>
          <w:sz w:val="24"/>
          <w:szCs w:val="24"/>
        </w:rPr>
        <w:t xml:space="preserve"> Table creation</w:t>
      </w:r>
    </w:p>
    <w:p w14:paraId="0D412100">
      <w:pPr>
        <w:pStyle w:val="13"/>
        <w:keepNext w:val="0"/>
        <w:keepLines w:val="0"/>
        <w:widowControl/>
        <w:suppressLineNumbers w:val="0"/>
        <w:rPr>
          <w:rFonts w:hint="default"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5497830" cy="961390"/>
            <wp:effectExtent l="0" t="0" r="5715" b="15875"/>
            <wp:docPr id="19" name="Picture 19" descr="Screenshot 2026-06-08 10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6-08 103945"/>
                    <pic:cNvPicPr>
                      <a:picLocks noChangeAspect="1"/>
                    </pic:cNvPicPr>
                  </pic:nvPicPr>
                  <pic:blipFill>
                    <a:blip r:embed="rId26"/>
                    <a:stretch>
                      <a:fillRect/>
                    </a:stretch>
                  </pic:blipFill>
                  <pic:spPr>
                    <a:xfrm>
                      <a:off x="0" y="0"/>
                      <a:ext cx="5497830" cy="961390"/>
                    </a:xfrm>
                    <a:prstGeom prst="rect">
                      <a:avLst/>
                    </a:prstGeom>
                  </pic:spPr>
                </pic:pic>
              </a:graphicData>
            </a:graphic>
          </wp:inline>
        </w:drawing>
      </w:r>
      <w:r>
        <w:rPr>
          <w:rFonts w:hint="default" w:eastAsia="Times New Roman" w:cs="Times New Roman"/>
          <w:sz w:val="24"/>
          <w:szCs w:val="24"/>
          <w:lang w:val="en-US"/>
        </w:rPr>
        <w:t>shows how the registration table looks like</w:t>
      </w:r>
    </w:p>
    <w:p w14:paraId="534C2750">
      <w:pPr>
        <w:pStyle w:val="13"/>
        <w:keepNext w:val="0"/>
        <w:keepLines w:val="0"/>
        <w:widowControl/>
        <w:suppressLineNumbers w:val="0"/>
        <w:rPr>
          <w:rFonts w:hint="default" w:eastAsia="SimSun" w:cs="SimSun" w:asciiTheme="minorAscii" w:hAnsiTheme="minorAscii"/>
          <w:sz w:val="24"/>
          <w:szCs w:val="24"/>
        </w:rPr>
      </w:pPr>
      <w:r>
        <w:rPr>
          <w:rFonts w:hint="default" w:eastAsia="Times New Roman" w:cs="Times New Roman"/>
          <w:sz w:val="24"/>
          <w:szCs w:val="24"/>
          <w:lang w:val="en-US"/>
        </w:rPr>
        <w:t xml:space="preserve">Fig3: Login database integration </w:t>
      </w:r>
      <w:r>
        <w:drawing>
          <wp:inline distT="0" distB="0" distL="114300" distR="114300">
            <wp:extent cx="5492750" cy="589915"/>
            <wp:effectExtent l="0" t="0" r="10795" b="1016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7"/>
                    <a:stretch>
                      <a:fillRect/>
                    </a:stretch>
                  </pic:blipFill>
                  <pic:spPr>
                    <a:xfrm>
                      <a:off x="0" y="0"/>
                      <a:ext cx="5492750" cy="589915"/>
                    </a:xfrm>
                    <a:prstGeom prst="rect">
                      <a:avLst/>
                    </a:prstGeom>
                    <a:noFill/>
                    <a:ln>
                      <a:noFill/>
                    </a:ln>
                  </pic:spPr>
                </pic:pic>
              </a:graphicData>
            </a:graphic>
          </wp:inline>
        </w:drawing>
      </w:r>
      <w:r>
        <w:rPr>
          <w:rFonts w:hint="default" w:eastAsia="SimSun" w:cs="SimSun" w:asciiTheme="minorAscii" w:hAnsiTheme="minorAscii"/>
          <w:sz w:val="24"/>
          <w:szCs w:val="24"/>
        </w:rPr>
        <w:t>The figure shows the login authentication process where user credentials are validated against database records before granting access to the system. This integration ensures secure user authentication and access control.</w:t>
      </w:r>
    </w:p>
    <w:p w14:paraId="08003613">
      <w:pPr>
        <w:pStyle w:val="13"/>
        <w:keepNext w:val="0"/>
        <w:keepLines w:val="0"/>
        <w:widowControl/>
        <w:suppressLineNumbers w:val="0"/>
        <w:rPr>
          <w:rFonts w:ascii="Times New Roman" w:hAnsi="Times New Roman" w:eastAsia="Times New Roman" w:cs="Times New Roman"/>
          <w:sz w:val="24"/>
          <w:szCs w:val="24"/>
        </w:rPr>
      </w:pPr>
      <w:r>
        <w:rPr>
          <w:rFonts w:hint="default" w:cs="SimSun" w:asciiTheme="minorAscii" w:hAnsiTheme="minorAscii"/>
          <w:sz w:val="24"/>
          <w:szCs w:val="24"/>
          <w:lang w:val="en-US"/>
        </w:rPr>
        <w:t>Fig 4:</w:t>
      </w:r>
      <w:r>
        <w:rPr>
          <w:rFonts w:ascii="Times New Roman" w:hAnsi="Times New Roman" w:eastAsia="Times New Roman" w:cs="Times New Roman"/>
          <w:sz w:val="24"/>
          <w:szCs w:val="24"/>
        </w:rPr>
        <w:t xml:space="preserve"> SQL query</w:t>
      </w:r>
    </w:p>
    <w:p w14:paraId="5E045BDD">
      <w:pPr>
        <w:pStyle w:val="13"/>
        <w:keepNext w:val="0"/>
        <w:keepLines w:val="0"/>
        <w:widowControl/>
        <w:suppressLineNumbers w:val="0"/>
        <w:rPr>
          <w:rFonts w:hint="default" w:eastAsia="Times New Roman" w:cs="Times New Roman"/>
          <w:sz w:val="24"/>
          <w:szCs w:val="24"/>
          <w:lang w:val="en-US"/>
        </w:rPr>
      </w:pPr>
      <w:r>
        <w:rPr>
          <w:rFonts w:hint="default" w:eastAsia="Times New Roman" w:cs="Times New Roman"/>
          <w:sz w:val="24"/>
          <w:szCs w:val="24"/>
          <w:lang w:val="en-US"/>
        </w:rPr>
        <w:t>Student table</w:t>
      </w:r>
    </w:p>
    <w:p w14:paraId="59B46556">
      <w:pPr>
        <w:pStyle w:val="13"/>
        <w:keepNext w:val="0"/>
        <w:keepLines w:val="0"/>
        <w:widowControl/>
        <w:suppressLineNumbers w:val="0"/>
        <w:ind w:left="2160" w:leftChars="300" w:right="720" w:hanging="1440" w:hangingChars="600"/>
        <w:rPr>
          <w:rFonts w:hint="default" w:asciiTheme="minorAscii" w:hAnsiTheme="minorAscii"/>
        </w:rPr>
      </w:pPr>
      <w:r>
        <w:rPr>
          <w:rFonts w:hint="default" w:eastAsia="Times New Roman" w:cs="Times New Roman"/>
          <w:sz w:val="24"/>
          <w:szCs w:val="24"/>
          <w:lang w:val="en-US"/>
        </w:rPr>
        <w:drawing>
          <wp:inline distT="0" distB="0" distL="114300" distR="114300">
            <wp:extent cx="3952875" cy="1581150"/>
            <wp:effectExtent l="0" t="0" r="7620" b="13335"/>
            <wp:docPr id="21" name="Picture 21" descr="Screenshot 2026-06-08 11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6-08 111057"/>
                    <pic:cNvPicPr>
                      <a:picLocks noChangeAspect="1"/>
                    </pic:cNvPicPr>
                  </pic:nvPicPr>
                  <pic:blipFill>
                    <a:blip r:embed="rId28"/>
                    <a:stretch>
                      <a:fillRect/>
                    </a:stretch>
                  </pic:blipFill>
                  <pic:spPr>
                    <a:xfrm>
                      <a:off x="0" y="0"/>
                      <a:ext cx="3952875" cy="1581150"/>
                    </a:xfrm>
                    <a:prstGeom prst="rect">
                      <a:avLst/>
                    </a:prstGeom>
                  </pic:spPr>
                </pic:pic>
              </a:graphicData>
            </a:graphic>
          </wp:inline>
        </w:drawing>
      </w:r>
      <w:r>
        <w:rPr>
          <w:rFonts w:hint="default" w:eastAsia="Times New Roman" w:cs="Times New Roman"/>
          <w:sz w:val="24"/>
          <w:szCs w:val="24"/>
          <w:lang w:val="en-US"/>
        </w:rPr>
        <w:t xml:space="preserve">           </w:t>
      </w:r>
      <w:r>
        <w:rPr>
          <w:rFonts w:hint="default" w:eastAsia="SimSun" w:cs="SimSun" w:asciiTheme="minorAscii" w:hAnsiTheme="minorAscii"/>
          <w:sz w:val="24"/>
          <w:szCs w:val="24"/>
        </w:rPr>
        <w:t>The figure shows the SQL query used to retrieve student information from the Students table. The query displays details such as student ID, name, email address, course, and other academic information stored in the database.</w:t>
      </w:r>
    </w:p>
    <w:p w14:paraId="09953DED">
      <w:pPr>
        <w:pStyle w:val="13"/>
        <w:keepNext w:val="0"/>
        <w:keepLines w:val="0"/>
        <w:widowControl/>
        <w:suppressLineNumbers w:val="0"/>
        <w:rPr>
          <w:rFonts w:hint="default" w:eastAsia="Times New Roman" w:cs="Times New Roman"/>
          <w:sz w:val="24"/>
          <w:szCs w:val="24"/>
          <w:lang w:val="en-US"/>
        </w:rPr>
      </w:pPr>
    </w:p>
    <w:p w14:paraId="76A29049">
      <w:pPr>
        <w:pStyle w:val="13"/>
        <w:keepNext w:val="0"/>
        <w:keepLines w:val="0"/>
        <w:widowControl/>
        <w:suppressLineNumbers w:val="0"/>
        <w:rPr>
          <w:rFonts w:hint="default" w:eastAsia="Times New Roman" w:cs="Times New Roman"/>
          <w:sz w:val="24"/>
          <w:szCs w:val="24"/>
          <w:lang w:val="en-US"/>
        </w:rPr>
      </w:pPr>
    </w:p>
    <w:p w14:paraId="12405E68">
      <w:pPr>
        <w:pStyle w:val="13"/>
        <w:keepNext w:val="0"/>
        <w:keepLines w:val="0"/>
        <w:widowControl/>
        <w:suppressLineNumbers w:val="0"/>
        <w:rPr>
          <w:rFonts w:hint="default" w:eastAsia="Times New Roman" w:cs="Times New Roman"/>
          <w:sz w:val="24"/>
          <w:szCs w:val="24"/>
          <w:lang w:val="en-US"/>
        </w:rPr>
      </w:pPr>
      <w:r>
        <w:rPr>
          <w:rFonts w:hint="default" w:eastAsia="Times New Roman" w:cs="Times New Roman"/>
          <w:sz w:val="24"/>
          <w:szCs w:val="24"/>
          <w:lang w:val="en-US"/>
        </w:rPr>
        <w:t>Resourse table</w:t>
      </w:r>
    </w:p>
    <w:p w14:paraId="06C04549">
      <w:pPr>
        <w:pStyle w:val="13"/>
        <w:keepNext w:val="0"/>
        <w:keepLines w:val="0"/>
        <w:widowControl/>
        <w:suppressLineNumbers w:val="0"/>
        <w:ind w:left="240" w:hanging="240" w:hangingChars="100"/>
        <w:rPr>
          <w:rFonts w:hint="default" w:eastAsia="Times New Roman" w:cs="Times New Roman"/>
          <w:sz w:val="24"/>
          <w:szCs w:val="24"/>
          <w:lang w:val="en-US"/>
        </w:rPr>
      </w:pPr>
      <w:r>
        <w:rPr>
          <w:rFonts w:hint="default" w:eastAsia="Times New Roman" w:cs="Times New Roman"/>
          <w:sz w:val="24"/>
          <w:szCs w:val="24"/>
          <w:lang w:val="en-US"/>
        </w:rPr>
        <w:drawing>
          <wp:inline distT="0" distB="0" distL="114300" distR="114300">
            <wp:extent cx="5153025" cy="2009775"/>
            <wp:effectExtent l="0" t="0" r="7620" b="13335"/>
            <wp:docPr id="22" name="Picture 22" descr="Screenshot 2026-06-08 11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6-08 111106"/>
                    <pic:cNvPicPr>
                      <a:picLocks noChangeAspect="1"/>
                    </pic:cNvPicPr>
                  </pic:nvPicPr>
                  <pic:blipFill>
                    <a:blip r:embed="rId29"/>
                    <a:stretch>
                      <a:fillRect/>
                    </a:stretch>
                  </pic:blipFill>
                  <pic:spPr>
                    <a:xfrm>
                      <a:off x="0" y="0"/>
                      <a:ext cx="5153025" cy="2009775"/>
                    </a:xfrm>
                    <a:prstGeom prst="rect">
                      <a:avLst/>
                    </a:prstGeom>
                  </pic:spPr>
                </pic:pic>
              </a:graphicData>
            </a:graphic>
          </wp:inline>
        </w:drawing>
      </w:r>
      <w:r>
        <w:rPr>
          <w:rFonts w:hint="default" w:eastAsia="Times New Roman" w:cs="Times New Roman"/>
          <w:sz w:val="24"/>
          <w:szCs w:val="24"/>
          <w:lang w:val="en-US"/>
        </w:rPr>
        <w:t xml:space="preserve">   </w:t>
      </w:r>
      <w:r>
        <w:rPr>
          <w:rFonts w:hint="default" w:eastAsia="SimSun" w:cs="SimSun" w:asciiTheme="minorAscii" w:hAnsiTheme="minorAscii"/>
          <w:sz w:val="24"/>
          <w:szCs w:val="24"/>
        </w:rPr>
        <w:t>The figure shows the SQL query used to retrieve learning resources stored in the database. The table contains information such as resource title, file name, upload date, category, and the user who uploaded the resource.</w:t>
      </w:r>
    </w:p>
    <w:sectPr>
      <w:footerReference r:id="rId5" w:type="default"/>
      <w:pgSz w:w="11540" w:h="15840"/>
      <w:pgMar w:top="1440" w:right="1440" w:bottom="1440" w:left="1440" w:header="72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5818072"/>
      <w:docPartObj>
        <w:docPartGallery w:val="autotext"/>
      </w:docPartObj>
    </w:sdtPr>
    <w:sdtContent>
      <w:p w14:paraId="33B7F822">
        <w:pPr>
          <w:pStyle w:val="10"/>
          <w:jc w:val="right"/>
        </w:pPr>
        <w:r>
          <w:fldChar w:fldCharType="begin"/>
        </w:r>
        <w:r>
          <w:instrText xml:space="preserve"> PAGE   \* MERGEFORMAT </w:instrText>
        </w:r>
        <w:r>
          <w:fldChar w:fldCharType="separate"/>
        </w:r>
        <w:r>
          <w:t>2</w:t>
        </w:r>
        <w:r>
          <w:fldChar w:fldCharType="end"/>
        </w:r>
      </w:p>
    </w:sdtContent>
  </w:sdt>
  <w:p w14:paraId="33B6F30A">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7A5414"/>
    <w:multiLevelType w:val="multilevel"/>
    <w:tmpl w:val="157A54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83A741B"/>
    <w:multiLevelType w:val="multilevel"/>
    <w:tmpl w:val="583A74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197"/>
    <w:rsid w:val="00633C7B"/>
    <w:rsid w:val="0095498A"/>
    <w:rsid w:val="00AA0197"/>
    <w:rsid w:val="00AA721F"/>
    <w:rsid w:val="00C13515"/>
    <w:rsid w:val="00EC7D80"/>
    <w:rsid w:val="012E2B37"/>
    <w:rsid w:val="021013A5"/>
    <w:rsid w:val="02711A59"/>
    <w:rsid w:val="034339E7"/>
    <w:rsid w:val="0DAA545B"/>
    <w:rsid w:val="137568FB"/>
    <w:rsid w:val="15763AC2"/>
    <w:rsid w:val="178A2CE5"/>
    <w:rsid w:val="1A0E09F0"/>
    <w:rsid w:val="1ABF2F84"/>
    <w:rsid w:val="1DD856E6"/>
    <w:rsid w:val="20CE32DF"/>
    <w:rsid w:val="2A9867EE"/>
    <w:rsid w:val="2C547DC9"/>
    <w:rsid w:val="2D064369"/>
    <w:rsid w:val="34276A20"/>
    <w:rsid w:val="3A756774"/>
    <w:rsid w:val="3D0B4767"/>
    <w:rsid w:val="3DB633CE"/>
    <w:rsid w:val="3FDE6257"/>
    <w:rsid w:val="431F762D"/>
    <w:rsid w:val="49BA2D04"/>
    <w:rsid w:val="4E7E1521"/>
    <w:rsid w:val="4F810D6C"/>
    <w:rsid w:val="4FA233AD"/>
    <w:rsid w:val="50D07757"/>
    <w:rsid w:val="518A09D7"/>
    <w:rsid w:val="521C7F46"/>
    <w:rsid w:val="54C620A2"/>
    <w:rsid w:val="56651F16"/>
    <w:rsid w:val="56744218"/>
    <w:rsid w:val="56D13D57"/>
    <w:rsid w:val="5D1E1A64"/>
    <w:rsid w:val="5F390348"/>
    <w:rsid w:val="5FC36F10"/>
    <w:rsid w:val="61611E5F"/>
    <w:rsid w:val="62B13DF7"/>
    <w:rsid w:val="641649C3"/>
    <w:rsid w:val="647B1EF1"/>
    <w:rsid w:val="66873AE4"/>
    <w:rsid w:val="6ACA5902"/>
    <w:rsid w:val="6B5772F6"/>
    <w:rsid w:val="6DA00AD4"/>
    <w:rsid w:val="701D527E"/>
    <w:rsid w:val="72E05D86"/>
    <w:rsid w:val="78821D5F"/>
    <w:rsid w:val="7A7A35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F5597"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472C4" w:themeColor="accent1"/>
      <w:sz w:val="26"/>
      <w:szCs w:val="26"/>
      <w14:textFill>
        <w14:solidFill>
          <w14:schemeClr w14:val="accent1"/>
        </w14:solidFill>
      </w14:textFill>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35"/>
    <w:rPr>
      <w:rFonts w:ascii="Arial" w:hAnsi="Arial" w:eastAsia="黑体" w:cs="Arial"/>
      <w:sz w:val="20"/>
    </w:rPr>
  </w:style>
  <w:style w:type="paragraph" w:styleId="8">
    <w:name w:val="annotation text"/>
    <w:basedOn w:val="1"/>
    <w:semiHidden/>
    <w:unhideWhenUsed/>
    <w:qFormat/>
    <w:uiPriority w:val="99"/>
    <w:pPr>
      <w:jc w:val="left"/>
    </w:pPr>
  </w:style>
  <w:style w:type="character" w:styleId="9">
    <w:name w:val="Emphasis"/>
    <w:basedOn w:val="5"/>
    <w:qFormat/>
    <w:uiPriority w:val="20"/>
    <w:rPr>
      <w:i/>
      <w:iCs/>
    </w:rPr>
  </w:style>
  <w:style w:type="paragraph" w:styleId="10">
    <w:name w:val="footer"/>
    <w:basedOn w:val="1"/>
    <w:link w:val="19"/>
    <w:unhideWhenUsed/>
    <w:qFormat/>
    <w:uiPriority w:val="99"/>
    <w:pPr>
      <w:tabs>
        <w:tab w:val="center" w:pos="4680"/>
        <w:tab w:val="right" w:pos="9360"/>
      </w:tabs>
      <w:spacing w:after="0" w:line="240" w:lineRule="auto"/>
    </w:pPr>
  </w:style>
  <w:style w:type="paragraph" w:styleId="11">
    <w:name w:val="header"/>
    <w:basedOn w:val="1"/>
    <w:semiHidden/>
    <w:unhideWhenUsed/>
    <w:qFormat/>
    <w:uiPriority w:val="99"/>
    <w:pPr>
      <w:tabs>
        <w:tab w:val="center" w:pos="4153"/>
        <w:tab w:val="right" w:pos="8306"/>
      </w:tabs>
      <w:snapToGrid w:val="0"/>
    </w:pPr>
    <w:rPr>
      <w:sz w:val="18"/>
      <w:szCs w:val="18"/>
    </w:rPr>
  </w:style>
  <w:style w:type="character" w:styleId="12">
    <w:name w:val="Hyperlink"/>
    <w:basedOn w:val="5"/>
    <w:semiHidden/>
    <w:unhideWhenUsed/>
    <w:qFormat/>
    <w:uiPriority w:val="99"/>
    <w:rPr>
      <w:color w:val="0000FF"/>
      <w:u w:val="single"/>
    </w:rPr>
  </w:style>
  <w:style w:type="paragraph" w:styleId="13">
    <w:name w:val="Normal (Web)"/>
    <w:unhideWhenUsed/>
    <w:qFormat/>
    <w:uiPriority w:val="99"/>
    <w:pPr>
      <w:spacing w:beforeAutospacing="1" w:after="0" w:afterAutospacing="1" w:line="240" w:lineRule="auto"/>
    </w:pPr>
    <w:rPr>
      <w:rFonts w:ascii="Times New Roman" w:hAnsi="Times New Roman" w:eastAsia="SimSun" w:cs="Times New Roman"/>
      <w:sz w:val="24"/>
      <w:szCs w:val="24"/>
      <w:lang w:val="en-US" w:eastAsia="zh-CN" w:bidi="ar-SA"/>
    </w:rPr>
  </w:style>
  <w:style w:type="character" w:styleId="14">
    <w:name w:val="Strong"/>
    <w:basedOn w:val="5"/>
    <w:qFormat/>
    <w:uiPriority w:val="22"/>
    <w:rPr>
      <w:b/>
      <w:bCs/>
    </w:rPr>
  </w:style>
  <w:style w:type="table" w:styleId="15">
    <w:name w:val="Table Grid"/>
    <w:basedOn w:val="6"/>
    <w:qFormat/>
    <w:uiPriority w:val="39"/>
    <w:pPr>
      <w:spacing w:after="0" w:line="240" w:lineRule="auto"/>
    </w:pPr>
    <w:rPr>
      <w:rFonts w:ascii="Times New Roman" w:hAnsi="Times New Roman" w:eastAsia="SimSu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unhideWhenUsed/>
    <w:qFormat/>
    <w:uiPriority w:val="39"/>
    <w:pPr>
      <w:spacing w:after="100"/>
    </w:pPr>
  </w:style>
  <w:style w:type="paragraph" w:styleId="17">
    <w:name w:val="toc 3"/>
    <w:basedOn w:val="1"/>
    <w:next w:val="1"/>
    <w:unhideWhenUsed/>
    <w:qFormat/>
    <w:uiPriority w:val="39"/>
    <w:pPr>
      <w:spacing w:after="100"/>
      <w:ind w:left="440"/>
    </w:pPr>
  </w:style>
  <w:style w:type="character" w:customStyle="1" w:styleId="18">
    <w:name w:val="Heading 3 Char"/>
    <w:basedOn w:val="5"/>
    <w:link w:val="4"/>
    <w:qFormat/>
    <w:uiPriority w:val="9"/>
    <w:rPr>
      <w:rFonts w:eastAsiaTheme="majorEastAsia" w:cstheme="majorBidi"/>
      <w:color w:val="2F5597" w:themeColor="accent1" w:themeShade="BF"/>
      <w:kern w:val="2"/>
      <w:sz w:val="28"/>
      <w:szCs w:val="28"/>
      <w14:ligatures w14:val="standardContextual"/>
    </w:rPr>
  </w:style>
  <w:style w:type="character" w:customStyle="1" w:styleId="19">
    <w:name w:val="Footer Char"/>
    <w:basedOn w:val="5"/>
    <w:link w:val="10"/>
    <w:qFormat/>
    <w:uiPriority w:val="99"/>
    <w:rPr>
      <w:kern w:val="2"/>
      <w:sz w:val="24"/>
      <w:szCs w:val="24"/>
      <w14:ligatures w14:val="standardContextual"/>
    </w:rPr>
  </w:style>
  <w:style w:type="paragraph" w:styleId="20">
    <w:name w:val="List Paragraph"/>
    <w:basedOn w:val="1"/>
    <w:qFormat/>
    <w:uiPriority w:val="34"/>
    <w:pPr>
      <w:ind w:left="720"/>
      <w:contextualSpacing/>
    </w:pPr>
  </w:style>
  <w:style w:type="paragraph" w:customStyle="1" w:styleId="21">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716</Words>
  <Characters>5047</Characters>
  <Lines>36</Lines>
  <Paragraphs>10</Paragraphs>
  <TotalTime>7</TotalTime>
  <ScaleCrop>false</ScaleCrop>
  <LinksUpToDate>false</LinksUpToDate>
  <CharactersWithSpaces>9691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2025-10-06T12:58:00Z</dcterms:created>
  <dc:creator>Michael Nyoro</dc:creator>
  <cp:lastModifiedBy>Brian Kipkorir</cp:lastModifiedBy>
  <dcterms:modified xsi:type="dcterms:W3CDTF">2026-06-08T08:38:45Z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1C5BFB2992A94D35A21309E6857334FF_13</vt:lpwstr>
  </property>
  <property fmtid="{D5CDD505-2E9C-101B-9397-08002B2CF9AE}" pid="4" name="KSOTemplateDocerSaveRecord">
    <vt:lpwstr>eyJoZGlkIjoiNTcwODMwNjgwYTU0OWUzNWQ0MDZiN2Y5Yzc5NjU4YzIiLCJ1c2VySWQiOiIxNDk5ODU4NzU3MDI1OSJ9</vt:lpwstr>
  </property>
</Properties>
</file>