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8095"/>
      </w:tblGrid>
      <w:tr w:rsidR="00956735" w14:paraId="4C0984E4" w14:textId="77777777" w:rsidTr="0097729D">
        <w:tc>
          <w:tcPr>
            <w:tcW w:w="2695" w:type="dxa"/>
          </w:tcPr>
          <w:p w14:paraId="6477659F" w14:textId="443DCE01" w:rsidR="00956735" w:rsidRDefault="00956735" w:rsidP="00C83D8A">
            <w:pPr>
              <w:spacing w:before="100" w:beforeAutospacing="1" w:after="100" w:afterAutospacing="1" w:line="240" w:lineRule="atLeast"/>
              <w:outlineLvl w:val="0"/>
              <w:rPr>
                <w:rFonts w:ascii="Readex Pro" w:eastAsia="Times New Roman" w:hAnsi="Readex Pro" w:cs="Times New Roman"/>
                <w:b/>
                <w:bCs/>
                <w:kern w:val="36"/>
                <w:sz w:val="60"/>
                <w:szCs w:val="60"/>
                <w14:ligatures w14:val="none"/>
              </w:rPr>
            </w:pPr>
            <w:r w:rsidRPr="006A25C2">
              <w:rPr>
                <w:rFonts w:ascii="Times New Roman" w:eastAsia="Times New Roman" w:hAnsi="Times New Roman" w:cs="Times New Roman"/>
                <w:noProof/>
                <w:kern w:val="0"/>
                <w:sz w:val="24"/>
                <w:szCs w:val="24"/>
                <w14:ligatures w14:val="none"/>
              </w:rPr>
              <w:drawing>
                <wp:inline distT="0" distB="0" distL="0" distR="0" wp14:anchorId="1214E3B1" wp14:editId="3DEF4BBA">
                  <wp:extent cx="1295400" cy="1594338"/>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p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8763" cy="1598477"/>
                          </a:xfrm>
                          <a:prstGeom prst="rect">
                            <a:avLst/>
                          </a:prstGeom>
                          <a:noFill/>
                          <a:ln>
                            <a:noFill/>
                          </a:ln>
                        </pic:spPr>
                      </pic:pic>
                    </a:graphicData>
                  </a:graphic>
                </wp:inline>
              </w:drawing>
            </w:r>
          </w:p>
        </w:tc>
        <w:tc>
          <w:tcPr>
            <w:tcW w:w="809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0"/>
            </w:tblGrid>
            <w:tr w:rsidR="004337A9" w14:paraId="47BC0238" w14:textId="341EC612" w:rsidTr="006773E7">
              <w:trPr>
                <w:trHeight w:val="1322"/>
              </w:trPr>
              <w:tc>
                <w:tcPr>
                  <w:tcW w:w="6190" w:type="dxa"/>
                </w:tcPr>
                <w:p w14:paraId="735295E2" w14:textId="77777777" w:rsidR="004337A9" w:rsidRPr="00402EFA" w:rsidRDefault="004337A9" w:rsidP="00714DE7">
                  <w:pPr>
                    <w:spacing w:before="100" w:beforeAutospacing="1" w:after="100" w:afterAutospacing="1" w:line="240" w:lineRule="atLeast"/>
                    <w:outlineLvl w:val="0"/>
                    <w:rPr>
                      <w:rFonts w:ascii="Readex Pro" w:eastAsia="Times New Roman" w:hAnsi="Readex Pro" w:cs="Times New Roman"/>
                      <w:b/>
                      <w:bCs/>
                      <w:kern w:val="36"/>
                      <w:sz w:val="16"/>
                      <w:szCs w:val="16"/>
                      <w14:ligatures w14:val="none"/>
                    </w:rPr>
                  </w:pPr>
                  <w:r w:rsidRPr="00402EFA">
                    <w:rPr>
                      <w:rFonts w:ascii="Readex Pro" w:eastAsia="Times New Roman" w:hAnsi="Readex Pro" w:cs="Times New Roman"/>
                      <w:b/>
                      <w:bCs/>
                      <w:kern w:val="36"/>
                      <w:sz w:val="16"/>
                      <w:szCs w:val="16"/>
                      <w14:ligatures w14:val="none"/>
                    </w:rPr>
                    <w:t xml:space="preserve"> </w:t>
                  </w:r>
                </w:p>
                <w:p w14:paraId="2D44E96F" w14:textId="7D244406" w:rsidR="004337A9" w:rsidRDefault="004337A9" w:rsidP="00714DE7">
                  <w:pPr>
                    <w:spacing w:before="100" w:beforeAutospacing="1" w:after="100" w:afterAutospacing="1" w:line="240" w:lineRule="atLeast"/>
                    <w:outlineLvl w:val="0"/>
                    <w:rPr>
                      <w:rFonts w:ascii="Readex Pro" w:eastAsia="Times New Roman" w:hAnsi="Readex Pro" w:cs="Times New Roman"/>
                      <w:b/>
                      <w:bCs/>
                      <w:kern w:val="36"/>
                      <w:sz w:val="60"/>
                      <w:szCs w:val="60"/>
                      <w14:ligatures w14:val="none"/>
                    </w:rPr>
                  </w:pPr>
                  <w:r w:rsidRPr="006A25C2">
                    <w:rPr>
                      <w:rFonts w:ascii="Readex Pro" w:eastAsia="Times New Roman" w:hAnsi="Readex Pro" w:cs="Times New Roman"/>
                      <w:b/>
                      <w:bCs/>
                      <w:kern w:val="36"/>
                      <w:sz w:val="60"/>
                      <w:szCs w:val="60"/>
                      <w14:ligatures w14:val="none"/>
                    </w:rPr>
                    <w:t>Brian K. Bullock</w:t>
                  </w:r>
                </w:p>
              </w:tc>
            </w:tr>
            <w:tr w:rsidR="004337A9" w14:paraId="35C3C402" w14:textId="5CADDDCC" w:rsidTr="006773E7">
              <w:trPr>
                <w:trHeight w:val="1358"/>
              </w:trPr>
              <w:tc>
                <w:tcPr>
                  <w:tcW w:w="619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
                    <w:gridCol w:w="5197"/>
                  </w:tblGrid>
                  <w:tr w:rsidR="00D21727" w14:paraId="7DEEC396" w14:textId="77777777" w:rsidTr="006773E7">
                    <w:tc>
                      <w:tcPr>
                        <w:tcW w:w="760" w:type="dxa"/>
                      </w:tcPr>
                      <w:p w14:paraId="05A3E311" w14:textId="6AD8E6AA" w:rsidR="00D21727" w:rsidRDefault="00D21727" w:rsidP="00BE2C16">
                        <w:pPr>
                          <w:spacing w:before="72" w:after="72" w:line="360" w:lineRule="atLeast"/>
                          <w:rPr>
                            <w:rFonts w:ascii="Segoe UI Emoji" w:eastAsia="Times New Roman" w:hAnsi="Segoe UI Emoji" w:cs="Segoe UI Emoji"/>
                            <w:kern w:val="0"/>
                            <w:sz w:val="24"/>
                            <w:szCs w:val="24"/>
                            <w14:ligatures w14:val="none"/>
                          </w:rPr>
                        </w:pPr>
                        <w:r>
                          <w:rPr>
                            <w:rFonts w:ascii="Segoe UI Emoji" w:eastAsia="Times New Roman" w:hAnsi="Segoe UI Emoji" w:cs="Segoe UI Emoji"/>
                            <w:kern w:val="0"/>
                            <w:sz w:val="24"/>
                            <w:szCs w:val="24"/>
                            <w14:ligatures w14:val="none"/>
                          </w:rPr>
                          <w:t xml:space="preserve">  </w:t>
                        </w:r>
                        <w:r w:rsidRPr="006A25C2">
                          <w:rPr>
                            <w:rFonts w:ascii="Segoe UI Emoji" w:eastAsia="Times New Roman" w:hAnsi="Segoe UI Emoji" w:cs="Segoe UI Emoji"/>
                            <w:kern w:val="0"/>
                            <w:sz w:val="24"/>
                            <w:szCs w:val="24"/>
                            <w14:ligatures w14:val="none"/>
                          </w:rPr>
                          <w:t>👉</w:t>
                        </w:r>
                      </w:p>
                    </w:tc>
                    <w:tc>
                      <w:tcPr>
                        <w:tcW w:w="5204" w:type="dxa"/>
                      </w:tcPr>
                      <w:p w14:paraId="7B4AC183" w14:textId="47EA2756" w:rsidR="00D21727" w:rsidRDefault="00D21727" w:rsidP="00BE2C16">
                        <w:pPr>
                          <w:spacing w:before="72" w:after="72" w:line="360" w:lineRule="atLeast"/>
                          <w:rPr>
                            <w:rFonts w:ascii="Segoe UI Emoji" w:eastAsia="Times New Roman" w:hAnsi="Segoe UI Emoji" w:cs="Segoe UI Emoji"/>
                            <w:kern w:val="0"/>
                            <w:sz w:val="24"/>
                            <w:szCs w:val="24"/>
                            <w14:ligatures w14:val="none"/>
                          </w:rPr>
                        </w:pPr>
                        <w:r w:rsidRPr="0026002F">
                          <w:rPr>
                            <w:rFonts w:ascii="Readex Pro" w:eastAsia="Times New Roman" w:hAnsi="Readex Pro" w:cs="Times New Roman"/>
                            <w:kern w:val="0"/>
                            <w:sz w:val="24"/>
                            <w:szCs w:val="24"/>
                            <w14:ligatures w14:val="none"/>
                          </w:rPr>
                          <w:t>bkbullock@yahoo.com</w:t>
                        </w:r>
                      </w:p>
                    </w:tc>
                  </w:tr>
                  <w:tr w:rsidR="00D21727" w14:paraId="5793E44D" w14:textId="77777777" w:rsidTr="006773E7">
                    <w:tc>
                      <w:tcPr>
                        <w:tcW w:w="760" w:type="dxa"/>
                      </w:tcPr>
                      <w:p w14:paraId="4BD23B37" w14:textId="693E9691" w:rsidR="00D21727" w:rsidRDefault="00D21727" w:rsidP="00BE2C16">
                        <w:pPr>
                          <w:spacing w:before="72" w:after="72" w:line="360" w:lineRule="atLeast"/>
                          <w:rPr>
                            <w:rFonts w:ascii="Segoe UI Emoji" w:eastAsia="Times New Roman" w:hAnsi="Segoe UI Emoji" w:cs="Segoe UI Emoji"/>
                            <w:kern w:val="0"/>
                            <w:sz w:val="24"/>
                            <w:szCs w:val="24"/>
                            <w14:ligatures w14:val="none"/>
                          </w:rPr>
                        </w:pPr>
                        <w:r>
                          <w:rPr>
                            <w:rFonts w:ascii="Readex Pro" w:eastAsia="Times New Roman" w:hAnsi="Readex Pro" w:cs="Times New Roman"/>
                            <w:b/>
                            <w:bCs/>
                            <w:noProof/>
                            <w:kern w:val="36"/>
                            <w:sz w:val="60"/>
                            <w:szCs w:val="60"/>
                          </w:rPr>
                          <w:drawing>
                            <wp:inline distT="0" distB="0" distL="0" distR="0" wp14:anchorId="21233908" wp14:editId="2DF3FD78">
                              <wp:extent cx="356616" cy="35661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616" cy="356616"/>
                                      </a:xfrm>
                                      <a:prstGeom prst="rect">
                                        <a:avLst/>
                                      </a:prstGeom>
                                    </pic:spPr>
                                  </pic:pic>
                                </a:graphicData>
                              </a:graphic>
                            </wp:inline>
                          </w:drawing>
                        </w:r>
                      </w:p>
                    </w:tc>
                    <w:tc>
                      <w:tcPr>
                        <w:tcW w:w="5204" w:type="dxa"/>
                      </w:tcPr>
                      <w:p w14:paraId="5B369235" w14:textId="73A2D70A" w:rsidR="00D21727" w:rsidRDefault="00D21727" w:rsidP="00BE2C16">
                        <w:pPr>
                          <w:spacing w:before="72" w:after="72" w:line="360" w:lineRule="atLeast"/>
                          <w:rPr>
                            <w:rFonts w:ascii="Segoe UI Emoji" w:eastAsia="Times New Roman" w:hAnsi="Segoe UI Emoji" w:cs="Segoe UI Emoji"/>
                            <w:kern w:val="0"/>
                            <w:sz w:val="24"/>
                            <w:szCs w:val="24"/>
                            <w14:ligatures w14:val="none"/>
                          </w:rPr>
                        </w:pPr>
                        <w:r w:rsidRPr="00D23694">
                          <w:rPr>
                            <w:rFonts w:ascii="Readex Pro" w:eastAsia="Times New Roman" w:hAnsi="Readex Pro" w:cs="Times New Roman"/>
                            <w:kern w:val="0"/>
                            <w:sz w:val="24"/>
                            <w:szCs w:val="24"/>
                            <w14:ligatures w14:val="none"/>
                          </w:rPr>
                          <w:t>McKinney, TX</w:t>
                        </w:r>
                      </w:p>
                    </w:tc>
                  </w:tr>
                </w:tbl>
                <w:p w14:paraId="12ADEF58" w14:textId="0BC5D428" w:rsidR="004337A9" w:rsidRDefault="004337A9" w:rsidP="00BE2C16">
                  <w:pPr>
                    <w:spacing w:before="72" w:after="72" w:line="360" w:lineRule="atLeast"/>
                    <w:rPr>
                      <w:rFonts w:ascii="Readex Pro" w:eastAsia="Times New Roman" w:hAnsi="Readex Pro" w:cs="Times New Roman"/>
                      <w:b/>
                      <w:bCs/>
                      <w:kern w:val="36"/>
                      <w:sz w:val="60"/>
                      <w:szCs w:val="60"/>
                      <w14:ligatures w14:val="none"/>
                    </w:rPr>
                  </w:pPr>
                </w:p>
              </w:tc>
            </w:tr>
          </w:tbl>
          <w:p w14:paraId="5382627F" w14:textId="77777777" w:rsidR="00956735" w:rsidRDefault="00956735" w:rsidP="00C83D8A">
            <w:pPr>
              <w:spacing w:before="100" w:beforeAutospacing="1" w:after="100" w:afterAutospacing="1" w:line="240" w:lineRule="atLeast"/>
              <w:outlineLvl w:val="0"/>
              <w:rPr>
                <w:rFonts w:ascii="Readex Pro" w:eastAsia="Times New Roman" w:hAnsi="Readex Pro" w:cs="Times New Roman"/>
                <w:b/>
                <w:bCs/>
                <w:kern w:val="36"/>
                <w:sz w:val="60"/>
                <w:szCs w:val="60"/>
                <w14:ligatures w14:val="none"/>
              </w:rPr>
            </w:pPr>
          </w:p>
        </w:tc>
      </w:tr>
    </w:tbl>
    <w:p w14:paraId="6DF2B268" w14:textId="49ACF7A3"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Manager with over 25 years’ experience specializing in Operations, Accounting, and Information Technology. My many years of working with a wide range of software and systems will enable me to quickly get up to speed with little or no training. My dedication to efficiency and problem solving will have an immediate positive impact on any operation I am involved with.</w:t>
      </w:r>
    </w:p>
    <w:p w14:paraId="62E4A024" w14:textId="77777777" w:rsidR="006A25C2" w:rsidRPr="006A25C2" w:rsidRDefault="006A25C2" w:rsidP="006A25C2">
      <w:pPr>
        <w:spacing w:before="100" w:beforeAutospacing="1" w:after="100" w:afterAutospacing="1" w:line="360" w:lineRule="atLeast"/>
        <w:outlineLvl w:val="1"/>
        <w:rPr>
          <w:rFonts w:ascii="Readex Pro" w:eastAsia="Times New Roman" w:hAnsi="Readex Pro" w:cs="Times New Roman"/>
          <w:b/>
          <w:bCs/>
          <w:kern w:val="0"/>
          <w:sz w:val="36"/>
          <w:szCs w:val="36"/>
          <w14:ligatures w14:val="none"/>
        </w:rPr>
      </w:pPr>
      <w:r w:rsidRPr="006A25C2">
        <w:rPr>
          <w:rFonts w:ascii="Readex Pro" w:eastAsia="Times New Roman" w:hAnsi="Readex Pro" w:cs="Times New Roman"/>
          <w:b/>
          <w:bCs/>
          <w:kern w:val="0"/>
          <w:sz w:val="36"/>
          <w:szCs w:val="36"/>
          <w14:ligatures w14:val="none"/>
        </w:rPr>
        <w:t>Skills and Qualifications</w:t>
      </w:r>
    </w:p>
    <w:p w14:paraId="77E06B81"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Strong leadership and decision-making abilities</w:t>
      </w:r>
    </w:p>
    <w:p w14:paraId="77891950"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Excellent verbal and written communication skills</w:t>
      </w:r>
    </w:p>
    <w:p w14:paraId="619D102A"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Strong organizational and planning skills</w:t>
      </w:r>
    </w:p>
    <w:p w14:paraId="61821012"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Ability to manage and prioritize multiple tasks and projects</w:t>
      </w:r>
    </w:p>
    <w:p w14:paraId="55AF6332"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Strong problem-solving and analytical skills</w:t>
      </w:r>
    </w:p>
    <w:p w14:paraId="447D5B24"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Ability to adapt to changing project requirements and deadlines</w:t>
      </w:r>
    </w:p>
    <w:p w14:paraId="181E5616"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Strong negotiation and conflict resolution skills</w:t>
      </w:r>
    </w:p>
    <w:p w14:paraId="5ED953F2"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Ability to think strategically and make data-driven decisions</w:t>
      </w:r>
    </w:p>
    <w:p w14:paraId="52764F78" w14:textId="77777777" w:rsidR="006A25C2" w:rsidRPr="006A25C2" w:rsidRDefault="006A25C2" w:rsidP="006A25C2">
      <w:pPr>
        <w:numPr>
          <w:ilvl w:val="0"/>
          <w:numId w:val="1"/>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Accounting skills such as Financial Analysis and budgeting</w:t>
      </w:r>
    </w:p>
    <w:p w14:paraId="0FC72BC7" w14:textId="1EDDA9E3" w:rsidR="006A25C2" w:rsidRDefault="006A25C2" w:rsidP="00A87E69">
      <w:pPr>
        <w:spacing w:before="100" w:beforeAutospacing="1" w:after="100" w:afterAutospacing="1" w:line="360" w:lineRule="atLeast"/>
        <w:outlineLvl w:val="1"/>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b/>
          <w:bCs/>
          <w:kern w:val="0"/>
          <w:sz w:val="36"/>
          <w:szCs w:val="36"/>
          <w14:ligatures w14:val="none"/>
        </w:rPr>
        <w:t>Tech Stack</w:t>
      </w:r>
      <w:r w:rsidR="00686942">
        <w:rPr>
          <w:rFonts w:ascii="Readex Pro" w:eastAsia="Times New Roman" w:hAnsi="Readex Pro" w:cs="Times New Roman"/>
          <w:b/>
          <w:bCs/>
          <w:kern w:val="0"/>
          <w:sz w:val="36"/>
          <w:szCs w:val="36"/>
          <w14:ligatures w14:val="none"/>
        </w:rPr>
        <w:tab/>
      </w:r>
      <w:r w:rsidR="001F2986" w:rsidRPr="006A25C2">
        <w:rPr>
          <w:rFonts w:ascii="Segoe UI Emoji" w:eastAsia="Times New Roman" w:hAnsi="Segoe UI Emoji" w:cs="Segoe UI Emoji"/>
          <w:b/>
          <w:bCs/>
          <w:kern w:val="0"/>
          <w:sz w:val="20"/>
          <w:szCs w:val="20"/>
          <w14:ligatures w14:val="none"/>
        </w:rPr>
        <w:t>🔴</w:t>
      </w:r>
      <w:r w:rsidR="001F2986" w:rsidRPr="006A25C2">
        <w:rPr>
          <w:rFonts w:ascii="Readex Pro" w:eastAsia="Times New Roman" w:hAnsi="Readex Pro" w:cs="Times New Roman"/>
          <w:b/>
          <w:bCs/>
          <w:kern w:val="0"/>
          <w:sz w:val="20"/>
          <w:szCs w:val="20"/>
          <w14:ligatures w14:val="none"/>
        </w:rPr>
        <w:t>Power User</w:t>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r w:rsidR="00686942">
        <w:rPr>
          <w:rFonts w:ascii="Readex Pro" w:eastAsia="Times New Roman" w:hAnsi="Readex Pro" w:cs="Times New Roman"/>
          <w:b/>
          <w:bCs/>
          <w:kern w:val="0"/>
          <w:sz w:val="36"/>
          <w:szCs w:val="36"/>
          <w14:ligatures w14:val="none"/>
        </w:rPr>
        <w:tab/>
      </w:r>
    </w:p>
    <w:p w14:paraId="18F43C02" w14:textId="77777777" w:rsidR="00DD327D" w:rsidRDefault="00A87E69" w:rsidP="00A87E69">
      <w:pPr>
        <w:spacing w:before="72" w:after="72" w:line="360" w:lineRule="atLeast"/>
        <w:outlineLvl w:val="3"/>
        <w:rPr>
          <w:rFonts w:ascii="Readex Pro" w:eastAsia="Times New Roman" w:hAnsi="Readex Pro" w:cs="Times New Roman"/>
          <w:b/>
          <w:bCs/>
          <w:kern w:val="0"/>
          <w:sz w:val="27"/>
          <w:szCs w:val="27"/>
          <w14:ligatures w14:val="none"/>
        </w:rPr>
      </w:pPr>
      <w:r w:rsidRPr="006A25C2">
        <w:rPr>
          <w:rFonts w:ascii="Readex Pro" w:eastAsia="Times New Roman" w:hAnsi="Readex Pro" w:cs="Times New Roman"/>
          <w:b/>
          <w:bCs/>
          <w:kern w:val="0"/>
          <w:sz w:val="27"/>
          <w:szCs w:val="27"/>
          <w14:ligatures w14:val="none"/>
        </w:rPr>
        <w:t>Software</w:t>
      </w:r>
    </w:p>
    <w:p w14:paraId="5AAC85B4" w14:textId="1E7C1311" w:rsidR="00A87E69" w:rsidRPr="006A25C2" w:rsidRDefault="00EC41A4" w:rsidP="00A87E69">
      <w:pPr>
        <w:spacing w:before="72" w:after="72" w:line="360" w:lineRule="atLeast"/>
        <w:outlineLvl w:val="3"/>
        <w:rPr>
          <w:rFonts w:ascii="Readex Pro" w:eastAsia="Times New Roman" w:hAnsi="Readex Pro" w:cs="Times New Roman"/>
          <w:b/>
          <w:bCs/>
          <w:kern w:val="0"/>
          <w:sz w:val="27"/>
          <w:szCs w:val="27"/>
          <w14:ligatures w14:val="none"/>
        </w:rPr>
      </w:pPr>
      <w:r w:rsidRPr="00EC41A4">
        <w:rPr>
          <w:rFonts w:ascii="Segoe UI Emoji" w:eastAsia="Times New Roman" w:hAnsi="Segoe UI Emoji" w:cs="Segoe UI Emoji"/>
          <w:b/>
          <w:bCs/>
          <w:kern w:val="0"/>
          <w:sz w:val="20"/>
          <w:szCs w:val="20"/>
          <w14:ligatures w14:val="non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1798"/>
        <w:gridCol w:w="1798"/>
        <w:gridCol w:w="1798"/>
        <w:gridCol w:w="1799"/>
        <w:gridCol w:w="1799"/>
      </w:tblGrid>
      <w:tr w:rsidR="004104CC" w14:paraId="6DBADB7A" w14:textId="77777777" w:rsidTr="001F2986">
        <w:tc>
          <w:tcPr>
            <w:tcW w:w="1798" w:type="dxa"/>
          </w:tcPr>
          <w:p w14:paraId="0E3F10C8" w14:textId="643C31F3"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74553168" wp14:editId="035565D6">
                  <wp:extent cx="274320" cy="274320"/>
                  <wp:effectExtent l="0" t="0" r="0" b="0"/>
                  <wp:docPr id="38" name="Picture 3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24737DDB" w14:textId="3D1691AA"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25DEEEC4" wp14:editId="747A9E08">
                  <wp:extent cx="274320" cy="2743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7DB0130C" w14:textId="53CF57F6"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546E5C78" wp14:editId="28DE5B36">
                  <wp:extent cx="274320" cy="2743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66D7A10D" w14:textId="5B156542"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5EDA7D80" wp14:editId="7F0D803F">
                  <wp:extent cx="274320" cy="274320"/>
                  <wp:effectExtent l="0" t="0" r="0" b="0"/>
                  <wp:docPr id="35" name="Picture 3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794A6CED" w14:textId="6FC93782"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15637A41" wp14:editId="2455C530">
                  <wp:extent cx="274320" cy="274320"/>
                  <wp:effectExtent l="0" t="0" r="0" b="0"/>
                  <wp:docPr id="34" name="Picture 3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3741ADF2" w14:textId="3294D743"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1312E5EE" wp14:editId="570BA4F7">
                  <wp:extent cx="274320" cy="274320"/>
                  <wp:effectExtent l="0" t="0" r="0" b="0"/>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r>
      <w:tr w:rsidR="004104CC" w14:paraId="2C6EA00B" w14:textId="77777777" w:rsidTr="001F2986">
        <w:trPr>
          <w:trHeight w:val="477"/>
        </w:trPr>
        <w:tc>
          <w:tcPr>
            <w:tcW w:w="1798" w:type="dxa"/>
          </w:tcPr>
          <w:p w14:paraId="3482CADC" w14:textId="1FF45B87"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Segoe UI Emoji" w:eastAsia="Times New Roman" w:hAnsi="Segoe UI Emoji" w:cs="Segoe UI Emoji"/>
                <w:kern w:val="0"/>
                <w14:ligatures w14:val="none"/>
              </w:rPr>
              <w:t>🔴</w:t>
            </w:r>
            <w:r w:rsidRPr="006A25C2">
              <w:rPr>
                <w:rFonts w:ascii="Readex Pro" w:eastAsia="Times New Roman" w:hAnsi="Readex Pro" w:cs="Times New Roman"/>
                <w:kern w:val="0"/>
                <w14:ligatures w14:val="none"/>
              </w:rPr>
              <w:t>Excel</w:t>
            </w:r>
          </w:p>
        </w:tc>
        <w:tc>
          <w:tcPr>
            <w:tcW w:w="1798" w:type="dxa"/>
          </w:tcPr>
          <w:p w14:paraId="18AD375C" w14:textId="4DD50F05"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Segoe UI Emoji" w:eastAsia="Times New Roman" w:hAnsi="Segoe UI Emoji" w:cs="Segoe UI Emoji"/>
                <w:kern w:val="0"/>
                <w14:ligatures w14:val="none"/>
              </w:rPr>
              <w:t>🔴</w:t>
            </w:r>
            <w:r w:rsidRPr="006A25C2">
              <w:rPr>
                <w:rFonts w:ascii="Readex Pro" w:eastAsia="Times New Roman" w:hAnsi="Readex Pro" w:cs="Times New Roman"/>
                <w:kern w:val="0"/>
                <w14:ligatures w14:val="none"/>
              </w:rPr>
              <w:t>Sheets</w:t>
            </w:r>
          </w:p>
        </w:tc>
        <w:tc>
          <w:tcPr>
            <w:tcW w:w="1798" w:type="dxa"/>
          </w:tcPr>
          <w:p w14:paraId="48318B4E" w14:textId="6B56B128"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Word</w:t>
            </w:r>
          </w:p>
        </w:tc>
        <w:tc>
          <w:tcPr>
            <w:tcW w:w="1798" w:type="dxa"/>
          </w:tcPr>
          <w:p w14:paraId="2FBA02BC" w14:textId="116EF2DA"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Docs</w:t>
            </w:r>
          </w:p>
        </w:tc>
        <w:tc>
          <w:tcPr>
            <w:tcW w:w="1799" w:type="dxa"/>
          </w:tcPr>
          <w:p w14:paraId="0E07A025" w14:textId="548E06DC"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Segoe UI Emoji" w:eastAsia="Times New Roman" w:hAnsi="Segoe UI Emoji" w:cs="Segoe UI Emoji"/>
                <w:kern w:val="0"/>
                <w14:ligatures w14:val="none"/>
              </w:rPr>
              <w:t>🔴</w:t>
            </w:r>
            <w:r w:rsidRPr="006A25C2">
              <w:rPr>
                <w:rFonts w:ascii="Readex Pro" w:eastAsia="Times New Roman" w:hAnsi="Readex Pro" w:cs="Times New Roman"/>
                <w:kern w:val="0"/>
                <w14:ligatures w14:val="none"/>
              </w:rPr>
              <w:t>Access</w:t>
            </w:r>
          </w:p>
        </w:tc>
        <w:tc>
          <w:tcPr>
            <w:tcW w:w="1799" w:type="dxa"/>
          </w:tcPr>
          <w:p w14:paraId="5597679C" w14:textId="2FE18271"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Teams</w:t>
            </w:r>
          </w:p>
        </w:tc>
      </w:tr>
      <w:tr w:rsidR="004104CC" w14:paraId="378FDB33" w14:textId="77777777" w:rsidTr="001F2986">
        <w:trPr>
          <w:trHeight w:val="450"/>
        </w:trPr>
        <w:tc>
          <w:tcPr>
            <w:tcW w:w="1798" w:type="dxa"/>
          </w:tcPr>
          <w:p w14:paraId="2AFE8DB4" w14:textId="30E8D404"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6F1A5C51" wp14:editId="61547879">
                  <wp:extent cx="274320" cy="274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028F05B7" w14:textId="22F4F34B"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2A264609" wp14:editId="19598D2E">
                  <wp:extent cx="274320" cy="274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43DAF05B" w14:textId="2C5A5908"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21164580" wp14:editId="6E74FED0">
                  <wp:extent cx="274320" cy="274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4143B9B7" w14:textId="32055BA4"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129976CD" wp14:editId="246F503F">
                  <wp:extent cx="274320" cy="274320"/>
                  <wp:effectExtent l="0" t="0" r="0" b="0"/>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5E38661D" w14:textId="0B59C34B"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0DA5CE3E" wp14:editId="2CE5EAA1">
                  <wp:extent cx="274320" cy="2743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34B24F10" w14:textId="2B3A7111"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7C107290" wp14:editId="1E07F2E7">
                  <wp:extent cx="274320" cy="274320"/>
                  <wp:effectExtent l="0" t="0" r="0" b="0"/>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r>
      <w:tr w:rsidR="004104CC" w14:paraId="20F6312D" w14:textId="77777777" w:rsidTr="001F2986">
        <w:trPr>
          <w:trHeight w:val="522"/>
        </w:trPr>
        <w:tc>
          <w:tcPr>
            <w:tcW w:w="1798" w:type="dxa"/>
          </w:tcPr>
          <w:p w14:paraId="24D90AD2" w14:textId="103F4AF0"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Outlook</w:t>
            </w:r>
          </w:p>
        </w:tc>
        <w:tc>
          <w:tcPr>
            <w:tcW w:w="1798" w:type="dxa"/>
          </w:tcPr>
          <w:p w14:paraId="3580E538" w14:textId="607BCAFB"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VS Code</w:t>
            </w:r>
          </w:p>
        </w:tc>
        <w:tc>
          <w:tcPr>
            <w:tcW w:w="1798" w:type="dxa"/>
          </w:tcPr>
          <w:p w14:paraId="2CE66166" w14:textId="5F86AE91"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Power Automate</w:t>
            </w:r>
          </w:p>
        </w:tc>
        <w:tc>
          <w:tcPr>
            <w:tcW w:w="1798" w:type="dxa"/>
          </w:tcPr>
          <w:p w14:paraId="1D33478B" w14:textId="70DDFEC6"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Pr>
                <w:rFonts w:ascii="Readex Pro" w:eastAsia="Times New Roman" w:hAnsi="Readex Pro" w:cs="Times New Roman"/>
                <w:kern w:val="0"/>
                <w14:ligatures w14:val="none"/>
              </w:rPr>
              <w:t>O</w:t>
            </w:r>
            <w:r w:rsidRPr="006A25C2">
              <w:rPr>
                <w:rFonts w:ascii="Readex Pro" w:eastAsia="Times New Roman" w:hAnsi="Readex Pro" w:cs="Times New Roman"/>
                <w:kern w:val="0"/>
                <w14:ligatures w14:val="none"/>
              </w:rPr>
              <w:t xml:space="preserve">ne </w:t>
            </w:r>
            <w:r>
              <w:rPr>
                <w:rFonts w:ascii="Readex Pro" w:eastAsia="Times New Roman" w:hAnsi="Readex Pro" w:cs="Times New Roman"/>
                <w:kern w:val="0"/>
                <w14:ligatures w14:val="none"/>
              </w:rPr>
              <w:t>N</w:t>
            </w:r>
            <w:r w:rsidRPr="006A25C2">
              <w:rPr>
                <w:rFonts w:ascii="Readex Pro" w:eastAsia="Times New Roman" w:hAnsi="Readex Pro" w:cs="Times New Roman"/>
                <w:kern w:val="0"/>
                <w14:ligatures w14:val="none"/>
              </w:rPr>
              <w:t>ote</w:t>
            </w:r>
          </w:p>
        </w:tc>
        <w:tc>
          <w:tcPr>
            <w:tcW w:w="1799" w:type="dxa"/>
          </w:tcPr>
          <w:p w14:paraId="534C6FE5" w14:textId="702E6D6F"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Power Point</w:t>
            </w:r>
          </w:p>
        </w:tc>
        <w:tc>
          <w:tcPr>
            <w:tcW w:w="1799" w:type="dxa"/>
          </w:tcPr>
          <w:p w14:paraId="366D7A36" w14:textId="3935B73E"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Publisher</w:t>
            </w:r>
          </w:p>
        </w:tc>
      </w:tr>
      <w:tr w:rsidR="004104CC" w14:paraId="7989BF81" w14:textId="77777777" w:rsidTr="001F2986">
        <w:tc>
          <w:tcPr>
            <w:tcW w:w="1798" w:type="dxa"/>
          </w:tcPr>
          <w:p w14:paraId="1FC950BC" w14:textId="1138A076"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447096BA" wp14:editId="2E532F78">
                  <wp:extent cx="274320" cy="27432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092AF76B" w14:textId="5C9AAB76"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34B0BBCA" wp14:editId="7B20F9C3">
                  <wp:extent cx="274320" cy="274320"/>
                  <wp:effectExtent l="0" t="0" r="0" b="0"/>
                  <wp:docPr id="25" name="Picture 2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c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50628369" w14:textId="72A27505"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5D703747" wp14:editId="35057F60">
                  <wp:extent cx="274320" cy="274320"/>
                  <wp:effectExtent l="0" t="0" r="0" b="0"/>
                  <wp:docPr id="24" name="Picture 2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c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6E582E2E" w14:textId="2D25E9A9"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2281BD55" wp14:editId="66491D8C">
                  <wp:extent cx="274320" cy="274320"/>
                  <wp:effectExtent l="0" t="0" r="0" b="0"/>
                  <wp:docPr id="23" name="Picture 23" descr="A green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een and white sign&#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47F08F26" w14:textId="326ACA23"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noProof/>
                <w:kern w:val="0"/>
                <w14:ligatures w14:val="none"/>
              </w:rPr>
              <w:drawing>
                <wp:inline distT="0" distB="0" distL="0" distR="0" wp14:anchorId="45D9638D" wp14:editId="3FCCF2F6">
                  <wp:extent cx="274320" cy="27432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72B08922" w14:textId="77777777"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p>
        </w:tc>
      </w:tr>
      <w:tr w:rsidR="004104CC" w14:paraId="0DA0112F" w14:textId="77777777" w:rsidTr="001F2986">
        <w:tc>
          <w:tcPr>
            <w:tcW w:w="1798" w:type="dxa"/>
          </w:tcPr>
          <w:p w14:paraId="3484B645" w14:textId="544A527D"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Adobe Acrobat</w:t>
            </w:r>
          </w:p>
        </w:tc>
        <w:tc>
          <w:tcPr>
            <w:tcW w:w="1798" w:type="dxa"/>
          </w:tcPr>
          <w:p w14:paraId="62513906" w14:textId="07481738"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Segoe UI Emoji" w:eastAsia="Times New Roman" w:hAnsi="Segoe UI Emoji" w:cs="Segoe UI Emoji"/>
                <w:kern w:val="0"/>
                <w14:ligatures w14:val="none"/>
              </w:rPr>
              <w:t>🔴</w:t>
            </w:r>
            <w:r w:rsidRPr="006A25C2">
              <w:rPr>
                <w:rFonts w:ascii="Readex Pro" w:eastAsia="Times New Roman" w:hAnsi="Readex Pro" w:cs="Times New Roman"/>
                <w:kern w:val="0"/>
                <w14:ligatures w14:val="none"/>
              </w:rPr>
              <w:t>ACT! CRM</w:t>
            </w:r>
          </w:p>
        </w:tc>
        <w:tc>
          <w:tcPr>
            <w:tcW w:w="1798" w:type="dxa"/>
          </w:tcPr>
          <w:p w14:paraId="610591B7" w14:textId="5FD15457"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r w:rsidRPr="006A25C2">
              <w:rPr>
                <w:rFonts w:ascii="Segoe UI Emoji" w:eastAsia="Times New Roman" w:hAnsi="Segoe UI Emoji" w:cs="Segoe UI Emoji"/>
                <w:kern w:val="0"/>
                <w14:ligatures w14:val="none"/>
              </w:rPr>
              <w:t>🔴</w:t>
            </w:r>
            <w:r w:rsidR="008A430D">
              <w:rPr>
                <w:rFonts w:ascii="Segoe UI Emoji" w:eastAsia="Times New Roman" w:hAnsi="Segoe UI Emoji" w:cs="Segoe UI Emoji"/>
                <w:kern w:val="0"/>
                <w14:ligatures w14:val="none"/>
              </w:rPr>
              <w:t>BW Acct</w:t>
            </w:r>
          </w:p>
        </w:tc>
        <w:tc>
          <w:tcPr>
            <w:tcW w:w="1798" w:type="dxa"/>
          </w:tcPr>
          <w:p w14:paraId="2DB400F5" w14:textId="567CD21E" w:rsidR="004104CC" w:rsidRDefault="00AE038F" w:rsidP="00A47555">
            <w:pPr>
              <w:spacing w:before="72" w:after="72" w:line="360" w:lineRule="atLeast"/>
              <w:jc w:val="center"/>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QuickBooks</w:t>
            </w:r>
          </w:p>
        </w:tc>
        <w:tc>
          <w:tcPr>
            <w:tcW w:w="1799" w:type="dxa"/>
          </w:tcPr>
          <w:p w14:paraId="6D958AEC" w14:textId="769558AB" w:rsidR="004104CC" w:rsidRDefault="00A47555" w:rsidP="00A47555">
            <w:pPr>
              <w:spacing w:before="72" w:after="72" w:line="360" w:lineRule="atLeast"/>
              <w:jc w:val="center"/>
              <w:rPr>
                <w:rFonts w:ascii="Readex Pro" w:eastAsia="Times New Roman" w:hAnsi="Readex Pro" w:cs="Times New Roman"/>
                <w:b/>
                <w:bCs/>
                <w:kern w:val="0"/>
                <w:sz w:val="20"/>
                <w:szCs w:val="20"/>
                <w14:ligatures w14:val="none"/>
              </w:rPr>
            </w:pPr>
            <w:r w:rsidRPr="006A25C2">
              <w:rPr>
                <w:rFonts w:ascii="Readex Pro" w:eastAsia="Times New Roman" w:hAnsi="Readex Pro" w:cs="Times New Roman"/>
                <w:kern w:val="0"/>
                <w14:ligatures w14:val="none"/>
              </w:rPr>
              <w:t>Peachtree</w:t>
            </w:r>
          </w:p>
        </w:tc>
        <w:tc>
          <w:tcPr>
            <w:tcW w:w="1799" w:type="dxa"/>
          </w:tcPr>
          <w:p w14:paraId="1CFF6A5C" w14:textId="77777777" w:rsidR="004104CC" w:rsidRDefault="004104CC" w:rsidP="00A47555">
            <w:pPr>
              <w:spacing w:before="100" w:beforeAutospacing="1" w:after="100" w:afterAutospacing="1" w:line="360" w:lineRule="atLeast"/>
              <w:jc w:val="center"/>
              <w:outlineLvl w:val="4"/>
              <w:rPr>
                <w:rFonts w:ascii="Readex Pro" w:eastAsia="Times New Roman" w:hAnsi="Readex Pro" w:cs="Times New Roman"/>
                <w:b/>
                <w:bCs/>
                <w:kern w:val="0"/>
                <w:sz w:val="20"/>
                <w:szCs w:val="20"/>
                <w14:ligatures w14:val="none"/>
              </w:rPr>
            </w:pPr>
          </w:p>
        </w:tc>
      </w:tr>
    </w:tbl>
    <w:p w14:paraId="40FD2C5E" w14:textId="77777777" w:rsidR="004F53BF" w:rsidRDefault="004F53BF" w:rsidP="006A25C2">
      <w:pPr>
        <w:spacing w:before="72" w:after="72" w:line="360" w:lineRule="atLeast"/>
        <w:outlineLvl w:val="3"/>
        <w:rPr>
          <w:rFonts w:ascii="Readex Pro" w:eastAsia="Times New Roman" w:hAnsi="Readex Pro" w:cs="Times New Roman"/>
          <w:b/>
          <w:bCs/>
          <w:kern w:val="0"/>
          <w:sz w:val="27"/>
          <w:szCs w:val="27"/>
          <w14:ligatures w14:val="none"/>
        </w:rPr>
      </w:pPr>
    </w:p>
    <w:p w14:paraId="23A00651" w14:textId="315C678C" w:rsidR="006A25C2" w:rsidRDefault="006A25C2" w:rsidP="006A25C2">
      <w:pPr>
        <w:spacing w:before="72" w:after="72" w:line="360" w:lineRule="atLeast"/>
        <w:outlineLvl w:val="3"/>
        <w:rPr>
          <w:rFonts w:ascii="Readex Pro" w:eastAsia="Times New Roman" w:hAnsi="Readex Pro" w:cs="Times New Roman"/>
          <w:b/>
          <w:bCs/>
          <w:kern w:val="0"/>
          <w:sz w:val="27"/>
          <w:szCs w:val="27"/>
          <w14:ligatures w14:val="none"/>
        </w:rPr>
      </w:pPr>
      <w:r w:rsidRPr="006A25C2">
        <w:rPr>
          <w:rFonts w:ascii="Readex Pro" w:eastAsia="Times New Roman" w:hAnsi="Readex Pro" w:cs="Times New Roman"/>
          <w:b/>
          <w:bCs/>
          <w:kern w:val="0"/>
          <w:sz w:val="27"/>
          <w:szCs w:val="27"/>
          <w14:ligatures w14:val="none"/>
        </w:rPr>
        <w:lastRenderedPageBreak/>
        <w:t>Languages</w:t>
      </w:r>
    </w:p>
    <w:p w14:paraId="19B76897" w14:textId="77777777" w:rsidR="00DD327D" w:rsidRPr="006A25C2" w:rsidRDefault="00DD327D" w:rsidP="006A25C2">
      <w:pPr>
        <w:spacing w:before="72" w:after="72" w:line="360" w:lineRule="atLeast"/>
        <w:outlineLvl w:val="3"/>
        <w:rPr>
          <w:rFonts w:ascii="Readex Pro" w:eastAsia="Times New Roman" w:hAnsi="Readex Pro" w:cs="Times New Roman"/>
          <w:b/>
          <w:bCs/>
          <w:kern w:val="0"/>
          <w:sz w:val="27"/>
          <w:szCs w:val="27"/>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1798"/>
        <w:gridCol w:w="1798"/>
        <w:gridCol w:w="1798"/>
        <w:gridCol w:w="1799"/>
        <w:gridCol w:w="1799"/>
      </w:tblGrid>
      <w:tr w:rsidR="0004342A" w14:paraId="182E3E02" w14:textId="77777777" w:rsidTr="00DD327D">
        <w:trPr>
          <w:trHeight w:val="368"/>
        </w:trPr>
        <w:tc>
          <w:tcPr>
            <w:tcW w:w="1798" w:type="dxa"/>
          </w:tcPr>
          <w:p w14:paraId="12A807B6" w14:textId="187615CE" w:rsidR="0004342A" w:rsidRDefault="0004342A"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052F48BF" wp14:editId="020670C0">
                  <wp:extent cx="274320" cy="274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533C912E" w14:textId="6A983272" w:rsidR="0004342A" w:rsidRDefault="00165C79"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6BD43C8B" wp14:editId="4823875F">
                  <wp:extent cx="274320" cy="274320"/>
                  <wp:effectExtent l="0" t="0" r="0" b="0"/>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559A772A" w14:textId="4A9B157C" w:rsidR="0004342A" w:rsidRDefault="00165C79"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3A9406D2" wp14:editId="5BD678C9">
                  <wp:extent cx="274320" cy="274320"/>
                  <wp:effectExtent l="0" t="0" r="0" b="0"/>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21DA5DDA" w14:textId="1BB27E19" w:rsidR="0004342A" w:rsidRDefault="00165C79"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299C3676" wp14:editId="68E21B3D">
                  <wp:extent cx="274320" cy="274320"/>
                  <wp:effectExtent l="0" t="0" r="0" b="0"/>
                  <wp:docPr id="18" name="Picture 18"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ico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514F34A2" w14:textId="1FF15A14" w:rsidR="0004342A" w:rsidRDefault="00165C79"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09198125" wp14:editId="327C0DAF">
                  <wp:extent cx="274320" cy="274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66A30CC8" w14:textId="77777777" w:rsidR="0004342A" w:rsidRDefault="0004342A" w:rsidP="006A25C2">
            <w:pPr>
              <w:spacing w:line="360" w:lineRule="atLeast"/>
              <w:jc w:val="center"/>
              <w:rPr>
                <w:rFonts w:ascii="Readex Pro" w:eastAsia="Times New Roman" w:hAnsi="Readex Pro" w:cs="Times New Roman"/>
                <w:kern w:val="0"/>
                <w14:ligatures w14:val="none"/>
              </w:rPr>
            </w:pPr>
          </w:p>
        </w:tc>
      </w:tr>
      <w:tr w:rsidR="0004342A" w14:paraId="5E4001E8" w14:textId="77777777" w:rsidTr="00DD327D">
        <w:tc>
          <w:tcPr>
            <w:tcW w:w="1798" w:type="dxa"/>
          </w:tcPr>
          <w:p w14:paraId="410D950A" w14:textId="6AB5A5AF" w:rsidR="0004342A" w:rsidRDefault="0004342A" w:rsidP="00165C79">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VBA</w:t>
            </w:r>
          </w:p>
        </w:tc>
        <w:tc>
          <w:tcPr>
            <w:tcW w:w="1798" w:type="dxa"/>
          </w:tcPr>
          <w:p w14:paraId="411B70F5" w14:textId="4C3572AC" w:rsidR="0004342A" w:rsidRDefault="00165C79" w:rsidP="00165C79">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Google App Script</w:t>
            </w:r>
          </w:p>
        </w:tc>
        <w:tc>
          <w:tcPr>
            <w:tcW w:w="1798" w:type="dxa"/>
          </w:tcPr>
          <w:p w14:paraId="54C9360D" w14:textId="0F9C2F70" w:rsidR="0004342A" w:rsidRDefault="003E4D59" w:rsidP="003E4D59">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Office Scripts</w:t>
            </w:r>
          </w:p>
        </w:tc>
        <w:tc>
          <w:tcPr>
            <w:tcW w:w="1798" w:type="dxa"/>
          </w:tcPr>
          <w:p w14:paraId="462B82C3" w14:textId="5A3F2DA0" w:rsidR="0004342A" w:rsidRDefault="003E4D59" w:rsidP="003E4D59">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Html 5</w:t>
            </w:r>
          </w:p>
        </w:tc>
        <w:tc>
          <w:tcPr>
            <w:tcW w:w="1799" w:type="dxa"/>
          </w:tcPr>
          <w:p w14:paraId="0E445E37" w14:textId="21E02BBB" w:rsidR="0004342A" w:rsidRDefault="003E4D59" w:rsidP="003E4D59">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CSS 3</w:t>
            </w:r>
          </w:p>
        </w:tc>
        <w:tc>
          <w:tcPr>
            <w:tcW w:w="1799" w:type="dxa"/>
          </w:tcPr>
          <w:p w14:paraId="6FDF229E" w14:textId="77777777" w:rsidR="0004342A" w:rsidRDefault="0004342A" w:rsidP="006A25C2">
            <w:pPr>
              <w:spacing w:line="360" w:lineRule="atLeast"/>
              <w:jc w:val="center"/>
              <w:rPr>
                <w:rFonts w:ascii="Readex Pro" w:eastAsia="Times New Roman" w:hAnsi="Readex Pro" w:cs="Times New Roman"/>
                <w:kern w:val="0"/>
                <w14:ligatures w14:val="none"/>
              </w:rPr>
            </w:pPr>
          </w:p>
        </w:tc>
      </w:tr>
    </w:tbl>
    <w:p w14:paraId="0E704740" w14:textId="2AE634D0" w:rsidR="006A25C2" w:rsidRPr="006A25C2" w:rsidRDefault="006A25C2" w:rsidP="006A25C2">
      <w:pPr>
        <w:spacing w:after="0" w:line="360" w:lineRule="atLeast"/>
        <w:jc w:val="center"/>
        <w:rPr>
          <w:rFonts w:ascii="Readex Pro" w:eastAsia="Times New Roman" w:hAnsi="Readex Pro" w:cs="Times New Roman"/>
          <w:kern w:val="0"/>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1798"/>
        <w:gridCol w:w="1798"/>
        <w:gridCol w:w="1798"/>
        <w:gridCol w:w="1799"/>
        <w:gridCol w:w="1799"/>
      </w:tblGrid>
      <w:tr w:rsidR="00C73C54" w14:paraId="7FA4DCDF" w14:textId="77777777" w:rsidTr="00DD327D">
        <w:tc>
          <w:tcPr>
            <w:tcW w:w="1798" w:type="dxa"/>
          </w:tcPr>
          <w:p w14:paraId="17D2622E" w14:textId="6680F3EC" w:rsidR="00C73C54" w:rsidRDefault="00C73C54"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7C1A8E88" wp14:editId="21DAE388">
                  <wp:extent cx="256032" cy="274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6032" cy="274320"/>
                          </a:xfrm>
                          <a:prstGeom prst="rect">
                            <a:avLst/>
                          </a:prstGeom>
                          <a:noFill/>
                          <a:ln>
                            <a:noFill/>
                          </a:ln>
                        </pic:spPr>
                      </pic:pic>
                    </a:graphicData>
                  </a:graphic>
                </wp:inline>
              </w:drawing>
            </w:r>
          </w:p>
        </w:tc>
        <w:tc>
          <w:tcPr>
            <w:tcW w:w="1798" w:type="dxa"/>
          </w:tcPr>
          <w:p w14:paraId="7D0D304F" w14:textId="3F47E670" w:rsidR="00C73C54" w:rsidRDefault="00C73C54"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446019D3" wp14:editId="35CB83E7">
                  <wp:extent cx="548640" cy="274320"/>
                  <wp:effectExtent l="0" t="0" r="3810" b="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 cy="274320"/>
                          </a:xfrm>
                          <a:prstGeom prst="rect">
                            <a:avLst/>
                          </a:prstGeom>
                          <a:noFill/>
                          <a:ln>
                            <a:noFill/>
                          </a:ln>
                        </pic:spPr>
                      </pic:pic>
                    </a:graphicData>
                  </a:graphic>
                </wp:inline>
              </w:drawing>
            </w:r>
          </w:p>
        </w:tc>
        <w:tc>
          <w:tcPr>
            <w:tcW w:w="1798" w:type="dxa"/>
          </w:tcPr>
          <w:p w14:paraId="7E035057" w14:textId="38E0F5CC" w:rsidR="00C73C54" w:rsidRDefault="00C73C54" w:rsidP="006A25C2">
            <w:pPr>
              <w:spacing w:line="360" w:lineRule="atLeast"/>
              <w:jc w:val="center"/>
              <w:rPr>
                <w:rFonts w:ascii="Readex Pro" w:eastAsia="Times New Roman" w:hAnsi="Readex Pro" w:cs="Times New Roman"/>
                <w:kern w:val="0"/>
                <w14:ligatures w14:val="none"/>
              </w:rPr>
            </w:pPr>
          </w:p>
        </w:tc>
        <w:tc>
          <w:tcPr>
            <w:tcW w:w="1798" w:type="dxa"/>
          </w:tcPr>
          <w:p w14:paraId="602E0D5E" w14:textId="77777777" w:rsidR="00C73C54" w:rsidRDefault="00C73C54" w:rsidP="006A25C2">
            <w:pPr>
              <w:spacing w:line="360" w:lineRule="atLeast"/>
              <w:jc w:val="center"/>
              <w:rPr>
                <w:rFonts w:ascii="Readex Pro" w:eastAsia="Times New Roman" w:hAnsi="Readex Pro" w:cs="Times New Roman"/>
                <w:kern w:val="0"/>
                <w14:ligatures w14:val="none"/>
              </w:rPr>
            </w:pPr>
          </w:p>
        </w:tc>
        <w:tc>
          <w:tcPr>
            <w:tcW w:w="1799" w:type="dxa"/>
          </w:tcPr>
          <w:p w14:paraId="61C3C16A" w14:textId="77777777" w:rsidR="00C73C54" w:rsidRDefault="00C73C54" w:rsidP="006A25C2">
            <w:pPr>
              <w:spacing w:line="360" w:lineRule="atLeast"/>
              <w:jc w:val="center"/>
              <w:rPr>
                <w:rFonts w:ascii="Readex Pro" w:eastAsia="Times New Roman" w:hAnsi="Readex Pro" w:cs="Times New Roman"/>
                <w:kern w:val="0"/>
                <w14:ligatures w14:val="none"/>
              </w:rPr>
            </w:pPr>
          </w:p>
        </w:tc>
        <w:tc>
          <w:tcPr>
            <w:tcW w:w="1799" w:type="dxa"/>
          </w:tcPr>
          <w:p w14:paraId="2DDFD96C" w14:textId="77777777" w:rsidR="00C73C54" w:rsidRDefault="00C73C54" w:rsidP="006A25C2">
            <w:pPr>
              <w:spacing w:line="360" w:lineRule="atLeast"/>
              <w:jc w:val="center"/>
              <w:rPr>
                <w:rFonts w:ascii="Readex Pro" w:eastAsia="Times New Roman" w:hAnsi="Readex Pro" w:cs="Times New Roman"/>
                <w:kern w:val="0"/>
                <w14:ligatures w14:val="none"/>
              </w:rPr>
            </w:pPr>
          </w:p>
        </w:tc>
      </w:tr>
      <w:tr w:rsidR="00C73C54" w14:paraId="313D2095" w14:textId="77777777" w:rsidTr="00DD327D">
        <w:tc>
          <w:tcPr>
            <w:tcW w:w="1798" w:type="dxa"/>
          </w:tcPr>
          <w:p w14:paraId="72BA52A4" w14:textId="29CEAE48" w:rsidR="00C73C54" w:rsidRDefault="00C73C54" w:rsidP="00C73C54">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Java Script</w:t>
            </w:r>
          </w:p>
        </w:tc>
        <w:tc>
          <w:tcPr>
            <w:tcW w:w="1798" w:type="dxa"/>
          </w:tcPr>
          <w:p w14:paraId="710152B0" w14:textId="73CC2D39" w:rsidR="00C73C54" w:rsidRDefault="00C03AD4" w:rsidP="00C03AD4">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PHP</w:t>
            </w:r>
          </w:p>
        </w:tc>
        <w:tc>
          <w:tcPr>
            <w:tcW w:w="1798" w:type="dxa"/>
          </w:tcPr>
          <w:p w14:paraId="5ACE268B" w14:textId="2942775D" w:rsidR="00C73C54" w:rsidRDefault="00C73C54" w:rsidP="00C03AD4">
            <w:pPr>
              <w:spacing w:before="72" w:after="72" w:line="360" w:lineRule="atLeast"/>
              <w:jc w:val="center"/>
              <w:rPr>
                <w:rFonts w:ascii="Readex Pro" w:eastAsia="Times New Roman" w:hAnsi="Readex Pro" w:cs="Times New Roman"/>
                <w:kern w:val="0"/>
                <w14:ligatures w14:val="none"/>
              </w:rPr>
            </w:pPr>
          </w:p>
        </w:tc>
        <w:tc>
          <w:tcPr>
            <w:tcW w:w="1798" w:type="dxa"/>
          </w:tcPr>
          <w:p w14:paraId="31A97F09" w14:textId="77777777" w:rsidR="00C73C54" w:rsidRDefault="00C73C54" w:rsidP="006A25C2">
            <w:pPr>
              <w:spacing w:line="360" w:lineRule="atLeast"/>
              <w:jc w:val="center"/>
              <w:rPr>
                <w:rFonts w:ascii="Readex Pro" w:eastAsia="Times New Roman" w:hAnsi="Readex Pro" w:cs="Times New Roman"/>
                <w:kern w:val="0"/>
                <w14:ligatures w14:val="none"/>
              </w:rPr>
            </w:pPr>
          </w:p>
        </w:tc>
        <w:tc>
          <w:tcPr>
            <w:tcW w:w="1799" w:type="dxa"/>
          </w:tcPr>
          <w:p w14:paraId="4E7B3C42" w14:textId="77777777" w:rsidR="00C73C54" w:rsidRDefault="00C73C54" w:rsidP="006A25C2">
            <w:pPr>
              <w:spacing w:line="360" w:lineRule="atLeast"/>
              <w:jc w:val="center"/>
              <w:rPr>
                <w:rFonts w:ascii="Readex Pro" w:eastAsia="Times New Roman" w:hAnsi="Readex Pro" w:cs="Times New Roman"/>
                <w:kern w:val="0"/>
                <w14:ligatures w14:val="none"/>
              </w:rPr>
            </w:pPr>
          </w:p>
        </w:tc>
        <w:tc>
          <w:tcPr>
            <w:tcW w:w="1799" w:type="dxa"/>
          </w:tcPr>
          <w:p w14:paraId="68C38E75" w14:textId="77777777" w:rsidR="00C73C54" w:rsidRDefault="00C73C54" w:rsidP="006A25C2">
            <w:pPr>
              <w:spacing w:line="360" w:lineRule="atLeast"/>
              <w:jc w:val="center"/>
              <w:rPr>
                <w:rFonts w:ascii="Readex Pro" w:eastAsia="Times New Roman" w:hAnsi="Readex Pro" w:cs="Times New Roman"/>
                <w:kern w:val="0"/>
                <w14:ligatures w14:val="none"/>
              </w:rPr>
            </w:pPr>
          </w:p>
        </w:tc>
      </w:tr>
    </w:tbl>
    <w:p w14:paraId="0C1E21CF" w14:textId="205868B6" w:rsidR="006A25C2" w:rsidRPr="006A25C2" w:rsidRDefault="006A25C2" w:rsidP="006A25C2">
      <w:pPr>
        <w:spacing w:after="0" w:line="360" w:lineRule="atLeast"/>
        <w:jc w:val="center"/>
        <w:rPr>
          <w:rFonts w:ascii="Readex Pro" w:eastAsia="Times New Roman" w:hAnsi="Readex Pro" w:cs="Times New Roman"/>
          <w:kern w:val="0"/>
          <w14:ligatures w14:val="none"/>
        </w:rPr>
      </w:pPr>
    </w:p>
    <w:p w14:paraId="5B1ADFF6" w14:textId="77777777" w:rsidR="006A25C2" w:rsidRDefault="006A25C2" w:rsidP="006A25C2">
      <w:pPr>
        <w:spacing w:before="72" w:after="72" w:line="360" w:lineRule="atLeast"/>
        <w:outlineLvl w:val="3"/>
        <w:rPr>
          <w:rFonts w:ascii="Readex Pro" w:eastAsia="Times New Roman" w:hAnsi="Readex Pro" w:cs="Times New Roman"/>
          <w:b/>
          <w:bCs/>
          <w:kern w:val="0"/>
          <w:sz w:val="27"/>
          <w:szCs w:val="27"/>
          <w14:ligatures w14:val="none"/>
        </w:rPr>
      </w:pPr>
      <w:r w:rsidRPr="006A25C2">
        <w:rPr>
          <w:rFonts w:ascii="Readex Pro" w:eastAsia="Times New Roman" w:hAnsi="Readex Pro" w:cs="Times New Roman"/>
          <w:b/>
          <w:bCs/>
          <w:kern w:val="0"/>
          <w:sz w:val="27"/>
          <w:szCs w:val="27"/>
          <w14:ligatures w14:val="none"/>
        </w:rPr>
        <w:t>Environments</w:t>
      </w:r>
    </w:p>
    <w:p w14:paraId="6DD20A3A" w14:textId="77777777" w:rsidR="00A02CDF" w:rsidRPr="006A25C2" w:rsidRDefault="00A02CDF" w:rsidP="006A25C2">
      <w:pPr>
        <w:spacing w:before="72" w:after="72" w:line="360" w:lineRule="atLeast"/>
        <w:outlineLvl w:val="3"/>
        <w:rPr>
          <w:rFonts w:ascii="Readex Pro" w:eastAsia="Times New Roman" w:hAnsi="Readex Pro" w:cs="Times New Roman"/>
          <w:b/>
          <w:bCs/>
          <w:kern w:val="0"/>
          <w:sz w:val="27"/>
          <w:szCs w:val="27"/>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1798"/>
        <w:gridCol w:w="1798"/>
        <w:gridCol w:w="1798"/>
        <w:gridCol w:w="1799"/>
        <w:gridCol w:w="1799"/>
      </w:tblGrid>
      <w:tr w:rsidR="00ED16BC" w14:paraId="795DD44A" w14:textId="77777777" w:rsidTr="00A02CDF">
        <w:tc>
          <w:tcPr>
            <w:tcW w:w="1798" w:type="dxa"/>
          </w:tcPr>
          <w:p w14:paraId="616AAEB0" w14:textId="281F654B"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577DC35D" wp14:editId="0EBCADD1">
                  <wp:extent cx="274320" cy="274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54BC6E21" w14:textId="3DCA4B48"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14B6ED0A" wp14:editId="48B067FB">
                  <wp:extent cx="274320" cy="274320"/>
                  <wp:effectExtent l="0" t="0" r="0" b="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5BD9B9CF" w14:textId="0E6E4ADC"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383A968A" wp14:editId="3AAE03F3">
                  <wp:extent cx="274320" cy="274320"/>
                  <wp:effectExtent l="0" t="0" r="0" b="0"/>
                  <wp:docPr id="11" name="Picture 1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ic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4ABA2186" w14:textId="196F5DCE"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606E67E6" wp14:editId="0694C803">
                  <wp:extent cx="274320" cy="27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61A4FE06" w14:textId="65059A86"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2305FDBE" wp14:editId="37E42D8D">
                  <wp:extent cx="274320" cy="274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9" w:type="dxa"/>
          </w:tcPr>
          <w:p w14:paraId="11B21F0C" w14:textId="40B972D5"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257739DC" wp14:editId="69F376A6">
                  <wp:extent cx="274320" cy="274320"/>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r>
      <w:tr w:rsidR="00ED16BC" w14:paraId="086BD8F4" w14:textId="77777777" w:rsidTr="00A02CDF">
        <w:trPr>
          <w:trHeight w:val="602"/>
        </w:trPr>
        <w:tc>
          <w:tcPr>
            <w:tcW w:w="1798" w:type="dxa"/>
          </w:tcPr>
          <w:p w14:paraId="1FA61F49" w14:textId="61F97C0B" w:rsidR="00ED16BC" w:rsidRDefault="000B72CD"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Windows 10</w:t>
            </w:r>
          </w:p>
        </w:tc>
        <w:tc>
          <w:tcPr>
            <w:tcW w:w="1798" w:type="dxa"/>
          </w:tcPr>
          <w:p w14:paraId="430AE57F" w14:textId="4C098593" w:rsidR="00ED16BC" w:rsidRDefault="000B72CD"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Chrome</w:t>
            </w:r>
          </w:p>
        </w:tc>
        <w:tc>
          <w:tcPr>
            <w:tcW w:w="1798" w:type="dxa"/>
          </w:tcPr>
          <w:p w14:paraId="141318E6" w14:textId="078ECEDF" w:rsidR="00ED16BC" w:rsidRDefault="000B72CD"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OneDrive</w:t>
            </w:r>
          </w:p>
        </w:tc>
        <w:tc>
          <w:tcPr>
            <w:tcW w:w="1798" w:type="dxa"/>
          </w:tcPr>
          <w:p w14:paraId="3BAEE847" w14:textId="4D66DD86" w:rsidR="00ED16BC" w:rsidRDefault="000B72CD"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Google Drive</w:t>
            </w:r>
          </w:p>
        </w:tc>
        <w:tc>
          <w:tcPr>
            <w:tcW w:w="1799" w:type="dxa"/>
          </w:tcPr>
          <w:p w14:paraId="4011B287" w14:textId="57D7E7D7" w:rsidR="00ED16BC" w:rsidRDefault="000B72CD"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GitHub</w:t>
            </w:r>
          </w:p>
        </w:tc>
        <w:tc>
          <w:tcPr>
            <w:tcW w:w="1799" w:type="dxa"/>
          </w:tcPr>
          <w:p w14:paraId="01FAAA81" w14:textId="79866A64" w:rsidR="00ED16BC" w:rsidRDefault="007F5BBC"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Windows 7</w:t>
            </w:r>
          </w:p>
        </w:tc>
      </w:tr>
      <w:tr w:rsidR="00ED16BC" w14:paraId="20145652" w14:textId="77777777" w:rsidTr="00A02CDF">
        <w:tc>
          <w:tcPr>
            <w:tcW w:w="1798" w:type="dxa"/>
          </w:tcPr>
          <w:p w14:paraId="2C6EC410" w14:textId="20A6EF08"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3F2CBDF4" wp14:editId="32800E63">
                  <wp:extent cx="274320" cy="274320"/>
                  <wp:effectExtent l="0" t="0" r="0" b="0"/>
                  <wp:docPr id="7" name="Picture 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icon&#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306465DB" w14:textId="55F8342B" w:rsidR="00ED16BC" w:rsidRDefault="00ED16BC" w:rsidP="006A25C2">
            <w:pPr>
              <w:spacing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noProof/>
                <w:kern w:val="0"/>
                <w14:ligatures w14:val="none"/>
              </w:rPr>
              <w:drawing>
                <wp:inline distT="0" distB="0" distL="0" distR="0" wp14:anchorId="2DF631EF" wp14:editId="58E66F45">
                  <wp:extent cx="274320" cy="27432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c>
          <w:tcPr>
            <w:tcW w:w="1798" w:type="dxa"/>
          </w:tcPr>
          <w:p w14:paraId="16A45B2A" w14:textId="77777777" w:rsidR="00ED16BC" w:rsidRDefault="00ED16BC" w:rsidP="006A25C2">
            <w:pPr>
              <w:spacing w:line="360" w:lineRule="atLeast"/>
              <w:jc w:val="center"/>
              <w:rPr>
                <w:rFonts w:ascii="Readex Pro" w:eastAsia="Times New Roman" w:hAnsi="Readex Pro" w:cs="Times New Roman"/>
                <w:kern w:val="0"/>
                <w14:ligatures w14:val="none"/>
              </w:rPr>
            </w:pPr>
          </w:p>
        </w:tc>
        <w:tc>
          <w:tcPr>
            <w:tcW w:w="1798" w:type="dxa"/>
          </w:tcPr>
          <w:p w14:paraId="3A4A18DC" w14:textId="77777777" w:rsidR="00ED16BC" w:rsidRDefault="00ED16BC" w:rsidP="006A25C2">
            <w:pPr>
              <w:spacing w:line="360" w:lineRule="atLeast"/>
              <w:jc w:val="center"/>
              <w:rPr>
                <w:rFonts w:ascii="Readex Pro" w:eastAsia="Times New Roman" w:hAnsi="Readex Pro" w:cs="Times New Roman"/>
                <w:kern w:val="0"/>
                <w14:ligatures w14:val="none"/>
              </w:rPr>
            </w:pPr>
          </w:p>
        </w:tc>
        <w:tc>
          <w:tcPr>
            <w:tcW w:w="1799" w:type="dxa"/>
          </w:tcPr>
          <w:p w14:paraId="47A893C4" w14:textId="77777777" w:rsidR="00ED16BC" w:rsidRDefault="00ED16BC" w:rsidP="006A25C2">
            <w:pPr>
              <w:spacing w:line="360" w:lineRule="atLeast"/>
              <w:jc w:val="center"/>
              <w:rPr>
                <w:rFonts w:ascii="Readex Pro" w:eastAsia="Times New Roman" w:hAnsi="Readex Pro" w:cs="Times New Roman"/>
                <w:kern w:val="0"/>
                <w14:ligatures w14:val="none"/>
              </w:rPr>
            </w:pPr>
          </w:p>
        </w:tc>
        <w:tc>
          <w:tcPr>
            <w:tcW w:w="1799" w:type="dxa"/>
          </w:tcPr>
          <w:p w14:paraId="29398E49" w14:textId="77777777" w:rsidR="00ED16BC" w:rsidRDefault="00ED16BC" w:rsidP="006A25C2">
            <w:pPr>
              <w:spacing w:line="360" w:lineRule="atLeast"/>
              <w:jc w:val="center"/>
              <w:rPr>
                <w:rFonts w:ascii="Readex Pro" w:eastAsia="Times New Roman" w:hAnsi="Readex Pro" w:cs="Times New Roman"/>
                <w:kern w:val="0"/>
                <w14:ligatures w14:val="none"/>
              </w:rPr>
            </w:pPr>
          </w:p>
        </w:tc>
      </w:tr>
      <w:tr w:rsidR="00ED16BC" w14:paraId="6523F554" w14:textId="77777777" w:rsidTr="00A02CDF">
        <w:tc>
          <w:tcPr>
            <w:tcW w:w="1798" w:type="dxa"/>
          </w:tcPr>
          <w:p w14:paraId="47404C6C" w14:textId="5320D81C" w:rsidR="00ED16BC" w:rsidRDefault="007F5BBC"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Windows Server</w:t>
            </w:r>
          </w:p>
        </w:tc>
        <w:tc>
          <w:tcPr>
            <w:tcW w:w="1798" w:type="dxa"/>
          </w:tcPr>
          <w:p w14:paraId="08C0B3C3" w14:textId="59F90174" w:rsidR="00ED16BC" w:rsidRDefault="007F5BBC" w:rsidP="007F5BBC">
            <w:pPr>
              <w:spacing w:before="72" w:after="72" w:line="360" w:lineRule="atLeast"/>
              <w:jc w:val="center"/>
              <w:rPr>
                <w:rFonts w:ascii="Readex Pro" w:eastAsia="Times New Roman" w:hAnsi="Readex Pro" w:cs="Times New Roman"/>
                <w:kern w:val="0"/>
                <w14:ligatures w14:val="none"/>
              </w:rPr>
            </w:pPr>
            <w:r w:rsidRPr="006A25C2">
              <w:rPr>
                <w:rFonts w:ascii="Readex Pro" w:eastAsia="Times New Roman" w:hAnsi="Readex Pro" w:cs="Times New Roman"/>
                <w:kern w:val="0"/>
                <w14:ligatures w14:val="none"/>
              </w:rPr>
              <w:t>SQL Database</w:t>
            </w:r>
          </w:p>
        </w:tc>
        <w:tc>
          <w:tcPr>
            <w:tcW w:w="1798" w:type="dxa"/>
          </w:tcPr>
          <w:p w14:paraId="63BD0239" w14:textId="77777777" w:rsidR="00ED16BC" w:rsidRDefault="00ED16BC" w:rsidP="006A25C2">
            <w:pPr>
              <w:spacing w:line="360" w:lineRule="atLeast"/>
              <w:jc w:val="center"/>
              <w:rPr>
                <w:rFonts w:ascii="Readex Pro" w:eastAsia="Times New Roman" w:hAnsi="Readex Pro" w:cs="Times New Roman"/>
                <w:kern w:val="0"/>
                <w14:ligatures w14:val="none"/>
              </w:rPr>
            </w:pPr>
          </w:p>
        </w:tc>
        <w:tc>
          <w:tcPr>
            <w:tcW w:w="1798" w:type="dxa"/>
          </w:tcPr>
          <w:p w14:paraId="650B425C" w14:textId="77777777" w:rsidR="00ED16BC" w:rsidRDefault="00ED16BC" w:rsidP="006A25C2">
            <w:pPr>
              <w:spacing w:line="360" w:lineRule="atLeast"/>
              <w:jc w:val="center"/>
              <w:rPr>
                <w:rFonts w:ascii="Readex Pro" w:eastAsia="Times New Roman" w:hAnsi="Readex Pro" w:cs="Times New Roman"/>
                <w:kern w:val="0"/>
                <w14:ligatures w14:val="none"/>
              </w:rPr>
            </w:pPr>
          </w:p>
        </w:tc>
        <w:tc>
          <w:tcPr>
            <w:tcW w:w="1799" w:type="dxa"/>
          </w:tcPr>
          <w:p w14:paraId="7BFDB4B6" w14:textId="77777777" w:rsidR="00ED16BC" w:rsidRDefault="00ED16BC" w:rsidP="006A25C2">
            <w:pPr>
              <w:spacing w:line="360" w:lineRule="atLeast"/>
              <w:jc w:val="center"/>
              <w:rPr>
                <w:rFonts w:ascii="Readex Pro" w:eastAsia="Times New Roman" w:hAnsi="Readex Pro" w:cs="Times New Roman"/>
                <w:kern w:val="0"/>
                <w14:ligatures w14:val="none"/>
              </w:rPr>
            </w:pPr>
          </w:p>
        </w:tc>
        <w:tc>
          <w:tcPr>
            <w:tcW w:w="1799" w:type="dxa"/>
          </w:tcPr>
          <w:p w14:paraId="4F0A9C88" w14:textId="77777777" w:rsidR="00ED16BC" w:rsidRDefault="00ED16BC" w:rsidP="006A25C2">
            <w:pPr>
              <w:spacing w:line="360" w:lineRule="atLeast"/>
              <w:jc w:val="center"/>
              <w:rPr>
                <w:rFonts w:ascii="Readex Pro" w:eastAsia="Times New Roman" w:hAnsi="Readex Pro" w:cs="Times New Roman"/>
                <w:kern w:val="0"/>
                <w14:ligatures w14:val="none"/>
              </w:rPr>
            </w:pPr>
          </w:p>
        </w:tc>
      </w:tr>
    </w:tbl>
    <w:p w14:paraId="198E23D2" w14:textId="2DD04D8A" w:rsidR="006A25C2" w:rsidRPr="006A25C2" w:rsidRDefault="006A25C2" w:rsidP="006A25C2">
      <w:pPr>
        <w:spacing w:after="0" w:line="360" w:lineRule="atLeast"/>
        <w:jc w:val="center"/>
        <w:rPr>
          <w:rFonts w:ascii="Readex Pro" w:eastAsia="Times New Roman" w:hAnsi="Readex Pro" w:cs="Times New Roman"/>
          <w:kern w:val="0"/>
          <w14:ligatures w14:val="none"/>
        </w:rPr>
      </w:pPr>
    </w:p>
    <w:p w14:paraId="2A9196A1" w14:textId="77777777" w:rsidR="006A25C2" w:rsidRPr="006A25C2" w:rsidRDefault="006A25C2" w:rsidP="006A25C2">
      <w:pPr>
        <w:spacing w:before="100" w:beforeAutospacing="1" w:after="100" w:afterAutospacing="1" w:line="360" w:lineRule="atLeast"/>
        <w:outlineLvl w:val="1"/>
        <w:rPr>
          <w:rFonts w:ascii="Readex Pro" w:eastAsia="Times New Roman" w:hAnsi="Readex Pro" w:cs="Times New Roman"/>
          <w:b/>
          <w:bCs/>
          <w:kern w:val="0"/>
          <w:sz w:val="36"/>
          <w:szCs w:val="36"/>
          <w14:ligatures w14:val="none"/>
        </w:rPr>
      </w:pPr>
      <w:r w:rsidRPr="006A25C2">
        <w:rPr>
          <w:rFonts w:ascii="Readex Pro" w:eastAsia="Times New Roman" w:hAnsi="Readex Pro" w:cs="Times New Roman"/>
          <w:b/>
          <w:bCs/>
          <w:kern w:val="0"/>
          <w:sz w:val="36"/>
          <w:szCs w:val="36"/>
          <w14:ligatures w14:val="none"/>
        </w:rPr>
        <w:t>Projects &amp; Accomplishments</w:t>
      </w:r>
    </w:p>
    <w:p w14:paraId="2E4C68BE" w14:textId="77777777" w:rsidR="006A25C2" w:rsidRPr="006A25C2" w:rsidRDefault="006A25C2" w:rsidP="006A25C2">
      <w:pPr>
        <w:numPr>
          <w:ilvl w:val="0"/>
          <w:numId w:val="2"/>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Increased gross annual revenue from 200K to 4M at Health Management Systems</w:t>
      </w:r>
    </w:p>
    <w:p w14:paraId="445B1B16" w14:textId="46874697" w:rsidR="006A25C2" w:rsidRPr="006A25C2" w:rsidRDefault="006A25C2" w:rsidP="006A25C2">
      <w:pPr>
        <w:numPr>
          <w:ilvl w:val="0"/>
          <w:numId w:val="2"/>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Built an </w:t>
      </w:r>
      <w:r w:rsidR="00815084">
        <w:rPr>
          <w:rFonts w:ascii="Readex Pro" w:eastAsia="Times New Roman" w:hAnsi="Readex Pro" w:cs="Times New Roman"/>
          <w:kern w:val="0"/>
          <w:sz w:val="24"/>
          <w:szCs w:val="24"/>
          <w14:ligatures w14:val="none"/>
        </w:rPr>
        <w:t>MS A</w:t>
      </w:r>
      <w:r w:rsidRPr="006A25C2">
        <w:rPr>
          <w:rFonts w:ascii="Readex Pro" w:eastAsia="Times New Roman" w:hAnsi="Readex Pro" w:cs="Times New Roman"/>
          <w:kern w:val="0"/>
          <w:sz w:val="24"/>
          <w:szCs w:val="24"/>
          <w14:ligatures w14:val="none"/>
        </w:rPr>
        <w:t>ccess database application to manage a large equipment loaner program</w:t>
      </w:r>
    </w:p>
    <w:p w14:paraId="762B0191" w14:textId="77777777" w:rsidR="006A25C2" w:rsidRPr="006A25C2" w:rsidRDefault="006A25C2" w:rsidP="006A25C2">
      <w:pPr>
        <w:numPr>
          <w:ilvl w:val="0"/>
          <w:numId w:val="2"/>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Successfully added 10 new product lines to HMSC's product portfolio</w:t>
      </w:r>
    </w:p>
    <w:p w14:paraId="6AE80B10" w14:textId="13908373" w:rsidR="006A25C2" w:rsidRPr="006A25C2" w:rsidRDefault="006A25C2" w:rsidP="006A25C2">
      <w:pPr>
        <w:numPr>
          <w:ilvl w:val="0"/>
          <w:numId w:val="2"/>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Designed a project quoting system including time &amp; materials management, and gross profit calculations utilizing Excel</w:t>
      </w:r>
    </w:p>
    <w:p w14:paraId="62FD5A86" w14:textId="77777777" w:rsidR="006A25C2" w:rsidRPr="006A25C2" w:rsidRDefault="006A25C2" w:rsidP="006A25C2">
      <w:pPr>
        <w:numPr>
          <w:ilvl w:val="0"/>
          <w:numId w:val="2"/>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Developed and implemented an e-commerce platform for home health testing products</w:t>
      </w:r>
    </w:p>
    <w:p w14:paraId="2C86AE4F" w14:textId="77777777" w:rsidR="006A25C2" w:rsidRPr="006A25C2" w:rsidRDefault="006A25C2" w:rsidP="006A25C2">
      <w:pPr>
        <w:numPr>
          <w:ilvl w:val="0"/>
          <w:numId w:val="2"/>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Segoe UI Emoji" w:eastAsia="Times New Roman" w:hAnsi="Segoe UI Emoji" w:cs="Segoe UI Emoji"/>
          <w:kern w:val="0"/>
          <w:sz w:val="24"/>
          <w:szCs w:val="24"/>
          <w14:ligatures w14:val="none"/>
        </w:rPr>
        <w:t>🏆</w:t>
      </w:r>
      <w:r w:rsidRPr="006A25C2">
        <w:rPr>
          <w:rFonts w:ascii="Readex Pro" w:eastAsia="Times New Roman" w:hAnsi="Readex Pro" w:cs="Times New Roman"/>
          <w:kern w:val="0"/>
          <w:sz w:val="24"/>
          <w:szCs w:val="24"/>
          <w14:ligatures w14:val="none"/>
        </w:rPr>
        <w:t xml:space="preserve"> Built an A/R collections system in Excel</w:t>
      </w:r>
    </w:p>
    <w:p w14:paraId="45D9C831" w14:textId="77777777" w:rsidR="006A25C2" w:rsidRPr="006A25C2" w:rsidRDefault="006A25C2" w:rsidP="006A25C2">
      <w:pPr>
        <w:spacing w:before="100" w:beforeAutospacing="1" w:after="100" w:afterAutospacing="1" w:line="360" w:lineRule="atLeast"/>
        <w:outlineLvl w:val="1"/>
        <w:rPr>
          <w:rFonts w:ascii="Readex Pro" w:eastAsia="Times New Roman" w:hAnsi="Readex Pro" w:cs="Times New Roman"/>
          <w:b/>
          <w:bCs/>
          <w:kern w:val="0"/>
          <w:sz w:val="36"/>
          <w:szCs w:val="36"/>
          <w14:ligatures w14:val="none"/>
        </w:rPr>
      </w:pPr>
      <w:r w:rsidRPr="006A25C2">
        <w:rPr>
          <w:rFonts w:ascii="Readex Pro" w:eastAsia="Times New Roman" w:hAnsi="Readex Pro" w:cs="Times New Roman"/>
          <w:b/>
          <w:bCs/>
          <w:kern w:val="0"/>
          <w:sz w:val="36"/>
          <w:szCs w:val="36"/>
          <w14:ligatures w14:val="none"/>
        </w:rPr>
        <w:t>Work History</w:t>
      </w:r>
    </w:p>
    <w:p w14:paraId="4EE1E22E" w14:textId="77777777" w:rsidR="006A25C2" w:rsidRPr="006A25C2" w:rsidRDefault="006A25C2" w:rsidP="006A25C2">
      <w:pPr>
        <w:spacing w:after="0"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b/>
          <w:bCs/>
          <w:kern w:val="0"/>
          <w:sz w:val="24"/>
          <w:szCs w:val="24"/>
          <w14:ligatures w14:val="none"/>
        </w:rPr>
        <w:t>Various Projects / Contract Work</w:t>
      </w:r>
    </w:p>
    <w:p w14:paraId="4AAEEB82"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April 2017 - Present</w:t>
      </w:r>
    </w:p>
    <w:p w14:paraId="338DAA2D"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Working with companies to build or improve their systems.</w:t>
      </w:r>
    </w:p>
    <w:p w14:paraId="5CC652EB" w14:textId="56B03636" w:rsidR="006A25C2" w:rsidRDefault="002D12DA" w:rsidP="006A25C2">
      <w:pPr>
        <w:numPr>
          <w:ilvl w:val="0"/>
          <w:numId w:val="3"/>
        </w:numPr>
        <w:spacing w:before="100" w:beforeAutospacing="1" w:after="100" w:afterAutospacing="1" w:line="456" w:lineRule="atLeast"/>
        <w:rPr>
          <w:rFonts w:ascii="Readex Pro" w:eastAsia="Times New Roman" w:hAnsi="Readex Pro" w:cs="Times New Roman"/>
          <w:kern w:val="0"/>
          <w:sz w:val="24"/>
          <w:szCs w:val="24"/>
          <w14:ligatures w14:val="none"/>
        </w:rPr>
      </w:pPr>
      <w:r>
        <w:rPr>
          <w:rFonts w:ascii="Readex Pro" w:eastAsia="Times New Roman" w:hAnsi="Readex Pro" w:cs="Times New Roman"/>
          <w:kern w:val="0"/>
          <w:sz w:val="24"/>
          <w:szCs w:val="24"/>
          <w14:ligatures w14:val="none"/>
        </w:rPr>
        <w:t xml:space="preserve">Full stack web </w:t>
      </w:r>
      <w:r w:rsidR="003C0F0D">
        <w:rPr>
          <w:rFonts w:ascii="Readex Pro" w:eastAsia="Times New Roman" w:hAnsi="Readex Pro" w:cs="Times New Roman"/>
          <w:kern w:val="0"/>
          <w:sz w:val="24"/>
          <w:szCs w:val="24"/>
          <w14:ligatures w14:val="none"/>
        </w:rPr>
        <w:t>development</w:t>
      </w:r>
      <w:r w:rsidR="006A25C2" w:rsidRPr="006A25C2">
        <w:rPr>
          <w:rFonts w:ascii="Readex Pro" w:eastAsia="Times New Roman" w:hAnsi="Readex Pro" w:cs="Times New Roman"/>
          <w:kern w:val="0"/>
          <w:sz w:val="24"/>
          <w:szCs w:val="24"/>
          <w14:ligatures w14:val="none"/>
        </w:rPr>
        <w:t xml:space="preserve"> project</w:t>
      </w:r>
    </w:p>
    <w:p w14:paraId="78727C68" w14:textId="288C08F2" w:rsidR="008E4BF5" w:rsidRPr="008E4BF5" w:rsidRDefault="008E4BF5" w:rsidP="008E4BF5">
      <w:pPr>
        <w:numPr>
          <w:ilvl w:val="0"/>
          <w:numId w:val="3"/>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lastRenderedPageBreak/>
        <w:t>Multiple data standardization projects</w:t>
      </w:r>
    </w:p>
    <w:p w14:paraId="3F67E1A8" w14:textId="77777777" w:rsidR="006A25C2" w:rsidRPr="006A25C2" w:rsidRDefault="006A25C2" w:rsidP="006A25C2">
      <w:pPr>
        <w:numPr>
          <w:ilvl w:val="0"/>
          <w:numId w:val="3"/>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Non-profit animal rescue project</w:t>
      </w:r>
    </w:p>
    <w:p w14:paraId="0F48AD2C" w14:textId="219DBB20" w:rsidR="006A25C2" w:rsidRPr="006A25C2" w:rsidRDefault="006A25C2" w:rsidP="006A25C2">
      <w:pPr>
        <w:spacing w:after="0"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b/>
          <w:bCs/>
          <w:kern w:val="0"/>
          <w:sz w:val="24"/>
          <w:szCs w:val="24"/>
          <w14:ligatures w14:val="none"/>
        </w:rPr>
        <w:t>General / Operations Manager | Health Management Systems, Corp. </w:t>
      </w:r>
      <w:r w:rsidRPr="006A25C2">
        <w:rPr>
          <w:rFonts w:ascii="Readex Pro" w:eastAsia="Times New Roman" w:hAnsi="Readex Pro" w:cs="Times New Roman"/>
          <w:b/>
          <w:bCs/>
          <w:noProof/>
          <w:kern w:val="0"/>
          <w:sz w:val="24"/>
          <w:szCs w:val="24"/>
          <w14:ligatures w14:val="none"/>
        </w:rPr>
        <w:drawing>
          <wp:inline distT="0" distB="0" distL="0" distR="0" wp14:anchorId="14A51F39" wp14:editId="60290B27">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2281ADE"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June 1996 - March 2017</w:t>
      </w:r>
    </w:p>
    <w:p w14:paraId="079BA519" w14:textId="038E6A0C"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Managed the company’s operations as a medical supply wholesale distributor.</w:t>
      </w:r>
    </w:p>
    <w:p w14:paraId="791959AA"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Review of Income Statements, Balance Sheet, and Cash Flow Statements.</w:t>
      </w:r>
    </w:p>
    <w:p w14:paraId="5C91C7B1"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Setup and maintenance of General Ledger Accounts.</w:t>
      </w:r>
    </w:p>
    <w:p w14:paraId="5FA6B1BB"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Bank statement and Merchant account reconciliations.</w:t>
      </w:r>
    </w:p>
    <w:p w14:paraId="18FD4A5F"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Managing Accounts Receivable and Accounts Payable.</w:t>
      </w:r>
    </w:p>
    <w:p w14:paraId="481AE685"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Monthly and year end accounting close.</w:t>
      </w:r>
    </w:p>
    <w:p w14:paraId="4B0A4525"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Federal and state filings; Payroll Tax, Sales Tax, 941 Qtr., TWC Qtr., 940 FUTA, Franchise Tax, 1120's, W-2's / W-3 Transmittal, and 1099's.</w:t>
      </w:r>
    </w:p>
    <w:p w14:paraId="640B8B8F"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Spreadsheet/database application design and implementation.</w:t>
      </w:r>
    </w:p>
    <w:p w14:paraId="29F5D51A"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Project management.</w:t>
      </w:r>
    </w:p>
    <w:p w14:paraId="56FD0C5A"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Staffing, Payroll, Training, and Employee handbook creation.</w:t>
      </w:r>
    </w:p>
    <w:p w14:paraId="44CFC498"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Contract negotiation including Distribution, Sales, Purchase, Employment, Commission, Equipment lease, Non-compete, and NDA's.</w:t>
      </w:r>
    </w:p>
    <w:p w14:paraId="71B5C445"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Budgeting and Sales forecasting.</w:t>
      </w:r>
    </w:p>
    <w:p w14:paraId="65378F17"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Sales commission calculation.</w:t>
      </w:r>
    </w:p>
    <w:p w14:paraId="1F79414B"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Cash, Inventory, and Asset management.</w:t>
      </w:r>
    </w:p>
    <w:p w14:paraId="09CAAF38"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New product development, pricing, and product rollout.</w:t>
      </w:r>
    </w:p>
    <w:p w14:paraId="3FB0AA12" w14:textId="77777777" w:rsidR="006A25C2" w:rsidRPr="006A25C2" w:rsidRDefault="006A25C2" w:rsidP="006A25C2">
      <w:pPr>
        <w:numPr>
          <w:ilvl w:val="0"/>
          <w:numId w:val="4"/>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Web and e-commerce design/maintenance.</w:t>
      </w:r>
    </w:p>
    <w:p w14:paraId="77794D40" w14:textId="5156D8F2" w:rsidR="006A25C2" w:rsidRPr="006A25C2" w:rsidRDefault="006A25C2" w:rsidP="006A25C2">
      <w:pPr>
        <w:spacing w:after="0"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b/>
          <w:bCs/>
          <w:kern w:val="0"/>
          <w:sz w:val="24"/>
          <w:szCs w:val="24"/>
          <w14:ligatures w14:val="none"/>
        </w:rPr>
        <w:t>Program Manager | Direct Laboratory Services, Inc. </w:t>
      </w:r>
      <w:r w:rsidRPr="006A25C2">
        <w:rPr>
          <w:rFonts w:ascii="Readex Pro" w:eastAsia="Times New Roman" w:hAnsi="Readex Pro" w:cs="Times New Roman"/>
          <w:b/>
          <w:bCs/>
          <w:noProof/>
          <w:kern w:val="0"/>
          <w:sz w:val="24"/>
          <w:szCs w:val="24"/>
          <w14:ligatures w14:val="none"/>
        </w:rPr>
        <w:drawing>
          <wp:inline distT="0" distB="0" distL="0" distR="0" wp14:anchorId="1DAB8F0C" wp14:editId="42339E9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39592DB"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July 1992 - May 1996</w:t>
      </w:r>
    </w:p>
    <w:p w14:paraId="1C2F7FC0"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Oversaw national biometric screening program.</w:t>
      </w:r>
    </w:p>
    <w:p w14:paraId="6544B852" w14:textId="77777777" w:rsidR="006A25C2" w:rsidRPr="006A25C2" w:rsidRDefault="006A25C2" w:rsidP="006A25C2">
      <w:pPr>
        <w:numPr>
          <w:ilvl w:val="0"/>
          <w:numId w:val="5"/>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Managed 25 screening teams.</w:t>
      </w:r>
    </w:p>
    <w:p w14:paraId="18601E3F" w14:textId="77777777" w:rsidR="006A25C2" w:rsidRPr="006A25C2" w:rsidRDefault="006A25C2" w:rsidP="006A25C2">
      <w:pPr>
        <w:numPr>
          <w:ilvl w:val="0"/>
          <w:numId w:val="5"/>
        </w:numPr>
        <w:spacing w:before="100" w:beforeAutospacing="1" w:after="100" w:afterAutospacing="1" w:line="456"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Coordinated scheduling with retailers including Wal-Mart and Kmart</w:t>
      </w:r>
    </w:p>
    <w:p w14:paraId="11692F66" w14:textId="77777777" w:rsidR="00A24630" w:rsidRDefault="00A24630" w:rsidP="006A25C2">
      <w:pPr>
        <w:spacing w:before="100" w:beforeAutospacing="1" w:after="100" w:afterAutospacing="1" w:line="360" w:lineRule="atLeast"/>
        <w:outlineLvl w:val="1"/>
        <w:rPr>
          <w:rFonts w:ascii="Readex Pro" w:eastAsia="Times New Roman" w:hAnsi="Readex Pro" w:cs="Times New Roman"/>
          <w:b/>
          <w:bCs/>
          <w:kern w:val="0"/>
          <w:sz w:val="36"/>
          <w:szCs w:val="36"/>
          <w14:ligatures w14:val="none"/>
        </w:rPr>
      </w:pPr>
    </w:p>
    <w:p w14:paraId="3A75256A" w14:textId="67AA7576" w:rsidR="006A25C2" w:rsidRPr="006A25C2" w:rsidRDefault="006A25C2" w:rsidP="006A25C2">
      <w:pPr>
        <w:spacing w:before="100" w:beforeAutospacing="1" w:after="100" w:afterAutospacing="1" w:line="360" w:lineRule="atLeast"/>
        <w:outlineLvl w:val="1"/>
        <w:rPr>
          <w:rFonts w:ascii="Readex Pro" w:eastAsia="Times New Roman" w:hAnsi="Readex Pro" w:cs="Times New Roman"/>
          <w:b/>
          <w:bCs/>
          <w:kern w:val="0"/>
          <w:sz w:val="36"/>
          <w:szCs w:val="36"/>
          <w14:ligatures w14:val="none"/>
        </w:rPr>
      </w:pPr>
      <w:r w:rsidRPr="006A25C2">
        <w:rPr>
          <w:rFonts w:ascii="Readex Pro" w:eastAsia="Times New Roman" w:hAnsi="Readex Pro" w:cs="Times New Roman"/>
          <w:b/>
          <w:bCs/>
          <w:kern w:val="0"/>
          <w:sz w:val="36"/>
          <w:szCs w:val="36"/>
          <w14:ligatures w14:val="none"/>
        </w:rPr>
        <w:lastRenderedPageBreak/>
        <w:t>Education</w:t>
      </w:r>
    </w:p>
    <w:p w14:paraId="3B2914C5" w14:textId="6E119EEC" w:rsidR="006A25C2" w:rsidRPr="006A25C2" w:rsidRDefault="006A25C2" w:rsidP="006A25C2">
      <w:pPr>
        <w:spacing w:after="0"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b/>
          <w:bCs/>
          <w:noProof/>
          <w:kern w:val="0"/>
          <w:sz w:val="24"/>
          <w:szCs w:val="24"/>
          <w14:ligatures w14:val="none"/>
        </w:rPr>
        <w:drawing>
          <wp:inline distT="0" distB="0" distL="0" distR="0" wp14:anchorId="599B81D2" wp14:editId="5A9A3DCF">
            <wp:extent cx="274320" cy="27432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Pr="006A25C2">
        <w:rPr>
          <w:rFonts w:ascii="Readex Pro" w:eastAsia="Times New Roman" w:hAnsi="Readex Pro" w:cs="Times New Roman"/>
          <w:b/>
          <w:bCs/>
          <w:kern w:val="0"/>
          <w:sz w:val="24"/>
          <w:szCs w:val="24"/>
          <w14:ligatures w14:val="none"/>
        </w:rPr>
        <w:t> University of Texas at Dallas</w:t>
      </w:r>
    </w:p>
    <w:p w14:paraId="320EAB6D"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Studied Business Administration</w:t>
      </w:r>
    </w:p>
    <w:p w14:paraId="77D3309D" w14:textId="77777777" w:rsidR="006A25C2" w:rsidRPr="006A25C2" w:rsidRDefault="006A25C2" w:rsidP="006A25C2">
      <w:pPr>
        <w:spacing w:before="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1990 - 1992</w:t>
      </w:r>
    </w:p>
    <w:p w14:paraId="7BFCE3D4" w14:textId="25F559D5" w:rsidR="006A25C2" w:rsidRPr="006A25C2" w:rsidRDefault="006A25C2" w:rsidP="006A25C2">
      <w:pPr>
        <w:spacing w:after="0"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b/>
          <w:bCs/>
          <w:noProof/>
          <w:kern w:val="0"/>
          <w:sz w:val="24"/>
          <w:szCs w:val="24"/>
          <w14:ligatures w14:val="none"/>
        </w:rPr>
        <w:drawing>
          <wp:inline distT="0" distB="0" distL="0" distR="0" wp14:anchorId="3DD0338D" wp14:editId="75EA05F8">
            <wp:extent cx="329184" cy="329184"/>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29184" cy="329184"/>
                    </a:xfrm>
                    <a:prstGeom prst="rect">
                      <a:avLst/>
                    </a:prstGeom>
                    <a:noFill/>
                    <a:ln>
                      <a:noFill/>
                    </a:ln>
                  </pic:spPr>
                </pic:pic>
              </a:graphicData>
            </a:graphic>
          </wp:inline>
        </w:drawing>
      </w:r>
      <w:r w:rsidRPr="006A25C2">
        <w:rPr>
          <w:rFonts w:ascii="Readex Pro" w:eastAsia="Times New Roman" w:hAnsi="Readex Pro" w:cs="Times New Roman"/>
          <w:b/>
          <w:bCs/>
          <w:kern w:val="0"/>
          <w:sz w:val="24"/>
          <w:szCs w:val="24"/>
          <w14:ligatures w14:val="none"/>
        </w:rPr>
        <w:t> Dallas College Brookhaven Campus</w:t>
      </w:r>
    </w:p>
    <w:p w14:paraId="2FBD3254"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Studied Business Administration</w:t>
      </w:r>
    </w:p>
    <w:p w14:paraId="0840932A" w14:textId="77777777" w:rsidR="006A25C2" w:rsidRPr="006A25C2" w:rsidRDefault="006A25C2" w:rsidP="006A25C2">
      <w:pPr>
        <w:spacing w:before="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1988 - 1990</w:t>
      </w:r>
    </w:p>
    <w:p w14:paraId="305A7326" w14:textId="57D58DEC" w:rsidR="006A25C2" w:rsidRPr="006A25C2" w:rsidRDefault="006A25C2" w:rsidP="006A25C2">
      <w:pPr>
        <w:spacing w:after="0"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b/>
          <w:bCs/>
          <w:noProof/>
          <w:kern w:val="0"/>
          <w:sz w:val="24"/>
          <w:szCs w:val="24"/>
          <w14:ligatures w14:val="none"/>
        </w:rPr>
        <w:drawing>
          <wp:inline distT="0" distB="0" distL="0" distR="0" wp14:anchorId="77566F07" wp14:editId="43FCD00D">
            <wp:extent cx="338328" cy="347472"/>
            <wp:effectExtent l="0" t="0" r="508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8328" cy="347472"/>
                    </a:xfrm>
                    <a:prstGeom prst="rect">
                      <a:avLst/>
                    </a:prstGeom>
                    <a:noFill/>
                    <a:ln>
                      <a:noFill/>
                    </a:ln>
                  </pic:spPr>
                </pic:pic>
              </a:graphicData>
            </a:graphic>
          </wp:inline>
        </w:drawing>
      </w:r>
      <w:r w:rsidRPr="006A25C2">
        <w:rPr>
          <w:rFonts w:ascii="Readex Pro" w:eastAsia="Times New Roman" w:hAnsi="Readex Pro" w:cs="Times New Roman"/>
          <w:b/>
          <w:bCs/>
          <w:kern w:val="0"/>
          <w:sz w:val="24"/>
          <w:szCs w:val="24"/>
          <w14:ligatures w14:val="none"/>
        </w:rPr>
        <w:t> Plano Senior High School</w:t>
      </w:r>
    </w:p>
    <w:p w14:paraId="190037D2" w14:textId="77777777" w:rsidR="006A25C2" w:rsidRPr="006A25C2" w:rsidRDefault="006A25C2" w:rsidP="006A25C2">
      <w:pPr>
        <w:spacing w:before="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1986</w:t>
      </w:r>
    </w:p>
    <w:p w14:paraId="386A43EA" w14:textId="77777777" w:rsidR="006A25C2" w:rsidRPr="006A25C2" w:rsidRDefault="006A25C2" w:rsidP="006A25C2">
      <w:pPr>
        <w:spacing w:before="100" w:beforeAutospacing="1" w:after="100" w:afterAutospacing="1" w:line="360" w:lineRule="atLeast"/>
        <w:outlineLvl w:val="1"/>
        <w:rPr>
          <w:rFonts w:ascii="Readex Pro" w:eastAsia="Times New Roman" w:hAnsi="Readex Pro" w:cs="Times New Roman"/>
          <w:b/>
          <w:bCs/>
          <w:kern w:val="0"/>
          <w:sz w:val="36"/>
          <w:szCs w:val="36"/>
          <w14:ligatures w14:val="none"/>
        </w:rPr>
      </w:pPr>
      <w:r w:rsidRPr="006A25C2">
        <w:rPr>
          <w:rFonts w:ascii="Readex Pro" w:eastAsia="Times New Roman" w:hAnsi="Readex Pro" w:cs="Times New Roman"/>
          <w:b/>
          <w:bCs/>
          <w:kern w:val="0"/>
          <w:sz w:val="36"/>
          <w:szCs w:val="36"/>
          <w14:ligatures w14:val="none"/>
        </w:rPr>
        <w:t>Certifications</w:t>
      </w:r>
    </w:p>
    <w:p w14:paraId="5FBC2C91" w14:textId="77777777" w:rsidR="006A25C2" w:rsidRPr="006A25C2" w:rsidRDefault="006A25C2" w:rsidP="006A25C2">
      <w:pPr>
        <w:spacing w:after="0"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b/>
          <w:bCs/>
          <w:kern w:val="0"/>
          <w:sz w:val="24"/>
          <w:szCs w:val="24"/>
          <w14:ligatures w14:val="none"/>
        </w:rPr>
        <w:t>ATI</w:t>
      </w:r>
    </w:p>
    <w:p w14:paraId="5106983B" w14:textId="77777777" w:rsidR="006A25C2" w:rsidRPr="006A25C2" w:rsidRDefault="006A25C2" w:rsidP="006A25C2">
      <w:pPr>
        <w:spacing w:before="72" w:after="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Computerized Business Administration</w:t>
      </w:r>
    </w:p>
    <w:p w14:paraId="050AFC4F" w14:textId="77777777" w:rsidR="006A25C2" w:rsidRPr="006A25C2" w:rsidRDefault="006A25C2" w:rsidP="006A25C2">
      <w:pPr>
        <w:spacing w:before="72" w:line="360" w:lineRule="atLeast"/>
        <w:rPr>
          <w:rFonts w:ascii="Readex Pro" w:eastAsia="Times New Roman" w:hAnsi="Readex Pro" w:cs="Times New Roman"/>
          <w:kern w:val="0"/>
          <w:sz w:val="24"/>
          <w:szCs w:val="24"/>
          <w14:ligatures w14:val="none"/>
        </w:rPr>
      </w:pPr>
      <w:r w:rsidRPr="006A25C2">
        <w:rPr>
          <w:rFonts w:ascii="Readex Pro" w:eastAsia="Times New Roman" w:hAnsi="Readex Pro" w:cs="Times New Roman"/>
          <w:kern w:val="0"/>
          <w:sz w:val="24"/>
          <w:szCs w:val="24"/>
          <w14:ligatures w14:val="none"/>
        </w:rPr>
        <w:t>1987</w:t>
      </w:r>
    </w:p>
    <w:p w14:paraId="45A2DDF1" w14:textId="77777777" w:rsidR="0005309D" w:rsidRDefault="0005309D"/>
    <w:sectPr w:rsidR="0005309D" w:rsidSect="003979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eadex Pr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257E"/>
    <w:multiLevelType w:val="multilevel"/>
    <w:tmpl w:val="F88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5A7E"/>
    <w:multiLevelType w:val="multilevel"/>
    <w:tmpl w:val="B24A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F3703"/>
    <w:multiLevelType w:val="multilevel"/>
    <w:tmpl w:val="5426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4621F"/>
    <w:multiLevelType w:val="multilevel"/>
    <w:tmpl w:val="15F2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20F72"/>
    <w:multiLevelType w:val="multilevel"/>
    <w:tmpl w:val="9C28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416117">
    <w:abstractNumId w:val="3"/>
  </w:num>
  <w:num w:numId="2" w16cid:durableId="1208684909">
    <w:abstractNumId w:val="1"/>
  </w:num>
  <w:num w:numId="3" w16cid:durableId="885989217">
    <w:abstractNumId w:val="2"/>
  </w:num>
  <w:num w:numId="4" w16cid:durableId="1952321084">
    <w:abstractNumId w:val="0"/>
  </w:num>
  <w:num w:numId="5" w16cid:durableId="1133132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C2"/>
    <w:rsid w:val="000007CF"/>
    <w:rsid w:val="00022E6D"/>
    <w:rsid w:val="0004342A"/>
    <w:rsid w:val="0005309D"/>
    <w:rsid w:val="000B4C9F"/>
    <w:rsid w:val="000B72CD"/>
    <w:rsid w:val="000E5565"/>
    <w:rsid w:val="00165C79"/>
    <w:rsid w:val="001A5DE1"/>
    <w:rsid w:val="001B1A18"/>
    <w:rsid w:val="001F2986"/>
    <w:rsid w:val="0026002F"/>
    <w:rsid w:val="00264195"/>
    <w:rsid w:val="002D12DA"/>
    <w:rsid w:val="003675C4"/>
    <w:rsid w:val="0039710F"/>
    <w:rsid w:val="003979A7"/>
    <w:rsid w:val="003A6B65"/>
    <w:rsid w:val="003C0F0D"/>
    <w:rsid w:val="003E4D59"/>
    <w:rsid w:val="00402EFA"/>
    <w:rsid w:val="004104CC"/>
    <w:rsid w:val="004337A9"/>
    <w:rsid w:val="004F53BF"/>
    <w:rsid w:val="0057143D"/>
    <w:rsid w:val="00637C1F"/>
    <w:rsid w:val="00654BD7"/>
    <w:rsid w:val="00674E58"/>
    <w:rsid w:val="006773E7"/>
    <w:rsid w:val="00686942"/>
    <w:rsid w:val="006A25C2"/>
    <w:rsid w:val="0070228F"/>
    <w:rsid w:val="00714DE7"/>
    <w:rsid w:val="007338D1"/>
    <w:rsid w:val="0074584E"/>
    <w:rsid w:val="007A6B2E"/>
    <w:rsid w:val="007F5BBC"/>
    <w:rsid w:val="00815084"/>
    <w:rsid w:val="0089697F"/>
    <w:rsid w:val="008A430D"/>
    <w:rsid w:val="008E4BF5"/>
    <w:rsid w:val="008F6B91"/>
    <w:rsid w:val="00903D61"/>
    <w:rsid w:val="00956735"/>
    <w:rsid w:val="00970BC7"/>
    <w:rsid w:val="0097729D"/>
    <w:rsid w:val="00984124"/>
    <w:rsid w:val="009F3C1A"/>
    <w:rsid w:val="00A02CDF"/>
    <w:rsid w:val="00A24630"/>
    <w:rsid w:val="00A47555"/>
    <w:rsid w:val="00A764A5"/>
    <w:rsid w:val="00A87E69"/>
    <w:rsid w:val="00AC4558"/>
    <w:rsid w:val="00AD260B"/>
    <w:rsid w:val="00AE038F"/>
    <w:rsid w:val="00BE2C16"/>
    <w:rsid w:val="00C03AD4"/>
    <w:rsid w:val="00C62FB4"/>
    <w:rsid w:val="00C73C54"/>
    <w:rsid w:val="00C83D8A"/>
    <w:rsid w:val="00D21727"/>
    <w:rsid w:val="00D23694"/>
    <w:rsid w:val="00D35943"/>
    <w:rsid w:val="00D47B39"/>
    <w:rsid w:val="00D95436"/>
    <w:rsid w:val="00DA4F67"/>
    <w:rsid w:val="00DD327D"/>
    <w:rsid w:val="00E504C3"/>
    <w:rsid w:val="00E56BE2"/>
    <w:rsid w:val="00EC41A4"/>
    <w:rsid w:val="00ED16BC"/>
    <w:rsid w:val="00FC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F423"/>
  <w15:chartTrackingRefBased/>
  <w15:docId w15:val="{DAB23EB7-51BF-4DF5-97D8-4D49F9E2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E69"/>
  </w:style>
  <w:style w:type="paragraph" w:styleId="Heading1">
    <w:name w:val="heading 1"/>
    <w:basedOn w:val="Normal"/>
    <w:link w:val="Heading1Char"/>
    <w:uiPriority w:val="9"/>
    <w:qFormat/>
    <w:rsid w:val="006A25C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A25C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5">
    <w:name w:val="heading 5"/>
    <w:basedOn w:val="Normal"/>
    <w:link w:val="Heading5Char"/>
    <w:uiPriority w:val="9"/>
    <w:qFormat/>
    <w:rsid w:val="006A25C2"/>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C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A25C2"/>
    <w:rPr>
      <w:rFonts w:ascii="Times New Roman" w:eastAsia="Times New Roman" w:hAnsi="Times New Roman" w:cs="Times New Roman"/>
      <w:b/>
      <w:bCs/>
      <w:kern w:val="0"/>
      <w:sz w:val="36"/>
      <w:szCs w:val="36"/>
      <w14:ligatures w14:val="none"/>
    </w:rPr>
  </w:style>
  <w:style w:type="character" w:customStyle="1" w:styleId="Heading5Char">
    <w:name w:val="Heading 5 Char"/>
    <w:basedOn w:val="DefaultParagraphFont"/>
    <w:link w:val="Heading5"/>
    <w:uiPriority w:val="9"/>
    <w:rsid w:val="006A25C2"/>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6A25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A25C2"/>
    <w:rPr>
      <w:color w:val="0000FF"/>
      <w:u w:val="single"/>
    </w:rPr>
  </w:style>
  <w:style w:type="character" w:styleId="Strong">
    <w:name w:val="Strong"/>
    <w:basedOn w:val="DefaultParagraphFont"/>
    <w:uiPriority w:val="22"/>
    <w:qFormat/>
    <w:rsid w:val="006A25C2"/>
    <w:rPr>
      <w:b/>
      <w:bCs/>
    </w:rPr>
  </w:style>
  <w:style w:type="character" w:styleId="UnresolvedMention">
    <w:name w:val="Unresolved Mention"/>
    <w:basedOn w:val="DefaultParagraphFont"/>
    <w:uiPriority w:val="99"/>
    <w:semiHidden/>
    <w:unhideWhenUsed/>
    <w:rsid w:val="003675C4"/>
    <w:rPr>
      <w:color w:val="605E5C"/>
      <w:shd w:val="clear" w:color="auto" w:fill="E1DFDD"/>
    </w:rPr>
  </w:style>
  <w:style w:type="table" w:styleId="TableGrid">
    <w:name w:val="Table Grid"/>
    <w:basedOn w:val="TableNormal"/>
    <w:uiPriority w:val="39"/>
    <w:rsid w:val="00D47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91458">
      <w:bodyDiv w:val="1"/>
      <w:marLeft w:val="0"/>
      <w:marRight w:val="0"/>
      <w:marTop w:val="0"/>
      <w:marBottom w:val="0"/>
      <w:divBdr>
        <w:top w:val="none" w:sz="0" w:space="0" w:color="auto"/>
        <w:left w:val="none" w:sz="0" w:space="0" w:color="auto"/>
        <w:bottom w:val="none" w:sz="0" w:space="0" w:color="auto"/>
        <w:right w:val="none" w:sz="0" w:space="0" w:color="auto"/>
      </w:divBdr>
    </w:div>
    <w:div w:id="1237202776">
      <w:bodyDiv w:val="1"/>
      <w:marLeft w:val="0"/>
      <w:marRight w:val="0"/>
      <w:marTop w:val="0"/>
      <w:marBottom w:val="0"/>
      <w:divBdr>
        <w:top w:val="none" w:sz="0" w:space="0" w:color="auto"/>
        <w:left w:val="none" w:sz="0" w:space="0" w:color="auto"/>
        <w:bottom w:val="none" w:sz="0" w:space="0" w:color="auto"/>
        <w:right w:val="none" w:sz="0" w:space="0" w:color="auto"/>
      </w:divBdr>
      <w:divsChild>
        <w:div w:id="2064714419">
          <w:marLeft w:val="0"/>
          <w:marRight w:val="0"/>
          <w:marTop w:val="0"/>
          <w:marBottom w:val="0"/>
          <w:divBdr>
            <w:top w:val="none" w:sz="0" w:space="0" w:color="auto"/>
            <w:left w:val="none" w:sz="0" w:space="0" w:color="auto"/>
            <w:bottom w:val="none" w:sz="0" w:space="0" w:color="auto"/>
            <w:right w:val="none" w:sz="0" w:space="0" w:color="auto"/>
          </w:divBdr>
        </w:div>
        <w:div w:id="1951667830">
          <w:marLeft w:val="0"/>
          <w:marRight w:val="0"/>
          <w:marTop w:val="0"/>
          <w:marBottom w:val="0"/>
          <w:divBdr>
            <w:top w:val="none" w:sz="0" w:space="0" w:color="auto"/>
            <w:left w:val="none" w:sz="0" w:space="0" w:color="auto"/>
            <w:bottom w:val="none" w:sz="0" w:space="0" w:color="auto"/>
            <w:right w:val="none" w:sz="0" w:space="0" w:color="auto"/>
          </w:divBdr>
        </w:div>
        <w:div w:id="519899854">
          <w:marLeft w:val="0"/>
          <w:marRight w:val="0"/>
          <w:marTop w:val="0"/>
          <w:marBottom w:val="0"/>
          <w:divBdr>
            <w:top w:val="none" w:sz="0" w:space="0" w:color="auto"/>
            <w:left w:val="none" w:sz="0" w:space="0" w:color="auto"/>
            <w:bottom w:val="none" w:sz="0" w:space="0" w:color="auto"/>
            <w:right w:val="none" w:sz="0" w:space="0" w:color="auto"/>
          </w:divBdr>
          <w:divsChild>
            <w:div w:id="1802192722">
              <w:marLeft w:val="0"/>
              <w:marRight w:val="0"/>
              <w:marTop w:val="0"/>
              <w:marBottom w:val="0"/>
              <w:divBdr>
                <w:top w:val="none" w:sz="0" w:space="0" w:color="auto"/>
                <w:left w:val="none" w:sz="0" w:space="0" w:color="auto"/>
                <w:bottom w:val="none" w:sz="0" w:space="0" w:color="auto"/>
                <w:right w:val="none" w:sz="0" w:space="0" w:color="auto"/>
              </w:divBdr>
              <w:divsChild>
                <w:div w:id="672494730">
                  <w:marLeft w:val="0"/>
                  <w:marRight w:val="0"/>
                  <w:marTop w:val="0"/>
                  <w:marBottom w:val="0"/>
                  <w:divBdr>
                    <w:top w:val="none" w:sz="0" w:space="0" w:color="auto"/>
                    <w:left w:val="none" w:sz="0" w:space="0" w:color="auto"/>
                    <w:bottom w:val="none" w:sz="0" w:space="0" w:color="auto"/>
                    <w:right w:val="none" w:sz="0" w:space="0" w:color="auto"/>
                  </w:divBdr>
                </w:div>
                <w:div w:id="2011634556">
                  <w:marLeft w:val="0"/>
                  <w:marRight w:val="0"/>
                  <w:marTop w:val="0"/>
                  <w:marBottom w:val="0"/>
                  <w:divBdr>
                    <w:top w:val="none" w:sz="0" w:space="0" w:color="auto"/>
                    <w:left w:val="none" w:sz="0" w:space="0" w:color="auto"/>
                    <w:bottom w:val="none" w:sz="0" w:space="0" w:color="auto"/>
                    <w:right w:val="none" w:sz="0" w:space="0" w:color="auto"/>
                  </w:divBdr>
                </w:div>
                <w:div w:id="116291340">
                  <w:marLeft w:val="0"/>
                  <w:marRight w:val="0"/>
                  <w:marTop w:val="0"/>
                  <w:marBottom w:val="0"/>
                  <w:divBdr>
                    <w:top w:val="none" w:sz="0" w:space="0" w:color="auto"/>
                    <w:left w:val="none" w:sz="0" w:space="0" w:color="auto"/>
                    <w:bottom w:val="none" w:sz="0" w:space="0" w:color="auto"/>
                    <w:right w:val="none" w:sz="0" w:space="0" w:color="auto"/>
                  </w:divBdr>
                </w:div>
                <w:div w:id="791677725">
                  <w:marLeft w:val="0"/>
                  <w:marRight w:val="0"/>
                  <w:marTop w:val="0"/>
                  <w:marBottom w:val="0"/>
                  <w:divBdr>
                    <w:top w:val="none" w:sz="0" w:space="0" w:color="auto"/>
                    <w:left w:val="none" w:sz="0" w:space="0" w:color="auto"/>
                    <w:bottom w:val="none" w:sz="0" w:space="0" w:color="auto"/>
                    <w:right w:val="none" w:sz="0" w:space="0" w:color="auto"/>
                  </w:divBdr>
                </w:div>
                <w:div w:id="1388140919">
                  <w:marLeft w:val="0"/>
                  <w:marRight w:val="0"/>
                  <w:marTop w:val="0"/>
                  <w:marBottom w:val="0"/>
                  <w:divBdr>
                    <w:top w:val="none" w:sz="0" w:space="0" w:color="auto"/>
                    <w:left w:val="none" w:sz="0" w:space="0" w:color="auto"/>
                    <w:bottom w:val="none" w:sz="0" w:space="0" w:color="auto"/>
                    <w:right w:val="none" w:sz="0" w:space="0" w:color="auto"/>
                  </w:divBdr>
                </w:div>
                <w:div w:id="1489900737">
                  <w:marLeft w:val="0"/>
                  <w:marRight w:val="0"/>
                  <w:marTop w:val="0"/>
                  <w:marBottom w:val="0"/>
                  <w:divBdr>
                    <w:top w:val="none" w:sz="0" w:space="0" w:color="auto"/>
                    <w:left w:val="none" w:sz="0" w:space="0" w:color="auto"/>
                    <w:bottom w:val="none" w:sz="0" w:space="0" w:color="auto"/>
                    <w:right w:val="none" w:sz="0" w:space="0" w:color="auto"/>
                  </w:divBdr>
                </w:div>
                <w:div w:id="1032269502">
                  <w:marLeft w:val="0"/>
                  <w:marRight w:val="0"/>
                  <w:marTop w:val="0"/>
                  <w:marBottom w:val="0"/>
                  <w:divBdr>
                    <w:top w:val="none" w:sz="0" w:space="0" w:color="auto"/>
                    <w:left w:val="none" w:sz="0" w:space="0" w:color="auto"/>
                    <w:bottom w:val="none" w:sz="0" w:space="0" w:color="auto"/>
                    <w:right w:val="none" w:sz="0" w:space="0" w:color="auto"/>
                  </w:divBdr>
                </w:div>
                <w:div w:id="1110010616">
                  <w:marLeft w:val="0"/>
                  <w:marRight w:val="0"/>
                  <w:marTop w:val="0"/>
                  <w:marBottom w:val="0"/>
                  <w:divBdr>
                    <w:top w:val="none" w:sz="0" w:space="0" w:color="auto"/>
                    <w:left w:val="none" w:sz="0" w:space="0" w:color="auto"/>
                    <w:bottom w:val="none" w:sz="0" w:space="0" w:color="auto"/>
                    <w:right w:val="none" w:sz="0" w:space="0" w:color="auto"/>
                  </w:divBdr>
                </w:div>
                <w:div w:id="1128400835">
                  <w:marLeft w:val="0"/>
                  <w:marRight w:val="0"/>
                  <w:marTop w:val="0"/>
                  <w:marBottom w:val="0"/>
                  <w:divBdr>
                    <w:top w:val="none" w:sz="0" w:space="0" w:color="auto"/>
                    <w:left w:val="none" w:sz="0" w:space="0" w:color="auto"/>
                    <w:bottom w:val="none" w:sz="0" w:space="0" w:color="auto"/>
                    <w:right w:val="none" w:sz="0" w:space="0" w:color="auto"/>
                  </w:divBdr>
                </w:div>
                <w:div w:id="1022827360">
                  <w:marLeft w:val="0"/>
                  <w:marRight w:val="0"/>
                  <w:marTop w:val="0"/>
                  <w:marBottom w:val="0"/>
                  <w:divBdr>
                    <w:top w:val="none" w:sz="0" w:space="0" w:color="auto"/>
                    <w:left w:val="none" w:sz="0" w:space="0" w:color="auto"/>
                    <w:bottom w:val="none" w:sz="0" w:space="0" w:color="auto"/>
                    <w:right w:val="none" w:sz="0" w:space="0" w:color="auto"/>
                  </w:divBdr>
                </w:div>
                <w:div w:id="1175339123">
                  <w:marLeft w:val="0"/>
                  <w:marRight w:val="0"/>
                  <w:marTop w:val="0"/>
                  <w:marBottom w:val="0"/>
                  <w:divBdr>
                    <w:top w:val="none" w:sz="0" w:space="0" w:color="auto"/>
                    <w:left w:val="none" w:sz="0" w:space="0" w:color="auto"/>
                    <w:bottom w:val="none" w:sz="0" w:space="0" w:color="auto"/>
                    <w:right w:val="none" w:sz="0" w:space="0" w:color="auto"/>
                  </w:divBdr>
                </w:div>
                <w:div w:id="479422117">
                  <w:marLeft w:val="0"/>
                  <w:marRight w:val="0"/>
                  <w:marTop w:val="0"/>
                  <w:marBottom w:val="0"/>
                  <w:divBdr>
                    <w:top w:val="none" w:sz="0" w:space="0" w:color="auto"/>
                    <w:left w:val="none" w:sz="0" w:space="0" w:color="auto"/>
                    <w:bottom w:val="none" w:sz="0" w:space="0" w:color="auto"/>
                    <w:right w:val="none" w:sz="0" w:space="0" w:color="auto"/>
                  </w:divBdr>
                </w:div>
                <w:div w:id="1796168817">
                  <w:marLeft w:val="0"/>
                  <w:marRight w:val="0"/>
                  <w:marTop w:val="0"/>
                  <w:marBottom w:val="0"/>
                  <w:divBdr>
                    <w:top w:val="none" w:sz="0" w:space="0" w:color="auto"/>
                    <w:left w:val="none" w:sz="0" w:space="0" w:color="auto"/>
                    <w:bottom w:val="none" w:sz="0" w:space="0" w:color="auto"/>
                    <w:right w:val="none" w:sz="0" w:space="0" w:color="auto"/>
                  </w:divBdr>
                </w:div>
                <w:div w:id="2132897904">
                  <w:marLeft w:val="0"/>
                  <w:marRight w:val="0"/>
                  <w:marTop w:val="0"/>
                  <w:marBottom w:val="0"/>
                  <w:divBdr>
                    <w:top w:val="none" w:sz="0" w:space="0" w:color="auto"/>
                    <w:left w:val="none" w:sz="0" w:space="0" w:color="auto"/>
                    <w:bottom w:val="none" w:sz="0" w:space="0" w:color="auto"/>
                    <w:right w:val="none" w:sz="0" w:space="0" w:color="auto"/>
                  </w:divBdr>
                </w:div>
                <w:div w:id="292756014">
                  <w:marLeft w:val="0"/>
                  <w:marRight w:val="0"/>
                  <w:marTop w:val="0"/>
                  <w:marBottom w:val="0"/>
                  <w:divBdr>
                    <w:top w:val="none" w:sz="0" w:space="0" w:color="auto"/>
                    <w:left w:val="none" w:sz="0" w:space="0" w:color="auto"/>
                    <w:bottom w:val="none" w:sz="0" w:space="0" w:color="auto"/>
                    <w:right w:val="none" w:sz="0" w:space="0" w:color="auto"/>
                  </w:divBdr>
                </w:div>
                <w:div w:id="1613051605">
                  <w:marLeft w:val="0"/>
                  <w:marRight w:val="0"/>
                  <w:marTop w:val="0"/>
                  <w:marBottom w:val="0"/>
                  <w:divBdr>
                    <w:top w:val="none" w:sz="0" w:space="0" w:color="auto"/>
                    <w:left w:val="none" w:sz="0" w:space="0" w:color="auto"/>
                    <w:bottom w:val="none" w:sz="0" w:space="0" w:color="auto"/>
                    <w:right w:val="none" w:sz="0" w:space="0" w:color="auto"/>
                  </w:divBdr>
                </w:div>
                <w:div w:id="805466293">
                  <w:marLeft w:val="0"/>
                  <w:marRight w:val="0"/>
                  <w:marTop w:val="0"/>
                  <w:marBottom w:val="0"/>
                  <w:divBdr>
                    <w:top w:val="none" w:sz="0" w:space="0" w:color="auto"/>
                    <w:left w:val="none" w:sz="0" w:space="0" w:color="auto"/>
                    <w:bottom w:val="none" w:sz="0" w:space="0" w:color="auto"/>
                    <w:right w:val="none" w:sz="0" w:space="0" w:color="auto"/>
                  </w:divBdr>
                </w:div>
              </w:divsChild>
            </w:div>
            <w:div w:id="421991186">
              <w:marLeft w:val="0"/>
              <w:marRight w:val="0"/>
              <w:marTop w:val="0"/>
              <w:marBottom w:val="0"/>
              <w:divBdr>
                <w:top w:val="none" w:sz="0" w:space="0" w:color="auto"/>
                <w:left w:val="none" w:sz="0" w:space="0" w:color="auto"/>
                <w:bottom w:val="none" w:sz="0" w:space="0" w:color="auto"/>
                <w:right w:val="none" w:sz="0" w:space="0" w:color="auto"/>
              </w:divBdr>
              <w:divsChild>
                <w:div w:id="596600291">
                  <w:marLeft w:val="0"/>
                  <w:marRight w:val="0"/>
                  <w:marTop w:val="0"/>
                  <w:marBottom w:val="0"/>
                  <w:divBdr>
                    <w:top w:val="none" w:sz="0" w:space="0" w:color="auto"/>
                    <w:left w:val="none" w:sz="0" w:space="0" w:color="auto"/>
                    <w:bottom w:val="none" w:sz="0" w:space="0" w:color="auto"/>
                    <w:right w:val="none" w:sz="0" w:space="0" w:color="auto"/>
                  </w:divBdr>
                </w:div>
                <w:div w:id="1310598735">
                  <w:marLeft w:val="0"/>
                  <w:marRight w:val="0"/>
                  <w:marTop w:val="0"/>
                  <w:marBottom w:val="0"/>
                  <w:divBdr>
                    <w:top w:val="none" w:sz="0" w:space="0" w:color="auto"/>
                    <w:left w:val="none" w:sz="0" w:space="0" w:color="auto"/>
                    <w:bottom w:val="none" w:sz="0" w:space="0" w:color="auto"/>
                    <w:right w:val="none" w:sz="0" w:space="0" w:color="auto"/>
                  </w:divBdr>
                </w:div>
                <w:div w:id="1184248500">
                  <w:marLeft w:val="0"/>
                  <w:marRight w:val="0"/>
                  <w:marTop w:val="0"/>
                  <w:marBottom w:val="0"/>
                  <w:divBdr>
                    <w:top w:val="none" w:sz="0" w:space="0" w:color="auto"/>
                    <w:left w:val="none" w:sz="0" w:space="0" w:color="auto"/>
                    <w:bottom w:val="none" w:sz="0" w:space="0" w:color="auto"/>
                    <w:right w:val="none" w:sz="0" w:space="0" w:color="auto"/>
                  </w:divBdr>
                </w:div>
                <w:div w:id="1047072506">
                  <w:marLeft w:val="0"/>
                  <w:marRight w:val="0"/>
                  <w:marTop w:val="0"/>
                  <w:marBottom w:val="0"/>
                  <w:divBdr>
                    <w:top w:val="none" w:sz="0" w:space="0" w:color="auto"/>
                    <w:left w:val="none" w:sz="0" w:space="0" w:color="auto"/>
                    <w:bottom w:val="none" w:sz="0" w:space="0" w:color="auto"/>
                    <w:right w:val="none" w:sz="0" w:space="0" w:color="auto"/>
                  </w:divBdr>
                </w:div>
                <w:div w:id="624583768">
                  <w:marLeft w:val="0"/>
                  <w:marRight w:val="0"/>
                  <w:marTop w:val="0"/>
                  <w:marBottom w:val="0"/>
                  <w:divBdr>
                    <w:top w:val="none" w:sz="0" w:space="0" w:color="auto"/>
                    <w:left w:val="none" w:sz="0" w:space="0" w:color="auto"/>
                    <w:bottom w:val="none" w:sz="0" w:space="0" w:color="auto"/>
                    <w:right w:val="none" w:sz="0" w:space="0" w:color="auto"/>
                  </w:divBdr>
                </w:div>
              </w:divsChild>
            </w:div>
            <w:div w:id="1899900230">
              <w:marLeft w:val="0"/>
              <w:marRight w:val="0"/>
              <w:marTop w:val="0"/>
              <w:marBottom w:val="0"/>
              <w:divBdr>
                <w:top w:val="none" w:sz="0" w:space="0" w:color="auto"/>
                <w:left w:val="none" w:sz="0" w:space="0" w:color="auto"/>
                <w:bottom w:val="none" w:sz="0" w:space="0" w:color="auto"/>
                <w:right w:val="none" w:sz="0" w:space="0" w:color="auto"/>
              </w:divBdr>
              <w:divsChild>
                <w:div w:id="766196205">
                  <w:marLeft w:val="0"/>
                  <w:marRight w:val="0"/>
                  <w:marTop w:val="0"/>
                  <w:marBottom w:val="0"/>
                  <w:divBdr>
                    <w:top w:val="none" w:sz="0" w:space="0" w:color="auto"/>
                    <w:left w:val="none" w:sz="0" w:space="0" w:color="auto"/>
                    <w:bottom w:val="none" w:sz="0" w:space="0" w:color="auto"/>
                    <w:right w:val="none" w:sz="0" w:space="0" w:color="auto"/>
                  </w:divBdr>
                </w:div>
                <w:div w:id="1654984512">
                  <w:marLeft w:val="0"/>
                  <w:marRight w:val="0"/>
                  <w:marTop w:val="0"/>
                  <w:marBottom w:val="0"/>
                  <w:divBdr>
                    <w:top w:val="none" w:sz="0" w:space="0" w:color="auto"/>
                    <w:left w:val="none" w:sz="0" w:space="0" w:color="auto"/>
                    <w:bottom w:val="none" w:sz="0" w:space="0" w:color="auto"/>
                    <w:right w:val="none" w:sz="0" w:space="0" w:color="auto"/>
                  </w:divBdr>
                </w:div>
                <w:div w:id="460349266">
                  <w:marLeft w:val="0"/>
                  <w:marRight w:val="0"/>
                  <w:marTop w:val="0"/>
                  <w:marBottom w:val="0"/>
                  <w:divBdr>
                    <w:top w:val="none" w:sz="0" w:space="0" w:color="auto"/>
                    <w:left w:val="none" w:sz="0" w:space="0" w:color="auto"/>
                    <w:bottom w:val="none" w:sz="0" w:space="0" w:color="auto"/>
                    <w:right w:val="none" w:sz="0" w:space="0" w:color="auto"/>
                  </w:divBdr>
                </w:div>
              </w:divsChild>
            </w:div>
            <w:div w:id="662316899">
              <w:marLeft w:val="0"/>
              <w:marRight w:val="0"/>
              <w:marTop w:val="0"/>
              <w:marBottom w:val="0"/>
              <w:divBdr>
                <w:top w:val="none" w:sz="0" w:space="0" w:color="auto"/>
                <w:left w:val="none" w:sz="0" w:space="0" w:color="auto"/>
                <w:bottom w:val="none" w:sz="0" w:space="0" w:color="auto"/>
                <w:right w:val="none" w:sz="0" w:space="0" w:color="auto"/>
              </w:divBdr>
              <w:divsChild>
                <w:div w:id="1743719432">
                  <w:marLeft w:val="0"/>
                  <w:marRight w:val="0"/>
                  <w:marTop w:val="0"/>
                  <w:marBottom w:val="0"/>
                  <w:divBdr>
                    <w:top w:val="none" w:sz="0" w:space="0" w:color="auto"/>
                    <w:left w:val="none" w:sz="0" w:space="0" w:color="auto"/>
                    <w:bottom w:val="none" w:sz="0" w:space="0" w:color="auto"/>
                    <w:right w:val="none" w:sz="0" w:space="0" w:color="auto"/>
                  </w:divBdr>
                </w:div>
                <w:div w:id="416828153">
                  <w:marLeft w:val="0"/>
                  <w:marRight w:val="0"/>
                  <w:marTop w:val="0"/>
                  <w:marBottom w:val="0"/>
                  <w:divBdr>
                    <w:top w:val="none" w:sz="0" w:space="0" w:color="auto"/>
                    <w:left w:val="none" w:sz="0" w:space="0" w:color="auto"/>
                    <w:bottom w:val="none" w:sz="0" w:space="0" w:color="auto"/>
                    <w:right w:val="none" w:sz="0" w:space="0" w:color="auto"/>
                  </w:divBdr>
                </w:div>
                <w:div w:id="1173716869">
                  <w:marLeft w:val="0"/>
                  <w:marRight w:val="0"/>
                  <w:marTop w:val="0"/>
                  <w:marBottom w:val="0"/>
                  <w:divBdr>
                    <w:top w:val="none" w:sz="0" w:space="0" w:color="auto"/>
                    <w:left w:val="none" w:sz="0" w:space="0" w:color="auto"/>
                    <w:bottom w:val="none" w:sz="0" w:space="0" w:color="auto"/>
                    <w:right w:val="none" w:sz="0" w:space="0" w:color="auto"/>
                  </w:divBdr>
                </w:div>
                <w:div w:id="860899638">
                  <w:marLeft w:val="0"/>
                  <w:marRight w:val="0"/>
                  <w:marTop w:val="0"/>
                  <w:marBottom w:val="0"/>
                  <w:divBdr>
                    <w:top w:val="none" w:sz="0" w:space="0" w:color="auto"/>
                    <w:left w:val="none" w:sz="0" w:space="0" w:color="auto"/>
                    <w:bottom w:val="none" w:sz="0" w:space="0" w:color="auto"/>
                    <w:right w:val="none" w:sz="0" w:space="0" w:color="auto"/>
                  </w:divBdr>
                </w:div>
                <w:div w:id="1030108548">
                  <w:marLeft w:val="0"/>
                  <w:marRight w:val="0"/>
                  <w:marTop w:val="0"/>
                  <w:marBottom w:val="0"/>
                  <w:divBdr>
                    <w:top w:val="none" w:sz="0" w:space="0" w:color="auto"/>
                    <w:left w:val="none" w:sz="0" w:space="0" w:color="auto"/>
                    <w:bottom w:val="none" w:sz="0" w:space="0" w:color="auto"/>
                    <w:right w:val="none" w:sz="0" w:space="0" w:color="auto"/>
                  </w:divBdr>
                </w:div>
                <w:div w:id="690684744">
                  <w:marLeft w:val="0"/>
                  <w:marRight w:val="0"/>
                  <w:marTop w:val="0"/>
                  <w:marBottom w:val="0"/>
                  <w:divBdr>
                    <w:top w:val="none" w:sz="0" w:space="0" w:color="auto"/>
                    <w:left w:val="none" w:sz="0" w:space="0" w:color="auto"/>
                    <w:bottom w:val="none" w:sz="0" w:space="0" w:color="auto"/>
                    <w:right w:val="none" w:sz="0" w:space="0" w:color="auto"/>
                  </w:divBdr>
                </w:div>
                <w:div w:id="1555970378">
                  <w:marLeft w:val="0"/>
                  <w:marRight w:val="0"/>
                  <w:marTop w:val="0"/>
                  <w:marBottom w:val="0"/>
                  <w:divBdr>
                    <w:top w:val="none" w:sz="0" w:space="0" w:color="auto"/>
                    <w:left w:val="none" w:sz="0" w:space="0" w:color="auto"/>
                    <w:bottom w:val="none" w:sz="0" w:space="0" w:color="auto"/>
                    <w:right w:val="none" w:sz="0" w:space="0" w:color="auto"/>
                  </w:divBdr>
                </w:div>
                <w:div w:id="16020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99506">
          <w:marLeft w:val="0"/>
          <w:marRight w:val="0"/>
          <w:marTop w:val="240"/>
          <w:marBottom w:val="240"/>
          <w:divBdr>
            <w:top w:val="none" w:sz="0" w:space="0" w:color="auto"/>
            <w:left w:val="none" w:sz="0" w:space="0" w:color="auto"/>
            <w:bottom w:val="none" w:sz="0" w:space="0" w:color="auto"/>
            <w:right w:val="none" w:sz="0" w:space="0" w:color="auto"/>
          </w:divBdr>
        </w:div>
        <w:div w:id="1177966474">
          <w:marLeft w:val="0"/>
          <w:marRight w:val="0"/>
          <w:marTop w:val="240"/>
          <w:marBottom w:val="240"/>
          <w:divBdr>
            <w:top w:val="none" w:sz="0" w:space="0" w:color="auto"/>
            <w:left w:val="none" w:sz="0" w:space="0" w:color="auto"/>
            <w:bottom w:val="none" w:sz="0" w:space="0" w:color="auto"/>
            <w:right w:val="none" w:sz="0" w:space="0" w:color="auto"/>
          </w:divBdr>
        </w:div>
        <w:div w:id="1196312195">
          <w:marLeft w:val="0"/>
          <w:marRight w:val="0"/>
          <w:marTop w:val="240"/>
          <w:marBottom w:val="240"/>
          <w:divBdr>
            <w:top w:val="none" w:sz="0" w:space="0" w:color="auto"/>
            <w:left w:val="none" w:sz="0" w:space="0" w:color="auto"/>
            <w:bottom w:val="none" w:sz="0" w:space="0" w:color="auto"/>
            <w:right w:val="none" w:sz="0" w:space="0" w:color="auto"/>
          </w:divBdr>
        </w:div>
        <w:div w:id="543637503">
          <w:marLeft w:val="0"/>
          <w:marRight w:val="0"/>
          <w:marTop w:val="240"/>
          <w:marBottom w:val="240"/>
          <w:divBdr>
            <w:top w:val="none" w:sz="0" w:space="0" w:color="auto"/>
            <w:left w:val="none" w:sz="0" w:space="0" w:color="auto"/>
            <w:bottom w:val="none" w:sz="0" w:space="0" w:color="auto"/>
            <w:right w:val="none" w:sz="0" w:space="0" w:color="auto"/>
          </w:divBdr>
        </w:div>
        <w:div w:id="789393500">
          <w:marLeft w:val="0"/>
          <w:marRight w:val="0"/>
          <w:marTop w:val="240"/>
          <w:marBottom w:val="240"/>
          <w:divBdr>
            <w:top w:val="none" w:sz="0" w:space="0" w:color="auto"/>
            <w:left w:val="none" w:sz="0" w:space="0" w:color="auto"/>
            <w:bottom w:val="none" w:sz="0" w:space="0" w:color="auto"/>
            <w:right w:val="none" w:sz="0" w:space="0" w:color="auto"/>
          </w:divBdr>
        </w:div>
        <w:div w:id="1190603142">
          <w:marLeft w:val="0"/>
          <w:marRight w:val="0"/>
          <w:marTop w:val="240"/>
          <w:marBottom w:val="240"/>
          <w:divBdr>
            <w:top w:val="none" w:sz="0" w:space="0" w:color="auto"/>
            <w:left w:val="none" w:sz="0" w:space="0" w:color="auto"/>
            <w:bottom w:val="none" w:sz="0" w:space="0" w:color="auto"/>
            <w:right w:val="none" w:sz="0" w:space="0" w:color="auto"/>
          </w:divBdr>
        </w:div>
        <w:div w:id="14609140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Bullock</dc:creator>
  <cp:keywords/>
  <dc:description/>
  <cp:lastModifiedBy>Brian Bullock</cp:lastModifiedBy>
  <cp:revision>71</cp:revision>
  <dcterms:created xsi:type="dcterms:W3CDTF">2023-01-11T14:32:00Z</dcterms:created>
  <dcterms:modified xsi:type="dcterms:W3CDTF">2023-09-25T19:04:00Z</dcterms:modified>
</cp:coreProperties>
</file>