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0CA8" w14:textId="237C5256" w:rsidR="00520B3A" w:rsidRPr="00520B3A" w:rsidRDefault="00520B3A" w:rsidP="00520B3A">
      <w:pPr>
        <w:pStyle w:val="Heading1"/>
        <w:jc w:val="center"/>
        <w:rPr>
          <w:sz w:val="48"/>
          <w:szCs w:val="48"/>
        </w:rPr>
      </w:pPr>
      <w:r w:rsidRPr="00520B3A">
        <w:rPr>
          <w:sz w:val="48"/>
          <w:szCs w:val="48"/>
        </w:rPr>
        <w:t>Six Nations Tracker</w:t>
      </w:r>
    </w:p>
    <w:p w14:paraId="497FF104" w14:textId="3F140AD0" w:rsidR="00520B3A" w:rsidRDefault="00520B3A" w:rsidP="00520B3A">
      <w:pPr>
        <w:spacing w:line="240" w:lineRule="auto"/>
        <w:jc w:val="center"/>
      </w:pPr>
      <w:r>
        <w:t>Brian Doyle – G00330969</w:t>
      </w:r>
    </w:p>
    <w:p w14:paraId="7EEFB15D" w14:textId="3D2EB31C" w:rsidR="00520B3A" w:rsidRDefault="00520B3A" w:rsidP="00520B3A">
      <w:pPr>
        <w:spacing w:line="240" w:lineRule="auto"/>
        <w:jc w:val="center"/>
      </w:pPr>
      <w:r>
        <w:t>Niall Devery – G00338932</w:t>
      </w:r>
    </w:p>
    <w:p w14:paraId="439A0FA4" w14:textId="736F668F" w:rsidR="00520B3A" w:rsidRDefault="00520B3A" w:rsidP="00520B3A">
      <w:pPr>
        <w:spacing w:line="240" w:lineRule="auto"/>
        <w:jc w:val="center"/>
      </w:pPr>
      <w:r>
        <w:t>Darragh King – G00326176</w:t>
      </w:r>
    </w:p>
    <w:p w14:paraId="1FA75795" w14:textId="77777777" w:rsidR="00520B3A" w:rsidRDefault="00520B3A" w:rsidP="00520B3A">
      <w:pPr>
        <w:pStyle w:val="Heading2"/>
      </w:pPr>
      <w:r>
        <w:t>Introduction</w:t>
      </w:r>
    </w:p>
    <w:p w14:paraId="33694E13" w14:textId="77777777" w:rsidR="00520B3A" w:rsidRDefault="00520B3A" w:rsidP="00520B3A">
      <w:pPr>
        <w:pStyle w:val="Heading2"/>
      </w:pPr>
    </w:p>
    <w:p w14:paraId="71D7AB38" w14:textId="78F3935D" w:rsidR="00520B3A" w:rsidRDefault="00520B3A" w:rsidP="00520B3A">
      <w:pPr>
        <w:pStyle w:val="Heading2"/>
      </w:pPr>
      <w:r>
        <w:t>System Requirements</w:t>
      </w:r>
    </w:p>
    <w:p w14:paraId="311CF530" w14:textId="77777777" w:rsidR="00520B3A" w:rsidRDefault="00520B3A" w:rsidP="00520B3A">
      <w:pPr>
        <w:pStyle w:val="Heading2"/>
      </w:pPr>
    </w:p>
    <w:p w14:paraId="79D0771B" w14:textId="4EC33033" w:rsidR="00520B3A" w:rsidRDefault="00520B3A" w:rsidP="00520B3A">
      <w:pPr>
        <w:pStyle w:val="Heading2"/>
      </w:pPr>
      <w:r>
        <w:t>Technology Used and Why</w:t>
      </w:r>
    </w:p>
    <w:p w14:paraId="22B0BEBB" w14:textId="77777777" w:rsidR="00520B3A" w:rsidRDefault="00520B3A" w:rsidP="00520B3A">
      <w:pPr>
        <w:pStyle w:val="Heading2"/>
      </w:pPr>
    </w:p>
    <w:p w14:paraId="4D763913" w14:textId="3EF6F20D" w:rsidR="00520B3A" w:rsidRDefault="00520B3A" w:rsidP="00520B3A">
      <w:pPr>
        <w:pStyle w:val="Heading2"/>
      </w:pPr>
      <w:r>
        <w:t>Architecture of the Solution</w:t>
      </w:r>
    </w:p>
    <w:p w14:paraId="02C74A06" w14:textId="77777777" w:rsidR="00520B3A" w:rsidRDefault="00520B3A" w:rsidP="00520B3A">
      <w:pPr>
        <w:pStyle w:val="Heading2"/>
      </w:pPr>
    </w:p>
    <w:p w14:paraId="4B7867E4" w14:textId="7191D5E3" w:rsidR="00520B3A" w:rsidRDefault="00520B3A" w:rsidP="00520B3A">
      <w:pPr>
        <w:pStyle w:val="Heading2"/>
      </w:pPr>
      <w:r>
        <w:t>Design Methodology</w:t>
      </w:r>
    </w:p>
    <w:p w14:paraId="788EBD39" w14:textId="77777777" w:rsidR="00520B3A" w:rsidRDefault="00520B3A" w:rsidP="00520B3A">
      <w:pPr>
        <w:pStyle w:val="Heading2"/>
      </w:pPr>
    </w:p>
    <w:p w14:paraId="6536756F" w14:textId="326F72AA" w:rsidR="00520B3A" w:rsidRDefault="00520B3A" w:rsidP="00520B3A">
      <w:pPr>
        <w:pStyle w:val="Heading2"/>
      </w:pPr>
      <w:r>
        <w:t>Features of the Implementation</w:t>
      </w:r>
    </w:p>
    <w:p w14:paraId="2E1AC5D9" w14:textId="77777777" w:rsidR="00520B3A" w:rsidRDefault="00520B3A" w:rsidP="00520B3A">
      <w:pPr>
        <w:pStyle w:val="Heading2"/>
      </w:pPr>
    </w:p>
    <w:p w14:paraId="75441AD5" w14:textId="16FE1FE8" w:rsidR="00520B3A" w:rsidRDefault="00520B3A" w:rsidP="00520B3A">
      <w:pPr>
        <w:pStyle w:val="Heading2"/>
      </w:pPr>
      <w:r>
        <w:t>Limitations</w:t>
      </w:r>
    </w:p>
    <w:p w14:paraId="2625A104" w14:textId="77777777" w:rsidR="00520B3A" w:rsidRDefault="00520B3A" w:rsidP="00520B3A">
      <w:pPr>
        <w:pStyle w:val="Heading2"/>
      </w:pPr>
    </w:p>
    <w:p w14:paraId="50C652B7" w14:textId="5424E302" w:rsidR="00520B3A" w:rsidRDefault="00520B3A" w:rsidP="00520B3A">
      <w:pPr>
        <w:pStyle w:val="Heading2"/>
      </w:pPr>
      <w:r>
        <w:t>Known Bugs</w:t>
      </w:r>
    </w:p>
    <w:p w14:paraId="438757B1" w14:textId="77777777" w:rsidR="00520B3A" w:rsidRDefault="00520B3A" w:rsidP="00520B3A">
      <w:pPr>
        <w:pStyle w:val="Heading2"/>
      </w:pPr>
    </w:p>
    <w:p w14:paraId="636021B3" w14:textId="0C9ECF67" w:rsidR="00520B3A" w:rsidRDefault="00520B3A" w:rsidP="00520B3A">
      <w:pPr>
        <w:pStyle w:val="Heading2"/>
      </w:pPr>
      <w:r>
        <w:t>Recommendations for Future Development</w:t>
      </w:r>
    </w:p>
    <w:p w14:paraId="2AF5FC0D" w14:textId="77777777" w:rsidR="00520B3A" w:rsidRDefault="00520B3A" w:rsidP="00520B3A">
      <w:pPr>
        <w:pStyle w:val="Heading2"/>
      </w:pPr>
    </w:p>
    <w:p w14:paraId="13BE7A6E" w14:textId="3A3C00C3" w:rsidR="00520B3A" w:rsidRDefault="00520B3A" w:rsidP="00520B3A">
      <w:pPr>
        <w:pStyle w:val="Heading2"/>
      </w:pPr>
      <w:bookmarkStart w:id="0" w:name="_GoBack"/>
      <w:bookmarkEnd w:id="0"/>
      <w:r>
        <w:t>Conclusions</w:t>
      </w:r>
    </w:p>
    <w:p w14:paraId="7A271E20" w14:textId="49BBA850" w:rsidR="00520B3A" w:rsidRDefault="00520B3A" w:rsidP="00520B3A">
      <w:pPr>
        <w:spacing w:line="240" w:lineRule="auto"/>
        <w:jc w:val="center"/>
      </w:pPr>
    </w:p>
    <w:p w14:paraId="3F34D41D" w14:textId="77777777" w:rsidR="00520B3A" w:rsidRDefault="00520B3A" w:rsidP="00520B3A">
      <w:pPr>
        <w:spacing w:line="240" w:lineRule="auto"/>
        <w:jc w:val="center"/>
      </w:pPr>
    </w:p>
    <w:p w14:paraId="76999F4B" w14:textId="7E80F86D" w:rsidR="00520B3A" w:rsidRDefault="00520B3A" w:rsidP="00F27F78"/>
    <w:p w14:paraId="34C77B4A" w14:textId="77777777" w:rsidR="00520B3A" w:rsidRPr="00F27F78" w:rsidRDefault="00520B3A" w:rsidP="00F27F78"/>
    <w:sectPr w:rsidR="00520B3A" w:rsidRPr="00F2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188"/>
    <w:multiLevelType w:val="hybridMultilevel"/>
    <w:tmpl w:val="DDDA81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C"/>
    <w:rsid w:val="001148CC"/>
    <w:rsid w:val="002E1B04"/>
    <w:rsid w:val="00520B3A"/>
    <w:rsid w:val="006D13AB"/>
    <w:rsid w:val="00816F48"/>
    <w:rsid w:val="00D671C0"/>
    <w:rsid w:val="00F2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BFEB"/>
  <w15:chartTrackingRefBased/>
  <w15:docId w15:val="{DBFB1B39-80F2-4190-8467-2E410FFF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DOYLE - Student</dc:creator>
  <cp:keywords/>
  <dc:description/>
  <cp:lastModifiedBy>BRIAN DOYLE - Student</cp:lastModifiedBy>
  <cp:revision>3</cp:revision>
  <dcterms:created xsi:type="dcterms:W3CDTF">2018-02-01T12:13:00Z</dcterms:created>
  <dcterms:modified xsi:type="dcterms:W3CDTF">2018-02-01T13:15:00Z</dcterms:modified>
</cp:coreProperties>
</file>