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Y="-1060"/>
        <w:tblW w:w="14137" w:type="dxa"/>
        <w:tblLook w:val="04A0" w:firstRow="1" w:lastRow="0" w:firstColumn="1" w:lastColumn="0" w:noHBand="0" w:noVBand="1"/>
      </w:tblPr>
      <w:tblGrid>
        <w:gridCol w:w="5103"/>
        <w:gridCol w:w="6096"/>
        <w:gridCol w:w="2938"/>
      </w:tblGrid>
      <w:tr w:rsidR="008A097D" w:rsidRPr="00DD129D" w14:paraId="334F1EF6" w14:textId="77777777" w:rsidTr="007E6964">
        <w:tc>
          <w:tcPr>
            <w:tcW w:w="5103" w:type="dxa"/>
            <w:shd w:val="clear" w:color="auto" w:fill="auto"/>
          </w:tcPr>
          <w:p w14:paraId="6EA757EE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339B1A4" wp14:editId="3760DA3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36575" cy="652145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65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096" w:type="dxa"/>
            <w:shd w:val="clear" w:color="auto" w:fill="auto"/>
          </w:tcPr>
          <w:p w14:paraId="24E53149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6432" behindDoc="1" locked="0" layoutInCell="1" allowOverlap="1" wp14:anchorId="199F35B6" wp14:editId="0BDC4B88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151130</wp:posOffset>
                  </wp:positionV>
                  <wp:extent cx="1536700" cy="321945"/>
                  <wp:effectExtent l="0" t="0" r="0" b="190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8" w:type="dxa"/>
            <w:shd w:val="clear" w:color="auto" w:fill="auto"/>
          </w:tcPr>
          <w:p w14:paraId="07A07FAF" w14:textId="77777777" w:rsidR="008A097D" w:rsidRPr="00DD129D" w:rsidRDefault="008A097D" w:rsidP="00181E7E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Times New Roman" w:hAnsi="Arial" w:cs="Times New Roman"/>
                <w:szCs w:val="20"/>
                <w:lang w:val="x-none" w:eastAsia="x-none"/>
              </w:rPr>
            </w:pPr>
            <w:r w:rsidRPr="00DD129D">
              <w:rPr>
                <w:rFonts w:ascii="Arial" w:eastAsia="Times New Roman" w:hAnsi="Arial" w:cs="Times New Roman"/>
                <w:noProof/>
                <w:szCs w:val="20"/>
                <w:lang w:eastAsia="es-ES"/>
              </w:rPr>
              <w:drawing>
                <wp:anchor distT="0" distB="0" distL="114300" distR="114300" simplePos="0" relativeHeight="251667456" behindDoc="0" locked="0" layoutInCell="1" allowOverlap="1" wp14:anchorId="1D4A4DAA" wp14:editId="46924182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164465</wp:posOffset>
                  </wp:positionV>
                  <wp:extent cx="1287780" cy="272415"/>
                  <wp:effectExtent l="0" t="0" r="762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272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D639AA8" w14:textId="77777777" w:rsidR="005A288F" w:rsidRPr="00B9074C" w:rsidRDefault="008A097D" w:rsidP="00751DF5">
      <w:pPr>
        <w:spacing w:after="0" w:line="240" w:lineRule="auto"/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Anexo</w:t>
      </w:r>
    </w:p>
    <w:p w14:paraId="71311052" w14:textId="77777777" w:rsidR="008A097D" w:rsidRPr="00B9074C" w:rsidRDefault="007E6964" w:rsidP="005A288F">
      <w:pPr>
        <w:jc w:val="center"/>
        <w:rPr>
          <w:rFonts w:ascii="Calibri" w:hAnsi="Calibri" w:cs="Calibri"/>
          <w:b/>
        </w:rPr>
      </w:pPr>
      <w:r w:rsidRPr="00B9074C">
        <w:rPr>
          <w:rFonts w:ascii="Calibri" w:hAnsi="Calibri" w:cs="Calibri"/>
          <w:b/>
        </w:rPr>
        <w:t>Ficha de seguimiento periódico</w:t>
      </w:r>
    </w:p>
    <w:p w14:paraId="024C0C35" w14:textId="77777777" w:rsidR="007E6964" w:rsidRDefault="007E6964" w:rsidP="005A288F">
      <w:pPr>
        <w:jc w:val="center"/>
      </w:pPr>
    </w:p>
    <w:tbl>
      <w:tblPr>
        <w:tblpPr w:leftFromText="141" w:rightFromText="141" w:vertAnchor="text" w:horzAnchor="page" w:tblpX="3480" w:tblpY="-363"/>
        <w:tblW w:w="3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4"/>
        <w:gridCol w:w="3562"/>
        <w:gridCol w:w="3302"/>
      </w:tblGrid>
      <w:tr w:rsidR="007E6964" w:rsidRPr="00F3349D" w14:paraId="70CEB5AB" w14:textId="77777777" w:rsidTr="007E6964">
        <w:trPr>
          <w:trHeight w:val="468"/>
        </w:trPr>
        <w:tc>
          <w:tcPr>
            <w:tcW w:w="1709" w:type="pct"/>
            <w:shd w:val="pct10" w:color="000000" w:fill="FFFFFF"/>
          </w:tcPr>
          <w:p w14:paraId="3A7D0ED1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Curso académico</w:t>
            </w:r>
          </w:p>
        </w:tc>
        <w:tc>
          <w:tcPr>
            <w:tcW w:w="1708" w:type="pct"/>
            <w:shd w:val="pct10" w:color="000000" w:fill="FFFFFF"/>
            <w:hideMark/>
          </w:tcPr>
          <w:p w14:paraId="6AAE3F4B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>Nº del</w:t>
            </w:r>
            <w:r w:rsidRPr="00F3349D">
              <w:rPr>
                <w:rFonts w:ascii="Arial Narrow" w:hAnsi="Arial Narrow"/>
                <w:color w:val="FF0000"/>
                <w:sz w:val="18"/>
                <w:szCs w:val="18"/>
              </w:rPr>
              <w:t xml:space="preserve"> 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>Convenio o Acuerdo de aprendizaje</w:t>
            </w:r>
          </w:p>
        </w:tc>
        <w:tc>
          <w:tcPr>
            <w:tcW w:w="1583" w:type="pct"/>
            <w:shd w:val="pct10" w:color="000000" w:fill="FFFFFF"/>
            <w:hideMark/>
          </w:tcPr>
          <w:p w14:paraId="39BF0925" w14:textId="77777777" w:rsidR="007E6964" w:rsidRPr="00F3349D" w:rsidRDefault="007E6964" w:rsidP="00AC3879">
            <w:pPr>
              <w:tabs>
                <w:tab w:val="left" w:pos="2410"/>
              </w:tabs>
              <w:spacing w:before="120" w:after="4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sz w:val="18"/>
                <w:szCs w:val="18"/>
              </w:rPr>
              <w:t xml:space="preserve">Nº del </w:t>
            </w:r>
            <w:r w:rsidR="00CB3E51">
              <w:rPr>
                <w:rFonts w:ascii="Arial Narrow" w:hAnsi="Arial Narrow"/>
                <w:b/>
                <w:sz w:val="18"/>
                <w:szCs w:val="18"/>
              </w:rPr>
              <w:t>Anexo Relación de alumnos</w:t>
            </w:r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</w:t>
            </w:r>
          </w:p>
        </w:tc>
      </w:tr>
      <w:tr w:rsidR="007E6964" w:rsidRPr="00F3349D" w14:paraId="589CFF59" w14:textId="77777777" w:rsidTr="007E6964">
        <w:trPr>
          <w:trHeight w:val="239"/>
        </w:trPr>
        <w:tc>
          <w:tcPr>
            <w:tcW w:w="1709" w:type="pct"/>
          </w:tcPr>
          <w:p w14:paraId="451C4A2C" w14:textId="68B37F75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F3349D">
              <w:rPr>
                <w:rFonts w:ascii="Arial Narrow" w:hAnsi="Arial Narrow"/>
                <w:b/>
                <w:sz w:val="18"/>
                <w:szCs w:val="18"/>
              </w:rPr>
              <w:t>20</w:t>
            </w:r>
            <w:sdt>
              <w:sdtPr>
                <w:rPr>
                  <w:rFonts w:ascii="Arial Narrow" w:hAnsi="Arial Narrow"/>
                  <w:b/>
                  <w:sz w:val="18"/>
                  <w:szCs w:val="18"/>
                </w:rPr>
                <w:id w:val="520060128"/>
                <w:placeholder>
                  <w:docPart w:val="B68BFC1400D24DB2AAA29EB84BE692BB"/>
                </w:placeholder>
              </w:sdtPr>
              <w:sdtEndPr/>
              <w:sdtContent>
                <w:r w:rsidR="00817CFF">
                  <w:rPr>
                    <w:rFonts w:ascii="Arial Narrow" w:hAnsi="Arial Narrow"/>
                    <w:b/>
                    <w:sz w:val="18"/>
                    <w:szCs w:val="18"/>
                  </w:rPr>
                  <w:t>2</w:t>
                </w:r>
                <w:r w:rsidR="00E907E0">
                  <w:rPr>
                    <w:rFonts w:ascii="Arial Narrow" w:hAnsi="Arial Narrow"/>
                    <w:b/>
                    <w:sz w:val="18"/>
                    <w:szCs w:val="18"/>
                  </w:rPr>
                  <w:t>4</w:t>
                </w:r>
              </w:sdtContent>
            </w:sdt>
            <w:r w:rsidRPr="00F3349D">
              <w:rPr>
                <w:rFonts w:ascii="Arial Narrow" w:hAnsi="Arial Narrow"/>
                <w:b/>
                <w:sz w:val="18"/>
                <w:szCs w:val="18"/>
              </w:rPr>
              <w:t xml:space="preserve"> / 20</w:t>
            </w:r>
            <w:r w:rsidR="00817CFF">
              <w:rPr>
                <w:rFonts w:ascii="Arial Narrow" w:hAnsi="Arial Narrow"/>
                <w:b/>
                <w:sz w:val="18"/>
                <w:szCs w:val="18"/>
              </w:rPr>
              <w:t>25</w:t>
            </w:r>
          </w:p>
        </w:tc>
        <w:tc>
          <w:tcPr>
            <w:tcW w:w="1708" w:type="pct"/>
          </w:tcPr>
          <w:p w14:paraId="695646EF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583" w:type="pct"/>
          </w:tcPr>
          <w:p w14:paraId="2DEC2D92" w14:textId="77777777" w:rsidR="007E6964" w:rsidRPr="00F3349D" w:rsidRDefault="007E6964" w:rsidP="00AC3879">
            <w:pPr>
              <w:tabs>
                <w:tab w:val="left" w:pos="2410"/>
              </w:tabs>
              <w:ind w:right="-1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FCD3D9" w14:textId="77777777" w:rsidR="007E6964" w:rsidRDefault="007E6964" w:rsidP="007E6964">
      <w:pPr>
        <w:rPr>
          <w:rFonts w:ascii="Arial Narrow" w:hAnsi="Arial Narrow"/>
          <w:sz w:val="18"/>
        </w:rPr>
      </w:pPr>
    </w:p>
    <w:p w14:paraId="1357EF7F" w14:textId="77777777" w:rsidR="007E6964" w:rsidRDefault="007E6964" w:rsidP="007E6964">
      <w:pPr>
        <w:rPr>
          <w:rFonts w:ascii="Arial Narrow" w:hAnsi="Arial Narrow"/>
          <w:sz w:val="18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4"/>
        <w:gridCol w:w="4065"/>
        <w:gridCol w:w="5868"/>
      </w:tblGrid>
      <w:tr w:rsidR="007E6964" w:rsidRPr="00D55584" w14:paraId="180A8D4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8B8F70" w14:textId="77777777" w:rsidR="007E6964" w:rsidRPr="00130059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130059">
              <w:rPr>
                <w:rFonts w:ascii="Arial Narrow" w:hAnsi="Arial Narrow"/>
                <w:b/>
                <w:sz w:val="18"/>
                <w:szCs w:val="18"/>
              </w:rPr>
              <w:t>Datos del alumno</w:t>
            </w:r>
          </w:p>
        </w:tc>
      </w:tr>
      <w:tr w:rsidR="007E6964" w:rsidRPr="00D55584" w14:paraId="31C8C747" w14:textId="77777777" w:rsidTr="00AC3879">
        <w:trPr>
          <w:trHeight w:val="340"/>
        </w:trPr>
        <w:tc>
          <w:tcPr>
            <w:tcW w:w="29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FBF0" w14:textId="2C6441E0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Garcia Barnicoat </w:t>
            </w:r>
          </w:p>
          <w:p w14:paraId="57001EE5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28EF" w14:textId="20A311A6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Brian</w:t>
            </w:r>
          </w:p>
          <w:p w14:paraId="46652853" w14:textId="77777777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38B6CCF1" w14:textId="77777777" w:rsidTr="00AC3879">
        <w:trPr>
          <w:trHeight w:val="28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C16F" w14:textId="63C49A0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E-mail de contacto: </w:t>
            </w:r>
            <w:r w:rsidR="00E907E0">
              <w:rPr>
                <w:rFonts w:ascii="Arial Narrow" w:hAnsi="Arial Narrow"/>
                <w:sz w:val="18"/>
                <w:szCs w:val="18"/>
              </w:rPr>
              <w:t>Briangb4@gmail.com</w:t>
            </w:r>
          </w:p>
        </w:tc>
      </w:tr>
      <w:tr w:rsidR="007E6964" w:rsidRPr="00D55584" w14:paraId="6CB2630A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E0F8B7" w14:textId="77777777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7E6964" w:rsidRPr="00D55584" w14:paraId="7A053471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28E5951" w14:textId="77777777" w:rsidR="007E6964" w:rsidRPr="00AA1A10" w:rsidRDefault="007E6964" w:rsidP="00AC3879">
            <w:pPr>
              <w:pStyle w:val="Sinespaciado"/>
              <w:rPr>
                <w:rFonts w:ascii="Arial Narrow" w:hAnsi="Arial Narrow"/>
                <w:b/>
                <w:sz w:val="18"/>
                <w:szCs w:val="18"/>
              </w:rPr>
            </w:pPr>
            <w:r w:rsidRPr="00AA1A10">
              <w:rPr>
                <w:rFonts w:ascii="Arial Narrow" w:hAnsi="Arial Narrow"/>
                <w:b/>
                <w:sz w:val="18"/>
                <w:szCs w:val="18"/>
              </w:rPr>
              <w:t>Datos del centro de trabajo</w:t>
            </w:r>
          </w:p>
        </w:tc>
      </w:tr>
      <w:tr w:rsidR="007E6964" w:rsidRPr="00D55584" w14:paraId="5501B7C8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9BFD9" w14:textId="200CBEA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>DENOMINACIÓN</w:t>
            </w:r>
            <w:r>
              <w:rPr>
                <w:rFonts w:ascii="Arial Narrow" w:hAnsi="Arial Narrow"/>
                <w:sz w:val="18"/>
                <w:szCs w:val="18"/>
              </w:rPr>
              <w:t>:</w:t>
            </w:r>
            <w:r w:rsidR="00817CFF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E907E0" w:rsidRPr="00D649D1">
              <w:rPr>
                <w:rFonts w:ascii="Arial Narrow" w:hAnsi="Arial Narrow"/>
                <w:sz w:val="18"/>
                <w:szCs w:val="18"/>
              </w:rPr>
              <w:t>DHL Express Spain</w:t>
            </w:r>
          </w:p>
        </w:tc>
      </w:tr>
      <w:tr w:rsidR="007E6964" w:rsidRPr="00D55584" w14:paraId="5F36FF5A" w14:textId="77777777" w:rsidTr="00AC3879">
        <w:trPr>
          <w:trHeight w:val="24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463A" w14:textId="77777777" w:rsidR="007E6964" w:rsidRPr="00A64FA9" w:rsidRDefault="007E6964" w:rsidP="00AC3879">
            <w:pPr>
              <w:pStyle w:val="Sinespaciado"/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Tutor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/a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de </w:t>
            </w:r>
            <w:r w:rsidRPr="00A64FA9">
              <w:rPr>
                <w:rFonts w:ascii="Arial Narrow" w:hAnsi="Arial Narrow"/>
                <w:b/>
                <w:i/>
                <w:sz w:val="18"/>
                <w:szCs w:val="18"/>
              </w:rPr>
              <w:t>la empresa u organismo equiparado</w:t>
            </w:r>
          </w:p>
        </w:tc>
      </w:tr>
      <w:tr w:rsidR="007E6964" w:rsidRPr="00E907E0" w14:paraId="0BC9BA69" w14:textId="77777777" w:rsidTr="00AC3879">
        <w:trPr>
          <w:trHeight w:val="340"/>
        </w:trPr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0931" w14:textId="1BE16E44" w:rsidR="007E696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 w:rsidRPr="00D55584">
              <w:rPr>
                <w:rFonts w:ascii="Arial Narrow" w:hAnsi="Arial Narrow"/>
                <w:sz w:val="18"/>
                <w:szCs w:val="18"/>
              </w:rPr>
              <w:t xml:space="preserve">Apellidos </w:t>
            </w:r>
            <w:r w:rsidR="00E907E0" w:rsidRPr="00175CB0">
              <w:rPr>
                <w:rFonts w:ascii="Arial Narrow" w:hAnsi="Arial Narrow"/>
                <w:bCs/>
                <w:sz w:val="20"/>
              </w:rPr>
              <w:t>Lozano Martínez</w:t>
            </w:r>
          </w:p>
        </w:tc>
        <w:tc>
          <w:tcPr>
            <w:tcW w:w="1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9369" w14:textId="3EE6B454" w:rsidR="007E6964" w:rsidRPr="00D55584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Nombre</w:t>
            </w:r>
            <w:r w:rsidR="00E907E0">
              <w:rPr>
                <w:rFonts w:ascii="Arial Narrow" w:hAnsi="Arial Narrow"/>
                <w:sz w:val="18"/>
                <w:szCs w:val="18"/>
              </w:rPr>
              <w:t xml:space="preserve"> Rubén</w:t>
            </w:r>
          </w:p>
        </w:tc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1197" w14:textId="08DB4C3C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E907E0">
              <w:rPr>
                <w:rFonts w:ascii="Arial Narrow" w:hAnsi="Arial Narrow"/>
                <w:sz w:val="18"/>
                <w:szCs w:val="18"/>
                <w:lang w:val="en-GB"/>
              </w:rPr>
              <w:t>Email:</w:t>
            </w:r>
            <w:r w:rsidR="00E907E0" w:rsidRPr="00E907E0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="00E907E0" w:rsidRPr="00175CB0">
              <w:rPr>
                <w:rFonts w:ascii="Arial Narrow" w:hAnsi="Arial Narrow"/>
                <w:bCs/>
                <w:sz w:val="20"/>
                <w:lang w:val="en-GB"/>
              </w:rPr>
              <w:t>ruben.lozano@dhl.com</w:t>
            </w:r>
          </w:p>
          <w:p w14:paraId="1E039DCE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  <w:tr w:rsidR="007E6964" w:rsidRPr="00E907E0" w14:paraId="239F3750" w14:textId="77777777" w:rsidTr="00AC3879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010810" w14:textId="77777777" w:rsidR="007E6964" w:rsidRPr="00E907E0" w:rsidRDefault="007E6964" w:rsidP="00AC3879">
            <w:pPr>
              <w:pStyle w:val="Sinespaciado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</w:tc>
      </w:tr>
    </w:tbl>
    <w:tbl>
      <w:tblPr>
        <w:tblStyle w:val="Tablaconcuadrcula"/>
        <w:tblW w:w="14044" w:type="dxa"/>
        <w:tblInd w:w="-5" w:type="dxa"/>
        <w:tblLook w:val="04A0" w:firstRow="1" w:lastRow="0" w:firstColumn="1" w:lastColumn="0" w:noHBand="0" w:noVBand="1"/>
      </w:tblPr>
      <w:tblGrid>
        <w:gridCol w:w="4111"/>
        <w:gridCol w:w="1552"/>
        <w:gridCol w:w="2417"/>
        <w:gridCol w:w="992"/>
        <w:gridCol w:w="993"/>
        <w:gridCol w:w="992"/>
        <w:gridCol w:w="2947"/>
        <w:gridCol w:w="40"/>
      </w:tblGrid>
      <w:tr w:rsidR="007E6964" w:rsidRPr="00C02300" w14:paraId="2E266D25" w14:textId="77777777" w:rsidTr="0034523F">
        <w:trPr>
          <w:trHeight w:val="113"/>
        </w:trPr>
        <w:tc>
          <w:tcPr>
            <w:tcW w:w="14044" w:type="dxa"/>
            <w:gridSpan w:val="8"/>
            <w:shd w:val="clear" w:color="auto" w:fill="E7E6E6" w:themeFill="background2"/>
            <w:hideMark/>
          </w:tcPr>
          <w:p w14:paraId="2E19C850" w14:textId="77777777" w:rsidR="007E6964" w:rsidRPr="00C02300" w:rsidRDefault="007E6964" w:rsidP="00AC3879">
            <w:pPr>
              <w:rPr>
                <w:rFonts w:ascii="Arial Narrow" w:hAnsi="Arial Narrow"/>
                <w:color w:val="FF0000"/>
                <w:sz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Periodo de seguimiento de las actividades formativas</w:t>
            </w:r>
          </w:p>
        </w:tc>
      </w:tr>
      <w:tr w:rsidR="007E6964" w:rsidRPr="00C02300" w14:paraId="17E7B329" w14:textId="77777777" w:rsidTr="0034523F">
        <w:trPr>
          <w:trHeight w:val="227"/>
        </w:trPr>
        <w:tc>
          <w:tcPr>
            <w:tcW w:w="14044" w:type="dxa"/>
            <w:gridSpan w:val="8"/>
            <w:hideMark/>
          </w:tcPr>
          <w:p w14:paraId="1335F43E" w14:textId="489012ED" w:rsidR="007E6964" w:rsidRPr="00425C84" w:rsidRDefault="007E6964" w:rsidP="00AC3879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De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17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03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  <w:r w:rsidRPr="00425C84">
              <w:rPr>
                <w:rFonts w:ascii="Arial Narrow" w:hAnsi="Arial Narrow"/>
                <w:sz w:val="18"/>
                <w:szCs w:val="18"/>
              </w:rPr>
              <w:t>a</w:t>
            </w:r>
            <w:r>
              <w:rPr>
                <w:rFonts w:ascii="Arial Narrow" w:hAnsi="Arial Narrow"/>
                <w:sz w:val="18"/>
                <w:szCs w:val="18"/>
              </w:rPr>
              <w:t xml:space="preserve">                     (</w:t>
            </w:r>
            <w:r w:rsidR="00E70630">
              <w:rPr>
                <w:rFonts w:ascii="Arial Narrow" w:hAnsi="Arial Narrow"/>
                <w:sz w:val="18"/>
                <w:szCs w:val="18"/>
              </w:rPr>
              <w:t>02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06</w:t>
            </w:r>
            <w:r>
              <w:rPr>
                <w:rFonts w:ascii="Arial Narrow" w:hAnsi="Arial Narrow"/>
                <w:sz w:val="18"/>
                <w:szCs w:val="18"/>
              </w:rPr>
              <w:t>/</w:t>
            </w:r>
            <w:r w:rsidR="00E70630">
              <w:rPr>
                <w:rFonts w:ascii="Arial Narrow" w:hAnsi="Arial Narrow"/>
                <w:sz w:val="18"/>
                <w:szCs w:val="18"/>
              </w:rPr>
              <w:t>2025</w:t>
            </w:r>
            <w:r>
              <w:rPr>
                <w:rFonts w:ascii="Arial Narrow" w:hAnsi="Arial Narrow"/>
                <w:sz w:val="18"/>
                <w:szCs w:val="18"/>
              </w:rPr>
              <w:t xml:space="preserve">)          </w:t>
            </w:r>
          </w:p>
        </w:tc>
      </w:tr>
      <w:tr w:rsidR="007E6964" w:rsidRPr="00425C84" w14:paraId="204977D7" w14:textId="77777777" w:rsidTr="0034523F">
        <w:tblPrEx>
          <w:shd w:val="clear" w:color="auto" w:fill="F2F2F2" w:themeFill="background1" w:themeFillShade="F2"/>
        </w:tblPrEx>
        <w:trPr>
          <w:trHeight w:val="283"/>
        </w:trPr>
        <w:tc>
          <w:tcPr>
            <w:tcW w:w="14044" w:type="dxa"/>
            <w:gridSpan w:val="8"/>
            <w:shd w:val="clear" w:color="auto" w:fill="EDEDED" w:themeFill="accent3" w:themeFillTint="33"/>
            <w:vAlign w:val="center"/>
          </w:tcPr>
          <w:p w14:paraId="2ED0EE0F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Resultados de aprendizaje contenidos en el plan de formación, asociados a las actividades desarrolladas</w:t>
            </w:r>
          </w:p>
        </w:tc>
      </w:tr>
      <w:tr w:rsidR="0034523F" w:rsidRPr="00425C84" w14:paraId="3F3B456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D872409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Actividad formativa desarrollada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47E383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Código m</w:t>
            </w:r>
            <w:r w:rsidRPr="006F74FE">
              <w:rPr>
                <w:rFonts w:ascii="Arial Narrow" w:hAnsi="Arial Narrow"/>
                <w:b/>
                <w:sz w:val="18"/>
                <w:szCs w:val="18"/>
              </w:rPr>
              <w:t>ódulo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 profesional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793EC894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R.A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8A1BD9D" w14:textId="77777777" w:rsidR="007E6964" w:rsidRPr="006F74FE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6F74FE">
              <w:rPr>
                <w:rFonts w:ascii="Arial Narrow" w:hAnsi="Arial Narrow"/>
                <w:b/>
                <w:sz w:val="18"/>
                <w:szCs w:val="18"/>
              </w:rPr>
              <w:t>No superado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6FF426F2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En proceso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486F5F3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425C84">
              <w:rPr>
                <w:rFonts w:ascii="Arial Narrow" w:hAnsi="Arial Narrow"/>
                <w:b/>
                <w:sz w:val="18"/>
                <w:szCs w:val="18"/>
              </w:rPr>
              <w:t>Superado</w:t>
            </w:r>
          </w:p>
        </w:tc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8960B46" w14:textId="77777777" w:rsidR="007E6964" w:rsidRPr="00425C84" w:rsidRDefault="007E6964" w:rsidP="00AC3879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730084" w:rsidRPr="008C6A5B" w14:paraId="327D50CF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6776C538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62BB1" w14:textId="77777777" w:rsidR="00730084" w:rsidRPr="00423D58" w:rsidRDefault="00730084" w:rsidP="00730084">
                  <w:r w:rsidRPr="00423D58">
                    <w:t>Observé cómo se estructuran y vinculan los datos dentro del panel de control de WordPress, comprendiendo mejor el flujo interno de información.</w:t>
                  </w:r>
                </w:p>
              </w:tc>
            </w:tr>
          </w:tbl>
          <w:p w14:paraId="5FE2A3D6" w14:textId="142AA6E7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4B428A7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Bases de datos</w:t>
            </w:r>
          </w:p>
        </w:tc>
        <w:tc>
          <w:tcPr>
            <w:tcW w:w="2417" w:type="dxa"/>
            <w:shd w:val="clear" w:color="auto" w:fill="auto"/>
          </w:tcPr>
          <w:p w14:paraId="5E885553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Gestionar bases de datos, interpretando su diseño lógico y verificando integridad, consistencia, seguridad y accesibilidad de los datos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3E3602" w14:textId="00D469D1" w:rsidR="00730084" w:rsidRPr="00E907E0" w:rsidRDefault="009437F6" w:rsidP="00730084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90082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0AAB0F0" w14:textId="4502179A" w:rsidR="00730084" w:rsidRPr="00E907E0" w:rsidRDefault="009437F6" w:rsidP="00730084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03748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F52A23B" w14:textId="284F52AB" w:rsidR="00730084" w:rsidRPr="00E907E0" w:rsidRDefault="009437F6" w:rsidP="00730084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459952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026905F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1F8A6BD6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01DEB6A9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8DDB8" w14:textId="77777777" w:rsidR="00730084" w:rsidRPr="00423D58" w:rsidRDefault="00730084" w:rsidP="00730084">
                  <w:r w:rsidRPr="00423D58">
                    <w:t>Ajusté el entorno de desarrollo para hacerlo más eficiente, organizando carpetas y facilitando el acceso a los archivos del proyecto.</w:t>
                  </w:r>
                </w:p>
              </w:tc>
            </w:tr>
          </w:tbl>
          <w:p w14:paraId="0C91F18D" w14:textId="7A9EA96F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55EC6FF9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Entornos de desarrollo</w:t>
            </w:r>
          </w:p>
        </w:tc>
        <w:tc>
          <w:tcPr>
            <w:tcW w:w="2417" w:type="dxa"/>
            <w:shd w:val="clear" w:color="auto" w:fill="auto"/>
          </w:tcPr>
          <w:p w14:paraId="6A90790F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135A0" w14:textId="4284F6DB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52855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4EF31AA8" w14:textId="19E7BF68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3728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5F528F92" w14:textId="6F642E7F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6789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 w:rsidRPr="00E907E0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7D5ACD7F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5801BB88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4BF7C6DB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22A90" w14:textId="77777777" w:rsidR="00730084" w:rsidRPr="00423D58" w:rsidRDefault="00730084" w:rsidP="00730084">
                  <w:r w:rsidRPr="00423D58">
                    <w:t xml:space="preserve">Realicé modificaciones en la estructura HTML de algunas páginas, adaptando su </w:t>
                  </w:r>
                  <w:r w:rsidRPr="00423D58">
                    <w:lastRenderedPageBreak/>
                    <w:t>diseño a los objetivos visuales de la landing page.</w:t>
                  </w:r>
                </w:p>
              </w:tc>
            </w:tr>
          </w:tbl>
          <w:p w14:paraId="1C57BD65" w14:textId="7B7EA603" w:rsidR="00730084" w:rsidRPr="008C6A5B" w:rsidRDefault="00730084" w:rsidP="00730084"/>
        </w:tc>
        <w:tc>
          <w:tcPr>
            <w:tcW w:w="1552" w:type="dxa"/>
            <w:shd w:val="clear" w:color="auto" w:fill="auto"/>
          </w:tcPr>
          <w:p w14:paraId="6D099E8F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Lenguaje de marcas y sistemas de gestión de información</w:t>
            </w:r>
          </w:p>
        </w:tc>
        <w:tc>
          <w:tcPr>
            <w:tcW w:w="2417" w:type="dxa"/>
            <w:shd w:val="clear" w:color="auto" w:fill="auto"/>
          </w:tcPr>
          <w:p w14:paraId="2514D01B" w14:textId="77777777" w:rsidR="00730084" w:rsidRPr="00817CFF" w:rsidRDefault="00730084" w:rsidP="00730084">
            <w:pPr>
              <w:ind w:firstLine="9"/>
              <w:rPr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interfaces en aplicaciones web de acuerdo con un manual de estilo, utilizando lenguajes de marcas y estándares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8074E6" w14:textId="4923063E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89020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1D117446" w14:textId="16312BDC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45596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41A6574E" w14:textId="1BFF0FF5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7750634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257015D1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57EBC664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113D73AA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4A9A7" w14:textId="77777777" w:rsidR="00730084" w:rsidRPr="00423D58" w:rsidRDefault="00730084" w:rsidP="00730084">
                  <w:r w:rsidRPr="00423D58">
                    <w:t>Incorporé funciones simples en PHP para modificar la lógica de algunas secciones, logrando un comportamiento más personalizado.</w:t>
                  </w:r>
                </w:p>
              </w:tc>
            </w:tr>
          </w:tbl>
          <w:p w14:paraId="55842A9E" w14:textId="013D7D03" w:rsidR="00730084" w:rsidRPr="008C6A5B" w:rsidRDefault="00730084" w:rsidP="00730084"/>
        </w:tc>
        <w:tc>
          <w:tcPr>
            <w:tcW w:w="1552" w:type="dxa"/>
            <w:shd w:val="clear" w:color="auto" w:fill="auto"/>
          </w:tcPr>
          <w:p w14:paraId="4A63E3E9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Programación</w:t>
            </w:r>
          </w:p>
        </w:tc>
        <w:tc>
          <w:tcPr>
            <w:tcW w:w="2417" w:type="dxa"/>
            <w:shd w:val="clear" w:color="auto" w:fill="auto"/>
          </w:tcPr>
          <w:p w14:paraId="752B4CCA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Reconoce la estructura de un programa informático, identificando y relacionando los elementos propios del lenguaje de programación utilizado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DD7D9" w14:textId="0CAF9858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384304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EBE5A0E" w14:textId="69DC0F2F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231199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79183BC" w14:textId="18598292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1648810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6477830F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4BF78C79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5AB0C676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B0E4E" w14:textId="77777777" w:rsidR="00730084" w:rsidRPr="00423D58" w:rsidRDefault="00730084" w:rsidP="00730084">
                  <w:r w:rsidRPr="00423D58">
                    <w:t>Hice tareas de revisión y limpieza en el servidor local, asegurándome de que todo estuviera funcionando de forma estable.</w:t>
                  </w:r>
                </w:p>
              </w:tc>
            </w:tr>
          </w:tbl>
          <w:p w14:paraId="0B26D268" w14:textId="77777777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629EB8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Sistemas informáticos</w:t>
            </w:r>
          </w:p>
        </w:tc>
        <w:tc>
          <w:tcPr>
            <w:tcW w:w="2417" w:type="dxa"/>
            <w:shd w:val="clear" w:color="auto" w:fill="auto"/>
          </w:tcPr>
          <w:p w14:paraId="416FE8DD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Aplicar técnicas y procedimientos relacionados con la seguridad en sistemas, servicios y aplicaciones, cumpliendo el plan de seguridad</w:t>
            </w:r>
          </w:p>
        </w:tc>
        <w:tc>
          <w:tcPr>
            <w:tcW w:w="992" w:type="dxa"/>
            <w:shd w:val="clear" w:color="auto" w:fill="auto"/>
          </w:tcPr>
          <w:p w14:paraId="2D2CA6AA" w14:textId="77777777" w:rsidR="00730084" w:rsidRDefault="00730084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452F0A" w14:textId="5D07B170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2418329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2C0216" wp14:editId="5FEA5DF7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6" name="Rectángulo redondead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D4445F" id="Rectángulo redondeado 106" o:spid="_x0000_s1026" style="position:absolute;margin-left:360.95pt;margin-top:517.25pt;width:12.45pt;height: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2A7AC8" w14:textId="35F5BF37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417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12B53715" w14:textId="2BDEBB5D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019066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4D0ECDBC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37C123BA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71E9A713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A8E15" w14:textId="77777777" w:rsidR="00730084" w:rsidRPr="00423D58" w:rsidRDefault="00730084" w:rsidP="00730084">
                  <w:r w:rsidRPr="00423D58">
                    <w:t>Reorganicé los elementos visuales de la página de vinos para dar mayor protagonismo a los productos y mejorar la experiencia del usuario.</w:t>
                  </w:r>
                </w:p>
              </w:tc>
            </w:tr>
          </w:tbl>
          <w:p w14:paraId="72D4DC5D" w14:textId="419AB90D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6B16D6E4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cliente</w:t>
            </w:r>
          </w:p>
        </w:tc>
        <w:tc>
          <w:tcPr>
            <w:tcW w:w="2417" w:type="dxa"/>
            <w:shd w:val="clear" w:color="auto" w:fill="auto"/>
          </w:tcPr>
          <w:p w14:paraId="663ED373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contenidos en la lógica de una aplicación web, desarrollando componentes de acceso a datos adecuados a las especificaciones</w:t>
            </w:r>
          </w:p>
        </w:tc>
        <w:tc>
          <w:tcPr>
            <w:tcW w:w="992" w:type="dxa"/>
            <w:shd w:val="clear" w:color="auto" w:fill="auto"/>
          </w:tcPr>
          <w:p w14:paraId="39979893" w14:textId="77777777" w:rsidR="00730084" w:rsidRDefault="00730084" w:rsidP="00730084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1342CEE7" w14:textId="37D1800D" w:rsidR="00730084" w:rsidRPr="00E907E0" w:rsidRDefault="00730084" w:rsidP="00730084">
            <w:pPr>
              <w:rPr>
                <w:rFonts w:ascii="Arial Narrow" w:hAnsi="Arial Narrow"/>
                <w:b/>
                <w:sz w:val="28"/>
                <w:szCs w:val="32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28F0191" wp14:editId="1DDC2824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7" name="Rectángulo redondead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C62FD0" id="Rectángulo redondeado 107" o:spid="_x0000_s1026" style="position:absolute;margin-left:360.95pt;margin-top:517.25pt;width:12.45pt;height: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8"/>
                <w:szCs w:val="32"/>
              </w:rPr>
              <w:t xml:space="preserve">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90683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05082B85" w14:textId="21423B9B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6655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57A3841" w14:textId="3B51073E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87299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5CCCCC29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67F2EC65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757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50BFB479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B6FE0" w14:textId="77777777" w:rsidR="00730084" w:rsidRPr="00423D58" w:rsidRDefault="00730084" w:rsidP="00730084">
                  <w:r w:rsidRPr="00423D58">
                    <w:t>Revisé el estado del CMS y ajusté detalles de configuración para asegurar que todo funcionara sin errores desde el backend.</w:t>
                  </w:r>
                </w:p>
              </w:tc>
            </w:tr>
          </w:tbl>
          <w:p w14:paraId="07846074" w14:textId="77777777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C74F95C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Desarrollo web en entorno servidor</w:t>
            </w:r>
          </w:p>
        </w:tc>
        <w:tc>
          <w:tcPr>
            <w:tcW w:w="2417" w:type="dxa"/>
            <w:shd w:val="clear" w:color="auto" w:fill="auto"/>
          </w:tcPr>
          <w:p w14:paraId="2E8F399B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Desarrollar servicios para integrar sus funciones en otras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66C36E7D" w14:textId="77777777" w:rsidR="00730084" w:rsidRDefault="00730084" w:rsidP="00730084">
            <w:pPr>
              <w:rPr>
                <w:rFonts w:ascii="Arial Narrow" w:hAnsi="Arial Narrow"/>
                <w:b/>
                <w:sz w:val="28"/>
                <w:szCs w:val="32"/>
              </w:rPr>
            </w:pPr>
          </w:p>
          <w:p w14:paraId="34BB89B8" w14:textId="0F4ECAB8" w:rsidR="00730084" w:rsidRDefault="009437F6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342136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</w:p>
          <w:p w14:paraId="47A1BA76" w14:textId="7272AF49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192A5BD" wp14:editId="79638D96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08" name="Rectángulo redondead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100B80" id="Rectángulo redondeado 108" o:spid="_x0000_s1026" style="position:absolute;margin-left:360.95pt;margin-top:517.25pt;width:12.45pt;height: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7B21D4" w14:textId="1E56DE1C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56691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CD7723" w14:textId="5F35E8AC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41848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D60719A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5B0EFE8E" w14:textId="77777777" w:rsidTr="00E907E0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826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4A16BB45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7B6676" w14:textId="77777777" w:rsidR="00730084" w:rsidRPr="00423D58" w:rsidRDefault="00730084" w:rsidP="00730084">
                  <w:r w:rsidRPr="00423D58">
                    <w:t>Repetí el proceso de instalación y configuración desde cero como práctica, reforzando los pasos necesarios para desplegar una web sin internet.</w:t>
                  </w:r>
                </w:p>
              </w:tc>
            </w:tr>
          </w:tbl>
          <w:p w14:paraId="6D63DB85" w14:textId="03FAC595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2AE96EAF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Despliegue de aplicaciones web</w:t>
            </w:r>
          </w:p>
        </w:tc>
        <w:tc>
          <w:tcPr>
            <w:tcW w:w="2417" w:type="dxa"/>
            <w:shd w:val="clear" w:color="auto" w:fill="auto"/>
          </w:tcPr>
          <w:p w14:paraId="584802AB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servicios y contenidos distribuidos en aplicaciones web, asegurando su funcionalidad</w:t>
            </w:r>
          </w:p>
        </w:tc>
        <w:tc>
          <w:tcPr>
            <w:tcW w:w="992" w:type="dxa"/>
            <w:shd w:val="clear" w:color="auto" w:fill="auto"/>
          </w:tcPr>
          <w:p w14:paraId="4F437631" w14:textId="77777777" w:rsidR="00730084" w:rsidRDefault="00730084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5D9B44D1" w14:textId="4C54009B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  <w:r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2BC67AB" wp14:editId="0759854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6" name="Rectángulo redondead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373CD0" id="Rectángulo redondeado 6" o:spid="_x0000_s1026" style="position:absolute;margin-left:360.95pt;margin-top:517.25pt;width:12.45pt;height:7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 Narrow" w:hAnsi="Arial Narrow"/>
                <w:b/>
                <w:sz w:val="20"/>
              </w:rPr>
              <w:t xml:space="preserve">     </w:t>
            </w: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874276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3" w:type="dxa"/>
            <w:shd w:val="clear" w:color="auto" w:fill="auto"/>
            <w:vAlign w:val="center"/>
          </w:tcPr>
          <w:p w14:paraId="28ABF8F1" w14:textId="1B24D051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500896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687A086B" w14:textId="16624C1E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79872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2CA1ED07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75083147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5F195CA1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B3050" w14:textId="77777777" w:rsidR="00730084" w:rsidRPr="00423D58" w:rsidRDefault="00730084" w:rsidP="00730084">
                  <w:r w:rsidRPr="00423D58">
                    <w:t>Modifiqué colores, tipografías y disposición de algunos elementos gráficos para conseguir una presentación más profesional y atractiva.</w:t>
                  </w:r>
                </w:p>
              </w:tc>
            </w:tr>
          </w:tbl>
          <w:p w14:paraId="694885B2" w14:textId="77777777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1E3DDE06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t>Diseño de interfaces web</w:t>
            </w:r>
          </w:p>
        </w:tc>
        <w:tc>
          <w:tcPr>
            <w:tcW w:w="2417" w:type="dxa"/>
            <w:shd w:val="clear" w:color="auto" w:fill="auto"/>
          </w:tcPr>
          <w:p w14:paraId="467B5649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sz w:val="16"/>
                <w:szCs w:val="16"/>
              </w:rPr>
              <w:t>Integrar componentes multimedia en el interface de una aplicación web, realizando el análisis de interactividad, accesibilidad y usabilidad de la aplicación</w:t>
            </w:r>
          </w:p>
        </w:tc>
        <w:tc>
          <w:tcPr>
            <w:tcW w:w="992" w:type="dxa"/>
            <w:shd w:val="clear" w:color="auto" w:fill="auto"/>
          </w:tcPr>
          <w:p w14:paraId="3664B6A7" w14:textId="77777777" w:rsidR="00730084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  <w:p w14:paraId="6CB6BF62" w14:textId="77777777" w:rsidR="00730084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  <w:p w14:paraId="04A9FAA7" w14:textId="238745D5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9410244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61D350" wp14:editId="19FA36C3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12" name="Rectángulo redondead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991D77" id="Rectángulo redondeado 12" o:spid="_x0000_s1026" style="position:absolute;margin-left:360.95pt;margin-top:517.25pt;width:12.45pt;height: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17AC4" w14:textId="10445C84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40264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3BCF571E" w14:textId="1A4D1AF6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70131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2947" w:type="dxa"/>
          </w:tcPr>
          <w:p w14:paraId="1C4DF04B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  <w:tr w:rsidR="00730084" w:rsidRPr="008C6A5B" w14:paraId="590212AE" w14:textId="77777777" w:rsidTr="0034523F">
        <w:tblPrEx>
          <w:shd w:val="clear" w:color="auto" w:fill="F2F2F2" w:themeFill="background1" w:themeFillShade="F2"/>
        </w:tblPrEx>
        <w:trPr>
          <w:gridAfter w:val="1"/>
          <w:wAfter w:w="40" w:type="dxa"/>
          <w:trHeight w:val="283"/>
        </w:trPr>
        <w:tc>
          <w:tcPr>
            <w:tcW w:w="4111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730084" w:rsidRPr="00423D58" w14:paraId="7F22B789" w14:textId="77777777" w:rsidTr="00FA1B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37815" w14:textId="77777777" w:rsidR="00730084" w:rsidRPr="00423D58" w:rsidRDefault="00730084" w:rsidP="00730084">
                  <w:r w:rsidRPr="00423D58">
                    <w:t xml:space="preserve">Consulté artículos técnicos en inglés y apliqué lo aprendido directamente en el </w:t>
                  </w:r>
                  <w:r w:rsidRPr="00423D58">
                    <w:lastRenderedPageBreak/>
                    <w:t>proyecto, reforzando mi vocabulario y comprensión lectora técnica.</w:t>
                  </w:r>
                </w:p>
              </w:tc>
            </w:tr>
          </w:tbl>
          <w:p w14:paraId="56576E4C" w14:textId="29DB42BC" w:rsidR="00730084" w:rsidRPr="008C6A5B" w:rsidRDefault="00730084" w:rsidP="00730084">
            <w:pPr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1552" w:type="dxa"/>
            <w:shd w:val="clear" w:color="auto" w:fill="auto"/>
          </w:tcPr>
          <w:p w14:paraId="732F3D09" w14:textId="77777777" w:rsidR="00730084" w:rsidRPr="00817CFF" w:rsidRDefault="00730084" w:rsidP="00730084">
            <w:pPr>
              <w:rPr>
                <w:rFonts w:ascii="Arial Narrow" w:hAnsi="Arial Narrow"/>
                <w:b/>
                <w:sz w:val="18"/>
              </w:rPr>
            </w:pPr>
            <w:r w:rsidRPr="00817CFF">
              <w:rPr>
                <w:rFonts w:ascii="Arial Narrow" w:hAnsi="Arial Narrow"/>
                <w:b/>
                <w:sz w:val="18"/>
              </w:rPr>
              <w:lastRenderedPageBreak/>
              <w:t>INGLÉS TÉCNICO PARA GRADO SUPERIOR</w:t>
            </w:r>
          </w:p>
        </w:tc>
        <w:tc>
          <w:tcPr>
            <w:tcW w:w="2417" w:type="dxa"/>
            <w:shd w:val="clear" w:color="auto" w:fill="auto"/>
          </w:tcPr>
          <w:p w14:paraId="764583E4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Reconoce información profesional y cotidiana contenida</w:t>
            </w:r>
          </w:p>
          <w:p w14:paraId="63E1CB52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en discursos orales emitidos por cualquier medio de</w:t>
            </w:r>
          </w:p>
          <w:p w14:paraId="6841EE9D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lastRenderedPageBreak/>
              <w:t>comunicación en lengua estándar, interpretando con</w:t>
            </w:r>
          </w:p>
          <w:p w14:paraId="446BF778" w14:textId="77777777" w:rsidR="00730084" w:rsidRPr="00817CFF" w:rsidRDefault="00730084" w:rsidP="00730084">
            <w:pPr>
              <w:rPr>
                <w:rFonts w:ascii="Arial Narrow" w:hAnsi="Arial Narrow"/>
                <w:sz w:val="16"/>
                <w:szCs w:val="16"/>
              </w:rPr>
            </w:pPr>
            <w:r w:rsidRPr="00817CFF">
              <w:rPr>
                <w:rFonts w:ascii="Arial Narrow" w:hAnsi="Arial Narrow"/>
                <w:sz w:val="16"/>
                <w:szCs w:val="16"/>
              </w:rPr>
              <w:t>precisión el contenido del mensaje.</w:t>
            </w:r>
          </w:p>
        </w:tc>
        <w:tc>
          <w:tcPr>
            <w:tcW w:w="992" w:type="dxa"/>
            <w:shd w:val="clear" w:color="auto" w:fill="auto"/>
          </w:tcPr>
          <w:p w14:paraId="2238DBD3" w14:textId="77777777" w:rsidR="00730084" w:rsidRDefault="00730084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4D53ED85" w14:textId="77777777" w:rsidR="00730084" w:rsidRDefault="00730084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</w:p>
          <w:p w14:paraId="7D0188C9" w14:textId="6988C779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335339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w:t xml:space="preserve"> </w:t>
            </w:r>
            <w:r w:rsidR="00730084" w:rsidRPr="008C6A5B">
              <w:rPr>
                <w:rFonts w:ascii="Arial Narrow" w:hAnsi="Arial Narrow"/>
                <w:b/>
                <w:noProof/>
                <w:sz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ECE43E" wp14:editId="11677919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6569075</wp:posOffset>
                      </wp:positionV>
                      <wp:extent cx="158115" cy="89535"/>
                      <wp:effectExtent l="0" t="0" r="13335" b="24765"/>
                      <wp:wrapNone/>
                      <wp:docPr id="20" name="Rectángulo redonde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89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D7DDAC" id="Rectángulo redondeado 20" o:spid="_x0000_s1026" style="position:absolute;margin-left:360.95pt;margin-top:517.25pt;width:12.45pt;height: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E99130" w14:textId="2869E3B5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17978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☐</w:t>
                </w:r>
              </w:sdtContent>
            </w:sdt>
          </w:p>
        </w:tc>
        <w:tc>
          <w:tcPr>
            <w:tcW w:w="992" w:type="dxa"/>
            <w:shd w:val="clear" w:color="auto" w:fill="auto"/>
            <w:vAlign w:val="center"/>
          </w:tcPr>
          <w:p w14:paraId="2173B62E" w14:textId="3F83E641" w:rsidR="00730084" w:rsidRPr="008C6A5B" w:rsidRDefault="009437F6" w:rsidP="00730084">
            <w:pPr>
              <w:jc w:val="center"/>
              <w:rPr>
                <w:rFonts w:ascii="Arial Narrow" w:hAnsi="Arial Narrow"/>
                <w:b/>
                <w:sz w:val="20"/>
              </w:rPr>
            </w:pPr>
            <w:sdt>
              <w:sdtPr>
                <w:rPr>
                  <w:rFonts w:ascii="Arial Narrow" w:hAnsi="Arial Narrow"/>
                  <w:b/>
                  <w:sz w:val="28"/>
                  <w:szCs w:val="32"/>
                </w:rPr>
                <w:id w:val="-2106341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0084">
                  <w:rPr>
                    <w:rFonts w:ascii="MS Gothic" w:eastAsia="MS Gothic" w:hAnsi="MS Gothic" w:hint="eastAsia"/>
                    <w:b/>
                    <w:sz w:val="28"/>
                    <w:szCs w:val="32"/>
                  </w:rPr>
                  <w:t>☒</w:t>
                </w:r>
              </w:sdtContent>
            </w:sdt>
          </w:p>
        </w:tc>
        <w:tc>
          <w:tcPr>
            <w:tcW w:w="2947" w:type="dxa"/>
          </w:tcPr>
          <w:p w14:paraId="6F20D115" w14:textId="77777777" w:rsidR="00730084" w:rsidRPr="008C6A5B" w:rsidRDefault="00730084" w:rsidP="00730084">
            <w:pPr>
              <w:jc w:val="center"/>
              <w:rPr>
                <w:rFonts w:ascii="Arial Narrow" w:hAnsi="Arial Narrow"/>
                <w:b/>
                <w:noProof/>
                <w:sz w:val="20"/>
                <w:lang w:eastAsia="es-ES"/>
              </w:rPr>
            </w:pPr>
          </w:p>
        </w:tc>
      </w:tr>
    </w:tbl>
    <w:p w14:paraId="41D01D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764DCF9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4DD3B1F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2DBE06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32E83E6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0978A04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B65F5D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6DB54B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006F97C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0A41F8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5108A3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F79453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E9DA15B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5677CD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7072AF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06CCB83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8FEB87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F8353E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840E609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94923F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FDA1C05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44AA6A7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1C5B6241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22AF4528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4D4A9C2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66F0CCE3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FE73B2D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43F5360E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55FB2540" w14:textId="77777777" w:rsidR="009F30CD" w:rsidRDefault="009F30CD" w:rsidP="009F30CD">
      <w:pPr>
        <w:tabs>
          <w:tab w:val="left" w:pos="2410"/>
        </w:tabs>
        <w:spacing w:after="0"/>
        <w:rPr>
          <w:rFonts w:ascii="Arial Narrow" w:hAnsi="Arial Narrow"/>
          <w:sz w:val="18"/>
        </w:rPr>
      </w:pPr>
    </w:p>
    <w:p w14:paraId="3C70785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33C37CA3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6BCA4D7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8B3EABB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43319F0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72577912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66CA7014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06372521" w14:textId="77777777" w:rsidR="006624DB" w:rsidRDefault="006624DB" w:rsidP="007E6964">
      <w:pPr>
        <w:tabs>
          <w:tab w:val="left" w:pos="2410"/>
        </w:tabs>
        <w:spacing w:after="0"/>
        <w:jc w:val="center"/>
        <w:rPr>
          <w:rFonts w:ascii="Arial Narrow" w:hAnsi="Arial Narrow"/>
          <w:sz w:val="18"/>
        </w:rPr>
      </w:pPr>
    </w:p>
    <w:p w14:paraId="19BDA334" w14:textId="7F3A9A1C" w:rsidR="007E6964" w:rsidRPr="00425C84" w:rsidRDefault="007E6964" w:rsidP="007E6964">
      <w:pPr>
        <w:tabs>
          <w:tab w:val="left" w:pos="2410"/>
        </w:tabs>
        <w:spacing w:after="0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8"/>
        </w:rPr>
        <w:t>El/la tutor/a de la empresa u organismo equiparado</w:t>
      </w:r>
      <w:r>
        <w:rPr>
          <w:rFonts w:ascii="Arial Narrow" w:hAnsi="Arial Narrow"/>
          <w:sz w:val="18"/>
        </w:rPr>
        <w:t xml:space="preserve"> </w:t>
      </w:r>
      <w:r w:rsidRPr="00425C84">
        <w:rPr>
          <w:rFonts w:ascii="Arial Narrow" w:hAnsi="Arial Narrow"/>
          <w:i/>
          <w:sz w:val="16"/>
        </w:rPr>
        <w:t>(Firma digital preferentemente)</w:t>
      </w:r>
    </w:p>
    <w:p w14:paraId="1B2ACB3F" w14:textId="77777777" w:rsidR="007E6964" w:rsidRPr="00425C84" w:rsidRDefault="007E6964" w:rsidP="007E6964">
      <w:pPr>
        <w:jc w:val="center"/>
        <w:rPr>
          <w:rFonts w:ascii="Arial Narrow" w:hAnsi="Arial Narrow"/>
          <w:sz w:val="18"/>
        </w:rPr>
      </w:pPr>
    </w:p>
    <w:p w14:paraId="53C4030E" w14:textId="04742EDB" w:rsidR="007E6964" w:rsidRPr="00425C84" w:rsidRDefault="007E6964" w:rsidP="007E6964">
      <w:pPr>
        <w:tabs>
          <w:tab w:val="left" w:pos="2552"/>
        </w:tabs>
        <w:ind w:right="-1"/>
        <w:jc w:val="center"/>
        <w:rPr>
          <w:rFonts w:ascii="Arial Narrow" w:hAnsi="Arial Narrow"/>
          <w:i/>
          <w:sz w:val="16"/>
        </w:rPr>
      </w:pPr>
      <w:r w:rsidRPr="00425C84">
        <w:rPr>
          <w:rFonts w:ascii="Arial Narrow" w:hAnsi="Arial Narrow"/>
          <w:sz w:val="16"/>
        </w:rPr>
        <w:lastRenderedPageBreak/>
        <w:t>Fecha:</w:t>
      </w:r>
      <w:r w:rsidR="0076104C">
        <w:rPr>
          <w:rFonts w:ascii="Arial Narrow" w:hAnsi="Arial Narrow"/>
          <w:sz w:val="16"/>
        </w:rPr>
        <w:t>7/0</w:t>
      </w:r>
      <w:r w:rsidR="00A4710D">
        <w:rPr>
          <w:rFonts w:ascii="Arial Narrow" w:hAnsi="Arial Narrow"/>
          <w:sz w:val="16"/>
        </w:rPr>
        <w:t>4</w:t>
      </w:r>
      <w:r w:rsidR="0076104C">
        <w:rPr>
          <w:rFonts w:ascii="Arial Narrow" w:hAnsi="Arial Narrow"/>
          <w:sz w:val="16"/>
        </w:rPr>
        <w:t xml:space="preserve">/2025 al </w:t>
      </w:r>
      <w:r w:rsidR="00730084">
        <w:rPr>
          <w:rFonts w:ascii="Arial Narrow" w:hAnsi="Arial Narrow"/>
          <w:sz w:val="16"/>
        </w:rPr>
        <w:t>1</w:t>
      </w:r>
      <w:r w:rsidR="00E37F99">
        <w:rPr>
          <w:rFonts w:ascii="Arial Narrow" w:hAnsi="Arial Narrow"/>
          <w:sz w:val="16"/>
        </w:rPr>
        <w:t>1/0</w:t>
      </w:r>
      <w:r w:rsidR="00730084">
        <w:rPr>
          <w:rFonts w:ascii="Arial Narrow" w:hAnsi="Arial Narrow"/>
          <w:sz w:val="16"/>
        </w:rPr>
        <w:t>4</w:t>
      </w:r>
      <w:r w:rsidR="00E37F99">
        <w:rPr>
          <w:rFonts w:ascii="Arial Narrow" w:hAnsi="Arial Narrow"/>
          <w:sz w:val="16"/>
        </w:rPr>
        <w:t>/2025</w:t>
      </w:r>
    </w:p>
    <w:p w14:paraId="21B621C1" w14:textId="77777777" w:rsidR="007E6964" w:rsidRPr="00C02300" w:rsidRDefault="007E6964" w:rsidP="007E69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Arial Narrow" w:hAnsi="Arial Narrow"/>
          <w:color w:val="FF0000"/>
          <w:sz w:val="20"/>
          <w:lang w:val="es-ES_tradnl" w:eastAsia="es-ES"/>
        </w:rPr>
      </w:pPr>
      <w:r w:rsidRPr="00425C84">
        <w:rPr>
          <w:rFonts w:ascii="Arial Narrow" w:hAnsi="Arial Narrow"/>
          <w:b/>
          <w:sz w:val="20"/>
        </w:rPr>
        <w:t>Destinatario: profesor/a tutor/a del centro docente</w:t>
      </w:r>
      <w:r w:rsidRPr="00425C84">
        <w:rPr>
          <w:rFonts w:ascii="Arial Narrow" w:hAnsi="Arial Narrow"/>
          <w:sz w:val="20"/>
        </w:rPr>
        <w:t xml:space="preserve"> </w:t>
      </w:r>
      <w:r w:rsidR="0034523F">
        <w:rPr>
          <w:rFonts w:ascii="Arial Narrow" w:hAnsi="Arial Narrow"/>
          <w:sz w:val="20"/>
        </w:rPr>
        <w:t>Esteban Barroso Blázquez</w:t>
      </w:r>
    </w:p>
    <w:sectPr w:rsidR="007E6964" w:rsidRPr="00C02300" w:rsidSect="00751DF5">
      <w:headerReference w:type="default" r:id="rId9"/>
      <w:pgSz w:w="16838" w:h="11906" w:orient="landscape"/>
      <w:pgMar w:top="1701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A66ED" w14:textId="77777777" w:rsidR="00645B51" w:rsidRDefault="00645B51" w:rsidP="005A288F">
      <w:pPr>
        <w:spacing w:after="0" w:line="240" w:lineRule="auto"/>
      </w:pPr>
      <w:r>
        <w:separator/>
      </w:r>
    </w:p>
  </w:endnote>
  <w:endnote w:type="continuationSeparator" w:id="0">
    <w:p w14:paraId="47D9ED3C" w14:textId="77777777" w:rsidR="00645B51" w:rsidRDefault="00645B51" w:rsidP="005A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BABD2" w14:textId="77777777" w:rsidR="00645B51" w:rsidRDefault="00645B51" w:rsidP="005A288F">
      <w:pPr>
        <w:spacing w:after="0" w:line="240" w:lineRule="auto"/>
      </w:pPr>
      <w:r>
        <w:separator/>
      </w:r>
    </w:p>
  </w:footnote>
  <w:footnote w:type="continuationSeparator" w:id="0">
    <w:p w14:paraId="59BE0041" w14:textId="77777777" w:rsidR="00645B51" w:rsidRDefault="00645B51" w:rsidP="005A2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34CB0" w14:textId="77777777" w:rsidR="00243108" w:rsidRPr="000F7C0E" w:rsidRDefault="00243108" w:rsidP="006D66E8">
    <w:pPr>
      <w:spacing w:after="0" w:line="240" w:lineRule="auto"/>
      <w:ind w:right="142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F"/>
    <w:rsid w:val="00037C95"/>
    <w:rsid w:val="000743E4"/>
    <w:rsid w:val="000F4ED5"/>
    <w:rsid w:val="001D5989"/>
    <w:rsid w:val="002204D8"/>
    <w:rsid w:val="00243108"/>
    <w:rsid w:val="002A2CDC"/>
    <w:rsid w:val="002D7B4C"/>
    <w:rsid w:val="002F13E2"/>
    <w:rsid w:val="0034523F"/>
    <w:rsid w:val="00385F38"/>
    <w:rsid w:val="003A363B"/>
    <w:rsid w:val="004969AF"/>
    <w:rsid w:val="004A25A3"/>
    <w:rsid w:val="005A288F"/>
    <w:rsid w:val="00632930"/>
    <w:rsid w:val="00645B51"/>
    <w:rsid w:val="006624DB"/>
    <w:rsid w:val="00730084"/>
    <w:rsid w:val="00751DF5"/>
    <w:rsid w:val="0076104C"/>
    <w:rsid w:val="007A72A2"/>
    <w:rsid w:val="007B510A"/>
    <w:rsid w:val="007D5060"/>
    <w:rsid w:val="007E6964"/>
    <w:rsid w:val="00817CFF"/>
    <w:rsid w:val="008A097D"/>
    <w:rsid w:val="009437F6"/>
    <w:rsid w:val="009F30CD"/>
    <w:rsid w:val="009F77DE"/>
    <w:rsid w:val="00A4710D"/>
    <w:rsid w:val="00B503EC"/>
    <w:rsid w:val="00B9074C"/>
    <w:rsid w:val="00C1498A"/>
    <w:rsid w:val="00CB3E51"/>
    <w:rsid w:val="00CB45D9"/>
    <w:rsid w:val="00D23D9E"/>
    <w:rsid w:val="00D630C0"/>
    <w:rsid w:val="00E1345D"/>
    <w:rsid w:val="00E37F99"/>
    <w:rsid w:val="00E41FBD"/>
    <w:rsid w:val="00E70630"/>
    <w:rsid w:val="00E907E0"/>
    <w:rsid w:val="00EE142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53E"/>
  <w15:chartTrackingRefBased/>
  <w15:docId w15:val="{E2A062E3-4399-4821-A79B-82F76245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69AF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4969AF"/>
    <w:pPr>
      <w:spacing w:before="100" w:beforeAutospacing="1" w:after="100" w:afterAutospacing="1" w:line="240" w:lineRule="auto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88F"/>
  </w:style>
  <w:style w:type="paragraph" w:styleId="Piedepgina">
    <w:name w:val="footer"/>
    <w:basedOn w:val="Normal"/>
    <w:link w:val="PiedepginaCar"/>
    <w:uiPriority w:val="99"/>
    <w:unhideWhenUsed/>
    <w:rsid w:val="005A28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88F"/>
  </w:style>
  <w:style w:type="paragraph" w:styleId="Sinespaciado">
    <w:name w:val="No Spacing"/>
    <w:link w:val="SinespaciadoCar"/>
    <w:uiPriority w:val="1"/>
    <w:qFormat/>
    <w:rsid w:val="007E6964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7E6964"/>
  </w:style>
  <w:style w:type="character" w:customStyle="1" w:styleId="Ttulo3Car">
    <w:name w:val="Título 3 Car"/>
    <w:basedOn w:val="Fuentedeprrafopredeter"/>
    <w:link w:val="Ttulo3"/>
    <w:uiPriority w:val="9"/>
    <w:rsid w:val="004969AF"/>
    <w:rPr>
      <w:rFonts w:ascii="Times New Roman" w:eastAsiaTheme="minorEastAsia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969AF"/>
    <w:rPr>
      <w:rFonts w:ascii="Times New Roman" w:eastAsiaTheme="minorEastAsia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69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69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8BFC1400D24DB2AAA29EB84BE69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3966-B086-4166-99FD-F333D5D27BE0}"/>
      </w:docPartPr>
      <w:docPartBody>
        <w:p w:rsidR="0064630D" w:rsidRDefault="0091797E" w:rsidP="0091797E">
          <w:pPr>
            <w:pStyle w:val="B68BFC1400D24DB2AAA29EB84BE692BB"/>
          </w:pPr>
          <w:r w:rsidRPr="00DC74B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7E"/>
    <w:rsid w:val="001236DD"/>
    <w:rsid w:val="002F13E2"/>
    <w:rsid w:val="00385F38"/>
    <w:rsid w:val="003A363B"/>
    <w:rsid w:val="0064630D"/>
    <w:rsid w:val="0091797E"/>
    <w:rsid w:val="009264D6"/>
    <w:rsid w:val="00CB45D9"/>
    <w:rsid w:val="00F8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97E"/>
    <w:rPr>
      <w:color w:val="808080"/>
    </w:rPr>
  </w:style>
  <w:style w:type="paragraph" w:customStyle="1" w:styleId="B68BFC1400D24DB2AAA29EB84BE692BB">
    <w:name w:val="B68BFC1400D24DB2AAA29EB84BE692BB"/>
    <w:rsid w:val="009179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BELENGUER COSCOLLAR, BEGOÑA SUSANA</dc:creator>
  <cp:keywords/>
  <dc:description/>
  <cp:lastModifiedBy>Brian Garcia</cp:lastModifiedBy>
  <cp:revision>5</cp:revision>
  <dcterms:created xsi:type="dcterms:W3CDTF">2025-04-22T10:34:00Z</dcterms:created>
  <dcterms:modified xsi:type="dcterms:W3CDTF">2025-04-29T07:48:00Z</dcterms:modified>
</cp:coreProperties>
</file>