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A1F8C" w14:textId="577751AB" w:rsidR="00431198" w:rsidRDefault="00147458" w:rsidP="00147458">
      <w:pPr>
        <w:pStyle w:val="Ttulo1"/>
      </w:pPr>
      <w:r>
        <w:t>Descripción del proyecto</w:t>
      </w:r>
    </w:p>
    <w:p w14:paraId="5F6C8ABF" w14:textId="01398C07" w:rsidR="00147458" w:rsidRDefault="00C0614C" w:rsidP="00147458">
      <w:r>
        <w:t>Nuestro proyecto se llamará “</w:t>
      </w:r>
      <w:proofErr w:type="spellStart"/>
      <w:r w:rsidR="00147458">
        <w:t>XGamers</w:t>
      </w:r>
      <w:proofErr w:type="spellEnd"/>
      <w:r>
        <w:t>”</w:t>
      </w:r>
      <w:r w:rsidR="00147458">
        <w:t>,</w:t>
      </w:r>
      <w:r>
        <w:t xml:space="preserve"> su lugar va a residir en Mendoza Argentina, la fecha de</w:t>
      </w:r>
      <w:r w:rsidR="00147458">
        <w:t xml:space="preserve"> inicio </w:t>
      </w:r>
      <w:r>
        <w:t xml:space="preserve">será el </w:t>
      </w:r>
      <w:r w:rsidR="00147458">
        <w:t>10/6</w:t>
      </w:r>
      <w:r>
        <w:t xml:space="preserve"> hasta llegar a ser la página </w:t>
      </w:r>
      <w:proofErr w:type="spellStart"/>
      <w:r>
        <w:t>nº</w:t>
      </w:r>
      <w:proofErr w:type="spellEnd"/>
      <w:r>
        <w:t xml:space="preserve"> 1 elegida por los </w:t>
      </w:r>
      <w:proofErr w:type="spellStart"/>
      <w:r>
        <w:t>gamers</w:t>
      </w:r>
      <w:proofErr w:type="spellEnd"/>
      <w:r>
        <w:t>.</w:t>
      </w:r>
      <w:r w:rsidR="00147458">
        <w:t xml:space="preserve"> </w:t>
      </w:r>
      <w:r>
        <w:t xml:space="preserve">Los integrantes son: </w:t>
      </w:r>
      <w:r w:rsidR="00147458">
        <w:t xml:space="preserve">Brian </w:t>
      </w:r>
      <w:proofErr w:type="spellStart"/>
      <w:r w:rsidR="00147458">
        <w:t>Garcia</w:t>
      </w:r>
      <w:proofErr w:type="spellEnd"/>
      <w:r w:rsidR="00147458">
        <w:t xml:space="preserve"> – Martin </w:t>
      </w:r>
      <w:proofErr w:type="spellStart"/>
      <w:r w:rsidR="00147458">
        <w:t>Rios</w:t>
      </w:r>
      <w:proofErr w:type="spellEnd"/>
      <w:r w:rsidR="00147458">
        <w:t xml:space="preserve"> – Genaro Busto – Salvador Duch.</w:t>
      </w:r>
    </w:p>
    <w:p w14:paraId="4CA33AAD" w14:textId="1D5065B3" w:rsidR="00147458" w:rsidRDefault="00147458" w:rsidP="00147458">
      <w:r>
        <w:t xml:space="preserve">Tienda Online de productos de variedad de calidades orientado a todas las plataformas (PC, Nintendo, </w:t>
      </w:r>
      <w:r w:rsidR="001244D9">
        <w:t>PlayStation</w:t>
      </w:r>
      <w:r>
        <w:t>).</w:t>
      </w:r>
    </w:p>
    <w:p w14:paraId="3EE253C0" w14:textId="77777777" w:rsidR="00147458" w:rsidRDefault="00147458" w:rsidP="00147458"/>
    <w:p w14:paraId="0E14F25A" w14:textId="36AC4F2A" w:rsidR="00147458" w:rsidRDefault="00147458" w:rsidP="00147458">
      <w:r>
        <w:t xml:space="preserve">Desarrolladores: </w:t>
      </w:r>
      <w:r w:rsidR="00C0614C">
        <w:t xml:space="preserve">Brian </w:t>
      </w:r>
      <w:proofErr w:type="spellStart"/>
      <w:r w:rsidR="00C0614C">
        <w:t>Garcia</w:t>
      </w:r>
      <w:proofErr w:type="spellEnd"/>
      <w:r w:rsidR="00C0614C">
        <w:t xml:space="preserve"> – Martin </w:t>
      </w:r>
      <w:proofErr w:type="spellStart"/>
      <w:r w:rsidR="00C0614C">
        <w:t>Rios</w:t>
      </w:r>
      <w:proofErr w:type="spellEnd"/>
      <w:r w:rsidR="00C0614C">
        <w:t xml:space="preserve"> – Genaro Busto – Salvador Duch.</w:t>
      </w:r>
    </w:p>
    <w:p w14:paraId="07F75C6E" w14:textId="7F313F3F" w:rsidR="00147458" w:rsidRDefault="00147458" w:rsidP="00147458">
      <w:pPr>
        <w:spacing w:after="0" w:line="240" w:lineRule="auto"/>
        <w:contextualSpacing/>
      </w:pPr>
      <w:r>
        <w:t xml:space="preserve">Clientes: Amantes de la experiencia Gamer </w:t>
      </w:r>
    </w:p>
    <w:p w14:paraId="07A32564" w14:textId="1DA58AF8" w:rsidR="00147458" w:rsidRDefault="0067395C" w:rsidP="00147458">
      <w:pPr>
        <w:spacing w:after="0" w:line="240" w:lineRule="auto"/>
        <w:contextualSpacing/>
      </w:pPr>
      <w:r>
        <w:t xml:space="preserve">Usuarios: </w:t>
      </w:r>
      <w:r w:rsidR="00C0614C">
        <w:t xml:space="preserve">Profesor </w:t>
      </w:r>
      <w:r w:rsidR="00C0614C" w:rsidRPr="00C0614C">
        <w:t>Juan Caballero Gallar</w:t>
      </w:r>
      <w:r w:rsidR="00C0614C">
        <w:rPr>
          <w:rFonts w:cstheme="minorHAnsi"/>
          <w:bCs/>
          <w:color w:val="385623" w:themeColor="accent6" w:themeShade="80"/>
          <w:sz w:val="24"/>
          <w:szCs w:val="24"/>
        </w:rPr>
        <w:t xml:space="preserve"> </w:t>
      </w:r>
    </w:p>
    <w:p w14:paraId="52BB5BB7" w14:textId="62546E03" w:rsidR="0067395C" w:rsidRDefault="0067395C" w:rsidP="00147458">
      <w:pPr>
        <w:spacing w:after="0" w:line="240" w:lineRule="auto"/>
        <w:contextualSpacing/>
      </w:pPr>
      <w:r>
        <w:t>Inversores: Empresas de periféricos, empresas de microprocesadores, etc.</w:t>
      </w:r>
    </w:p>
    <w:p w14:paraId="039C9856" w14:textId="3AF90C5D" w:rsidR="0067395C" w:rsidRDefault="0067395C" w:rsidP="00147458">
      <w:pPr>
        <w:spacing w:after="0" w:line="240" w:lineRule="auto"/>
        <w:contextualSpacing/>
      </w:pPr>
      <w:r>
        <w:t>Otros: Partes interesadas</w:t>
      </w:r>
    </w:p>
    <w:p w14:paraId="5B867201" w14:textId="77777777" w:rsidR="000472C7" w:rsidRDefault="000472C7" w:rsidP="00147458">
      <w:pPr>
        <w:spacing w:after="0" w:line="240" w:lineRule="auto"/>
        <w:contextualSpacing/>
      </w:pPr>
    </w:p>
    <w:p w14:paraId="4FD071D9" w14:textId="08649418" w:rsidR="000472C7" w:rsidRDefault="000472C7" w:rsidP="000472C7">
      <w:pPr>
        <w:pStyle w:val="Ttulo1"/>
      </w:pPr>
      <w:r>
        <w:t>Requerimientos</w:t>
      </w:r>
      <w:r w:rsidR="00971549">
        <w:t xml:space="preserve"> funcionales</w:t>
      </w:r>
    </w:p>
    <w:p w14:paraId="2D0457AD" w14:textId="77777777" w:rsidR="00EB302D" w:rsidRDefault="00EB302D" w:rsidP="00EB302D">
      <w:pPr>
        <w:spacing w:after="0" w:line="240" w:lineRule="auto"/>
        <w:contextualSpacing/>
      </w:pPr>
    </w:p>
    <w:p w14:paraId="1AA44345" w14:textId="71549E02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Registro de Usuarios:</w:t>
      </w:r>
    </w:p>
    <w:p w14:paraId="0BA84075" w14:textId="7A1F0E85" w:rsidR="00EB302D" w:rsidRDefault="00EB302D" w:rsidP="00EB302D">
      <w:pPr>
        <w:spacing w:after="0" w:line="240" w:lineRule="auto"/>
        <w:contextualSpacing/>
      </w:pPr>
      <w:r>
        <w:t xml:space="preserve">   Permitir a los usuarios registrarse y crear perfiles personales.</w:t>
      </w:r>
    </w:p>
    <w:p w14:paraId="50BD71B7" w14:textId="77777777" w:rsidR="00EB302D" w:rsidRDefault="00EB302D" w:rsidP="00EB302D">
      <w:pPr>
        <w:spacing w:after="0" w:line="240" w:lineRule="auto"/>
        <w:contextualSpacing/>
      </w:pPr>
    </w:p>
    <w:p w14:paraId="0EC04F94" w14:textId="3F86F244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Catálogo de Productos:</w:t>
      </w:r>
    </w:p>
    <w:p w14:paraId="22C6D3BA" w14:textId="2DD1E89E" w:rsidR="00EB302D" w:rsidRDefault="00EB302D" w:rsidP="00EB302D">
      <w:pPr>
        <w:spacing w:after="0" w:line="240" w:lineRule="auto"/>
        <w:contextualSpacing/>
      </w:pPr>
      <w:r>
        <w:t xml:space="preserve">   Mostrar una lista de productos organizados por categorías y subcategorías.</w:t>
      </w:r>
    </w:p>
    <w:p w14:paraId="40B54211" w14:textId="5D7FCC15" w:rsidR="00EB302D" w:rsidRDefault="00EB302D" w:rsidP="00EB302D">
      <w:pPr>
        <w:spacing w:after="0" w:line="240" w:lineRule="auto"/>
        <w:contextualSpacing/>
      </w:pPr>
      <w:r>
        <w:t xml:space="preserve">   Descripciones detalladas de productos, incluyendo características, precios y disponibilidad.</w:t>
      </w:r>
    </w:p>
    <w:p w14:paraId="43344151" w14:textId="77777777" w:rsidR="00EB302D" w:rsidRDefault="00EB302D" w:rsidP="00EB302D">
      <w:pPr>
        <w:spacing w:after="0" w:line="240" w:lineRule="auto"/>
        <w:contextualSpacing/>
      </w:pPr>
    </w:p>
    <w:p w14:paraId="46BA8DD4" w14:textId="51C5DA2D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Gestión de Inventarios:</w:t>
      </w:r>
    </w:p>
    <w:p w14:paraId="32E75D58" w14:textId="08FD0ECC" w:rsidR="00EB302D" w:rsidRDefault="00EB302D" w:rsidP="00EB302D">
      <w:pPr>
        <w:spacing w:after="0" w:line="240" w:lineRule="auto"/>
        <w:contextualSpacing/>
      </w:pPr>
      <w:r>
        <w:t xml:space="preserve">   Actualización en tiempo real del stock de productos.</w:t>
      </w:r>
    </w:p>
    <w:p w14:paraId="0C17DFF9" w14:textId="77777777" w:rsidR="00EB302D" w:rsidRDefault="00EB302D" w:rsidP="00EB302D">
      <w:pPr>
        <w:spacing w:after="0" w:line="240" w:lineRule="auto"/>
        <w:contextualSpacing/>
      </w:pPr>
    </w:p>
    <w:p w14:paraId="70F4D4D4" w14:textId="2AD59CF7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Interacción con Usuarios:</w:t>
      </w:r>
    </w:p>
    <w:p w14:paraId="7B95BD60" w14:textId="60119E0F" w:rsidR="00EB302D" w:rsidRDefault="00EB302D" w:rsidP="00EB302D">
      <w:pPr>
        <w:spacing w:after="0" w:line="240" w:lineRule="auto"/>
        <w:contextualSpacing/>
      </w:pPr>
      <w:r>
        <w:t xml:space="preserve">   Sistema de comentarios y valoraciones de productos por parte de los usuarios.</w:t>
      </w:r>
    </w:p>
    <w:p w14:paraId="3A8F0F86" w14:textId="027C80C0" w:rsidR="00EB302D" w:rsidRDefault="00EB302D" w:rsidP="00EB302D">
      <w:pPr>
        <w:spacing w:after="0" w:line="240" w:lineRule="auto"/>
        <w:contextualSpacing/>
      </w:pPr>
      <w:r>
        <w:t xml:space="preserve">   Opciones para compartir productos en redes sociales.</w:t>
      </w:r>
    </w:p>
    <w:p w14:paraId="7341B095" w14:textId="77777777" w:rsidR="00EB302D" w:rsidRDefault="00EB302D" w:rsidP="00EB302D">
      <w:pPr>
        <w:spacing w:after="0" w:line="240" w:lineRule="auto"/>
        <w:contextualSpacing/>
      </w:pPr>
    </w:p>
    <w:p w14:paraId="159220D5" w14:textId="508C8F53" w:rsidR="00971549" w:rsidRDefault="00971549" w:rsidP="00971549">
      <w:pPr>
        <w:pStyle w:val="Ttulo1"/>
      </w:pPr>
      <w:r>
        <w:t>Requerimientos no funcionales</w:t>
      </w:r>
    </w:p>
    <w:p w14:paraId="024C29AB" w14:textId="77777777" w:rsidR="00EB302D" w:rsidRDefault="00EB302D" w:rsidP="00EB302D">
      <w:pPr>
        <w:spacing w:after="0" w:line="240" w:lineRule="auto"/>
        <w:contextualSpacing/>
      </w:pPr>
    </w:p>
    <w:p w14:paraId="3EE734A0" w14:textId="555FFCF7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Rendimiento:</w:t>
      </w:r>
    </w:p>
    <w:p w14:paraId="5BA9BC23" w14:textId="01D83B2B" w:rsidR="00EB302D" w:rsidRDefault="00EB302D" w:rsidP="00EB302D">
      <w:pPr>
        <w:spacing w:after="0" w:line="240" w:lineRule="auto"/>
        <w:contextualSpacing/>
      </w:pPr>
      <w:r>
        <w:t xml:space="preserve">   Tiempos de carga rápidos para todas las páginas y funcionalidades.</w:t>
      </w:r>
    </w:p>
    <w:p w14:paraId="7342784F" w14:textId="77777777" w:rsidR="00EB302D" w:rsidRDefault="00EB302D" w:rsidP="00EB302D">
      <w:pPr>
        <w:spacing w:after="0" w:line="240" w:lineRule="auto"/>
        <w:contextualSpacing/>
      </w:pPr>
    </w:p>
    <w:p w14:paraId="580E50EE" w14:textId="3767DB53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Usabilidad:</w:t>
      </w:r>
    </w:p>
    <w:p w14:paraId="38439965" w14:textId="7799B05B" w:rsidR="00EB302D" w:rsidRDefault="00EB302D" w:rsidP="00EB302D">
      <w:pPr>
        <w:spacing w:after="0" w:line="240" w:lineRule="auto"/>
        <w:contextualSpacing/>
      </w:pPr>
      <w:r>
        <w:t xml:space="preserve">   Interfaz intuitiva y fácil de usar para usuarios de todas las edades y habilidades.</w:t>
      </w:r>
    </w:p>
    <w:p w14:paraId="5887F6E5" w14:textId="77777777" w:rsidR="00EB302D" w:rsidRDefault="00EB302D" w:rsidP="00EB302D">
      <w:pPr>
        <w:spacing w:after="0" w:line="240" w:lineRule="auto"/>
        <w:contextualSpacing/>
      </w:pPr>
    </w:p>
    <w:p w14:paraId="731796E4" w14:textId="0FD364C3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Compatibilidad:</w:t>
      </w:r>
    </w:p>
    <w:p w14:paraId="6B0491A7" w14:textId="62F81ED8" w:rsidR="00EB302D" w:rsidRDefault="00EB302D" w:rsidP="00EB302D">
      <w:pPr>
        <w:spacing w:after="0" w:line="240" w:lineRule="auto"/>
        <w:contextualSpacing/>
      </w:pPr>
      <w:r>
        <w:t xml:space="preserve">   Compatibilidad con múltiples navegadores web (Chrome, Firefox, Safari, Edge, etc.).</w:t>
      </w:r>
    </w:p>
    <w:p w14:paraId="29549201" w14:textId="759AB091" w:rsidR="00EB302D" w:rsidRDefault="00EB302D" w:rsidP="00EB302D">
      <w:pPr>
        <w:spacing w:after="0" w:line="240" w:lineRule="auto"/>
        <w:contextualSpacing/>
      </w:pPr>
      <w:r>
        <w:t xml:space="preserve">   Soporte para diferentes sistemas operativos (Windows, macOS, iOS, Android).</w:t>
      </w:r>
    </w:p>
    <w:p w14:paraId="6782F41C" w14:textId="77777777" w:rsidR="00EB302D" w:rsidRDefault="00EB302D" w:rsidP="00EB302D">
      <w:pPr>
        <w:spacing w:after="0" w:line="240" w:lineRule="auto"/>
        <w:contextualSpacing/>
      </w:pPr>
    </w:p>
    <w:p w14:paraId="1671A470" w14:textId="77777777" w:rsidR="00AC19B8" w:rsidRDefault="00AC19B8" w:rsidP="00EB302D">
      <w:pPr>
        <w:spacing w:after="0" w:line="240" w:lineRule="auto"/>
        <w:contextualSpacing/>
      </w:pPr>
    </w:p>
    <w:p w14:paraId="377901AE" w14:textId="77777777" w:rsidR="00AC19B8" w:rsidRDefault="00AC19B8" w:rsidP="00EB302D">
      <w:pPr>
        <w:spacing w:after="0" w:line="240" w:lineRule="auto"/>
        <w:contextualSpacing/>
      </w:pPr>
    </w:p>
    <w:p w14:paraId="3BD6CEF8" w14:textId="77777777" w:rsidR="00EB302D" w:rsidRDefault="00EB302D" w:rsidP="00EB302D">
      <w:pPr>
        <w:spacing w:after="0" w:line="240" w:lineRule="auto"/>
        <w:contextualSpacing/>
      </w:pPr>
    </w:p>
    <w:p w14:paraId="3ACECCAC" w14:textId="674C3D99" w:rsidR="00EB302D" w:rsidRDefault="00EB302D" w:rsidP="00EB302D">
      <w:pPr>
        <w:pStyle w:val="Prrafodelista"/>
        <w:numPr>
          <w:ilvl w:val="0"/>
          <w:numId w:val="1"/>
        </w:numPr>
        <w:spacing w:after="0" w:line="240" w:lineRule="auto"/>
      </w:pPr>
      <w:r>
        <w:t>Soporte Técnico:</w:t>
      </w:r>
    </w:p>
    <w:p w14:paraId="2A8EAE63" w14:textId="77BB37B1" w:rsidR="00EB302D" w:rsidRDefault="00EB302D" w:rsidP="00EB302D">
      <w:pPr>
        <w:spacing w:after="0" w:line="240" w:lineRule="auto"/>
        <w:contextualSpacing/>
      </w:pPr>
      <w:r>
        <w:t xml:space="preserve">   Servicio de soporte técnico eficiente para resolver problemas y consultas de usuarios.</w:t>
      </w:r>
    </w:p>
    <w:p w14:paraId="3EC4E5E1" w14:textId="1A1596E2" w:rsidR="00EB302D" w:rsidRDefault="00EB302D" w:rsidP="00EB302D">
      <w:pPr>
        <w:spacing w:after="0" w:line="240" w:lineRule="auto"/>
        <w:contextualSpacing/>
      </w:pPr>
      <w:r>
        <w:t xml:space="preserve">   Actualizaciones y mantenimiento regular del sitio web y de su infraestructura.</w:t>
      </w:r>
    </w:p>
    <w:p w14:paraId="55A730F2" w14:textId="77777777" w:rsidR="00FC67C5" w:rsidRDefault="00FC67C5" w:rsidP="00FC67C5">
      <w:pPr>
        <w:spacing w:after="0" w:line="240" w:lineRule="auto"/>
        <w:contextualSpacing/>
      </w:pPr>
    </w:p>
    <w:p w14:paraId="3B635173" w14:textId="0634176F" w:rsidR="00971549" w:rsidRDefault="00971549" w:rsidP="00971549">
      <w:pPr>
        <w:pStyle w:val="Ttulo1"/>
      </w:pPr>
      <w:r>
        <w:t xml:space="preserve">Alcances </w:t>
      </w:r>
    </w:p>
    <w:p w14:paraId="45FE0B89" w14:textId="77777777" w:rsidR="00FC67C5" w:rsidRDefault="00FC67C5" w:rsidP="00FC67C5">
      <w:pPr>
        <w:spacing w:after="0" w:line="240" w:lineRule="auto"/>
        <w:contextualSpacing/>
      </w:pPr>
    </w:p>
    <w:p w14:paraId="3E0D52E6" w14:textId="1C03128C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Amplia Variedad de Productos:</w:t>
      </w:r>
    </w:p>
    <w:p w14:paraId="20320A03" w14:textId="17AB7B7D" w:rsidR="00FC67C5" w:rsidRDefault="00FC67C5" w:rsidP="00FC67C5">
      <w:pPr>
        <w:spacing w:after="0" w:line="240" w:lineRule="auto"/>
        <w:contextualSpacing/>
      </w:pPr>
      <w:r>
        <w:t xml:space="preserve">   Ofrecer una amplia gama de productos de diferentes categorías y calidades para satisfacer diversas necesidades y preferencias de los clientes.</w:t>
      </w:r>
    </w:p>
    <w:p w14:paraId="279F218D" w14:textId="77777777" w:rsidR="00FC67C5" w:rsidRDefault="00FC67C5" w:rsidP="00FC67C5">
      <w:pPr>
        <w:spacing w:after="0" w:line="240" w:lineRule="auto"/>
        <w:contextualSpacing/>
      </w:pPr>
    </w:p>
    <w:p w14:paraId="1ED6DB4B" w14:textId="25D9F70A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Registro y Autenticación de Usuarios:</w:t>
      </w:r>
    </w:p>
    <w:p w14:paraId="33A78126" w14:textId="21501111" w:rsidR="00FC67C5" w:rsidRDefault="00FC67C5" w:rsidP="00FC67C5">
      <w:pPr>
        <w:spacing w:after="0" w:line="240" w:lineRule="auto"/>
        <w:contextualSpacing/>
      </w:pPr>
      <w:r>
        <w:t xml:space="preserve">   Permitir a los usuarios registrarse, crear perfiles personales y gestionar sus cuentas de manera segura.</w:t>
      </w:r>
    </w:p>
    <w:p w14:paraId="3C124B6C" w14:textId="77777777" w:rsidR="00FC67C5" w:rsidRDefault="00FC67C5" w:rsidP="00FC67C5">
      <w:pPr>
        <w:spacing w:after="0" w:line="240" w:lineRule="auto"/>
        <w:contextualSpacing/>
      </w:pPr>
    </w:p>
    <w:p w14:paraId="24E4460D" w14:textId="150C7BA8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Proceso de Compra Intuitivo:</w:t>
      </w:r>
    </w:p>
    <w:p w14:paraId="64603610" w14:textId="18B30D59" w:rsidR="00FC67C5" w:rsidRDefault="00FC67C5" w:rsidP="00FC67C5">
      <w:pPr>
        <w:spacing w:after="0" w:line="240" w:lineRule="auto"/>
        <w:contextualSpacing/>
      </w:pPr>
      <w:r>
        <w:t xml:space="preserve">   Implementar un proceso de compra claro y sencillo </w:t>
      </w:r>
    </w:p>
    <w:p w14:paraId="5A06FFBE" w14:textId="77777777" w:rsidR="00FC67C5" w:rsidRDefault="00FC67C5" w:rsidP="00FC67C5">
      <w:pPr>
        <w:spacing w:after="0" w:line="240" w:lineRule="auto"/>
        <w:contextualSpacing/>
      </w:pPr>
    </w:p>
    <w:p w14:paraId="598E067F" w14:textId="011D12FA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Gestión de Inventarios:</w:t>
      </w:r>
    </w:p>
    <w:p w14:paraId="389C143F" w14:textId="1CC5C71A" w:rsidR="00FC67C5" w:rsidRDefault="00FC67C5" w:rsidP="00FC67C5">
      <w:pPr>
        <w:spacing w:after="0" w:line="240" w:lineRule="auto"/>
        <w:contextualSpacing/>
      </w:pPr>
      <w:r>
        <w:t xml:space="preserve">   Mantener actualizado el inventario de productos para mostrar disponibilidad </w:t>
      </w:r>
    </w:p>
    <w:p w14:paraId="65292387" w14:textId="77777777" w:rsidR="00FC67C5" w:rsidRDefault="00FC67C5" w:rsidP="00FC67C5">
      <w:pPr>
        <w:spacing w:after="0" w:line="240" w:lineRule="auto"/>
        <w:contextualSpacing/>
      </w:pPr>
    </w:p>
    <w:p w14:paraId="7644EB33" w14:textId="07016616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Servicio al Cliente:</w:t>
      </w:r>
    </w:p>
    <w:p w14:paraId="4CFFF8B7" w14:textId="7CA7F322" w:rsidR="00FC67C5" w:rsidRDefault="00FC67C5" w:rsidP="00FC67C5">
      <w:pPr>
        <w:spacing w:after="0" w:line="240" w:lineRule="auto"/>
        <w:contextualSpacing/>
      </w:pPr>
      <w:r>
        <w:t xml:space="preserve">   Ofrecer soporte al cliente eficaz y resolver consultas o problemas relacionados con pedidos, productos o servicios.</w:t>
      </w:r>
    </w:p>
    <w:p w14:paraId="12F5619F" w14:textId="77777777" w:rsidR="00FC67C5" w:rsidRDefault="00FC67C5" w:rsidP="00FC67C5">
      <w:pPr>
        <w:spacing w:after="0" w:line="240" w:lineRule="auto"/>
        <w:contextualSpacing/>
      </w:pPr>
    </w:p>
    <w:p w14:paraId="1773B17A" w14:textId="12F1C1AF" w:rsidR="00971549" w:rsidRDefault="00971549" w:rsidP="00971549">
      <w:pPr>
        <w:pStyle w:val="Ttulo1"/>
      </w:pPr>
      <w:r>
        <w:t>Limites</w:t>
      </w:r>
    </w:p>
    <w:p w14:paraId="4A6CA4F8" w14:textId="77777777" w:rsidR="00FC67C5" w:rsidRDefault="00FC67C5" w:rsidP="00FC67C5">
      <w:pPr>
        <w:spacing w:after="0" w:line="240" w:lineRule="auto"/>
        <w:contextualSpacing/>
      </w:pPr>
    </w:p>
    <w:p w14:paraId="4501A186" w14:textId="325FF756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Accesibilidad Geográfica:</w:t>
      </w:r>
    </w:p>
    <w:p w14:paraId="6A9E6CF1" w14:textId="07A3E636" w:rsidR="00FC67C5" w:rsidRDefault="00FC67C5" w:rsidP="00FC67C5">
      <w:pPr>
        <w:spacing w:after="0" w:line="240" w:lineRule="auto"/>
        <w:contextualSpacing/>
      </w:pPr>
      <w:r>
        <w:t xml:space="preserve">   Restricciones geográficas que pueden afectar la disponibilidad de envío y la aceptación de pagos en ciertas regiones o países.</w:t>
      </w:r>
    </w:p>
    <w:p w14:paraId="5AC63C88" w14:textId="77777777" w:rsidR="00FC67C5" w:rsidRDefault="00FC67C5" w:rsidP="00FC67C5">
      <w:pPr>
        <w:spacing w:after="0" w:line="240" w:lineRule="auto"/>
        <w:contextualSpacing/>
      </w:pPr>
    </w:p>
    <w:p w14:paraId="020D053A" w14:textId="41734C71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Compatibilidad Técnica:</w:t>
      </w:r>
    </w:p>
    <w:p w14:paraId="488E310D" w14:textId="2545DC79" w:rsidR="00FC67C5" w:rsidRDefault="00FC67C5" w:rsidP="00FC67C5">
      <w:pPr>
        <w:spacing w:after="0" w:line="240" w:lineRule="auto"/>
        <w:contextualSpacing/>
      </w:pPr>
      <w:r>
        <w:t xml:space="preserve">   Desafíos relacionados con la compatibilidad de la tienda online en diferentes navegadores web y sistemas operativos, lo cual puede requerir pruebas y ajustes adicionales.</w:t>
      </w:r>
    </w:p>
    <w:p w14:paraId="11FC954C" w14:textId="77777777" w:rsidR="00FC67C5" w:rsidRDefault="00FC67C5" w:rsidP="00FC67C5">
      <w:pPr>
        <w:spacing w:after="0" w:line="240" w:lineRule="auto"/>
        <w:contextualSpacing/>
      </w:pPr>
    </w:p>
    <w:p w14:paraId="21F8395C" w14:textId="1546CC09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Cumplimiento Normativo:</w:t>
      </w:r>
    </w:p>
    <w:p w14:paraId="4ABD5377" w14:textId="09DD4FD2" w:rsidR="00FC67C5" w:rsidRDefault="00FC67C5" w:rsidP="00FC67C5">
      <w:pPr>
        <w:spacing w:after="0" w:line="240" w:lineRule="auto"/>
        <w:contextualSpacing/>
      </w:pPr>
      <w:r>
        <w:t xml:space="preserve">   Limitaciones relacionadas con el cumplimiento de normativas locales e internacionales</w:t>
      </w:r>
    </w:p>
    <w:p w14:paraId="5C37DC4A" w14:textId="77777777" w:rsidR="00FC67C5" w:rsidRDefault="00FC67C5" w:rsidP="00FC67C5">
      <w:pPr>
        <w:spacing w:after="0" w:line="240" w:lineRule="auto"/>
        <w:contextualSpacing/>
      </w:pPr>
    </w:p>
    <w:p w14:paraId="660AD77A" w14:textId="28D0FF54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Escalabilidad:</w:t>
      </w:r>
    </w:p>
    <w:p w14:paraId="48F93FEE" w14:textId="1ACDA0F7" w:rsidR="00FC67C5" w:rsidRDefault="00FC67C5" w:rsidP="00FC67C5">
      <w:pPr>
        <w:spacing w:after="0" w:line="240" w:lineRule="auto"/>
        <w:contextualSpacing/>
      </w:pPr>
      <w:r>
        <w:t xml:space="preserve">   Posibles limitaciones en la escalabilidad del sistema para manejar un aumento repentino en el tráfico o la expansión del catálogo de productos.</w:t>
      </w:r>
    </w:p>
    <w:p w14:paraId="1D167AC9" w14:textId="77777777" w:rsidR="00FC67C5" w:rsidRDefault="00FC67C5" w:rsidP="00FC67C5">
      <w:pPr>
        <w:spacing w:after="0" w:line="240" w:lineRule="auto"/>
        <w:contextualSpacing/>
      </w:pPr>
    </w:p>
    <w:p w14:paraId="02712506" w14:textId="7DADE853" w:rsidR="00FC67C5" w:rsidRDefault="00FC67C5" w:rsidP="00FC67C5">
      <w:pPr>
        <w:pStyle w:val="Prrafodelista"/>
        <w:numPr>
          <w:ilvl w:val="0"/>
          <w:numId w:val="1"/>
        </w:numPr>
        <w:spacing w:after="0" w:line="240" w:lineRule="auto"/>
      </w:pPr>
      <w:r>
        <w:t>Costos Operativos:</w:t>
      </w:r>
    </w:p>
    <w:p w14:paraId="49A60CE7" w14:textId="19FD459D" w:rsidR="00FC67C5" w:rsidRDefault="00FC67C5" w:rsidP="00FC67C5">
      <w:pPr>
        <w:spacing w:after="0" w:line="240" w:lineRule="auto"/>
        <w:contextualSpacing/>
      </w:pPr>
      <w:r>
        <w:t xml:space="preserve">   Limitaciones presupuestarias que pueden influir en la capacidad para implementar ciertas funcionalidades avanzadas o mejorar la infraestructura tecnológica.</w:t>
      </w:r>
    </w:p>
    <w:p w14:paraId="4F18B33F" w14:textId="77777777" w:rsidR="00FC67C5" w:rsidRDefault="00FC67C5" w:rsidP="00147458">
      <w:pPr>
        <w:spacing w:after="0" w:line="240" w:lineRule="auto"/>
        <w:contextualSpacing/>
      </w:pPr>
    </w:p>
    <w:p w14:paraId="2D48A893" w14:textId="7604EBEA" w:rsidR="0067395C" w:rsidRDefault="0067395C" w:rsidP="0067395C">
      <w:pPr>
        <w:pStyle w:val="Ttulo1"/>
      </w:pPr>
      <w:r>
        <w:lastRenderedPageBreak/>
        <w:t>Requisitos técnicos</w:t>
      </w:r>
    </w:p>
    <w:p w14:paraId="3BB218B7" w14:textId="6BF00D66" w:rsidR="0067395C" w:rsidRDefault="001244D9" w:rsidP="0067395C">
      <w:r>
        <w:t>Tecnologías</w:t>
      </w:r>
      <w:r w:rsidR="0067395C">
        <w:t xml:space="preserve"> como HTML, CSS, JAVASCRIPT, etc. Diseño responsive – implementación de un sistema para mostrar los productos de PC, con imágenes de alta calidad, descripciones detalladas y precios.</w:t>
      </w:r>
    </w:p>
    <w:p w14:paraId="5A1EC0DE" w14:textId="77777777" w:rsidR="001244D9" w:rsidRDefault="001244D9" w:rsidP="0067395C"/>
    <w:p w14:paraId="0CAE8B41" w14:textId="1C10A514" w:rsidR="001244D9" w:rsidRDefault="001244D9" w:rsidP="001244D9">
      <w:pPr>
        <w:pStyle w:val="Ttulo1"/>
      </w:pPr>
      <w:r>
        <w:t>Escenarios Típicos y alternativos:</w:t>
      </w:r>
    </w:p>
    <w:p w14:paraId="72154A68" w14:textId="466ED76C" w:rsidR="001244D9" w:rsidRDefault="001244D9" w:rsidP="001244D9">
      <w:r>
        <w:t>Entre algunos escenarios típicos podemos destacar el proceso de compra, un formulario de contacto y un Registro y login.</w:t>
      </w:r>
    </w:p>
    <w:p w14:paraId="00619129" w14:textId="60E09CF2" w:rsidR="00147458" w:rsidRDefault="001244D9" w:rsidP="00E76656">
      <w:r>
        <w:t>Y entre algunos escenarios alternativos podemos destacar errores de navegación, desconexiones, caídas del sitio.</w:t>
      </w:r>
    </w:p>
    <w:p w14:paraId="0DE9E1E2" w14:textId="77777777" w:rsidR="00E76656" w:rsidRDefault="00E76656" w:rsidP="00E76656"/>
    <w:p w14:paraId="5CAE25CA" w14:textId="219E4AE9" w:rsidR="00E76656" w:rsidRDefault="00E76656" w:rsidP="00E76656">
      <w:pPr>
        <w:pStyle w:val="Ttulo1"/>
      </w:pPr>
      <w:r>
        <w:t>Mapa de sitio</w:t>
      </w:r>
    </w:p>
    <w:p w14:paraId="11481F05" w14:textId="77777777" w:rsidR="001E4C03" w:rsidRPr="001E4C03" w:rsidRDefault="001E4C03" w:rsidP="001E4C03"/>
    <w:p w14:paraId="07E97257" w14:textId="21DA760F" w:rsidR="00E76656" w:rsidRDefault="001E4C03" w:rsidP="00E76656">
      <w:r>
        <w:rPr>
          <w:noProof/>
        </w:rPr>
        <w:drawing>
          <wp:inline distT="0" distB="0" distL="0" distR="0" wp14:anchorId="72196D69" wp14:editId="3C72844E">
            <wp:extent cx="5400040" cy="3922395"/>
            <wp:effectExtent l="0" t="0" r="0" b="1905"/>
            <wp:docPr id="12781603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387B" w14:textId="77777777" w:rsidR="00F0603E" w:rsidRDefault="00F0603E" w:rsidP="00E76656"/>
    <w:p w14:paraId="6077D11B" w14:textId="77777777" w:rsidR="0091486A" w:rsidRDefault="0091486A" w:rsidP="00E76656"/>
    <w:p w14:paraId="74F3B887" w14:textId="77777777" w:rsidR="00F0603E" w:rsidRDefault="00F0603E" w:rsidP="00E76656"/>
    <w:p w14:paraId="6D357F9E" w14:textId="77777777" w:rsidR="00F0603E" w:rsidRDefault="00F0603E" w:rsidP="00E76656"/>
    <w:p w14:paraId="5A46537B" w14:textId="77777777" w:rsidR="00F0603E" w:rsidRDefault="00F0603E" w:rsidP="00F0603E"/>
    <w:p w14:paraId="47C7C794" w14:textId="68703629" w:rsidR="00D24919" w:rsidRDefault="00D24919" w:rsidP="00D24919">
      <w:pPr>
        <w:pStyle w:val="Ttulo1"/>
      </w:pPr>
      <w:r>
        <w:t>Guía de estilo</w:t>
      </w:r>
    </w:p>
    <w:p w14:paraId="2A2425B8" w14:textId="77777777" w:rsidR="00D24919" w:rsidRDefault="00D24919" w:rsidP="00F0603E"/>
    <w:p w14:paraId="56FD68EE" w14:textId="79FD0D3C" w:rsidR="00F0603E" w:rsidRDefault="00F0603E" w:rsidP="00D24919">
      <w:pPr>
        <w:pStyle w:val="Prrafodelista"/>
        <w:numPr>
          <w:ilvl w:val="0"/>
          <w:numId w:val="1"/>
        </w:numPr>
      </w:pPr>
      <w:r>
        <w:t>Paleta de Colores:</w:t>
      </w:r>
    </w:p>
    <w:p w14:paraId="52AF44BB" w14:textId="59A396A2" w:rsidR="00F0603E" w:rsidRDefault="00F0603E" w:rsidP="00F0603E">
      <w:r>
        <w:t xml:space="preserve">   Primarios: Violeta y negro.</w:t>
      </w:r>
    </w:p>
    <w:p w14:paraId="28ECA4B5" w14:textId="2B901E6F" w:rsidR="00F0603E" w:rsidRDefault="00F0603E" w:rsidP="00F0603E">
      <w:r>
        <w:t xml:space="preserve">   Secundarios: </w:t>
      </w:r>
      <w:r>
        <w:t>B</w:t>
      </w:r>
      <w:r>
        <w:t>lanco</w:t>
      </w:r>
    </w:p>
    <w:p w14:paraId="19778760" w14:textId="685C2032" w:rsidR="00F0603E" w:rsidRDefault="00F0603E" w:rsidP="00F0603E">
      <w:r>
        <w:t xml:space="preserve">   Acentos: </w:t>
      </w:r>
      <w:r>
        <w:t xml:space="preserve"> </w:t>
      </w:r>
      <w:r w:rsidR="00D24919">
        <w:t>G</w:t>
      </w:r>
      <w:r>
        <w:t>ris oscuro</w:t>
      </w:r>
    </w:p>
    <w:p w14:paraId="19913CA1" w14:textId="77777777" w:rsidR="00F0603E" w:rsidRDefault="00F0603E" w:rsidP="00F0603E"/>
    <w:p w14:paraId="73CF9C4A" w14:textId="005A9795" w:rsidR="00F0603E" w:rsidRDefault="00F0603E" w:rsidP="00D24919">
      <w:pPr>
        <w:pStyle w:val="Prrafodelista"/>
        <w:numPr>
          <w:ilvl w:val="0"/>
          <w:numId w:val="1"/>
        </w:numPr>
      </w:pPr>
      <w:r>
        <w:t>Tipografía:</w:t>
      </w:r>
    </w:p>
    <w:p w14:paraId="7EABBEBC" w14:textId="45DF4EE8" w:rsidR="00F0603E" w:rsidRDefault="00F0603E" w:rsidP="00F0603E">
      <w:r>
        <w:t xml:space="preserve">   Fuente principal: Una fuente moderna y legible </w:t>
      </w:r>
      <w:r>
        <w:t>como “</w:t>
      </w:r>
      <w:proofErr w:type="spellStart"/>
      <w:r>
        <w:t>sans-serif</w:t>
      </w:r>
      <w:proofErr w:type="spellEnd"/>
      <w:r>
        <w:t>”</w:t>
      </w:r>
    </w:p>
    <w:p w14:paraId="1DC13C3E" w14:textId="0199310B" w:rsidR="00F0603E" w:rsidRDefault="00F0603E" w:rsidP="00F0603E">
      <w:r>
        <w:t xml:space="preserve">   Fuente secundaria: Una fuente complementaria para destacar elementos </w:t>
      </w:r>
      <w:r>
        <w:t>como “Arial”</w:t>
      </w:r>
    </w:p>
    <w:p w14:paraId="1930D970" w14:textId="314C032B" w:rsidR="00F0603E" w:rsidRDefault="00F0603E" w:rsidP="00F0603E">
      <w:r>
        <w:t xml:space="preserve">   Tamaños:</w:t>
      </w:r>
      <w:r w:rsidR="00D24919">
        <w:t xml:space="preserve"> </w:t>
      </w:r>
      <w:r>
        <w:t xml:space="preserve">Establecer </w:t>
      </w:r>
      <w:r>
        <w:t>graduaciones</w:t>
      </w:r>
      <w:r>
        <w:t xml:space="preserve"> claras de tamaños para encabezados, </w:t>
      </w:r>
      <w:proofErr w:type="spellStart"/>
      <w:r>
        <w:t>subencabezados</w:t>
      </w:r>
      <w:proofErr w:type="spellEnd"/>
      <w:r>
        <w:t>, y texto corporal</w:t>
      </w:r>
    </w:p>
    <w:p w14:paraId="02125909" w14:textId="77777777" w:rsidR="00F0603E" w:rsidRDefault="00F0603E" w:rsidP="00F0603E"/>
    <w:p w14:paraId="14EE5C5A" w14:textId="144C722D" w:rsidR="00F0603E" w:rsidRDefault="00F0603E" w:rsidP="00D24919">
      <w:pPr>
        <w:pStyle w:val="Prrafodelista"/>
        <w:numPr>
          <w:ilvl w:val="0"/>
          <w:numId w:val="1"/>
        </w:numPr>
      </w:pPr>
      <w:r>
        <w:t>Imagen de Marca:</w:t>
      </w:r>
    </w:p>
    <w:p w14:paraId="1759B760" w14:textId="78B19471" w:rsidR="00F0603E" w:rsidRDefault="00F0603E" w:rsidP="00F0603E">
      <w:r>
        <w:t xml:space="preserve">   Logo: </w:t>
      </w:r>
      <w:r>
        <w:t>Es</w:t>
      </w:r>
      <w:r>
        <w:t xml:space="preserve"> claro y visible en diferentes tamaños y fondos </w:t>
      </w:r>
    </w:p>
    <w:p w14:paraId="67DC9DB6" w14:textId="7F2864EB" w:rsidR="00F0603E" w:rsidRDefault="00F0603E" w:rsidP="00F0603E">
      <w:r>
        <w:t xml:space="preserve">   Iconografía: Iconos modernos y simples </w:t>
      </w:r>
    </w:p>
    <w:p w14:paraId="159B4608" w14:textId="2CC79682" w:rsidR="00F0603E" w:rsidRDefault="00F0603E" w:rsidP="00F0603E">
      <w:r>
        <w:t xml:space="preserve">   Fotografías: Imágenes de alta calidad que muestren los producto</w:t>
      </w:r>
      <w:r>
        <w:t>s</w:t>
      </w:r>
    </w:p>
    <w:p w14:paraId="00DA5E80" w14:textId="77777777" w:rsidR="00F0603E" w:rsidRDefault="00F0603E" w:rsidP="00F0603E"/>
    <w:p w14:paraId="546813D0" w14:textId="7C515799" w:rsidR="00F0603E" w:rsidRDefault="00F0603E" w:rsidP="00D24919">
      <w:pPr>
        <w:pStyle w:val="Prrafodelista"/>
        <w:numPr>
          <w:ilvl w:val="0"/>
          <w:numId w:val="1"/>
        </w:numPr>
      </w:pPr>
      <w:r>
        <w:t>Diseño Visual:</w:t>
      </w:r>
    </w:p>
    <w:p w14:paraId="37CCFF10" w14:textId="4C225CC4" w:rsidR="00F0603E" w:rsidRDefault="00F0603E" w:rsidP="00F0603E">
      <w:r>
        <w:t xml:space="preserve">   </w:t>
      </w:r>
      <w:proofErr w:type="spellStart"/>
      <w:r>
        <w:t>Layout</w:t>
      </w:r>
      <w:proofErr w:type="spellEnd"/>
      <w:r>
        <w:t>:</w:t>
      </w:r>
      <w:r w:rsidR="00D24919">
        <w:t xml:space="preserve"> </w:t>
      </w:r>
      <w:r>
        <w:t>Limpiar y minimalista para facilitar la navegación</w:t>
      </w:r>
    </w:p>
    <w:p w14:paraId="184FFFBC" w14:textId="5312F219" w:rsidR="00F0603E" w:rsidRDefault="00F0603E" w:rsidP="00F0603E">
      <w:r>
        <w:t xml:space="preserve">   Elementos gráficos: Utilizar líneas y formas geométricas simples para estructurar la información </w:t>
      </w:r>
    </w:p>
    <w:p w14:paraId="50129D5F" w14:textId="77777777" w:rsidR="00F0603E" w:rsidRDefault="00F0603E" w:rsidP="00F0603E"/>
    <w:p w14:paraId="752C29B0" w14:textId="0E7BBE47" w:rsidR="00F0603E" w:rsidRDefault="00F0603E" w:rsidP="00D24919">
      <w:pPr>
        <w:pStyle w:val="Prrafodelista"/>
        <w:numPr>
          <w:ilvl w:val="0"/>
          <w:numId w:val="1"/>
        </w:numPr>
      </w:pPr>
      <w:r>
        <w:t>Navegación y Usabilidad:</w:t>
      </w:r>
    </w:p>
    <w:p w14:paraId="3A483F85" w14:textId="5D4DA45E" w:rsidR="00F0603E" w:rsidRDefault="00F0603E" w:rsidP="00F0603E">
      <w:r>
        <w:t xml:space="preserve">   Menú de navegación: Claro y accesible desde cualquier página</w:t>
      </w:r>
    </w:p>
    <w:p w14:paraId="645F887E" w14:textId="77777777" w:rsidR="00D24919" w:rsidRDefault="00D24919" w:rsidP="00F0603E"/>
    <w:p w14:paraId="7D57E75B" w14:textId="77777777" w:rsidR="00D24919" w:rsidRDefault="00D24919" w:rsidP="00F0603E"/>
    <w:p w14:paraId="0D7D5502" w14:textId="77777777" w:rsidR="00D24919" w:rsidRDefault="00D24919" w:rsidP="00F0603E"/>
    <w:p w14:paraId="67F62E0D" w14:textId="77777777" w:rsidR="00D24919" w:rsidRDefault="00D24919" w:rsidP="00F0603E"/>
    <w:p w14:paraId="568023A9" w14:textId="77777777" w:rsidR="00D24919" w:rsidRDefault="00D24919" w:rsidP="00F0603E"/>
    <w:p w14:paraId="683E59C1" w14:textId="42FC067A" w:rsidR="00F0603E" w:rsidRDefault="00D24919" w:rsidP="00D24919">
      <w:pPr>
        <w:pStyle w:val="Ttulo1"/>
      </w:pPr>
      <w:r>
        <w:lastRenderedPageBreak/>
        <w:t xml:space="preserve"> Capturas</w:t>
      </w:r>
    </w:p>
    <w:p w14:paraId="33AF29BE" w14:textId="38735542" w:rsidR="00D24919" w:rsidRDefault="00D24919" w:rsidP="00D24919">
      <w:r>
        <w:rPr>
          <w:noProof/>
        </w:rPr>
        <w:drawing>
          <wp:inline distT="0" distB="0" distL="0" distR="0" wp14:anchorId="50A07D12" wp14:editId="2ECCFBEB">
            <wp:extent cx="5400040" cy="3576320"/>
            <wp:effectExtent l="0" t="0" r="0" b="5080"/>
            <wp:docPr id="15259349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01DF" w14:textId="5BECF86B" w:rsidR="00D24919" w:rsidRDefault="00D24919" w:rsidP="00D24919">
      <w:r>
        <w:rPr>
          <w:noProof/>
        </w:rPr>
        <w:drawing>
          <wp:inline distT="0" distB="0" distL="0" distR="0" wp14:anchorId="5DAD2792" wp14:editId="3AECF057">
            <wp:extent cx="5400040" cy="1895475"/>
            <wp:effectExtent l="0" t="0" r="0" b="9525"/>
            <wp:docPr id="16513470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FAB5" w14:textId="2E7567CD" w:rsidR="00D24919" w:rsidRDefault="00D24919" w:rsidP="00D24919">
      <w:r>
        <w:rPr>
          <w:noProof/>
        </w:rPr>
        <w:drawing>
          <wp:inline distT="0" distB="0" distL="0" distR="0" wp14:anchorId="0D9D2AFC" wp14:editId="6FA22832">
            <wp:extent cx="5400040" cy="2554605"/>
            <wp:effectExtent l="0" t="0" r="0" b="0"/>
            <wp:docPr id="18850136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D99D" w14:textId="40A4BD9A" w:rsidR="00D24919" w:rsidRDefault="00D24919" w:rsidP="00D24919">
      <w:r>
        <w:rPr>
          <w:noProof/>
        </w:rPr>
        <w:lastRenderedPageBreak/>
        <w:drawing>
          <wp:inline distT="0" distB="0" distL="0" distR="0" wp14:anchorId="3981B929" wp14:editId="7DEC5C69">
            <wp:extent cx="5400040" cy="1941830"/>
            <wp:effectExtent l="0" t="0" r="0" b="1270"/>
            <wp:docPr id="141065720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0F75" w14:textId="7E953E76" w:rsidR="00D24919" w:rsidRDefault="00D24919" w:rsidP="00D24919">
      <w:r>
        <w:rPr>
          <w:noProof/>
        </w:rPr>
        <w:drawing>
          <wp:inline distT="0" distB="0" distL="0" distR="0" wp14:anchorId="63E59572" wp14:editId="325B9192">
            <wp:extent cx="5400040" cy="2570480"/>
            <wp:effectExtent l="0" t="0" r="0" b="1270"/>
            <wp:docPr id="7424179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D030" w14:textId="527C0875" w:rsidR="00D24919" w:rsidRPr="00D24919" w:rsidRDefault="00D24919" w:rsidP="00D24919">
      <w:r>
        <w:rPr>
          <w:noProof/>
        </w:rPr>
        <w:drawing>
          <wp:inline distT="0" distB="0" distL="0" distR="0" wp14:anchorId="04E8898D" wp14:editId="5417DBE4">
            <wp:extent cx="5400040" cy="2997200"/>
            <wp:effectExtent l="0" t="0" r="0" b="0"/>
            <wp:docPr id="5318314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7FA9" w14:textId="60D71112" w:rsidR="0091486A" w:rsidRDefault="0091486A" w:rsidP="0091486A">
      <w:pPr>
        <w:pStyle w:val="Ttulo1"/>
      </w:pPr>
      <w:r>
        <w:t>Prototipo</w:t>
      </w:r>
    </w:p>
    <w:p w14:paraId="180B14EC" w14:textId="77777777" w:rsidR="0091486A" w:rsidRDefault="0091486A" w:rsidP="00E76656"/>
    <w:p w14:paraId="1BACA615" w14:textId="40FA7D1E" w:rsidR="0091486A" w:rsidRPr="00E76656" w:rsidRDefault="00000000" w:rsidP="00E76656">
      <w:hyperlink r:id="rId14" w:tgtFrame="_blank" w:tooltip="https://github.com/BrianGarcia18/BrianG.git" w:history="1">
        <w:r w:rsidR="0091486A">
          <w:rPr>
            <w:rStyle w:val="Hipervnculo"/>
            <w:rFonts w:ascii="inherit" w:hAnsi="inherit" w:cs="Noto Sans"/>
            <w:bdr w:val="none" w:sz="0" w:space="0" w:color="auto" w:frame="1"/>
          </w:rPr>
          <w:t>https://github.com/BrianGarcia18/BrianG.git</w:t>
        </w:r>
      </w:hyperlink>
    </w:p>
    <w:sectPr w:rsidR="0091486A" w:rsidRPr="00E76656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9952E3" w14:textId="77777777" w:rsidR="00292CCD" w:rsidRDefault="00292CCD" w:rsidP="00F13D57">
      <w:pPr>
        <w:spacing w:after="0" w:line="240" w:lineRule="auto"/>
      </w:pPr>
      <w:r>
        <w:separator/>
      </w:r>
    </w:p>
  </w:endnote>
  <w:endnote w:type="continuationSeparator" w:id="0">
    <w:p w14:paraId="28B0C1FE" w14:textId="77777777" w:rsidR="00292CCD" w:rsidRDefault="00292CCD" w:rsidP="00F13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F13D57" w14:paraId="51F076A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B64D2A323D4248FBA3391CC07018AAA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B63DD99" w14:textId="5E0EB807" w:rsidR="00F13D57" w:rsidRDefault="00F13D57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Martin Rios</w:t>
              </w:r>
              <w:r w:rsidR="00495B44">
                <w:rPr>
                  <w:caps/>
                  <w:color w:val="000000" w:themeColor="text1"/>
                </w:rPr>
                <w:t xml:space="preserve"> – Genaro busto – brian garcia – salvador duch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1138FA8C" w14:textId="77777777" w:rsidR="00F13D57" w:rsidRDefault="00F13D57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736FA4B" w14:textId="77777777" w:rsidR="00F13D57" w:rsidRDefault="00F13D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EFBEE" w14:textId="77777777" w:rsidR="00292CCD" w:rsidRDefault="00292CCD" w:rsidP="00F13D57">
      <w:pPr>
        <w:spacing w:after="0" w:line="240" w:lineRule="auto"/>
      </w:pPr>
      <w:r>
        <w:separator/>
      </w:r>
    </w:p>
  </w:footnote>
  <w:footnote w:type="continuationSeparator" w:id="0">
    <w:p w14:paraId="1B3D44A5" w14:textId="77777777" w:rsidR="00292CCD" w:rsidRDefault="00292CCD" w:rsidP="00F13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5738F" w14:textId="36CE6D31" w:rsidR="00F13D57" w:rsidRDefault="00F13D57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83FC89E" wp14:editId="32002AB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FFFE3AF" w14:textId="725C7487" w:rsidR="00F13D57" w:rsidRDefault="00495B44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t>PRACTICAS PROFESIONALIZANTES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83FC89E" id="Rectángulo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44"/>
                        <w:szCs w:val="44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FFFE3AF" w14:textId="725C7487" w:rsidR="00F13D57" w:rsidRDefault="00495B44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44"/>
                            <w:szCs w:val="44"/>
                          </w:rPr>
                          <w:t>PRACTICAS PROFESIONALIZANTES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A3E8A"/>
    <w:multiLevelType w:val="hybridMultilevel"/>
    <w:tmpl w:val="67F22C1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567841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D57"/>
    <w:rsid w:val="00044DEF"/>
    <w:rsid w:val="000472C7"/>
    <w:rsid w:val="001244D9"/>
    <w:rsid w:val="00147458"/>
    <w:rsid w:val="00175A5B"/>
    <w:rsid w:val="001E4C03"/>
    <w:rsid w:val="00261E28"/>
    <w:rsid w:val="00292CCD"/>
    <w:rsid w:val="004303AB"/>
    <w:rsid w:val="00431198"/>
    <w:rsid w:val="00487D2F"/>
    <w:rsid w:val="00495B44"/>
    <w:rsid w:val="00651CEC"/>
    <w:rsid w:val="0067395C"/>
    <w:rsid w:val="006D54B2"/>
    <w:rsid w:val="007B0752"/>
    <w:rsid w:val="008D6E47"/>
    <w:rsid w:val="00905EAD"/>
    <w:rsid w:val="009069BD"/>
    <w:rsid w:val="0091486A"/>
    <w:rsid w:val="00971549"/>
    <w:rsid w:val="00AC19B8"/>
    <w:rsid w:val="00BE5866"/>
    <w:rsid w:val="00C0614C"/>
    <w:rsid w:val="00CB0770"/>
    <w:rsid w:val="00D24919"/>
    <w:rsid w:val="00DD07A3"/>
    <w:rsid w:val="00E76656"/>
    <w:rsid w:val="00EB302D"/>
    <w:rsid w:val="00F0603E"/>
    <w:rsid w:val="00F13D57"/>
    <w:rsid w:val="00FC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2F91D9"/>
  <w15:chartTrackingRefBased/>
  <w15:docId w15:val="{BF09C741-6704-4447-870B-31459C786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7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13D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3D57"/>
  </w:style>
  <w:style w:type="paragraph" w:styleId="Piedepgina">
    <w:name w:val="footer"/>
    <w:basedOn w:val="Normal"/>
    <w:link w:val="PiedepginaCar"/>
    <w:uiPriority w:val="99"/>
    <w:unhideWhenUsed/>
    <w:rsid w:val="00F13D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D57"/>
  </w:style>
  <w:style w:type="character" w:customStyle="1" w:styleId="Ttulo1Car">
    <w:name w:val="Título 1 Car"/>
    <w:basedOn w:val="Fuentedeprrafopredeter"/>
    <w:link w:val="Ttulo1"/>
    <w:uiPriority w:val="9"/>
    <w:rsid w:val="001474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B302D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914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BrianGarcia18/BrianG.gi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64D2A323D4248FBA3391CC07018AA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0ACAE-F9F8-4045-BA60-D5D196B239FB}"/>
      </w:docPartPr>
      <w:docPartBody>
        <w:p w:rsidR="000931B0" w:rsidRDefault="00EB2A48" w:rsidP="00EB2A48">
          <w:pPr>
            <w:pStyle w:val="B64D2A323D4248FBA3391CC07018AAAA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48"/>
    <w:rsid w:val="000931B0"/>
    <w:rsid w:val="006D54B2"/>
    <w:rsid w:val="00773F7A"/>
    <w:rsid w:val="00892D36"/>
    <w:rsid w:val="009069BD"/>
    <w:rsid w:val="00BE5866"/>
    <w:rsid w:val="00E23229"/>
    <w:rsid w:val="00E57E61"/>
    <w:rsid w:val="00EB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64D2A323D4248FBA3391CC07018AAAA">
    <w:name w:val="B64D2A323D4248FBA3391CC07018AAAA"/>
    <w:rsid w:val="00EB2A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6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PRACTICAS PROFESIONALIZANTES</vt:lpstr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PRACTICAS PROFESIONALIZANTES</dc:title>
  <dc:subject/>
  <dc:creator>Martin Rios – Genaro busto – brian garcia – salvador duch</dc:creator>
  <cp:keywords/>
  <dc:description/>
  <cp:lastModifiedBy>DUCH Salvador</cp:lastModifiedBy>
  <cp:revision>5</cp:revision>
  <dcterms:created xsi:type="dcterms:W3CDTF">2024-06-13T04:53:00Z</dcterms:created>
  <dcterms:modified xsi:type="dcterms:W3CDTF">2024-06-19T01:02:00Z</dcterms:modified>
</cp:coreProperties>
</file>