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ikr1bkgqsry6"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Scheda 1</w:t>
      </w:r>
      <w:r w:rsidDel="00000000" w:rsidR="00000000" w:rsidRPr="00000000">
        <w:rPr>
          <w:rtl w:val="0"/>
        </w:rPr>
      </w:r>
    </w:p>
    <w:p w:rsidR="00000000" w:rsidDel="00000000" w:rsidP="00000000" w:rsidRDefault="00000000" w:rsidRPr="00000000" w14:paraId="00000002">
      <w:pPr>
        <w:jc w:val="center"/>
        <w:rPr>
          <w:b w:val="1"/>
          <w:bCs w:val="1"/>
          <w:sz w:val="38"/>
          <w:szCs w:val="38"/>
        </w:rPr>
      </w:pPr>
      <w:r w:rsidDel="00000000" w:rsidR="00000000" w:rsidRPr="00000000">
        <w:rPr>
          <w:b w:val="1"/>
          <w:bCs w:val="1"/>
          <w:sz w:val="38"/>
          <w:szCs w:val="38"/>
          <w:rtl w:val="0"/>
        </w:rPr>
        <w:t xml:space="preserve">CAPITOLO 1: PROJECT PLAN</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b w:val="1"/>
          <w:bCs w:val="1"/>
          <w:sz w:val="26"/>
          <w:szCs w:val="26"/>
        </w:rPr>
      </w:pPr>
      <w:r w:rsidDel="00000000" w:rsidR="00000000" w:rsidRPr="00000000">
        <w:rPr>
          <w:b w:val="1"/>
          <w:bCs w:val="1"/>
          <w:sz w:val="26"/>
          <w:szCs w:val="26"/>
          <w:rtl w:val="0"/>
        </w:rPr>
        <w:t xml:space="preserve">1. Introduzione</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L’obiettivo principale del progetto è fornire all’utente finale una comprensione pratica del funzionamento di un’Intelligenza Artificiale di base, attraverso lo sviluppo e l’allenamento di un’IA capace di giocare autonomamente al classico gioco di Snake.</w:t>
      </w:r>
    </w:p>
    <w:p w:rsidR="00000000" w:rsidDel="00000000" w:rsidP="00000000" w:rsidRDefault="00000000" w:rsidRPr="00000000" w14:paraId="00000008">
      <w:pPr>
        <w:rPr/>
      </w:pPr>
      <w:r w:rsidDel="00000000" w:rsidR="00000000" w:rsidRPr="00000000">
        <w:rPr>
          <w:rtl w:val="0"/>
        </w:rPr>
        <w:t xml:space="preserve">Si implementerà un’IA utilizzando il metodo di allenamento Proximal Policy Optimization (PPO), una tecnica ideata da OpenAI. In particolare, verrà implementata una versione ottimizzata che sfrutta il multi-threading per velocizzare il processo di allenamento.</w:t>
      </w:r>
    </w:p>
    <w:p w:rsidR="00000000" w:rsidDel="00000000" w:rsidP="00000000" w:rsidRDefault="00000000" w:rsidRPr="00000000" w14:paraId="00000009">
      <w:pPr>
        <w:rPr/>
      </w:pPr>
      <w:r w:rsidDel="00000000" w:rsidR="00000000" w:rsidRPr="00000000">
        <w:rPr>
          <w:rtl w:val="0"/>
        </w:rPr>
        <w:t xml:space="preserve">Il risultato atteso è l'integrazione di due moduli principali: il primo dedicato alla logica del gioco originale (Snake), e il secondo contenente il ”cervello” effettivo dell’IA. Entrambi i moduli saranno complementati da un’interfaccia grafica user-friendly, progettata per facilitare l’utilizzo del sistema anche da parte di utenti non esperti.</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b w:val="1"/>
          <w:bCs w:val="1"/>
          <w:sz w:val="26"/>
          <w:szCs w:val="26"/>
        </w:rPr>
      </w:pPr>
      <w:r w:rsidDel="00000000" w:rsidR="00000000" w:rsidRPr="00000000">
        <w:rPr>
          <w:b w:val="1"/>
          <w:bCs w:val="1"/>
          <w:sz w:val="26"/>
          <w:szCs w:val="26"/>
          <w:rtl w:val="0"/>
        </w:rPr>
        <w:t xml:space="preserve">2. Modello di processo</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Il progetto seguirà la metodologia agile SCRUM.</w:t>
      </w:r>
    </w:p>
    <w:p w:rsidR="00000000" w:rsidDel="00000000" w:rsidP="00000000" w:rsidRDefault="00000000" w:rsidRPr="00000000" w14:paraId="00000010">
      <w:pPr>
        <w:ind w:firstLine="720"/>
        <w:rPr/>
      </w:pPr>
      <w:r w:rsidDel="00000000" w:rsidR="00000000" w:rsidRPr="00000000">
        <w:rPr>
          <w:rtl w:val="0"/>
        </w:rPr>
        <w:t xml:space="preserve">• Scrum Master: Davide Fiorentini</w:t>
      </w:r>
    </w:p>
    <w:p w:rsidR="00000000" w:rsidDel="00000000" w:rsidP="00000000" w:rsidRDefault="00000000" w:rsidRPr="00000000" w14:paraId="00000011">
      <w:pPr>
        <w:ind w:firstLine="720"/>
        <w:rPr/>
      </w:pPr>
      <w:r w:rsidDel="00000000" w:rsidR="00000000" w:rsidRPr="00000000">
        <w:rPr>
          <w:rtl w:val="0"/>
        </w:rPr>
        <w:t xml:space="preserve">• Product Owner: Federico Magli</w:t>
      </w:r>
    </w:p>
    <w:p w:rsidR="00000000" w:rsidDel="00000000" w:rsidP="00000000" w:rsidRDefault="00000000" w:rsidRPr="00000000" w14:paraId="00000012">
      <w:pPr>
        <w:rPr/>
      </w:pPr>
      <w:r w:rsidDel="00000000" w:rsidR="00000000" w:rsidRPr="00000000">
        <w:rPr>
          <w:rtl w:val="0"/>
        </w:rPr>
        <w:t xml:space="preserve">La gestione delle attività avverrà tramite una Kanban Board ospitata su Trello.</w:t>
      </w:r>
    </w:p>
    <w:p w:rsidR="00000000" w:rsidDel="00000000" w:rsidP="00000000" w:rsidRDefault="00000000" w:rsidRPr="00000000" w14:paraId="00000013">
      <w:pPr>
        <w:rPr/>
      </w:pPr>
      <w:r w:rsidDel="00000000" w:rsidR="00000000" w:rsidRPr="00000000">
        <w:rPr>
          <w:rtl w:val="0"/>
        </w:rPr>
        <w:t xml:space="preserve">Ogni Sprint avrà una durata di due settimane. Le riunioni di coordinamento e risoluzione problemi si terranno ogni sabato. Al termine di ogni Sprint (nel relativo sabato di chiusura), si effettueranno la Sprint Review e la Sprint Retrospective.</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b w:val="1"/>
          <w:bCs w:val="1"/>
          <w:sz w:val="26"/>
          <w:szCs w:val="26"/>
        </w:rPr>
      </w:pPr>
      <w:r w:rsidDel="00000000" w:rsidR="00000000" w:rsidRPr="00000000">
        <w:rPr>
          <w:b w:val="1"/>
          <w:bCs w:val="1"/>
          <w:sz w:val="26"/>
          <w:szCs w:val="26"/>
          <w:rtl w:val="0"/>
        </w:rPr>
        <w:t xml:space="preserve">3. Standard, linee guida e procedure</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 </w:t>
      </w:r>
      <w:r w:rsidDel="00000000" w:rsidR="00000000" w:rsidRPr="00000000">
        <w:rPr>
          <w:b w:val="1"/>
          <w:bCs w:val="1"/>
          <w:rtl w:val="0"/>
        </w:rPr>
        <w:t xml:space="preserve">Linguaggio di programmazione</w:t>
      </w:r>
      <w:r w:rsidDel="00000000" w:rsidR="00000000" w:rsidRPr="00000000">
        <w:rPr>
          <w:rtl w:val="0"/>
        </w:rPr>
        <w:t xml:space="preserve">: Verranno adottate le convenzioni standard del linguaggio Java.</w:t>
      </w:r>
    </w:p>
    <w:p w:rsidR="00000000" w:rsidDel="00000000" w:rsidP="00000000" w:rsidRDefault="00000000" w:rsidRPr="00000000" w14:paraId="0000001A">
      <w:pPr>
        <w:rPr/>
      </w:pPr>
      <w:r w:rsidDel="00000000" w:rsidR="00000000" w:rsidRPr="00000000">
        <w:rPr>
          <w:rtl w:val="0"/>
        </w:rPr>
        <w:t xml:space="preserve">• </w:t>
      </w:r>
      <w:r w:rsidDel="00000000" w:rsidR="00000000" w:rsidRPr="00000000">
        <w:rPr>
          <w:b w:val="1"/>
          <w:bCs w:val="1"/>
          <w:rtl w:val="0"/>
        </w:rPr>
        <w:t xml:space="preserve">Lingua</w:t>
      </w:r>
      <w:r w:rsidDel="00000000" w:rsidR="00000000" w:rsidRPr="00000000">
        <w:rPr>
          <w:rtl w:val="0"/>
        </w:rPr>
        <w:t xml:space="preserve">: L’intera documentazione tecnica e il codice sorgente saranno redatti in lingua inglese.</w:t>
      </w:r>
    </w:p>
    <w:p w:rsidR="00000000" w:rsidDel="00000000" w:rsidP="00000000" w:rsidRDefault="00000000" w:rsidRPr="00000000" w14:paraId="0000001B">
      <w:pPr>
        <w:rPr/>
      </w:pPr>
      <w:r w:rsidDel="00000000" w:rsidR="00000000" w:rsidRPr="00000000">
        <w:rPr>
          <w:rtl w:val="0"/>
        </w:rPr>
        <w:t xml:space="preserve">• </w:t>
      </w:r>
      <w:r w:rsidDel="00000000" w:rsidR="00000000" w:rsidRPr="00000000">
        <w:rPr>
          <w:b w:val="1"/>
          <w:bCs w:val="1"/>
          <w:rtl w:val="0"/>
        </w:rPr>
        <w:t xml:space="preserve">Controllo Qualità Documentazione</w:t>
      </w:r>
      <w:r w:rsidDel="00000000" w:rsidR="00000000" w:rsidRPr="00000000">
        <w:rPr>
          <w:rtl w:val="0"/>
        </w:rPr>
        <w:t xml:space="preserve">: La documentazione prodotta sarà analizzata e convalidata durante la sessione di Sprint Review.</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b w:val="1"/>
          <w:bCs w:val="1"/>
          <w:sz w:val="26"/>
          <w:szCs w:val="26"/>
        </w:rPr>
      </w:pPr>
      <w:r w:rsidDel="00000000" w:rsidR="00000000" w:rsidRPr="00000000">
        <w:rPr>
          <w:b w:val="1"/>
          <w:bCs w:val="1"/>
          <w:sz w:val="26"/>
          <w:szCs w:val="26"/>
          <w:rtl w:val="0"/>
        </w:rPr>
        <w:t xml:space="preserve">4. Attività di gestione</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Il team di sviluppo sarà suddiviso in due gruppi di programmazione distinti:</w:t>
      </w:r>
    </w:p>
    <w:p w:rsidR="00000000" w:rsidDel="00000000" w:rsidP="00000000" w:rsidRDefault="00000000" w:rsidRPr="00000000" w14:paraId="00000022">
      <w:pPr>
        <w:rPr/>
      </w:pPr>
      <w:r w:rsidDel="00000000" w:rsidR="00000000" w:rsidRPr="00000000">
        <w:rPr>
          <w:rtl w:val="0"/>
        </w:rPr>
        <w:t xml:space="preserve">1. </w:t>
      </w:r>
      <w:r w:rsidDel="00000000" w:rsidR="00000000" w:rsidRPr="00000000">
        <w:rPr>
          <w:b w:val="1"/>
          <w:bCs w:val="1"/>
          <w:rtl w:val="0"/>
        </w:rPr>
        <w:t xml:space="preserve">Gruppo IA</w:t>
      </w:r>
      <w:r w:rsidDel="00000000" w:rsidR="00000000" w:rsidRPr="00000000">
        <w:rPr>
          <w:rtl w:val="0"/>
        </w:rPr>
        <w:t xml:space="preserve">: Responsabile del modulo dell’intelligenza artificiale.</w:t>
      </w:r>
    </w:p>
    <w:p w:rsidR="00000000" w:rsidDel="00000000" w:rsidP="00000000" w:rsidRDefault="00000000" w:rsidRPr="00000000" w14:paraId="00000023">
      <w:pPr>
        <w:rPr/>
      </w:pPr>
      <w:r w:rsidDel="00000000" w:rsidR="00000000" w:rsidRPr="00000000">
        <w:rPr>
          <w:rtl w:val="0"/>
        </w:rPr>
        <w:t xml:space="preserve">2. </w:t>
      </w:r>
      <w:r w:rsidDel="00000000" w:rsidR="00000000" w:rsidRPr="00000000">
        <w:rPr>
          <w:b w:val="1"/>
          <w:bCs w:val="1"/>
          <w:rtl w:val="0"/>
        </w:rPr>
        <w:t xml:space="preserve">Gruppo Interfaccia / Gioco</w:t>
      </w:r>
      <w:r w:rsidDel="00000000" w:rsidR="00000000" w:rsidRPr="00000000">
        <w:rPr>
          <w:rtl w:val="0"/>
        </w:rPr>
        <w:t xml:space="preserve">: Responsabile del modulo Snake e dell’interfaccia utente.</w:t>
      </w:r>
    </w:p>
    <w:p w:rsidR="00000000" w:rsidDel="00000000" w:rsidP="00000000" w:rsidRDefault="00000000" w:rsidRPr="00000000" w14:paraId="00000024">
      <w:pPr>
        <w:rPr/>
      </w:pPr>
      <w:r w:rsidDel="00000000" w:rsidR="00000000" w:rsidRPr="00000000">
        <w:rPr>
          <w:rtl w:val="0"/>
        </w:rPr>
        <w:t xml:space="preserve">È prevista una riunione congiunta settimanale ogni venerdì / sabato alle ore 14:00 per il controllo dello stato di avanzamento e l’integrazione dei lavori svolti dai due gruppi. Il deployment dei documenti di design sul repository GitHub sarà consentito esclusivamente durante queste riunioni.</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b w:val="1"/>
          <w:bCs w:val="1"/>
          <w:sz w:val="26"/>
          <w:szCs w:val="26"/>
        </w:rPr>
      </w:pPr>
      <w:r w:rsidDel="00000000" w:rsidR="00000000" w:rsidRPr="00000000">
        <w:rPr>
          <w:b w:val="1"/>
          <w:bCs w:val="1"/>
          <w:sz w:val="26"/>
          <w:szCs w:val="26"/>
          <w:rtl w:val="0"/>
        </w:rPr>
        <w:t xml:space="preserve">5. Rischi</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Il rischio principale identificato `e che l’implementazione totale del codice possa sfiorare o superare i limiti di tempo imposti per la consegna del progetto.</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b w:val="1"/>
          <w:bCs w:val="1"/>
          <w:sz w:val="26"/>
          <w:szCs w:val="26"/>
        </w:rPr>
      </w:pPr>
      <w:r w:rsidDel="00000000" w:rsidR="00000000" w:rsidRPr="00000000">
        <w:rPr>
          <w:b w:val="1"/>
          <w:bCs w:val="1"/>
          <w:sz w:val="26"/>
          <w:szCs w:val="26"/>
          <w:rtl w:val="0"/>
        </w:rPr>
        <w:t xml:space="preserve">6. Personale</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I responsabili per i moduli specifici sono i seguenti:</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 </w:t>
      </w:r>
      <w:r w:rsidDel="00000000" w:rsidR="00000000" w:rsidRPr="00000000">
        <w:rPr>
          <w:b w:val="1"/>
          <w:bCs w:val="1"/>
          <w:rtl w:val="0"/>
        </w:rPr>
        <w:t xml:space="preserve">Modulo AI</w:t>
      </w:r>
      <w:r w:rsidDel="00000000" w:rsidR="00000000" w:rsidRPr="00000000">
        <w:rPr>
          <w:rtl w:val="0"/>
        </w:rPr>
        <w:t xml:space="preserve">: Davide Fiorentini e Manuela Fiorentini.</w:t>
      </w:r>
    </w:p>
    <w:p w:rsidR="00000000" w:rsidDel="00000000" w:rsidP="00000000" w:rsidRDefault="00000000" w:rsidRPr="00000000" w14:paraId="00000033">
      <w:pPr>
        <w:rPr/>
      </w:pPr>
      <w:r w:rsidDel="00000000" w:rsidR="00000000" w:rsidRPr="00000000">
        <w:rPr>
          <w:rtl w:val="0"/>
        </w:rPr>
        <w:t xml:space="preserve">• </w:t>
      </w:r>
      <w:r w:rsidDel="00000000" w:rsidR="00000000" w:rsidRPr="00000000">
        <w:rPr>
          <w:b w:val="1"/>
          <w:bCs w:val="1"/>
          <w:rtl w:val="0"/>
        </w:rPr>
        <w:t xml:space="preserve">Modulo Interfaccia e Snake</w:t>
      </w:r>
      <w:r w:rsidDel="00000000" w:rsidR="00000000" w:rsidRPr="00000000">
        <w:rPr>
          <w:rtl w:val="0"/>
        </w:rPr>
        <w:t xml:space="preserve">: Brian Gervasoni e Federico Magli.</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b w:val="1"/>
          <w:bCs w:val="1"/>
          <w:sz w:val="26"/>
          <w:szCs w:val="26"/>
        </w:rPr>
      </w:pPr>
      <w:r w:rsidDel="00000000" w:rsidR="00000000" w:rsidRPr="00000000">
        <w:rPr>
          <w:b w:val="1"/>
          <w:bCs w:val="1"/>
          <w:sz w:val="26"/>
          <w:szCs w:val="26"/>
          <w:rtl w:val="0"/>
        </w:rPr>
        <w:t xml:space="preserve">7. Metodi e tecniche</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 </w:t>
      </w:r>
      <w:r w:rsidDel="00000000" w:rsidR="00000000" w:rsidRPr="00000000">
        <w:rPr>
          <w:b w:val="1"/>
          <w:bCs w:val="1"/>
          <w:rtl w:val="0"/>
        </w:rPr>
        <w:t xml:space="preserve">Linguaggio</w:t>
      </w:r>
      <w:r w:rsidDel="00000000" w:rsidR="00000000" w:rsidRPr="00000000">
        <w:rPr>
          <w:rtl w:val="0"/>
        </w:rPr>
        <w:t xml:space="preserve">: Java</w:t>
      </w:r>
    </w:p>
    <w:p w:rsidR="00000000" w:rsidDel="00000000" w:rsidP="00000000" w:rsidRDefault="00000000" w:rsidRPr="00000000" w14:paraId="0000003A">
      <w:pPr>
        <w:rPr/>
      </w:pPr>
      <w:r w:rsidDel="00000000" w:rsidR="00000000" w:rsidRPr="00000000">
        <w:rPr>
          <w:rtl w:val="0"/>
        </w:rPr>
        <w:t xml:space="preserve">• </w:t>
      </w:r>
      <w:r w:rsidDel="00000000" w:rsidR="00000000" w:rsidRPr="00000000">
        <w:rPr>
          <w:b w:val="1"/>
          <w:bCs w:val="1"/>
          <w:rtl w:val="0"/>
        </w:rPr>
        <w:t xml:space="preserve">IDE</w:t>
      </w:r>
      <w:r w:rsidDel="00000000" w:rsidR="00000000" w:rsidRPr="00000000">
        <w:rPr>
          <w:rtl w:val="0"/>
        </w:rPr>
        <w:t xml:space="preserve">: Eclipse</w:t>
      </w:r>
    </w:p>
    <w:p w:rsidR="00000000" w:rsidDel="00000000" w:rsidP="00000000" w:rsidRDefault="00000000" w:rsidRPr="00000000" w14:paraId="0000003B">
      <w:pPr>
        <w:rPr/>
      </w:pPr>
      <w:r w:rsidDel="00000000" w:rsidR="00000000" w:rsidRPr="00000000">
        <w:rPr>
          <w:rtl w:val="0"/>
        </w:rPr>
        <w:t xml:space="preserve">• </w:t>
      </w:r>
      <w:r w:rsidDel="00000000" w:rsidR="00000000" w:rsidRPr="00000000">
        <w:rPr>
          <w:b w:val="1"/>
          <w:bCs w:val="1"/>
          <w:rtl w:val="0"/>
        </w:rPr>
        <w:t xml:space="preserve">Gestione del progetto</w:t>
      </w:r>
      <w:r w:rsidDel="00000000" w:rsidR="00000000" w:rsidRPr="00000000">
        <w:rPr>
          <w:rtl w:val="0"/>
        </w:rPr>
        <w:t xml:space="preserve">: Maven</w:t>
      </w:r>
    </w:p>
    <w:p w:rsidR="00000000" w:rsidDel="00000000" w:rsidP="00000000" w:rsidRDefault="00000000" w:rsidRPr="00000000" w14:paraId="0000003C">
      <w:pPr>
        <w:rPr/>
      </w:pPr>
      <w:r w:rsidDel="00000000" w:rsidR="00000000" w:rsidRPr="00000000">
        <w:rPr>
          <w:rtl w:val="0"/>
        </w:rPr>
        <w:t xml:space="preserve">• </w:t>
      </w:r>
      <w:r w:rsidDel="00000000" w:rsidR="00000000" w:rsidRPr="00000000">
        <w:rPr>
          <w:b w:val="1"/>
          <w:bCs w:val="1"/>
          <w:rtl w:val="0"/>
        </w:rPr>
        <w:t xml:space="preserve">Controllo versione</w:t>
      </w:r>
      <w:r w:rsidDel="00000000" w:rsidR="00000000" w:rsidRPr="00000000">
        <w:rPr>
          <w:rtl w:val="0"/>
        </w:rPr>
        <w:t xml:space="preserve">: Git (con repository GitHub)</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b w:val="1"/>
          <w:bCs w:val="1"/>
          <w:sz w:val="26"/>
          <w:szCs w:val="26"/>
        </w:rPr>
      </w:pPr>
      <w:r w:rsidDel="00000000" w:rsidR="00000000" w:rsidRPr="00000000">
        <w:rPr>
          <w:b w:val="1"/>
          <w:bCs w:val="1"/>
          <w:sz w:val="26"/>
          <w:szCs w:val="26"/>
          <w:rtl w:val="0"/>
        </w:rPr>
        <w:t xml:space="preserve">8. Garanzia di qualità</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La garanzia di qualità sarà assicurata mediante l’implementazione rigorosa degli standard della programmazione orientata agli oggetti (OOP).</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b w:val="1"/>
          <w:bCs w:val="1"/>
          <w:sz w:val="26"/>
          <w:szCs w:val="26"/>
        </w:rPr>
      </w:pPr>
      <w:r w:rsidDel="00000000" w:rsidR="00000000" w:rsidRPr="00000000">
        <w:rPr>
          <w:b w:val="1"/>
          <w:bCs w:val="1"/>
          <w:sz w:val="26"/>
          <w:szCs w:val="26"/>
          <w:rtl w:val="0"/>
        </w:rPr>
        <w:t xml:space="preserve">9. Pacchetti di lavoro</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Il progetto è logicamente suddiviso in due pacchetti di lavoro (moduli) principali:</w:t>
      </w:r>
    </w:p>
    <w:p w:rsidR="00000000" w:rsidDel="00000000" w:rsidP="00000000" w:rsidRDefault="00000000" w:rsidRPr="00000000" w14:paraId="00000049">
      <w:pPr>
        <w:rPr/>
      </w:pPr>
      <w:r w:rsidDel="00000000" w:rsidR="00000000" w:rsidRPr="00000000">
        <w:rPr>
          <w:rtl w:val="0"/>
        </w:rPr>
        <w:t xml:space="preserve">• </w:t>
      </w:r>
      <w:r w:rsidDel="00000000" w:rsidR="00000000" w:rsidRPr="00000000">
        <w:rPr>
          <w:b w:val="1"/>
          <w:bCs w:val="1"/>
          <w:rtl w:val="0"/>
        </w:rPr>
        <w:t xml:space="preserve">Modulo 1</w:t>
      </w:r>
      <w:r w:rsidDel="00000000" w:rsidR="00000000" w:rsidRPr="00000000">
        <w:rPr>
          <w:rtl w:val="0"/>
        </w:rPr>
        <w:t xml:space="preserve">: Sviluppo del ”cervello” dell’IA, inclusi requisiti e dettagli tecnici dell’algoritmo.</w:t>
      </w:r>
    </w:p>
    <w:p w:rsidR="00000000" w:rsidDel="00000000" w:rsidP="00000000" w:rsidRDefault="00000000" w:rsidRPr="00000000" w14:paraId="0000004A">
      <w:pPr>
        <w:rPr/>
      </w:pPr>
      <w:r w:rsidDel="00000000" w:rsidR="00000000" w:rsidRPr="00000000">
        <w:rPr>
          <w:rtl w:val="0"/>
        </w:rPr>
        <w:t xml:space="preserve">• </w:t>
      </w:r>
      <w:r w:rsidDel="00000000" w:rsidR="00000000" w:rsidRPr="00000000">
        <w:rPr>
          <w:b w:val="1"/>
          <w:bCs w:val="1"/>
          <w:rtl w:val="0"/>
        </w:rPr>
        <w:t xml:space="preserve">Modulo 2</w:t>
      </w:r>
      <w:r w:rsidDel="00000000" w:rsidR="00000000" w:rsidRPr="00000000">
        <w:rPr>
          <w:rtl w:val="0"/>
        </w:rPr>
        <w:t xml:space="preserve">: Sviluppo del gioco Snake, inclusa la logica di gioco e l’interfaccia grafica.</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b w:val="1"/>
          <w:bCs w:val="1"/>
          <w:sz w:val="26"/>
          <w:szCs w:val="26"/>
        </w:rPr>
      </w:pPr>
      <w:r w:rsidDel="00000000" w:rsidR="00000000" w:rsidRPr="00000000">
        <w:rPr>
          <w:b w:val="1"/>
          <w:bCs w:val="1"/>
          <w:sz w:val="26"/>
          <w:szCs w:val="26"/>
          <w:rtl w:val="0"/>
        </w:rPr>
        <w:t xml:space="preserve">10. Risorse</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b w:val="1"/>
          <w:bCs w:val="1"/>
          <w:sz w:val="26"/>
          <w:szCs w:val="26"/>
        </w:rPr>
      </w:pPr>
      <w:r w:rsidDel="00000000" w:rsidR="00000000" w:rsidRPr="00000000">
        <w:rPr>
          <w:b w:val="1"/>
          <w:bCs w:val="1"/>
          <w:sz w:val="26"/>
          <w:szCs w:val="26"/>
          <w:rtl w:val="0"/>
        </w:rPr>
        <w:t xml:space="preserve">11. Budget</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b w:val="1"/>
          <w:bCs w:val="1"/>
          <w:sz w:val="26"/>
          <w:szCs w:val="26"/>
        </w:rPr>
      </w:pPr>
      <w:r w:rsidDel="00000000" w:rsidR="00000000" w:rsidRPr="00000000">
        <w:rPr>
          <w:b w:val="1"/>
          <w:bCs w:val="1"/>
          <w:sz w:val="26"/>
          <w:szCs w:val="26"/>
          <w:rtl w:val="0"/>
        </w:rPr>
        <w:t xml:space="preserve">12. Cambiamenti</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b w:val="1"/>
          <w:bCs w:val="1"/>
          <w:sz w:val="26"/>
          <w:szCs w:val="26"/>
        </w:rPr>
      </w:pPr>
      <w:r w:rsidDel="00000000" w:rsidR="00000000" w:rsidRPr="00000000">
        <w:rPr>
          <w:b w:val="1"/>
          <w:bCs w:val="1"/>
          <w:sz w:val="26"/>
          <w:szCs w:val="26"/>
          <w:rtl w:val="0"/>
        </w:rPr>
        <w:t xml:space="preserve">13. Consegna</w:t>
      </w:r>
    </w:p>
    <w:p w:rsidR="00000000" w:rsidDel="00000000" w:rsidP="00000000" w:rsidRDefault="00000000" w:rsidRPr="00000000" w14:paraId="00000061">
      <w:pPr>
        <w:rPr>
          <w:b w:val="1"/>
          <w:bCs w:val="1"/>
          <w:sz w:val="26"/>
          <w:szCs w:val="26"/>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Il progetto completo sarà disponibile per il download e la consultazione pubblica sul repository GitHub del progetto entro la data limite del 30 Gennaio 2026</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br w:type="page"/>
      </w:r>
      <w:r w:rsidDel="00000000" w:rsidR="00000000" w:rsidRPr="00000000">
        <w:rPr>
          <w:rtl w:val="0"/>
        </w:rPr>
      </w:r>
    </w:p>
    <w:p w:rsidR="00000000" w:rsidDel="00000000" w:rsidP="00000000" w:rsidRDefault="00000000" w:rsidRPr="00000000" w14:paraId="0000006A">
      <w:pPr>
        <w:jc w:val="center"/>
        <w:rPr>
          <w:b w:val="1"/>
          <w:bCs w:val="1"/>
          <w:sz w:val="38"/>
          <w:szCs w:val="38"/>
        </w:rPr>
      </w:pPr>
      <w:r w:rsidDel="00000000" w:rsidR="00000000" w:rsidRPr="00000000">
        <w:rPr>
          <w:b w:val="1"/>
          <w:bCs w:val="1"/>
          <w:sz w:val="38"/>
          <w:szCs w:val="38"/>
          <w:rtl w:val="0"/>
        </w:rPr>
        <w:t xml:space="preserve">CAPITOLO 2: GESTIONE DEL PROGETTO</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b w:val="1"/>
          <w:bCs w:val="1"/>
          <w:sz w:val="26"/>
          <w:szCs w:val="26"/>
        </w:rPr>
      </w:pPr>
      <w:r w:rsidDel="00000000" w:rsidR="00000000" w:rsidRPr="00000000">
        <w:rPr>
          <w:b w:val="1"/>
          <w:bCs w:val="1"/>
          <w:sz w:val="26"/>
          <w:szCs w:val="26"/>
          <w:rtl w:val="0"/>
        </w:rPr>
        <w:t xml:space="preserve">Software Life Cycle</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Il metodo di sviluppo utilizzato è stato quello dello sviluppo incrementale: ogni settimana ci si focalizzava a sviluppare uno o più determinati aspetti del sistema per la settimana seguente; prima di ottenere un sistema funzionante, però, è stato necessario un periodo iniziale in cui i due gruppi dovevano sviluppare i propri moduli e, dal momento che per il funzionamento del sistema tali moduli devono poter comunicare, all’inizio il sistema risultava funzionante solo nei suoi moduli singoli e non nelle loro interazioni. Ovviamente si è poi giunti al momento in cui tali moduli erano pronti per l’interfacciamento, ottenendo quindi le prime versioni funzionali del programma.</w:t>
      </w:r>
    </w:p>
    <w:p w:rsidR="00000000" w:rsidDel="00000000" w:rsidP="00000000" w:rsidRDefault="00000000" w:rsidRPr="00000000" w14:paraId="00000071">
      <w:pPr>
        <w:rPr/>
      </w:pPr>
      <w:r w:rsidDel="00000000" w:rsidR="00000000" w:rsidRPr="00000000">
        <w:rPr>
          <w:rtl w:val="0"/>
        </w:rPr>
        <w:t xml:space="preserve">Il numero di funzionalità che sono state implementate sono poche ma estremamente funzionali al fine del programma. Si è seguito inoltre il modello a V, verificando e validando ogni singola fase, da quella dell’elicitazione dei requisiti a quella di manutenzione.</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b w:val="1"/>
          <w:bCs w:val="1"/>
          <w:sz w:val="26"/>
          <w:szCs w:val="26"/>
        </w:rPr>
      </w:pPr>
      <w:r w:rsidDel="00000000" w:rsidR="00000000" w:rsidRPr="00000000">
        <w:rPr>
          <w:b w:val="1"/>
          <w:bCs w:val="1"/>
          <w:sz w:val="26"/>
          <w:szCs w:val="26"/>
          <w:rtl w:val="0"/>
        </w:rPr>
        <w:t xml:space="preserve">Configuration Management</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È stato fatto utilizzo di Git e della piattaforma GitHub a fini di </w:t>
      </w:r>
      <w:r w:rsidDel="00000000" w:rsidR="00000000" w:rsidRPr="00000000">
        <w:rPr>
          <w:rtl w:val="0"/>
        </w:rPr>
        <w:t xml:space="preserve">version</w:t>
      </w:r>
      <w:r w:rsidDel="00000000" w:rsidR="00000000" w:rsidRPr="00000000">
        <w:rPr>
          <w:rtl w:val="0"/>
        </w:rPr>
        <w:t xml:space="preserve"> control del codice sorgente, dei modelli e della documentazione generata. Per </w:t>
      </w:r>
      <w:r w:rsidDel="00000000" w:rsidR="00000000" w:rsidRPr="00000000">
        <w:rPr>
          <w:rtl w:val="0"/>
        </w:rPr>
        <w:t xml:space="preserve">semplificarne</w:t>
      </w:r>
      <w:r w:rsidDel="00000000" w:rsidR="00000000" w:rsidRPr="00000000">
        <w:rPr>
          <w:rtl w:val="0"/>
        </w:rPr>
        <w:t xml:space="preserve"> l’utilizzo, si è fatto uso di Github Desktop. </w:t>
      </w:r>
    </w:p>
    <w:p w:rsidR="00000000" w:rsidDel="00000000" w:rsidP="00000000" w:rsidRDefault="00000000" w:rsidRPr="00000000" w14:paraId="00000077">
      <w:pPr>
        <w:rPr/>
      </w:pPr>
      <w:r w:rsidDel="00000000" w:rsidR="00000000" w:rsidRPr="00000000">
        <w:rPr>
          <w:rtl w:val="0"/>
        </w:rPr>
        <w:t xml:space="preserve">A questo </w:t>
      </w:r>
      <w:hyperlink r:id="rId6">
        <w:r w:rsidDel="00000000" w:rsidR="00000000" w:rsidRPr="00000000">
          <w:rPr>
            <w:color w:val="1155cc"/>
            <w:u w:val="single"/>
            <w:rtl w:val="0"/>
          </w:rPr>
          <w:t xml:space="preserve">link</w:t>
        </w:r>
      </w:hyperlink>
      <w:r w:rsidDel="00000000" w:rsidR="00000000" w:rsidRPr="00000000">
        <w:rPr>
          <w:rtl w:val="0"/>
        </w:rPr>
        <w:t xml:space="preserve"> si trova la lista di issue che sono </w:t>
      </w:r>
      <w:r w:rsidDel="00000000" w:rsidR="00000000" w:rsidRPr="00000000">
        <w:rPr>
          <w:rtl w:val="0"/>
        </w:rPr>
        <w:t xml:space="preserve">stati</w:t>
      </w:r>
      <w:r w:rsidDel="00000000" w:rsidR="00000000" w:rsidRPr="00000000">
        <w:rPr>
          <w:rtl w:val="0"/>
        </w:rPr>
        <w:t xml:space="preserve"> </w:t>
      </w:r>
      <w:r w:rsidDel="00000000" w:rsidR="00000000" w:rsidRPr="00000000">
        <w:rPr>
          <w:rtl w:val="0"/>
        </w:rPr>
        <w:t xml:space="preserve">risolti;</w:t>
      </w:r>
      <w:r w:rsidDel="00000000" w:rsidR="00000000" w:rsidRPr="00000000">
        <w:rPr>
          <w:rtl w:val="0"/>
        </w:rPr>
        <w:t xml:space="preserve"> a </w:t>
      </w:r>
      <w:hyperlink r:id="rId7">
        <w:r w:rsidDel="00000000" w:rsidR="00000000" w:rsidRPr="00000000">
          <w:rPr>
            <w:color w:val="1155cc"/>
            <w:u w:val="single"/>
            <w:rtl w:val="0"/>
          </w:rPr>
          <w:t xml:space="preserve">questo</w:t>
        </w:r>
      </w:hyperlink>
      <w:r w:rsidDel="00000000" w:rsidR="00000000" w:rsidRPr="00000000">
        <w:rPr>
          <w:rtl w:val="0"/>
        </w:rPr>
        <w:t xml:space="preserve"> si trova la lista di pull request completati.</w:t>
      </w:r>
    </w:p>
    <w:p w:rsidR="00000000" w:rsidDel="00000000" w:rsidP="00000000" w:rsidRDefault="00000000" w:rsidRPr="00000000" w14:paraId="00000078">
      <w:pPr>
        <w:rPr/>
      </w:pPr>
      <w:r w:rsidDel="00000000" w:rsidR="00000000" w:rsidRPr="00000000">
        <w:rPr>
          <w:rtl w:val="0"/>
        </w:rPr>
        <w:t xml:space="preserve">È stata utilizzata una kanban board, visitabile a questo </w:t>
      </w:r>
      <w:hyperlink r:id="rId8">
        <w:r w:rsidDel="00000000" w:rsidR="00000000" w:rsidRPr="00000000">
          <w:rPr>
            <w:color w:val="1155cc"/>
            <w:u w:val="single"/>
            <w:rtl w:val="0"/>
          </w:rPr>
          <w:t xml:space="preserve">link</w:t>
        </w:r>
      </w:hyperlink>
      <w:r w:rsidDel="00000000" w:rsidR="00000000" w:rsidRPr="00000000">
        <w:rPr>
          <w:rtl w:val="0"/>
        </w:rPr>
        <w:t xml:space="preserve">.</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b w:val="1"/>
          <w:bCs w:val="1"/>
          <w:sz w:val="26"/>
          <w:szCs w:val="26"/>
        </w:rPr>
      </w:pPr>
      <w:r w:rsidDel="00000000" w:rsidR="00000000" w:rsidRPr="00000000">
        <w:rPr>
          <w:b w:val="1"/>
          <w:bCs w:val="1"/>
          <w:sz w:val="26"/>
          <w:szCs w:val="26"/>
          <w:rtl w:val="0"/>
        </w:rPr>
        <w:t xml:space="preserve">People Management and Team Organization</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I partecipanti a questo progetto sono stati Manuela Fiorentini, Davide Fiorentini, Federico Magli, Brian Gervasoni.</w:t>
      </w:r>
    </w:p>
    <w:p w:rsidR="00000000" w:rsidDel="00000000" w:rsidP="00000000" w:rsidRDefault="00000000" w:rsidRPr="00000000" w14:paraId="0000007F">
      <w:pPr>
        <w:rPr/>
      </w:pPr>
      <w:r w:rsidDel="00000000" w:rsidR="00000000" w:rsidRPr="00000000">
        <w:rPr>
          <w:rtl w:val="0"/>
        </w:rPr>
        <w:t xml:space="preserve">Come meccanismo di coordinamento si è scelta una struttura semplice dal momento che il numero di partecipanti è ridotto e il progetto non presenta complessità elevate</w:t>
      </w:r>
    </w:p>
    <w:p w:rsidR="00000000" w:rsidDel="00000000" w:rsidP="00000000" w:rsidRDefault="00000000" w:rsidRPr="00000000" w14:paraId="00000080">
      <w:pPr>
        <w:rPr/>
      </w:pPr>
      <w:r w:rsidDel="00000000" w:rsidR="00000000" w:rsidRPr="00000000">
        <w:rPr>
          <w:rtl w:val="0"/>
        </w:rPr>
        <w:t xml:space="preserve">Come stile di gestione si è scelto l’orientamento dei compiti in base al gruppo.</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L’organizzazione del team ha seguito i principi di SCRUM: Davide Fiorentini ha svolto il ruolo di Scrum Master, verificando che siano stati seguiti i principi di SCRUM; Federico Magli ha ricoperto il ruolo di Product Owner, esprimendo giudizi sulla qualità esteriore del programma, facendo in modo che l’interfaccia grafica e l’esperienza utente in generale risulti positiva; tutti e 4 i membri hanno costituito il Development Team.</w:t>
      </w:r>
    </w:p>
    <w:p w:rsidR="00000000" w:rsidDel="00000000" w:rsidP="00000000" w:rsidRDefault="00000000" w:rsidRPr="00000000" w14:paraId="00000083">
      <w:pPr>
        <w:rPr/>
      </w:pPr>
      <w:r w:rsidDel="00000000" w:rsidR="00000000" w:rsidRPr="00000000">
        <w:br w:type="page"/>
      </w:r>
      <w:r w:rsidDel="00000000" w:rsidR="00000000" w:rsidRPr="00000000">
        <w:rPr>
          <w:rtl w:val="0"/>
        </w:rPr>
      </w:r>
    </w:p>
    <w:p w:rsidR="00000000" w:rsidDel="00000000" w:rsidP="00000000" w:rsidRDefault="00000000" w:rsidRPr="00000000" w14:paraId="00000084">
      <w:pPr>
        <w:jc w:val="center"/>
        <w:rPr>
          <w:b w:val="1"/>
          <w:bCs w:val="1"/>
          <w:sz w:val="38"/>
          <w:szCs w:val="38"/>
        </w:rPr>
      </w:pPr>
      <w:r w:rsidDel="00000000" w:rsidR="00000000" w:rsidRPr="00000000">
        <w:rPr>
          <w:b w:val="1"/>
          <w:bCs w:val="1"/>
          <w:sz w:val="38"/>
          <w:szCs w:val="38"/>
          <w:rtl w:val="0"/>
        </w:rPr>
        <w:t xml:space="preserve">CAPITOLO 3: REQUISITI</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b w:val="1"/>
          <w:bCs w:val="1"/>
          <w:sz w:val="26"/>
          <w:szCs w:val="26"/>
        </w:rPr>
      </w:pPr>
      <w:r w:rsidDel="00000000" w:rsidR="00000000" w:rsidRPr="00000000">
        <w:rPr>
          <w:b w:val="1"/>
          <w:bCs w:val="1"/>
          <w:sz w:val="26"/>
          <w:szCs w:val="26"/>
          <w:rtl w:val="0"/>
        </w:rPr>
        <w:t xml:space="preserve">Requirements Engineering</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Di seguito si trova la specifica dei requisiti:</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u w:val="single"/>
        </w:rPr>
      </w:pPr>
      <w:r w:rsidDel="00000000" w:rsidR="00000000" w:rsidRPr="00000000">
        <w:rPr>
          <w:b w:val="1"/>
          <w:bCs w:val="1"/>
          <w:i w:val="1"/>
          <w:iCs w:val="1"/>
          <w:sz w:val="32"/>
          <w:szCs w:val="32"/>
          <w:rtl w:val="0"/>
        </w:rPr>
        <w:t xml:space="preserve">Introduzione </w:t>
      </w:r>
      <w:r w:rsidDel="00000000" w:rsidR="00000000" w:rsidRPr="00000000">
        <w:rPr>
          <w:rtl w:val="0"/>
        </w:rPr>
      </w:r>
    </w:p>
    <w:p w:rsidR="00000000" w:rsidDel="00000000" w:rsidP="00000000" w:rsidRDefault="00000000" w:rsidRPr="00000000" w14:paraId="0000008F">
      <w:pPr>
        <w:rPr>
          <w:u w:val="single"/>
        </w:rPr>
      </w:pPr>
      <w:r w:rsidDel="00000000" w:rsidR="00000000" w:rsidRPr="00000000">
        <w:rPr>
          <w:rtl w:val="0"/>
        </w:rPr>
      </w:r>
    </w:p>
    <w:p w:rsidR="00000000" w:rsidDel="00000000" w:rsidP="00000000" w:rsidRDefault="00000000" w:rsidRPr="00000000" w14:paraId="00000090">
      <w:pPr>
        <w:rPr>
          <w:u w:val="single"/>
        </w:rPr>
      </w:pPr>
      <w:r w:rsidDel="00000000" w:rsidR="00000000" w:rsidRPr="00000000">
        <w:rPr>
          <w:u w:val="single"/>
          <w:rtl w:val="0"/>
        </w:rPr>
        <w:t xml:space="preserve">Purpose</w:t>
      </w:r>
    </w:p>
    <w:p w:rsidR="00000000" w:rsidDel="00000000" w:rsidP="00000000" w:rsidRDefault="00000000" w:rsidRPr="00000000" w14:paraId="00000091">
      <w:pPr>
        <w:rPr/>
      </w:pPr>
      <w:r w:rsidDel="00000000" w:rsidR="00000000" w:rsidRPr="00000000">
        <w:rPr>
          <w:rtl w:val="0"/>
        </w:rPr>
        <w:t xml:space="preserve">Qui si svilupperà l’ambiente di gioco di Snake, il quale verrà interamente giocato da un AI che, sulla base di un training fatto precedentemente, potrà raccogliere informazioni sullo stile di gioco e su come sopravvivere più a lungo ed infine, forse, vincere il gioco.</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u w:val="single"/>
        </w:rPr>
      </w:pPr>
      <w:r w:rsidDel="00000000" w:rsidR="00000000" w:rsidRPr="00000000">
        <w:rPr>
          <w:u w:val="single"/>
          <w:rtl w:val="0"/>
        </w:rPr>
        <w:t xml:space="preserve">Definizioni, acronimi, abbreviazioni</w:t>
      </w:r>
    </w:p>
    <w:p w:rsidR="00000000" w:rsidDel="00000000" w:rsidP="00000000" w:rsidRDefault="00000000" w:rsidRPr="00000000" w14:paraId="00000095">
      <w:pPr>
        <w:rPr/>
      </w:pPr>
      <w:r w:rsidDel="00000000" w:rsidR="00000000" w:rsidRPr="00000000">
        <w:rPr>
          <w:rtl w:val="0"/>
        </w:rPr>
        <w:t xml:space="preserve">O = output</w:t>
      </w:r>
    </w:p>
    <w:p w:rsidR="00000000" w:rsidDel="00000000" w:rsidP="00000000" w:rsidRDefault="00000000" w:rsidRPr="00000000" w14:paraId="00000096">
      <w:pPr>
        <w:rPr/>
      </w:pPr>
      <w:r w:rsidDel="00000000" w:rsidR="00000000" w:rsidRPr="00000000">
        <w:rPr>
          <w:rtl w:val="0"/>
        </w:rPr>
        <w:t xml:space="preserve">k = layer</w:t>
      </w:r>
    </w:p>
    <w:p w:rsidR="00000000" w:rsidDel="00000000" w:rsidP="00000000" w:rsidRDefault="00000000" w:rsidRPr="00000000" w14:paraId="00000097">
      <w:pPr>
        <w:rPr/>
      </w:pPr>
      <w:r w:rsidDel="00000000" w:rsidR="00000000" w:rsidRPr="00000000">
        <w:rPr>
          <w:rtl w:val="0"/>
        </w:rPr>
        <w:t xml:space="preserve">p = n° nodi iniziali</w:t>
      </w:r>
    </w:p>
    <w:p w:rsidR="00000000" w:rsidDel="00000000" w:rsidP="00000000" w:rsidRDefault="00000000" w:rsidRPr="00000000" w14:paraId="00000098">
      <w:pPr>
        <w:rPr/>
      </w:pPr>
      <w:r w:rsidDel="00000000" w:rsidR="00000000" w:rsidRPr="00000000">
        <w:rPr>
          <w:rtl w:val="0"/>
        </w:rPr>
        <w:t xml:space="preserve">W = peso del collegamento tra un neurone a livello k e uno di livello k+1</w:t>
      </w:r>
    </w:p>
    <w:p w:rsidR="00000000" w:rsidDel="00000000" w:rsidP="00000000" w:rsidRDefault="00000000" w:rsidRPr="00000000" w14:paraId="00000099">
      <w:pPr>
        <w:rPr>
          <w:color w:val="999999"/>
        </w:rPr>
      </w:pPr>
      <w:r w:rsidDel="00000000" w:rsidR="00000000" w:rsidRPr="00000000">
        <w:rPr>
          <w:rtl w:val="0"/>
        </w:rPr>
        <w:t xml:space="preserve">in</w:t>
      </w:r>
      <w:r w:rsidDel="00000000" w:rsidR="00000000" w:rsidRPr="00000000">
        <w:rPr>
          <w:vertAlign w:val="subscript"/>
          <w:rtl w:val="0"/>
        </w:rPr>
        <w:t xml:space="preserve"> </w:t>
      </w:r>
      <w:r w:rsidDel="00000000" w:rsidR="00000000" w:rsidRPr="00000000">
        <w:rPr>
          <w:rtl w:val="0"/>
        </w:rPr>
        <w:t xml:space="preserve">= input</w:t>
      </w:r>
      <w:r w:rsidDel="00000000" w:rsidR="00000000" w:rsidRPr="00000000">
        <w:rPr>
          <w:color w:val="999999"/>
          <w:rtl w:val="0"/>
        </w:rPr>
        <w:t xml:space="preserve"> </w:t>
      </w:r>
    </w:p>
    <w:p w:rsidR="00000000" w:rsidDel="00000000" w:rsidP="00000000" w:rsidRDefault="00000000" w:rsidRPr="00000000" w14:paraId="0000009A">
      <w:pPr>
        <w:rPr/>
      </w:pPr>
      <w:r w:rsidDel="00000000" w:rsidR="00000000" w:rsidRPr="00000000">
        <w:rPr>
          <w:rtl w:val="0"/>
        </w:rPr>
        <w:t xml:space="preserve">B = bias</w:t>
      </w:r>
    </w:p>
    <w:p w:rsidR="00000000" w:rsidDel="00000000" w:rsidP="00000000" w:rsidRDefault="00000000" w:rsidRPr="00000000" w14:paraId="0000009B">
      <w:pPr>
        <w:rPr/>
      </w:pPr>
      <w:r w:rsidDel="00000000" w:rsidR="00000000" w:rsidRPr="00000000">
        <w:rPr>
          <w:rtl w:val="0"/>
        </w:rPr>
        <w:t xml:space="preserve">CE = cross entropy</w:t>
      </w:r>
    </w:p>
    <w:p w:rsidR="00000000" w:rsidDel="00000000" w:rsidP="00000000" w:rsidRDefault="00000000" w:rsidRPr="00000000" w14:paraId="0000009C">
      <w:pPr>
        <w:rPr/>
      </w:pPr>
      <w:r w:rsidDel="00000000" w:rsidR="00000000" w:rsidRPr="00000000">
        <w:rPr>
          <w:rtl w:val="0"/>
        </w:rPr>
        <w:t xml:space="preserve">N = n° di nodi finali</w:t>
      </w:r>
    </w:p>
    <w:p w:rsidR="00000000" w:rsidDel="00000000" w:rsidP="00000000" w:rsidRDefault="00000000" w:rsidRPr="00000000" w14:paraId="0000009D">
      <w:pPr>
        <w:rPr/>
      </w:pPr>
      <w:r w:rsidDel="00000000" w:rsidR="00000000" w:rsidRPr="00000000">
        <w:rPr>
          <w:rtl w:val="0"/>
        </w:rPr>
        <w:t xml:space="preserve">guess</w:t>
      </w:r>
      <w:r w:rsidDel="00000000" w:rsidR="00000000" w:rsidRPr="00000000">
        <w:rPr>
          <w:vertAlign w:val="subscript"/>
          <w:rtl w:val="0"/>
        </w:rPr>
        <w:t xml:space="preserve"> </w:t>
      </w:r>
      <w:r w:rsidDel="00000000" w:rsidR="00000000" w:rsidRPr="00000000">
        <w:rPr>
          <w:rtl w:val="0"/>
        </w:rPr>
        <w:t xml:space="preserve">= probabilità che ci aspettiamo </w:t>
      </w:r>
    </w:p>
    <w:p w:rsidR="00000000" w:rsidDel="00000000" w:rsidP="00000000" w:rsidRDefault="00000000" w:rsidRPr="00000000" w14:paraId="0000009E">
      <w:pPr>
        <w:rPr/>
      </w:pPr>
      <w:r w:rsidDel="00000000" w:rsidR="00000000" w:rsidRPr="00000000">
        <w:rPr>
          <w:rtl w:val="0"/>
        </w:rPr>
        <w:t xml:space="preserve">P = la probabilità che abbiamo ottenuto</w:t>
      </w:r>
    </w:p>
    <w:p w:rsidR="00000000" w:rsidDel="00000000" w:rsidP="00000000" w:rsidRDefault="00000000" w:rsidRPr="00000000" w14:paraId="0000009F">
      <w:pPr>
        <w:rPr/>
      </w:pPr>
      <w:r w:rsidDel="00000000" w:rsidR="00000000" w:rsidRPr="00000000">
        <w:rPr>
          <w:rtl w:val="0"/>
        </w:rPr>
        <w:t xml:space="preserve">F = funzione della posizione del layer successivo</w:t>
      </w:r>
    </w:p>
    <w:p w:rsidR="00000000" w:rsidDel="00000000" w:rsidP="00000000" w:rsidRDefault="00000000" w:rsidRPr="00000000" w14:paraId="000000A0">
      <w:pPr>
        <w:rPr/>
      </w:pPr>
      <w:r w:rsidDel="00000000" w:rsidR="00000000" w:rsidRPr="00000000">
        <w:rPr>
          <w:rtl w:val="0"/>
        </w:rPr>
        <w:t xml:space="preserve">α = learning-rate </w:t>
      </w:r>
    </w:p>
    <w:p w:rsidR="00000000" w:rsidDel="00000000" w:rsidP="00000000" w:rsidRDefault="00000000" w:rsidRPr="00000000" w14:paraId="000000A1">
      <w:pPr>
        <w:rPr/>
      </w:pPr>
      <w:r w:rsidDel="00000000" w:rsidR="00000000" w:rsidRPr="00000000">
        <w:rPr>
          <w:rtl w:val="0"/>
        </w:rPr>
        <w:t xml:space="preserve">R = reward dato dalla policy</w:t>
      </w:r>
    </w:p>
    <w:p w:rsidR="00000000" w:rsidDel="00000000" w:rsidP="00000000" w:rsidRDefault="00000000" w:rsidRPr="00000000" w14:paraId="000000A2">
      <w:pPr>
        <w:rPr/>
      </w:pPr>
      <w:r w:rsidDel="00000000" w:rsidR="00000000" w:rsidRPr="00000000">
        <w:rPr>
          <w:rtl w:val="0"/>
        </w:rPr>
        <w:t xml:space="preserve">Δ = step-size  </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b w:val="1"/>
          <w:bCs w:val="1"/>
          <w:i w:val="1"/>
          <w:iCs w:val="1"/>
          <w:sz w:val="32"/>
          <w:szCs w:val="32"/>
        </w:rPr>
      </w:pPr>
      <w:r w:rsidDel="00000000" w:rsidR="00000000" w:rsidRPr="00000000">
        <w:rPr>
          <w:b w:val="1"/>
          <w:bCs w:val="1"/>
          <w:i w:val="1"/>
          <w:iCs w:val="1"/>
          <w:sz w:val="32"/>
          <w:szCs w:val="32"/>
          <w:rtl w:val="0"/>
        </w:rPr>
        <w:t xml:space="preserve">Descrizione generale</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u w:val="single"/>
        </w:rPr>
      </w:pPr>
      <w:r w:rsidDel="00000000" w:rsidR="00000000" w:rsidRPr="00000000">
        <w:rPr>
          <w:u w:val="single"/>
          <w:rtl w:val="0"/>
        </w:rPr>
        <w:t xml:space="preserve">Product perspective</w:t>
      </w:r>
    </w:p>
    <w:p w:rsidR="00000000" w:rsidDel="00000000" w:rsidP="00000000" w:rsidRDefault="00000000" w:rsidRPr="00000000" w14:paraId="000000A8">
      <w:pPr>
        <w:rPr/>
      </w:pPr>
      <w:r w:rsidDel="00000000" w:rsidR="00000000" w:rsidRPr="00000000">
        <w:rPr>
          <w:rtl w:val="0"/>
        </w:rPr>
        <w:t xml:space="preserve">L’utente avvierà il programma; imposterà due parametri e il gioco partirà e verrà giocato in maniera automatica; l’utente potrà:</w:t>
      </w:r>
    </w:p>
    <w:p w:rsidR="00000000" w:rsidDel="00000000" w:rsidP="00000000" w:rsidRDefault="00000000" w:rsidRPr="00000000" w14:paraId="000000A9">
      <w:pPr>
        <w:numPr>
          <w:ilvl w:val="0"/>
          <w:numId w:val="2"/>
        </w:numPr>
        <w:ind w:left="720" w:hanging="360"/>
      </w:pPr>
      <w:r w:rsidDel="00000000" w:rsidR="00000000" w:rsidRPr="00000000">
        <w:rPr>
          <w:rtl w:val="0"/>
        </w:rPr>
        <w:t xml:space="preserve">osservare l’evoluzione della partita e l’andamento di alcune statistiche che verranno raccolte e calcolate durante il corso della partita;</w:t>
      </w:r>
    </w:p>
    <w:p w:rsidR="00000000" w:rsidDel="00000000" w:rsidP="00000000" w:rsidRDefault="00000000" w:rsidRPr="00000000" w14:paraId="000000AA">
      <w:pPr>
        <w:numPr>
          <w:ilvl w:val="0"/>
          <w:numId w:val="2"/>
        </w:numPr>
        <w:ind w:left="720" w:hanging="360"/>
      </w:pPr>
      <w:r w:rsidDel="00000000" w:rsidR="00000000" w:rsidRPr="00000000">
        <w:rPr>
          <w:rtl w:val="0"/>
        </w:rPr>
        <w:t xml:space="preserve">osservare l’evoluzione dell’AI durante la fase di allenamento;</w:t>
      </w:r>
    </w:p>
    <w:p w:rsidR="00000000" w:rsidDel="00000000" w:rsidP="00000000" w:rsidRDefault="00000000" w:rsidRPr="00000000" w14:paraId="000000AB">
      <w:pPr>
        <w:numPr>
          <w:ilvl w:val="0"/>
          <w:numId w:val="2"/>
        </w:numPr>
        <w:ind w:left="720" w:hanging="360"/>
      </w:pPr>
      <w:r w:rsidDel="00000000" w:rsidR="00000000" w:rsidRPr="00000000">
        <w:rPr>
          <w:rtl w:val="0"/>
        </w:rPr>
        <w:t xml:space="preserve">selezionare e caricare certi salvataggi dell’AI;</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u w:val="single"/>
        </w:rPr>
      </w:pPr>
      <w:r w:rsidDel="00000000" w:rsidR="00000000" w:rsidRPr="00000000">
        <w:rPr>
          <w:u w:val="single"/>
          <w:rtl w:val="0"/>
        </w:rPr>
        <w:t xml:space="preserve">Product functions</w:t>
      </w:r>
    </w:p>
    <w:p w:rsidR="00000000" w:rsidDel="00000000" w:rsidP="00000000" w:rsidRDefault="00000000" w:rsidRPr="00000000" w14:paraId="000000AF">
      <w:pPr>
        <w:numPr>
          <w:ilvl w:val="0"/>
          <w:numId w:val="1"/>
        </w:numPr>
        <w:ind w:left="720" w:hanging="360"/>
      </w:pPr>
      <w:r w:rsidDel="00000000" w:rsidR="00000000" w:rsidRPr="00000000">
        <w:rPr>
          <w:rtl w:val="0"/>
        </w:rPr>
        <w:t xml:space="preserve">Allenare una rete neurale</w:t>
      </w:r>
    </w:p>
    <w:p w:rsidR="00000000" w:rsidDel="00000000" w:rsidP="00000000" w:rsidRDefault="00000000" w:rsidRPr="00000000" w14:paraId="000000B0">
      <w:pPr>
        <w:numPr>
          <w:ilvl w:val="0"/>
          <w:numId w:val="1"/>
        </w:numPr>
        <w:ind w:left="720" w:hanging="360"/>
      </w:pPr>
      <w:r w:rsidDel="00000000" w:rsidR="00000000" w:rsidRPr="00000000">
        <w:rPr>
          <w:rtl w:val="0"/>
        </w:rPr>
        <w:t xml:space="preserve">Salvare certi stati per osservare meglio l’evoluzione dell’AI</w:t>
      </w:r>
    </w:p>
    <w:p w:rsidR="00000000" w:rsidDel="00000000" w:rsidP="00000000" w:rsidRDefault="00000000" w:rsidRPr="00000000" w14:paraId="000000B1">
      <w:pPr>
        <w:numPr>
          <w:ilvl w:val="0"/>
          <w:numId w:val="1"/>
        </w:numPr>
        <w:ind w:left="720" w:hanging="360"/>
      </w:pPr>
      <w:r w:rsidDel="00000000" w:rsidR="00000000" w:rsidRPr="00000000">
        <w:rPr>
          <w:rtl w:val="0"/>
        </w:rPr>
        <w:t xml:space="preserve">Raccolta e analisi di statistiche;</w:t>
      </w:r>
    </w:p>
    <w:p w:rsidR="00000000" w:rsidDel="00000000" w:rsidP="00000000" w:rsidRDefault="00000000" w:rsidRPr="00000000" w14:paraId="000000B2">
      <w:pPr>
        <w:rPr>
          <w:u w:val="single"/>
        </w:rPr>
      </w:pPr>
      <w:r w:rsidDel="00000000" w:rsidR="00000000" w:rsidRPr="00000000">
        <w:rPr>
          <w:rtl w:val="0"/>
        </w:rPr>
      </w:r>
    </w:p>
    <w:p w:rsidR="00000000" w:rsidDel="00000000" w:rsidP="00000000" w:rsidRDefault="00000000" w:rsidRPr="00000000" w14:paraId="000000B3">
      <w:pPr>
        <w:rPr>
          <w:u w:val="single"/>
        </w:rPr>
      </w:pPr>
      <w:r w:rsidDel="00000000" w:rsidR="00000000" w:rsidRPr="00000000">
        <w:rPr>
          <w:rtl w:val="0"/>
        </w:rPr>
      </w:r>
    </w:p>
    <w:p w:rsidR="00000000" w:rsidDel="00000000" w:rsidP="00000000" w:rsidRDefault="00000000" w:rsidRPr="00000000" w14:paraId="000000B4">
      <w:pPr>
        <w:rPr>
          <w:u w:val="single"/>
        </w:rPr>
      </w:pPr>
      <w:r w:rsidDel="00000000" w:rsidR="00000000" w:rsidRPr="00000000">
        <w:rPr>
          <w:u w:val="single"/>
          <w:rtl w:val="0"/>
        </w:rPr>
        <w:t xml:space="preserve">User characteristics</w:t>
      </w:r>
    </w:p>
    <w:p w:rsidR="00000000" w:rsidDel="00000000" w:rsidP="00000000" w:rsidRDefault="00000000" w:rsidRPr="00000000" w14:paraId="000000B5">
      <w:pPr>
        <w:rPr/>
      </w:pPr>
      <w:r w:rsidDel="00000000" w:rsidR="00000000" w:rsidRPr="00000000">
        <w:rPr>
          <w:rtl w:val="0"/>
        </w:rPr>
        <w:t xml:space="preserve">Il programma non dovrà impattare negativamente sull’hardware dell’utente (e.g. arrivare sotto i 40 fps per pc di classe medio-bassa).</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u w:val="single"/>
        </w:rPr>
      </w:pPr>
      <w:r w:rsidDel="00000000" w:rsidR="00000000" w:rsidRPr="00000000">
        <w:rPr>
          <w:rtl w:val="0"/>
        </w:rPr>
      </w:r>
    </w:p>
    <w:p w:rsidR="00000000" w:rsidDel="00000000" w:rsidP="00000000" w:rsidRDefault="00000000" w:rsidRPr="00000000" w14:paraId="000000B8">
      <w:pPr>
        <w:rPr>
          <w:u w:val="single"/>
        </w:rPr>
      </w:pPr>
      <w:r w:rsidDel="00000000" w:rsidR="00000000" w:rsidRPr="00000000">
        <w:rPr>
          <w:rtl w:val="0"/>
        </w:rPr>
      </w:r>
    </w:p>
    <w:p w:rsidR="00000000" w:rsidDel="00000000" w:rsidP="00000000" w:rsidRDefault="00000000" w:rsidRPr="00000000" w14:paraId="000000B9">
      <w:pPr>
        <w:rPr>
          <w:u w:val="single"/>
        </w:rPr>
      </w:pPr>
      <w:r w:rsidDel="00000000" w:rsidR="00000000" w:rsidRPr="00000000">
        <w:rPr>
          <w:u w:val="single"/>
          <w:rtl w:val="0"/>
        </w:rPr>
        <w:t xml:space="preserve">Constraints</w:t>
      </w:r>
    </w:p>
    <w:p w:rsidR="00000000" w:rsidDel="00000000" w:rsidP="00000000" w:rsidRDefault="00000000" w:rsidRPr="00000000" w14:paraId="000000BA">
      <w:pPr>
        <w:rPr/>
      </w:pPr>
      <w:r w:rsidDel="00000000" w:rsidR="00000000" w:rsidRPr="00000000">
        <w:rPr>
          <w:rtl w:val="0"/>
        </w:rPr>
        <w:t xml:space="preserve">La mappa avrà dimensioni limitate e fisse, e l’utente non potrà richiedere di cambiarle. Inoltre, la gestione dei rewards e di altre funzioni interne non saranno modificabili.</w:t>
      </w:r>
    </w:p>
    <w:p w:rsidR="00000000" w:rsidDel="00000000" w:rsidP="00000000" w:rsidRDefault="00000000" w:rsidRPr="00000000" w14:paraId="000000BB">
      <w:pPr>
        <w:rPr/>
      </w:pPr>
      <w:r w:rsidDel="00000000" w:rsidR="00000000" w:rsidRPr="00000000">
        <w:rPr>
          <w:rtl w:val="0"/>
        </w:rPr>
        <w:t xml:space="preserve">Si dovrà impostare un intervallo di attesa massimo tra l’acquisizione di una mela e l’altra, per prevenire eventuali giri troppo lunghi che l’AI potrebbe compiere in fase di training.</w:t>
      </w:r>
    </w:p>
    <w:p w:rsidR="00000000" w:rsidDel="00000000" w:rsidP="00000000" w:rsidRDefault="00000000" w:rsidRPr="00000000" w14:paraId="000000BC">
      <w:pPr>
        <w:rPr/>
      </w:pPr>
      <w:r w:rsidDel="00000000" w:rsidR="00000000" w:rsidRPr="00000000">
        <w:rPr>
          <w:rtl w:val="0"/>
        </w:rPr>
        <w:t xml:space="preserve">La mappa potrà contenere solo una mela alla volta.</w:t>
      </w:r>
    </w:p>
    <w:p w:rsidR="00000000" w:rsidDel="00000000" w:rsidP="00000000" w:rsidRDefault="00000000" w:rsidRPr="00000000" w14:paraId="000000BD">
      <w:pPr>
        <w:rPr/>
      </w:pPr>
      <w:r w:rsidDel="00000000" w:rsidR="00000000" w:rsidRPr="00000000">
        <w:rPr>
          <w:rtl w:val="0"/>
        </w:rPr>
        <w:t xml:space="preserve">Il gioco dovrà avere termine con l’impatto del serpente su se stesso o contro una delle quattro pareti.</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u w:val="single"/>
        </w:rPr>
      </w:pPr>
      <w:r w:rsidDel="00000000" w:rsidR="00000000" w:rsidRPr="00000000">
        <w:rPr>
          <w:u w:val="single"/>
          <w:rtl w:val="0"/>
        </w:rPr>
        <w:t xml:space="preserve">Assumption and dependencies</w:t>
      </w:r>
    </w:p>
    <w:p w:rsidR="00000000" w:rsidDel="00000000" w:rsidP="00000000" w:rsidRDefault="00000000" w:rsidRPr="00000000" w14:paraId="000000C1">
      <w:pPr>
        <w:rPr/>
      </w:pPr>
      <w:r w:rsidDel="00000000" w:rsidR="00000000" w:rsidRPr="00000000">
        <w:rPr>
          <w:rtl w:val="0"/>
        </w:rPr>
        <w:t xml:space="preserve">Verranno fatte utilizzo di librerie matematiche esterne come apache math3 e Nd4j, con l’aggiunta di Gson per l’implementazione della gestione dei file json.</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b w:val="1"/>
          <w:bCs w:val="1"/>
          <w:i w:val="1"/>
          <w:iCs w:val="1"/>
          <w:sz w:val="32"/>
          <w:szCs w:val="32"/>
        </w:rPr>
      </w:pPr>
      <w:r w:rsidDel="00000000" w:rsidR="00000000" w:rsidRPr="00000000">
        <w:rPr>
          <w:b w:val="1"/>
          <w:bCs w:val="1"/>
          <w:i w:val="1"/>
          <w:iCs w:val="1"/>
          <w:sz w:val="32"/>
          <w:szCs w:val="32"/>
          <w:rtl w:val="0"/>
        </w:rPr>
        <w:t xml:space="preserve">SPECIFIC REQUIREMENTS</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jc w:val="center"/>
        <w:rPr>
          <w:sz w:val="24"/>
          <w:szCs w:val="24"/>
          <w:u w:val="single"/>
        </w:rPr>
      </w:pPr>
      <w:r w:rsidDel="00000000" w:rsidR="00000000" w:rsidRPr="00000000">
        <w:rPr>
          <w:sz w:val="24"/>
          <w:szCs w:val="24"/>
          <w:u w:val="single"/>
          <w:rtl w:val="0"/>
        </w:rPr>
        <w:t xml:space="preserve">External interface requirements</w:t>
      </w:r>
    </w:p>
    <w:p w:rsidR="00000000" w:rsidDel="00000000" w:rsidP="00000000" w:rsidRDefault="00000000" w:rsidRPr="00000000" w14:paraId="000000C9">
      <w:pPr>
        <w:rPr>
          <w:u w:val="single"/>
        </w:rPr>
      </w:pPr>
      <w:r w:rsidDel="00000000" w:rsidR="00000000" w:rsidRPr="00000000">
        <w:rPr>
          <w:rtl w:val="0"/>
        </w:rPr>
      </w:r>
    </w:p>
    <w:p w:rsidR="00000000" w:rsidDel="00000000" w:rsidP="00000000" w:rsidRDefault="00000000" w:rsidRPr="00000000" w14:paraId="000000CA">
      <w:pPr>
        <w:rPr>
          <w:u w:val="single"/>
        </w:rPr>
      </w:pPr>
      <w:r w:rsidDel="00000000" w:rsidR="00000000" w:rsidRPr="00000000">
        <w:rPr>
          <w:rtl w:val="0"/>
        </w:rPr>
      </w:r>
    </w:p>
    <w:p w:rsidR="00000000" w:rsidDel="00000000" w:rsidP="00000000" w:rsidRDefault="00000000" w:rsidRPr="00000000" w14:paraId="000000CB">
      <w:pPr>
        <w:rPr>
          <w:u w:val="single"/>
        </w:rPr>
      </w:pPr>
      <w:r w:rsidDel="00000000" w:rsidR="00000000" w:rsidRPr="00000000">
        <w:rPr>
          <w:u w:val="single"/>
          <w:rtl w:val="0"/>
        </w:rPr>
        <w:t xml:space="preserve">User interfaces</w:t>
      </w:r>
    </w:p>
    <w:p w:rsidR="00000000" w:rsidDel="00000000" w:rsidP="00000000" w:rsidRDefault="00000000" w:rsidRPr="00000000" w14:paraId="000000CC">
      <w:pPr>
        <w:rPr/>
      </w:pPr>
      <w:r w:rsidDel="00000000" w:rsidR="00000000" w:rsidRPr="00000000">
        <w:rPr>
          <w:rtl w:val="0"/>
        </w:rPr>
        <w:t xml:space="preserve">L’interfaccia sarà costituita da due componenti principali:</w:t>
      </w:r>
    </w:p>
    <w:p w:rsidR="00000000" w:rsidDel="00000000" w:rsidP="00000000" w:rsidRDefault="00000000" w:rsidRPr="00000000" w14:paraId="000000CD">
      <w:pPr>
        <w:numPr>
          <w:ilvl w:val="0"/>
          <w:numId w:val="4"/>
        </w:numPr>
        <w:ind w:left="720" w:hanging="360"/>
      </w:pPr>
      <w:r w:rsidDel="00000000" w:rsidR="00000000" w:rsidRPr="00000000">
        <w:rPr>
          <w:rtl w:val="0"/>
        </w:rPr>
        <w:t xml:space="preserve">Nella prima verrà data la possibilità di selezionare il modello e gli iperparametri da usare.</w:t>
      </w:r>
    </w:p>
    <w:p w:rsidR="00000000" w:rsidDel="00000000" w:rsidP="00000000" w:rsidRDefault="00000000" w:rsidRPr="00000000" w14:paraId="000000CE">
      <w:pPr>
        <w:numPr>
          <w:ilvl w:val="0"/>
          <w:numId w:val="4"/>
        </w:numPr>
        <w:ind w:left="720" w:hanging="360"/>
      </w:pPr>
      <w:r w:rsidDel="00000000" w:rsidR="00000000" w:rsidRPr="00000000">
        <w:rPr>
          <w:rtl w:val="0"/>
        </w:rPr>
        <w:t xml:space="preserve">Nella seconda verrà mostrata la mappa di gioco e le statistiche.</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u w:val="single"/>
        </w:rPr>
      </w:pPr>
      <w:r w:rsidDel="00000000" w:rsidR="00000000" w:rsidRPr="00000000">
        <w:rPr>
          <w:u w:val="single"/>
          <w:rtl w:val="0"/>
        </w:rPr>
        <w:t xml:space="preserve">Hardware interfaces</w:t>
      </w:r>
    </w:p>
    <w:p w:rsidR="00000000" w:rsidDel="00000000" w:rsidP="00000000" w:rsidRDefault="00000000" w:rsidRPr="00000000" w14:paraId="000000D1">
      <w:pPr>
        <w:rPr/>
      </w:pPr>
      <w:r w:rsidDel="00000000" w:rsidR="00000000" w:rsidRPr="00000000">
        <w:rPr>
          <w:rtl w:val="0"/>
        </w:rPr>
        <w:t xml:space="preserve">Un pc con uno schermo. Eventualmente anche una tastiera per dare la possibilità di modificare qualche parametro dell’AI (es. il learning rate).</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u w:val="single"/>
        </w:rPr>
      </w:pPr>
      <w:r w:rsidDel="00000000" w:rsidR="00000000" w:rsidRPr="00000000">
        <w:rPr>
          <w:u w:val="single"/>
          <w:rtl w:val="0"/>
        </w:rPr>
        <w:t xml:space="preserve">Software interfaces</w:t>
      </w:r>
    </w:p>
    <w:p w:rsidR="00000000" w:rsidDel="00000000" w:rsidP="00000000" w:rsidRDefault="00000000" w:rsidRPr="00000000" w14:paraId="000000D5">
      <w:pPr>
        <w:rPr/>
      </w:pPr>
      <w:r w:rsidDel="00000000" w:rsidR="00000000" w:rsidRPr="00000000">
        <w:rPr>
          <w:rtl w:val="0"/>
        </w:rPr>
        <w:t xml:space="preserve">Java ed eclipse (con uso di project Maven)</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u w:val="single"/>
          <w:rtl w:val="0"/>
        </w:rPr>
        <w:t xml:space="preserve">Interfacce di comunicazione</w:t>
      </w: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Necessario lo sviluppo di un modulo di intermezzo che metta in comunicazione il gioco di Snake e l’AI, trasformando gli input in un formato leggibile da un modulo all’altro, un'interfaccia per poter salvare i modelli su file su disco e una per far comunicare la logica dell’ai con l’interfaccia utente.</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sz w:val="24"/>
          <w:szCs w:val="24"/>
          <w:u w:val="single"/>
        </w:rPr>
      </w:pPr>
      <w:r w:rsidDel="00000000" w:rsidR="00000000" w:rsidRPr="00000000">
        <w:rPr>
          <w:rtl w:val="0"/>
        </w:rPr>
      </w:r>
    </w:p>
    <w:p w:rsidR="00000000" w:rsidDel="00000000" w:rsidP="00000000" w:rsidRDefault="00000000" w:rsidRPr="00000000" w14:paraId="000000DC">
      <w:pPr>
        <w:rPr>
          <w:sz w:val="24"/>
          <w:szCs w:val="24"/>
          <w:u w:val="single"/>
        </w:rPr>
      </w:pPr>
      <w:r w:rsidDel="00000000" w:rsidR="00000000" w:rsidRPr="00000000">
        <w:rPr>
          <w:rtl w:val="0"/>
        </w:rPr>
      </w:r>
    </w:p>
    <w:p w:rsidR="00000000" w:rsidDel="00000000" w:rsidP="00000000" w:rsidRDefault="00000000" w:rsidRPr="00000000" w14:paraId="000000DD">
      <w:pPr>
        <w:rPr>
          <w:sz w:val="24"/>
          <w:szCs w:val="24"/>
          <w:u w:val="single"/>
        </w:rPr>
      </w:pPr>
      <w:r w:rsidDel="00000000" w:rsidR="00000000" w:rsidRPr="00000000">
        <w:rPr>
          <w:rtl w:val="0"/>
        </w:rPr>
      </w:r>
    </w:p>
    <w:p w:rsidR="00000000" w:rsidDel="00000000" w:rsidP="00000000" w:rsidRDefault="00000000" w:rsidRPr="00000000" w14:paraId="000000DE">
      <w:pPr>
        <w:rPr>
          <w:sz w:val="24"/>
          <w:szCs w:val="24"/>
          <w:u w:val="single"/>
        </w:rPr>
      </w:pPr>
      <w:r w:rsidDel="00000000" w:rsidR="00000000" w:rsidRPr="00000000">
        <w:rPr>
          <w:rtl w:val="0"/>
        </w:rPr>
      </w:r>
    </w:p>
    <w:p w:rsidR="00000000" w:rsidDel="00000000" w:rsidP="00000000" w:rsidRDefault="00000000" w:rsidRPr="00000000" w14:paraId="000000DF">
      <w:pPr>
        <w:rPr>
          <w:sz w:val="24"/>
          <w:szCs w:val="24"/>
          <w:u w:val="single"/>
        </w:rPr>
      </w:pPr>
      <w:r w:rsidDel="00000000" w:rsidR="00000000" w:rsidRPr="00000000">
        <w:rPr>
          <w:rtl w:val="0"/>
        </w:rPr>
      </w:r>
    </w:p>
    <w:p w:rsidR="00000000" w:rsidDel="00000000" w:rsidP="00000000" w:rsidRDefault="00000000" w:rsidRPr="00000000" w14:paraId="000000E0">
      <w:pPr>
        <w:rPr>
          <w:sz w:val="24"/>
          <w:szCs w:val="24"/>
          <w:u w:val="single"/>
        </w:rPr>
      </w:pPr>
      <w:r w:rsidDel="00000000" w:rsidR="00000000" w:rsidRPr="00000000">
        <w:rPr>
          <w:rtl w:val="0"/>
        </w:rPr>
      </w:r>
    </w:p>
    <w:p w:rsidR="00000000" w:rsidDel="00000000" w:rsidP="00000000" w:rsidRDefault="00000000" w:rsidRPr="00000000" w14:paraId="000000E1">
      <w:pPr>
        <w:jc w:val="center"/>
        <w:rPr>
          <w:sz w:val="24"/>
          <w:szCs w:val="24"/>
          <w:u w:val="single"/>
        </w:rPr>
      </w:pPr>
      <w:r w:rsidDel="00000000" w:rsidR="00000000" w:rsidRPr="00000000">
        <w:rPr>
          <w:sz w:val="24"/>
          <w:szCs w:val="24"/>
          <w:u w:val="single"/>
          <w:rtl w:val="0"/>
        </w:rPr>
        <w:t xml:space="preserve">Functional requirements</w:t>
      </w:r>
    </w:p>
    <w:p w:rsidR="00000000" w:rsidDel="00000000" w:rsidP="00000000" w:rsidRDefault="00000000" w:rsidRPr="00000000" w14:paraId="000000E2">
      <w:pPr>
        <w:rPr>
          <w:u w:val="single"/>
        </w:rPr>
      </w:pPr>
      <w:r w:rsidDel="00000000" w:rsidR="00000000" w:rsidRPr="00000000">
        <w:rPr>
          <w:rtl w:val="0"/>
        </w:rPr>
      </w:r>
    </w:p>
    <w:p w:rsidR="00000000" w:rsidDel="00000000" w:rsidP="00000000" w:rsidRDefault="00000000" w:rsidRPr="00000000" w14:paraId="000000E3">
      <w:pPr>
        <w:ind w:left="720" w:firstLine="0"/>
        <w:rPr/>
      </w:pPr>
      <w:r w:rsidDel="00000000" w:rsidR="00000000" w:rsidRPr="00000000">
        <w:rPr>
          <w:rtl w:val="0"/>
        </w:rPr>
        <w:t xml:space="preserve">Il gioco di snake : </w:t>
      </w:r>
    </w:p>
    <w:p w:rsidR="00000000" w:rsidDel="00000000" w:rsidP="00000000" w:rsidRDefault="00000000" w:rsidRPr="00000000" w14:paraId="000000E4">
      <w:pPr>
        <w:numPr>
          <w:ilvl w:val="0"/>
          <w:numId w:val="3"/>
        </w:numPr>
        <w:ind w:left="720" w:hanging="649.1338582677165"/>
      </w:pPr>
      <w:r w:rsidDel="00000000" w:rsidR="00000000" w:rsidRPr="00000000">
        <w:rPr>
          <w:rtl w:val="0"/>
        </w:rPr>
        <w:t xml:space="preserve">La mappa ha una dimensione predefinita (esempio 10 x 10), non variabile.</w:t>
      </w:r>
    </w:p>
    <w:p w:rsidR="00000000" w:rsidDel="00000000" w:rsidP="00000000" w:rsidRDefault="00000000" w:rsidRPr="00000000" w14:paraId="000000E5">
      <w:pPr>
        <w:numPr>
          <w:ilvl w:val="0"/>
          <w:numId w:val="3"/>
        </w:numPr>
        <w:ind w:left="720" w:hanging="649.1338582677165"/>
      </w:pPr>
      <w:r w:rsidDel="00000000" w:rsidR="00000000" w:rsidRPr="00000000">
        <w:rPr>
          <w:rtl w:val="0"/>
        </w:rPr>
        <w:t xml:space="preserve">La mappa avrà una dimensione uguale per ogni thread</w:t>
      </w:r>
    </w:p>
    <w:p w:rsidR="00000000" w:rsidDel="00000000" w:rsidP="00000000" w:rsidRDefault="00000000" w:rsidRPr="00000000" w14:paraId="000000E6">
      <w:pPr>
        <w:numPr>
          <w:ilvl w:val="0"/>
          <w:numId w:val="3"/>
        </w:numPr>
        <w:ind w:left="720" w:hanging="649.1338582677165"/>
      </w:pPr>
      <w:r w:rsidDel="00000000" w:rsidR="00000000" w:rsidRPr="00000000">
        <w:rPr>
          <w:rtl w:val="0"/>
        </w:rPr>
        <w:t xml:space="preserve">Il serpente avrà all’inizio solo la testa e una lunghezza di corpo</w:t>
      </w:r>
    </w:p>
    <w:p w:rsidR="00000000" w:rsidDel="00000000" w:rsidP="00000000" w:rsidRDefault="00000000" w:rsidRPr="00000000" w14:paraId="000000E7">
      <w:pPr>
        <w:numPr>
          <w:ilvl w:val="0"/>
          <w:numId w:val="3"/>
        </w:numPr>
        <w:ind w:left="720" w:hanging="649.1338582677165"/>
      </w:pPr>
      <w:r w:rsidDel="00000000" w:rsidR="00000000" w:rsidRPr="00000000">
        <w:rPr>
          <w:rtl w:val="0"/>
        </w:rPr>
        <w:t xml:space="preserve">Lo spawn iniziale del serpente è random</w:t>
      </w:r>
    </w:p>
    <w:p w:rsidR="00000000" w:rsidDel="00000000" w:rsidP="00000000" w:rsidRDefault="00000000" w:rsidRPr="00000000" w14:paraId="000000E8">
      <w:pPr>
        <w:numPr>
          <w:ilvl w:val="0"/>
          <w:numId w:val="3"/>
        </w:numPr>
        <w:ind w:left="720" w:hanging="649.1338582677165"/>
      </w:pPr>
      <w:r w:rsidDel="00000000" w:rsidR="00000000" w:rsidRPr="00000000">
        <w:rPr>
          <w:rtl w:val="0"/>
        </w:rPr>
        <w:t xml:space="preserve">Il serpente può fare una sola azione per frame</w:t>
      </w:r>
    </w:p>
    <w:p w:rsidR="00000000" w:rsidDel="00000000" w:rsidP="00000000" w:rsidRDefault="00000000" w:rsidRPr="00000000" w14:paraId="000000E9">
      <w:pPr>
        <w:numPr>
          <w:ilvl w:val="0"/>
          <w:numId w:val="3"/>
        </w:numPr>
        <w:ind w:left="720" w:hanging="649.1338582677165"/>
      </w:pPr>
      <w:r w:rsidDel="00000000" w:rsidR="00000000" w:rsidRPr="00000000">
        <w:rPr>
          <w:rtl w:val="0"/>
        </w:rPr>
        <w:t xml:space="preserve">Il serpente potrà muoversi in solo 3 direzioni rispetto la direzione della testa: avanti, destra e sinistra</w:t>
      </w:r>
    </w:p>
    <w:p w:rsidR="00000000" w:rsidDel="00000000" w:rsidP="00000000" w:rsidRDefault="00000000" w:rsidRPr="00000000" w14:paraId="000000EA">
      <w:pPr>
        <w:numPr>
          <w:ilvl w:val="0"/>
          <w:numId w:val="3"/>
        </w:numPr>
        <w:ind w:left="720" w:hanging="649.1338582677165"/>
      </w:pPr>
      <w:r w:rsidDel="00000000" w:rsidR="00000000" w:rsidRPr="00000000">
        <w:rPr>
          <w:rtl w:val="0"/>
        </w:rPr>
        <w:t xml:space="preserve">La collisione con il bordo della mappa e con il corpo viene considerato come sconfitta</w:t>
      </w:r>
    </w:p>
    <w:p w:rsidR="00000000" w:rsidDel="00000000" w:rsidP="00000000" w:rsidRDefault="00000000" w:rsidRPr="00000000" w14:paraId="000000EB">
      <w:pPr>
        <w:numPr>
          <w:ilvl w:val="0"/>
          <w:numId w:val="3"/>
        </w:numPr>
        <w:ind w:left="720" w:hanging="649.1338582677165"/>
      </w:pPr>
      <w:r w:rsidDel="00000000" w:rsidR="00000000" w:rsidRPr="00000000">
        <w:rPr>
          <w:rtl w:val="0"/>
        </w:rPr>
        <w:t xml:space="preserve">Il riempimento della mappa con il corpo viene considerato come vittoria</w:t>
      </w:r>
    </w:p>
    <w:p w:rsidR="00000000" w:rsidDel="00000000" w:rsidP="00000000" w:rsidRDefault="00000000" w:rsidRPr="00000000" w14:paraId="000000EC">
      <w:pPr>
        <w:numPr>
          <w:ilvl w:val="0"/>
          <w:numId w:val="3"/>
        </w:numPr>
        <w:ind w:left="720" w:hanging="649.1338582677165"/>
      </w:pPr>
      <w:r w:rsidDel="00000000" w:rsidR="00000000" w:rsidRPr="00000000">
        <w:rPr>
          <w:rtl w:val="0"/>
        </w:rPr>
        <w:t xml:space="preserve">Ci può essere una sola mela alla volta sulla mappa</w:t>
      </w:r>
    </w:p>
    <w:p w:rsidR="00000000" w:rsidDel="00000000" w:rsidP="00000000" w:rsidRDefault="00000000" w:rsidRPr="00000000" w14:paraId="000000ED">
      <w:pPr>
        <w:numPr>
          <w:ilvl w:val="0"/>
          <w:numId w:val="3"/>
        </w:numPr>
        <w:ind w:left="720" w:hanging="649.1338582677165"/>
      </w:pPr>
      <w:r w:rsidDel="00000000" w:rsidR="00000000" w:rsidRPr="00000000">
        <w:rPr>
          <w:rtl w:val="0"/>
        </w:rPr>
        <w:t xml:space="preserve">Quando la testa del serpente collide con una mela aumenta di 1 la lunghezza del corpo del serpente partendo dalla coda.</w:t>
      </w:r>
    </w:p>
    <w:p w:rsidR="00000000" w:rsidDel="00000000" w:rsidP="00000000" w:rsidRDefault="00000000" w:rsidRPr="00000000" w14:paraId="000000EE">
      <w:pPr>
        <w:ind w:left="720" w:firstLine="0"/>
        <w:rPr/>
      </w:pPr>
      <w:r w:rsidDel="00000000" w:rsidR="00000000" w:rsidRPr="00000000">
        <w:rPr>
          <w:rtl w:val="0"/>
        </w:rPr>
      </w:r>
    </w:p>
    <w:p w:rsidR="00000000" w:rsidDel="00000000" w:rsidP="00000000" w:rsidRDefault="00000000" w:rsidRPr="00000000" w14:paraId="000000EF">
      <w:pPr>
        <w:ind w:left="720" w:firstLine="0"/>
        <w:rPr/>
      </w:pPr>
      <w:r w:rsidDel="00000000" w:rsidR="00000000" w:rsidRPr="00000000">
        <w:rPr>
          <w:rtl w:val="0"/>
        </w:rPr>
        <w:t xml:space="preserve">Interprete : </w:t>
      </w:r>
    </w:p>
    <w:p w:rsidR="00000000" w:rsidDel="00000000" w:rsidP="00000000" w:rsidRDefault="00000000" w:rsidRPr="00000000" w14:paraId="000000F0">
      <w:pPr>
        <w:numPr>
          <w:ilvl w:val="0"/>
          <w:numId w:val="3"/>
        </w:numPr>
        <w:ind w:left="720" w:hanging="649.1338582677165"/>
      </w:pPr>
      <w:r w:rsidDel="00000000" w:rsidR="00000000" w:rsidRPr="00000000">
        <w:rPr>
          <w:rtl w:val="0"/>
        </w:rPr>
        <w:t xml:space="preserve">Avere un interprete che faccia da interfaccia tra il gioco di snake e l’AI</w:t>
      </w:r>
    </w:p>
    <w:p w:rsidR="00000000" w:rsidDel="00000000" w:rsidP="00000000" w:rsidRDefault="00000000" w:rsidRPr="00000000" w14:paraId="000000F1">
      <w:pPr>
        <w:numPr>
          <w:ilvl w:val="0"/>
          <w:numId w:val="3"/>
        </w:numPr>
        <w:ind w:left="720" w:hanging="649.1338582677165"/>
      </w:pPr>
      <w:r w:rsidDel="00000000" w:rsidR="00000000" w:rsidRPr="00000000">
        <w:rPr>
          <w:rtl w:val="0"/>
        </w:rPr>
        <w:t xml:space="preserve">L’interprete capirà la disposizione dei vari elementi (mela, muro, corpo) tramite un calcolo di rette e vettori che indicano la distanza tra la testa e questi elementi.</w:t>
      </w:r>
    </w:p>
    <w:p w:rsidR="00000000" w:rsidDel="00000000" w:rsidP="00000000" w:rsidRDefault="00000000" w:rsidRPr="00000000" w14:paraId="000000F2">
      <w:pPr>
        <w:ind w:left="720" w:firstLine="0"/>
        <w:rPr/>
      </w:pPr>
      <w:r w:rsidDel="00000000" w:rsidR="00000000" w:rsidRPr="00000000">
        <w:rPr>
          <w:rtl w:val="0"/>
        </w:rPr>
        <w:t xml:space="preserve">Le rette saranno disposte tra loro con un’ampiezza di 180 gradi, in senso orario. Per un totale di p/3.</w:t>
      </w:r>
    </w:p>
    <w:p w:rsidR="00000000" w:rsidDel="00000000" w:rsidP="00000000" w:rsidRDefault="00000000" w:rsidRPr="00000000" w14:paraId="000000F3">
      <w:pPr>
        <w:numPr>
          <w:ilvl w:val="0"/>
          <w:numId w:val="3"/>
        </w:numPr>
        <w:ind w:left="720" w:hanging="649.1338582677165"/>
      </w:pPr>
      <w:r w:rsidDel="00000000" w:rsidR="00000000" w:rsidRPr="00000000">
        <w:rPr>
          <w:rtl w:val="0"/>
        </w:rPr>
        <w:t xml:space="preserve">L’interprete gestisce la comunicazione tra i thread AI e il gioco, convertendo le probabilità P date ad ogni nodo finale N in un’azione dello snake.</w:t>
      </w:r>
    </w:p>
    <w:p w:rsidR="00000000" w:rsidDel="00000000" w:rsidP="00000000" w:rsidRDefault="00000000" w:rsidRPr="00000000" w14:paraId="000000F4">
      <w:pPr>
        <w:ind w:firstLine="70.86614173228355"/>
        <w:rPr/>
      </w:pPr>
      <w:r w:rsidDel="00000000" w:rsidR="00000000" w:rsidRPr="00000000">
        <w:rPr>
          <w:rtl w:val="0"/>
        </w:rPr>
        <w:tab/>
      </w:r>
    </w:p>
    <w:p w:rsidR="00000000" w:rsidDel="00000000" w:rsidP="00000000" w:rsidRDefault="00000000" w:rsidRPr="00000000" w14:paraId="000000F5">
      <w:pPr>
        <w:ind w:left="720" w:hanging="649.1338582677165"/>
        <w:rPr/>
      </w:pPr>
      <w:r w:rsidDel="00000000" w:rsidR="00000000" w:rsidRPr="00000000">
        <w:rPr>
          <w:rtl w:val="0"/>
        </w:rPr>
        <w:t xml:space="preserve">Statistiche :</w:t>
      </w:r>
    </w:p>
    <w:p w:rsidR="00000000" w:rsidDel="00000000" w:rsidP="00000000" w:rsidRDefault="00000000" w:rsidRPr="00000000" w14:paraId="000000F6">
      <w:pPr>
        <w:numPr>
          <w:ilvl w:val="0"/>
          <w:numId w:val="3"/>
        </w:numPr>
        <w:ind w:left="720" w:hanging="649.1338582677165"/>
      </w:pPr>
      <w:r w:rsidDel="00000000" w:rsidR="00000000" w:rsidRPr="00000000">
        <w:rPr>
          <w:rtl w:val="0"/>
        </w:rPr>
        <w:t xml:space="preserve">Elaborare delle statistiche di gioco: media loss,durata di una partita e lunghezza del corpo di snake.</w:t>
      </w:r>
    </w:p>
    <w:p w:rsidR="00000000" w:rsidDel="00000000" w:rsidP="00000000" w:rsidRDefault="00000000" w:rsidRPr="00000000" w14:paraId="000000F7">
      <w:pPr>
        <w:numPr>
          <w:ilvl w:val="0"/>
          <w:numId w:val="3"/>
        </w:numPr>
        <w:ind w:left="720" w:hanging="649.1338582677165"/>
      </w:pPr>
      <w:r w:rsidDel="00000000" w:rsidR="00000000" w:rsidRPr="00000000">
        <w:rPr>
          <w:rtl w:val="0"/>
        </w:rPr>
        <w:t xml:space="preserve">I vari thread possono mandare le statistiche in maniera asincrona.</w:t>
      </w:r>
    </w:p>
    <w:p w:rsidR="00000000" w:rsidDel="00000000" w:rsidP="00000000" w:rsidRDefault="00000000" w:rsidRPr="00000000" w14:paraId="000000F8">
      <w:pPr>
        <w:ind w:left="720" w:firstLine="0"/>
        <w:rPr/>
      </w:pPr>
      <w:r w:rsidDel="00000000" w:rsidR="00000000" w:rsidRPr="00000000">
        <w:rPr>
          <w:rtl w:val="0"/>
        </w:rPr>
      </w:r>
    </w:p>
    <w:p w:rsidR="00000000" w:rsidDel="00000000" w:rsidP="00000000" w:rsidRDefault="00000000" w:rsidRPr="00000000" w14:paraId="000000F9">
      <w:pPr>
        <w:ind w:left="720" w:firstLine="0"/>
        <w:rPr/>
      </w:pPr>
      <w:r w:rsidDel="00000000" w:rsidR="00000000" w:rsidRPr="00000000">
        <w:rPr>
          <w:rtl w:val="0"/>
        </w:rPr>
      </w:r>
    </w:p>
    <w:p w:rsidR="00000000" w:rsidDel="00000000" w:rsidP="00000000" w:rsidRDefault="00000000" w:rsidRPr="00000000" w14:paraId="000000FA">
      <w:pPr>
        <w:ind w:left="720" w:firstLine="0"/>
        <w:rPr/>
      </w:pPr>
      <w:r w:rsidDel="00000000" w:rsidR="00000000" w:rsidRPr="00000000">
        <w:rPr>
          <w:rtl w:val="0"/>
        </w:rPr>
      </w:r>
    </w:p>
    <w:p w:rsidR="00000000" w:rsidDel="00000000" w:rsidP="00000000" w:rsidRDefault="00000000" w:rsidRPr="00000000" w14:paraId="000000FB">
      <w:pPr>
        <w:ind w:firstLine="720"/>
        <w:rPr/>
      </w:pPr>
      <w:r w:rsidDel="00000000" w:rsidR="00000000" w:rsidRPr="00000000">
        <w:rPr>
          <w:rtl w:val="0"/>
        </w:rPr>
        <w:t xml:space="preserve">AI :</w:t>
      </w:r>
    </w:p>
    <w:p w:rsidR="00000000" w:rsidDel="00000000" w:rsidP="00000000" w:rsidRDefault="00000000" w:rsidRPr="00000000" w14:paraId="000000FC">
      <w:pPr>
        <w:numPr>
          <w:ilvl w:val="0"/>
          <w:numId w:val="3"/>
        </w:numPr>
        <w:ind w:left="720" w:hanging="649.1338582677165"/>
      </w:pPr>
      <w:r w:rsidDel="00000000" w:rsidR="00000000" w:rsidRPr="00000000">
        <w:rPr>
          <w:rtl w:val="0"/>
        </w:rPr>
        <w:t xml:space="preserve">La quantità di layer e la loro personalizzazione può essere inserita nella sua inizializzazione, oppure la lunghezza dei vari layer.</w:t>
      </w:r>
    </w:p>
    <w:p w:rsidR="00000000" w:rsidDel="00000000" w:rsidP="00000000" w:rsidRDefault="00000000" w:rsidRPr="00000000" w14:paraId="000000FD">
      <w:pPr>
        <w:numPr>
          <w:ilvl w:val="0"/>
          <w:numId w:val="3"/>
        </w:numPr>
        <w:ind w:left="720" w:hanging="649.1338582677165"/>
      </w:pPr>
      <w:r w:rsidDel="00000000" w:rsidR="00000000" w:rsidRPr="00000000">
        <w:rPr>
          <w:rtl w:val="0"/>
        </w:rPr>
        <w:t xml:space="preserve">Prima della back propagation ci sarà sempre la fase di feed-forwarding.</w:t>
      </w:r>
    </w:p>
    <w:p w:rsidR="00000000" w:rsidDel="00000000" w:rsidP="00000000" w:rsidRDefault="00000000" w:rsidRPr="00000000" w14:paraId="000000FE">
      <w:pPr>
        <w:numPr>
          <w:ilvl w:val="0"/>
          <w:numId w:val="3"/>
        </w:numPr>
        <w:ind w:left="720" w:hanging="649.1338582677165"/>
      </w:pPr>
      <w:r w:rsidDel="00000000" w:rsidR="00000000" w:rsidRPr="00000000">
        <w:rPr>
          <w:rtl w:val="0"/>
        </w:rPr>
        <w:t xml:space="preserve">Dai neuroni di output verranno calcolate le probabilità di ogni azione usando una formula. </w:t>
      </w:r>
    </w:p>
    <w:p w:rsidR="00000000" w:rsidDel="00000000" w:rsidP="00000000" w:rsidRDefault="00000000" w:rsidRPr="00000000" w14:paraId="000000FF">
      <w:pPr>
        <w:numPr>
          <w:ilvl w:val="0"/>
          <w:numId w:val="3"/>
        </w:numPr>
        <w:ind w:left="720" w:hanging="649.1338582677165"/>
      </w:pPr>
      <w:r w:rsidDel="00000000" w:rsidR="00000000" w:rsidRPr="00000000">
        <w:rPr>
          <w:rtl w:val="0"/>
        </w:rPr>
        <w:t xml:space="preserve">La scelta dell’azione verrà scelta casualmente usando le probabilità delle azioni durante il training. Durante l’esecuzione verrà scelta l’azione con probabilità più alta.</w:t>
      </w:r>
    </w:p>
    <w:p w:rsidR="00000000" w:rsidDel="00000000" w:rsidP="00000000" w:rsidRDefault="00000000" w:rsidRPr="00000000" w14:paraId="00000100">
      <w:pPr>
        <w:numPr>
          <w:ilvl w:val="0"/>
          <w:numId w:val="3"/>
        </w:numPr>
        <w:ind w:left="720" w:hanging="649.1338582677165"/>
      </w:pPr>
      <w:r w:rsidDel="00000000" w:rsidR="00000000" w:rsidRPr="00000000">
        <w:rPr>
          <w:rtl w:val="0"/>
        </w:rPr>
        <w:t xml:space="preserve">Iterare più volte istanze di gioco per l’addestramento dell’AI.</w:t>
      </w:r>
    </w:p>
    <w:p w:rsidR="00000000" w:rsidDel="00000000" w:rsidP="00000000" w:rsidRDefault="00000000" w:rsidRPr="00000000" w14:paraId="00000101">
      <w:pPr>
        <w:numPr>
          <w:ilvl w:val="0"/>
          <w:numId w:val="3"/>
        </w:numPr>
        <w:ind w:left="720" w:hanging="649.1338582677165"/>
      </w:pPr>
      <w:r w:rsidDel="00000000" w:rsidR="00000000" w:rsidRPr="00000000">
        <w:rPr>
          <w:rtl w:val="0"/>
        </w:rPr>
        <w:t xml:space="preserve">Per rendere l’esecuzione dell’allenamento più veloce, si può dare la possibilità di non visualizzare la mappa di gioco.</w:t>
      </w:r>
    </w:p>
    <w:p w:rsidR="00000000" w:rsidDel="00000000" w:rsidP="00000000" w:rsidRDefault="00000000" w:rsidRPr="00000000" w14:paraId="00000102">
      <w:pPr>
        <w:numPr>
          <w:ilvl w:val="0"/>
          <w:numId w:val="3"/>
        </w:numPr>
        <w:ind w:left="720" w:hanging="649.1338582677165"/>
      </w:pPr>
      <w:r w:rsidDel="00000000" w:rsidR="00000000" w:rsidRPr="00000000">
        <w:rPr>
          <w:rtl w:val="0"/>
        </w:rPr>
        <w:t xml:space="preserve">Salvare il modello con i pesi e bias dell’AI attraverso file JSON, dopo un totale di 5 back propagation.</w:t>
      </w:r>
    </w:p>
    <w:p w:rsidR="00000000" w:rsidDel="00000000" w:rsidP="00000000" w:rsidRDefault="00000000" w:rsidRPr="00000000" w14:paraId="00000103">
      <w:pPr>
        <w:numPr>
          <w:ilvl w:val="0"/>
          <w:numId w:val="3"/>
        </w:numPr>
        <w:ind w:left="720" w:hanging="649.1338582677165"/>
      </w:pPr>
      <w:r w:rsidDel="00000000" w:rsidR="00000000" w:rsidRPr="00000000">
        <w:rPr>
          <w:rtl w:val="0"/>
        </w:rPr>
        <w:t xml:space="preserve">Una funzione di attivazione è uguale per tutti i nodi nel layer.</w:t>
      </w:r>
    </w:p>
    <w:p w:rsidR="00000000" w:rsidDel="00000000" w:rsidP="00000000" w:rsidRDefault="00000000" w:rsidRPr="00000000" w14:paraId="00000104">
      <w:pPr>
        <w:numPr>
          <w:ilvl w:val="0"/>
          <w:numId w:val="3"/>
        </w:numPr>
        <w:ind w:left="720" w:hanging="649.1338582677165"/>
      </w:pPr>
      <w:r w:rsidDel="00000000" w:rsidR="00000000" w:rsidRPr="00000000">
        <w:rPr>
          <w:rtl w:val="0"/>
        </w:rPr>
        <w:t xml:space="preserve">I bias e pesi, se non inizializzati, hanno un valore random usando He.</w:t>
      </w:r>
    </w:p>
    <w:p w:rsidR="00000000" w:rsidDel="00000000" w:rsidP="00000000" w:rsidRDefault="00000000" w:rsidRPr="00000000" w14:paraId="00000105">
      <w:pPr>
        <w:numPr>
          <w:ilvl w:val="0"/>
          <w:numId w:val="3"/>
        </w:numPr>
        <w:ind w:left="720" w:hanging="649.1338582677165"/>
      </w:pPr>
      <w:r w:rsidDel="00000000" w:rsidR="00000000" w:rsidRPr="00000000">
        <w:rPr>
          <w:rtl w:val="0"/>
        </w:rPr>
        <w:t xml:space="preserve">Ogni layer t contiene i pesi tra il layer t e il layer t-1.</w:t>
      </w:r>
    </w:p>
    <w:p w:rsidR="00000000" w:rsidDel="00000000" w:rsidP="00000000" w:rsidRDefault="00000000" w:rsidRPr="00000000" w14:paraId="00000106">
      <w:pPr>
        <w:numPr>
          <w:ilvl w:val="0"/>
          <w:numId w:val="3"/>
        </w:numPr>
        <w:ind w:left="720" w:hanging="649.1338582677165"/>
      </w:pPr>
      <w:r w:rsidDel="00000000" w:rsidR="00000000" w:rsidRPr="00000000">
        <w:rPr>
          <w:rtl w:val="0"/>
        </w:rPr>
        <w:t xml:space="preserve">Gli iperparametri sono uguali per ogni modello.</w:t>
      </w:r>
    </w:p>
    <w:p w:rsidR="00000000" w:rsidDel="00000000" w:rsidP="00000000" w:rsidRDefault="00000000" w:rsidRPr="00000000" w14:paraId="00000107">
      <w:pPr>
        <w:numPr>
          <w:ilvl w:val="0"/>
          <w:numId w:val="3"/>
        </w:numPr>
        <w:ind w:left="720" w:hanging="649.1338582677165"/>
      </w:pPr>
      <w:r w:rsidDel="00000000" w:rsidR="00000000" w:rsidRPr="00000000">
        <w:rPr>
          <w:rtl w:val="0"/>
        </w:rPr>
        <w:t xml:space="preserve">La precisione dei parametri deve essere a 64 bit (double).</w:t>
      </w:r>
    </w:p>
    <w:p w:rsidR="00000000" w:rsidDel="00000000" w:rsidP="00000000" w:rsidRDefault="00000000" w:rsidRPr="00000000" w14:paraId="00000108">
      <w:pPr>
        <w:ind w:left="720" w:firstLine="0"/>
        <w:rPr/>
      </w:pPr>
      <w:r w:rsidDel="00000000" w:rsidR="00000000" w:rsidRPr="00000000">
        <w:rPr>
          <w:rtl w:val="0"/>
        </w:rPr>
      </w:r>
    </w:p>
    <w:p w:rsidR="00000000" w:rsidDel="00000000" w:rsidP="00000000" w:rsidRDefault="00000000" w:rsidRPr="00000000" w14:paraId="00000109">
      <w:pPr>
        <w:ind w:left="720" w:firstLine="0"/>
        <w:rPr/>
      </w:pPr>
      <w:r w:rsidDel="00000000" w:rsidR="00000000" w:rsidRPr="00000000">
        <w:rPr>
          <w:rtl w:val="0"/>
        </w:rPr>
        <w:t xml:space="preserve">PPO:</w:t>
      </w:r>
    </w:p>
    <w:p w:rsidR="00000000" w:rsidDel="00000000" w:rsidP="00000000" w:rsidRDefault="00000000" w:rsidRPr="00000000" w14:paraId="0000010A">
      <w:pPr>
        <w:numPr>
          <w:ilvl w:val="0"/>
          <w:numId w:val="3"/>
        </w:numPr>
        <w:ind w:left="720" w:hanging="649.1338582677165"/>
      </w:pPr>
      <w:r w:rsidDel="00000000" w:rsidR="00000000" w:rsidRPr="00000000">
        <w:rPr>
          <w:rtl w:val="0"/>
        </w:rPr>
        <w:t xml:space="preserve">L’AI verrà allenata usando l’algoritmo PPO.</w:t>
      </w:r>
    </w:p>
    <w:p w:rsidR="00000000" w:rsidDel="00000000" w:rsidP="00000000" w:rsidRDefault="00000000" w:rsidRPr="00000000" w14:paraId="0000010B">
      <w:pPr>
        <w:numPr>
          <w:ilvl w:val="0"/>
          <w:numId w:val="3"/>
        </w:numPr>
        <w:ind w:left="720" w:hanging="649.1338582677165"/>
      </w:pPr>
      <w:r w:rsidDel="00000000" w:rsidR="00000000" w:rsidRPr="00000000">
        <w:rPr>
          <w:rtl w:val="0"/>
        </w:rPr>
        <w:t xml:space="preserve">Si deve avere la possibilità di istanziare più AI che possano giocare a più partite di Snake contemporaneamente e che modificano contemporaneamente i pesi per tutte le AI relative allo stesso modello.</w:t>
      </w:r>
    </w:p>
    <w:p w:rsidR="00000000" w:rsidDel="00000000" w:rsidP="00000000" w:rsidRDefault="00000000" w:rsidRPr="00000000" w14:paraId="0000010C">
      <w:pPr>
        <w:numPr>
          <w:ilvl w:val="0"/>
          <w:numId w:val="3"/>
        </w:numPr>
        <w:ind w:left="720" w:hanging="649.1338582677165"/>
      </w:pPr>
      <w:r w:rsidDel="00000000" w:rsidR="00000000" w:rsidRPr="00000000">
        <w:rPr>
          <w:rtl w:val="0"/>
        </w:rPr>
        <w:t xml:space="preserve">L’AI avrà tre set di neuroni di input. Uno riceve in input i valori delle semirette che si scontrano con il corpo, uno con il muro (aree che deve evitare). L’altro set riceverà i valori delle semirette che si scontrano con la mela (area che vuole raggiungere). Poi avrà 4 neuroni che rilevano la direzione e distanza dalla mela. Tutti saranno relativi all’orientazione</w:t>
      </w:r>
    </w:p>
    <w:p w:rsidR="00000000" w:rsidDel="00000000" w:rsidP="00000000" w:rsidRDefault="00000000" w:rsidRPr="00000000" w14:paraId="0000010D">
      <w:pPr>
        <w:numPr>
          <w:ilvl w:val="0"/>
          <w:numId w:val="3"/>
        </w:numPr>
        <w:ind w:left="720" w:hanging="649.1338582677165"/>
      </w:pPr>
      <w:r w:rsidDel="00000000" w:rsidR="00000000" w:rsidRPr="00000000">
        <w:rPr>
          <w:rtl w:val="0"/>
        </w:rPr>
        <w:t xml:space="preserve">L’actor avrà come output le probabilità di ogni azione (sinistra, su, destra) dello snake, il critic invece un neurone che indichi l’approssimazione della funzione di valutazione.</w:t>
      </w:r>
    </w:p>
    <w:p w:rsidR="00000000" w:rsidDel="00000000" w:rsidP="00000000" w:rsidRDefault="00000000" w:rsidRPr="00000000" w14:paraId="0000010E">
      <w:pPr>
        <w:numPr>
          <w:ilvl w:val="0"/>
          <w:numId w:val="3"/>
        </w:numPr>
        <w:ind w:left="720" w:hanging="649.1338582677165"/>
      </w:pPr>
      <w:r w:rsidDel="00000000" w:rsidR="00000000" w:rsidRPr="00000000">
        <w:rPr>
          <w:rtl w:val="0"/>
        </w:rPr>
        <w:t xml:space="preserve">La grandezza del minibatch deve essere minore o uguale al numero di thread * T</w:t>
      </w:r>
    </w:p>
    <w:p w:rsidR="00000000" w:rsidDel="00000000" w:rsidP="00000000" w:rsidRDefault="00000000" w:rsidRPr="00000000" w14:paraId="0000010F">
      <w:pPr>
        <w:ind w:left="720" w:firstLine="0"/>
        <w:rPr/>
      </w:pPr>
      <w:r w:rsidDel="00000000" w:rsidR="00000000" w:rsidRPr="00000000">
        <w:rPr>
          <w:rtl w:val="0"/>
        </w:rPr>
      </w:r>
    </w:p>
    <w:p w:rsidR="00000000" w:rsidDel="00000000" w:rsidP="00000000" w:rsidRDefault="00000000" w:rsidRPr="00000000" w14:paraId="00000110">
      <w:pPr>
        <w:ind w:left="720" w:firstLine="0"/>
        <w:rPr/>
      </w:pPr>
      <w:r w:rsidDel="00000000" w:rsidR="00000000" w:rsidRPr="00000000">
        <w:rPr>
          <w:rtl w:val="0"/>
        </w:rPr>
        <w:t xml:space="preserve">Interfaccia:</w:t>
      </w:r>
    </w:p>
    <w:p w:rsidR="00000000" w:rsidDel="00000000" w:rsidP="00000000" w:rsidRDefault="00000000" w:rsidRPr="00000000" w14:paraId="00000111">
      <w:pPr>
        <w:numPr>
          <w:ilvl w:val="0"/>
          <w:numId w:val="3"/>
        </w:numPr>
        <w:ind w:left="720" w:hanging="649.1338582677165"/>
      </w:pPr>
      <w:r w:rsidDel="00000000" w:rsidR="00000000" w:rsidRPr="00000000">
        <w:rPr>
          <w:rtl w:val="0"/>
        </w:rPr>
        <w:t xml:space="preserve">Permettere di inserire il file dove salvare l’AI e gli iperparametri prima di avviare l’allenamento dell’AI.</w:t>
      </w:r>
    </w:p>
    <w:p w:rsidR="00000000" w:rsidDel="00000000" w:rsidP="00000000" w:rsidRDefault="00000000" w:rsidRPr="00000000" w14:paraId="00000112">
      <w:pPr>
        <w:numPr>
          <w:ilvl w:val="0"/>
          <w:numId w:val="3"/>
        </w:numPr>
        <w:ind w:left="720" w:hanging="649.1338582677165"/>
      </w:pPr>
      <w:r w:rsidDel="00000000" w:rsidR="00000000" w:rsidRPr="00000000">
        <w:rPr>
          <w:rtl w:val="0"/>
        </w:rPr>
        <w:t xml:space="preserve">Ogni modello per essere caricato da file deve trovarsi nella path relativa “target/modelli/nomefile.json”, con l’utente che inserisce solo il nome del file senza il “.json”.</w:t>
      </w:r>
    </w:p>
    <w:p w:rsidR="00000000" w:rsidDel="00000000" w:rsidP="00000000" w:rsidRDefault="00000000" w:rsidRPr="00000000" w14:paraId="00000113">
      <w:pPr>
        <w:numPr>
          <w:ilvl w:val="0"/>
          <w:numId w:val="3"/>
        </w:numPr>
        <w:ind w:left="720" w:hanging="649.1338582677165"/>
      </w:pPr>
      <w:r w:rsidDel="00000000" w:rsidR="00000000" w:rsidRPr="00000000">
        <w:rPr>
          <w:rtl w:val="0"/>
        </w:rPr>
        <w:t xml:space="preserve">Ogni threadModel deve possedere un file unico, non condiviso con altri threadModel, in cui può caricare e salvare il proprio modello. Per fare questo quando si crea la path assoluta si aggiunge al nome file l’indice del threadModel.</w:t>
      </w:r>
    </w:p>
    <w:p w:rsidR="00000000" w:rsidDel="00000000" w:rsidP="00000000" w:rsidRDefault="00000000" w:rsidRPr="00000000" w14:paraId="00000114">
      <w:pPr>
        <w:numPr>
          <w:ilvl w:val="0"/>
          <w:numId w:val="3"/>
        </w:numPr>
        <w:ind w:left="720" w:hanging="649.1338582677165"/>
      </w:pPr>
      <w:r w:rsidDel="00000000" w:rsidR="00000000" w:rsidRPr="00000000">
        <w:rPr>
          <w:rtl w:val="0"/>
        </w:rPr>
        <w:t xml:space="preserve">Cambiare da fase training/learning (fase in cui l’AI apprende, avvengono la front e la backpropagation) a fase execution (fase in cui gioca) e viceversa. Durante il cambio fase avviene il salvataggio dello stato attuale dell’apprendimento dell’AI (ovvero del modulo).</w:t>
      </w:r>
    </w:p>
    <w:p w:rsidR="00000000" w:rsidDel="00000000" w:rsidP="00000000" w:rsidRDefault="00000000" w:rsidRPr="00000000" w14:paraId="00000115">
      <w:pPr>
        <w:numPr>
          <w:ilvl w:val="0"/>
          <w:numId w:val="3"/>
        </w:numPr>
        <w:ind w:left="720" w:hanging="649.1338582677165"/>
      </w:pPr>
      <w:r w:rsidDel="00000000" w:rsidR="00000000" w:rsidRPr="00000000">
        <w:rPr>
          <w:rtl w:val="0"/>
        </w:rPr>
        <w:t xml:space="preserve">Presentare tutte le statistiche dell’AI.</w:t>
      </w:r>
    </w:p>
    <w:p w:rsidR="00000000" w:rsidDel="00000000" w:rsidP="00000000" w:rsidRDefault="00000000" w:rsidRPr="00000000" w14:paraId="00000116">
      <w:pPr>
        <w:numPr>
          <w:ilvl w:val="0"/>
          <w:numId w:val="3"/>
        </w:numPr>
        <w:ind w:left="720" w:hanging="649.1338582677165"/>
      </w:pPr>
      <w:r w:rsidDel="00000000" w:rsidR="00000000" w:rsidRPr="00000000">
        <w:rPr>
          <w:rtl w:val="0"/>
        </w:rPr>
        <w:t xml:space="preserve">Durante la fase di training/learning si può decidere di non vedere la mappa oppure di renderizzarne una tra i thread che stanno facendo training. Si permette di cambiare il thread scelto durante la fase di training. Durante la fase di esecuzione, si vede la mappa senza la possibilità di nasconderla</w:t>
      </w:r>
    </w:p>
    <w:p w:rsidR="00000000" w:rsidDel="00000000" w:rsidP="00000000" w:rsidRDefault="00000000" w:rsidRPr="00000000" w14:paraId="00000117">
      <w:pPr>
        <w:numPr>
          <w:ilvl w:val="0"/>
          <w:numId w:val="3"/>
        </w:numPr>
        <w:ind w:left="720" w:hanging="649.1338582677165"/>
      </w:pPr>
      <w:r w:rsidDel="00000000" w:rsidR="00000000" w:rsidRPr="00000000">
        <w:rPr>
          <w:rtl w:val="0"/>
        </w:rPr>
        <w:t xml:space="preserve">Prima dell’inizio della fase di training l’utente inserisce il numero di thread che vuole assegnare all’allenamento.</w:t>
      </w:r>
    </w:p>
    <w:p w:rsidR="00000000" w:rsidDel="00000000" w:rsidP="00000000" w:rsidRDefault="00000000" w:rsidRPr="00000000" w14:paraId="00000118">
      <w:pPr>
        <w:numPr>
          <w:ilvl w:val="0"/>
          <w:numId w:val="3"/>
        </w:numPr>
        <w:ind w:left="720" w:hanging="649.1338582677165"/>
      </w:pPr>
      <w:r w:rsidDel="00000000" w:rsidR="00000000" w:rsidRPr="00000000">
        <w:rPr>
          <w:rtl w:val="0"/>
        </w:rPr>
        <w:t xml:space="preserve">Durante la fase di esecuzione il gioco viene rallentato ad un’azione per 1 secondo.</w:t>
      </w:r>
    </w:p>
    <w:p w:rsidR="00000000" w:rsidDel="00000000" w:rsidP="00000000" w:rsidRDefault="00000000" w:rsidRPr="00000000" w14:paraId="00000119">
      <w:pPr>
        <w:numPr>
          <w:ilvl w:val="0"/>
          <w:numId w:val="3"/>
        </w:numPr>
        <w:ind w:left="720" w:hanging="649.1338582677165"/>
      </w:pPr>
      <w:r w:rsidDel="00000000" w:rsidR="00000000" w:rsidRPr="00000000">
        <w:rPr>
          <w:rtl w:val="0"/>
        </w:rPr>
        <w:t xml:space="preserve">Se avviene un errore nei thread l’interfaccia termina la loro esecuzione e va nello stato sicuro main menu.</w:t>
      </w:r>
    </w:p>
    <w:p w:rsidR="00000000" w:rsidDel="00000000" w:rsidP="00000000" w:rsidRDefault="00000000" w:rsidRPr="00000000" w14:paraId="0000011A">
      <w:pPr>
        <w:rPr/>
      </w:pPr>
      <w:r w:rsidDel="00000000" w:rsidR="00000000" w:rsidRPr="00000000">
        <w:rPr>
          <w:rtl w:val="0"/>
        </w:rPr>
        <w:br w:type="textWrapping"/>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sz w:val="24"/>
          <w:szCs w:val="24"/>
        </w:rPr>
      </w:pPr>
      <w:r w:rsidDel="00000000" w:rsidR="00000000" w:rsidRPr="00000000">
        <w:rPr>
          <w:rtl w:val="0"/>
        </w:rPr>
      </w:r>
    </w:p>
    <w:p w:rsidR="00000000" w:rsidDel="00000000" w:rsidP="00000000" w:rsidRDefault="00000000" w:rsidRPr="00000000" w14:paraId="0000011D">
      <w:pPr>
        <w:rPr>
          <w:sz w:val="24"/>
          <w:szCs w:val="24"/>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sz w:val="20"/>
          <w:szCs w:val="20"/>
        </w:rPr>
      </w:pPr>
      <w:r w:rsidDel="00000000" w:rsidR="00000000" w:rsidRPr="00000000">
        <w:rPr>
          <w:rtl w:val="0"/>
        </w:rPr>
      </w:r>
    </w:p>
    <w:p w:rsidR="00000000" w:rsidDel="00000000" w:rsidP="00000000" w:rsidRDefault="00000000" w:rsidRPr="00000000" w14:paraId="00000120">
      <w:pPr>
        <w:rPr>
          <w:sz w:val="20"/>
          <w:szCs w:val="20"/>
        </w:rPr>
      </w:pPr>
      <w:r w:rsidDel="00000000" w:rsidR="00000000" w:rsidRPr="00000000">
        <w:rPr>
          <w:rtl w:val="0"/>
        </w:rPr>
      </w:r>
    </w:p>
    <w:p w:rsidR="00000000" w:rsidDel="00000000" w:rsidP="00000000" w:rsidRDefault="00000000" w:rsidRPr="00000000" w14:paraId="00000121">
      <w:pPr>
        <w:rPr>
          <w:sz w:val="20"/>
          <w:szCs w:val="20"/>
        </w:rPr>
      </w:pPr>
      <w:r w:rsidDel="00000000" w:rsidR="00000000" w:rsidRPr="00000000">
        <w:rPr>
          <w:rtl w:val="0"/>
        </w:rPr>
      </w:r>
    </w:p>
    <w:p w:rsidR="00000000" w:rsidDel="00000000" w:rsidP="00000000" w:rsidRDefault="00000000" w:rsidRPr="00000000" w14:paraId="00000122">
      <w:pPr>
        <w:jc w:val="center"/>
        <w:rPr>
          <w:sz w:val="24"/>
          <w:szCs w:val="24"/>
          <w:u w:val="single"/>
        </w:rPr>
      </w:pPr>
      <w:r w:rsidDel="00000000" w:rsidR="00000000" w:rsidRPr="00000000">
        <w:rPr>
          <w:sz w:val="24"/>
          <w:szCs w:val="24"/>
          <w:u w:val="single"/>
          <w:rtl w:val="0"/>
        </w:rPr>
        <w:t xml:space="preserve">Non-Functional requirements</w:t>
      </w:r>
    </w:p>
    <w:p w:rsidR="00000000" w:rsidDel="00000000" w:rsidP="00000000" w:rsidRDefault="00000000" w:rsidRPr="00000000" w14:paraId="00000123">
      <w:pPr>
        <w:rPr>
          <w:sz w:val="24"/>
          <w:szCs w:val="24"/>
          <w:u w:val="single"/>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t xml:space="preserve">Correttezza: </w:t>
        <w:tab/>
        <w:t xml:space="preserve">La misura in cui un programma soddisfa le sue specifiche e soddisfa gli</w:t>
      </w:r>
    </w:p>
    <w:p w:rsidR="00000000" w:rsidDel="00000000" w:rsidP="00000000" w:rsidRDefault="00000000" w:rsidRPr="00000000" w14:paraId="00000125">
      <w:pPr>
        <w:rPr/>
      </w:pPr>
      <w:r w:rsidDel="00000000" w:rsidR="00000000" w:rsidRPr="00000000">
        <w:rPr>
          <w:rtl w:val="0"/>
        </w:rPr>
        <w:t xml:space="preserve">obiettivi della missione dell'utente.</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u w:val="single"/>
        </w:rPr>
      </w:pPr>
      <w:r w:rsidDel="00000000" w:rsidR="00000000" w:rsidRPr="00000000">
        <w:rPr>
          <w:rtl w:val="0"/>
        </w:rPr>
        <w:t xml:space="preserve">Affidabilità: </w:t>
        <w:tab/>
        <w:t xml:space="preserve">Java non deve crashare.</w:t>
      </w:r>
      <w:r w:rsidDel="00000000" w:rsidR="00000000" w:rsidRPr="00000000">
        <w:rPr>
          <w:rtl w:val="0"/>
        </w:rPr>
      </w:r>
    </w:p>
    <w:p w:rsidR="00000000" w:rsidDel="00000000" w:rsidP="00000000" w:rsidRDefault="00000000" w:rsidRPr="00000000" w14:paraId="00000128">
      <w:pPr>
        <w:rPr>
          <w:u w:val="single"/>
        </w:rPr>
      </w:pPr>
      <w:r w:rsidDel="00000000" w:rsidR="00000000" w:rsidRPr="00000000">
        <w:rPr>
          <w:rtl w:val="0"/>
        </w:rPr>
      </w:r>
    </w:p>
    <w:p w:rsidR="00000000" w:rsidDel="00000000" w:rsidP="00000000" w:rsidRDefault="00000000" w:rsidRPr="00000000" w14:paraId="00000129">
      <w:pPr>
        <w:rPr>
          <w:u w:val="single"/>
        </w:rPr>
      </w:pPr>
      <w:r w:rsidDel="00000000" w:rsidR="00000000" w:rsidRPr="00000000">
        <w:rPr>
          <w:rtl w:val="0"/>
        </w:rPr>
        <w:t xml:space="preserve">Efficienza: </w:t>
        <w:tab/>
        <w:t xml:space="preserve">Mantenere un ritmo di gioco costante. Si dovranno dunque implementare delle funzioni che controllano che non si verifichino latenze eccessive e frequenti</w:t>
      </w:r>
      <w:r w:rsidDel="00000000" w:rsidR="00000000" w:rsidRPr="00000000">
        <w:rPr>
          <w:rtl w:val="0"/>
        </w:rPr>
      </w:r>
    </w:p>
    <w:p w:rsidR="00000000" w:rsidDel="00000000" w:rsidP="00000000" w:rsidRDefault="00000000" w:rsidRPr="00000000" w14:paraId="0000012A">
      <w:pPr>
        <w:rPr>
          <w:u w:val="single"/>
        </w:rPr>
      </w:pPr>
      <w:r w:rsidDel="00000000" w:rsidR="00000000" w:rsidRPr="00000000">
        <w:rPr>
          <w:rtl w:val="0"/>
        </w:rPr>
      </w:r>
    </w:p>
    <w:p w:rsidR="00000000" w:rsidDel="00000000" w:rsidP="00000000" w:rsidRDefault="00000000" w:rsidRPr="00000000" w14:paraId="0000012B">
      <w:pPr>
        <w:rPr>
          <w:u w:val="single"/>
        </w:rPr>
      </w:pPr>
      <w:r w:rsidDel="00000000" w:rsidR="00000000" w:rsidRPr="00000000">
        <w:rPr>
          <w:rtl w:val="0"/>
        </w:rPr>
        <w:t xml:space="preserve">Integrità: </w:t>
        <w:tab/>
        <w:t xml:space="preserve">Non verranno effettuate connessioni ad internet; inoltre il programma girerà in una JVM. Dunque non ci saranno problemi di sicurezza.</w:t>
      </w:r>
      <w:r w:rsidDel="00000000" w:rsidR="00000000" w:rsidRPr="00000000">
        <w:rPr>
          <w:rtl w:val="0"/>
        </w:rPr>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t xml:space="preserve">Usabilità:  </w:t>
        <w:tab/>
        <w:t xml:space="preserve">I prompt che verranno fatti all’utente devono essere chiari. Inoltre, le informazioni delle statistiche dovranno essere chiare ma non estremamente approfondite.</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Manutenibilità: </w:t>
        <w:tab/>
        <w:t xml:space="preserve">Il codice del modulo deve essere tale per cui si può capire a cosa ogni elemento è adibito, mediante uso di documentazione</w:t>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t xml:space="preserve">Testabilità:</w:t>
        <w:tab/>
        <w:t xml:space="preserve">Lo sforzo richiesto per testare un programma per assicurarsi che svolga</w:t>
      </w:r>
    </w:p>
    <w:p w:rsidR="00000000" w:rsidDel="00000000" w:rsidP="00000000" w:rsidRDefault="00000000" w:rsidRPr="00000000" w14:paraId="00000132">
      <w:pPr>
        <w:rPr/>
      </w:pPr>
      <w:r w:rsidDel="00000000" w:rsidR="00000000" w:rsidRPr="00000000">
        <w:rPr>
          <w:rtl w:val="0"/>
        </w:rPr>
        <w:t xml:space="preserve">la sua funzione prevista.</w:t>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t xml:space="preserve">Portabilità: </w:t>
        <w:tab/>
        <w:t xml:space="preserve">Questo modulo deve poter essere eseguibile su Windows, Mac OS, Linux.</w:t>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vertAlign w:val="superscript"/>
        </w:rPr>
      </w:pPr>
      <w:r w:rsidDel="00000000" w:rsidR="00000000" w:rsidRPr="00000000">
        <w:rPr>
          <w:rtl w:val="0"/>
        </w:rPr>
        <w:t xml:space="preserve">Interoperabilità: </w:t>
        <w:tab/>
        <w:t xml:space="preserve">Questo modulo si interfaccerà con il modulo dell’AI</w:t>
      </w:r>
      <w:r w:rsidDel="00000000" w:rsidR="00000000" w:rsidRPr="00000000">
        <w:rPr>
          <w:rtl w:val="0"/>
        </w:rPr>
      </w:r>
    </w:p>
    <w:p w:rsidR="00000000" w:rsidDel="00000000" w:rsidP="00000000" w:rsidRDefault="00000000" w:rsidRPr="00000000" w14:paraId="00000137">
      <w:pPr>
        <w:rPr>
          <w:sz w:val="20"/>
          <w:szCs w:val="20"/>
        </w:rPr>
      </w:pPr>
      <w:r w:rsidDel="00000000" w:rsidR="00000000" w:rsidRPr="00000000">
        <w:rPr>
          <w:rtl w:val="0"/>
        </w:rPr>
      </w:r>
    </w:p>
    <w:p w:rsidR="00000000" w:rsidDel="00000000" w:rsidP="00000000" w:rsidRDefault="00000000" w:rsidRPr="00000000" w14:paraId="00000138">
      <w:pPr>
        <w:rPr>
          <w:b w:val="1"/>
          <w:bCs w:val="1"/>
          <w:i w:val="1"/>
          <w:iCs w:val="1"/>
          <w:sz w:val="32"/>
          <w:szCs w:val="32"/>
        </w:rPr>
      </w:pPr>
      <w:r w:rsidDel="00000000" w:rsidR="00000000" w:rsidRPr="00000000">
        <w:rPr>
          <w:rtl w:val="0"/>
        </w:rPr>
      </w:r>
    </w:p>
    <w:p w:rsidR="00000000" w:rsidDel="00000000" w:rsidP="00000000" w:rsidRDefault="00000000" w:rsidRPr="00000000" w14:paraId="000001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A">
      <w:pPr>
        <w:rPr/>
      </w:pPr>
      <w:r w:rsidDel="00000000" w:rsidR="00000000" w:rsidRPr="00000000">
        <w:rPr>
          <w:rtl w:val="0"/>
        </w:rPr>
        <w:t xml:space="preserve"> </w:t>
      </w:r>
    </w:p>
    <w:p w:rsidR="00000000" w:rsidDel="00000000" w:rsidP="00000000" w:rsidRDefault="00000000" w:rsidRPr="00000000" w14:paraId="0000013B">
      <w:pPr>
        <w:rPr/>
      </w:pPr>
      <w:r w:rsidDel="00000000" w:rsidR="00000000" w:rsidRPr="00000000">
        <w:rPr>
          <w:rtl w:val="0"/>
        </w:rPr>
        <w:t xml:space="preserve">I requisiti sono stati elicitati mettendoci nell’ottica dell’utente finale, simulando quindi che cosa ci si aspettava e in che forma il programma si sarebbe dovuto presentare.</w:t>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b w:val="1"/>
          <w:bCs w:val="1"/>
          <w:sz w:val="26"/>
          <w:szCs w:val="26"/>
        </w:rPr>
      </w:pPr>
      <w:r w:rsidDel="00000000" w:rsidR="00000000" w:rsidRPr="00000000">
        <w:rPr>
          <w:b w:val="1"/>
          <w:bCs w:val="1"/>
          <w:sz w:val="26"/>
          <w:szCs w:val="26"/>
          <w:rtl w:val="0"/>
        </w:rPr>
        <w:t xml:space="preserve">Software Quality</w:t>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t xml:space="preserve">Una delle garanzie di qualità utilizzate è stata l’implementazione rigorosa degli standard della programmazione orientata agli oggetti (OOP).</w:t>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t xml:space="preserve">Correttezza: Il programma deve essere in grado di poter allenare un modello di AI e, in secondo luogo, metterlo in esecuzione verificando la performance</w:t>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t xml:space="preserve">Affidabilità: Affinché i modelli di AI funzionassero in maniera corretta, lo Scrum Master ha dovuto calibrare e selezionare attentamente dei valori precisi e adeguati per una serie di parametri che </w:t>
      </w:r>
      <w:r w:rsidDel="00000000" w:rsidR="00000000" w:rsidRPr="00000000">
        <w:rPr>
          <w:rtl w:val="0"/>
        </w:rPr>
        <w:t xml:space="preserve">impatta</w:t>
      </w:r>
      <w:r w:rsidDel="00000000" w:rsidR="00000000" w:rsidRPr="00000000">
        <w:rPr>
          <w:rtl w:val="0"/>
        </w:rPr>
        <w:t xml:space="preserve">no sulle performance generali.</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t xml:space="preserve">Efficienza: Computazionalmente questo programma possiede il suo peso non indifferente, motivo per cui si sono implementate delle librerie matematiche che fossero in grado di sfruttare la potenza di calcolo della GPU installata nella propria macchina al fine di alleggerire e ottimizzare il carico di sistema.</w:t>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t xml:space="preserve">Integrità: la gestione del codice è stata suddivisa tra i due gruppi responsabili dei Moduli “AI” ed “Interfaccia e Snake”; ogni gruppo ha lavorato su branch distinti apportando le proprie modifiche al codice. Nelle riunioni tenutesi ogni Sabato, le modifiche vengono controllate dall’intero team di sviluppo per poi essere </w:t>
      </w:r>
      <w:r w:rsidDel="00000000" w:rsidR="00000000" w:rsidRPr="00000000">
        <w:rPr>
          <w:rtl w:val="0"/>
        </w:rPr>
        <w:t xml:space="preserve">mergiate</w:t>
      </w:r>
      <w:r w:rsidDel="00000000" w:rsidR="00000000" w:rsidRPr="00000000">
        <w:rPr>
          <w:rtl w:val="0"/>
        </w:rPr>
        <w:t xml:space="preserve"> con un pull request tra i branch.</w:t>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t xml:space="preserve">Usabilità: Il software, date le sue scarse funzionalità, deve risultare di facile e di intuitivo utilizzo. Gli input consistono soltanto nella creazione e nella selezione di un file modello specifico, l’output consiste nella lettura delle statistiche generate e, eventualmente, nella visione della mappa di gioco per vedere in tempo reale le azioni svolte dall’ai.</w:t>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t xml:space="preserve">Manutenibilità: Fondamentale è stato lo sforzo di minimizzare l’accoppiamento e di massimizzare la coesione.</w:t>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t xml:space="preserve">Testabilità: Per quanto riguarda il testing dei singoli moduli, la scrittura e l’utilizzo dei JUnit Test è stato sufficiente. Per quanto riguarda il testing del programma nella sua interezza, invece, sono state effettuate attività ripetute di sperimentazione di debugging</w:t>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pPr>
      <w:r w:rsidDel="00000000" w:rsidR="00000000" w:rsidRPr="00000000">
        <w:rPr>
          <w:rtl w:val="0"/>
        </w:rPr>
        <w:t xml:space="preserve">Flessibilità: Si è fatta particolare attenzione ad astrarre l’interfacciamento dell’AI verso l’esterno.</w:t>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t xml:space="preserve">Portabilità: Dal momento che si è fatto utilizzo del linguaggio di programmazione Java, la portabilità era garantita in ogni momento. Si è dovuta dare soltanto la giusta attenzione nell’aggiunta di librerie esterne che fossero compatibili con Windows, Linux, e MacOS.</w:t>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t xml:space="preserve">Riutilizzabilità: Il modulo AI è stato creato in maniera tale che sia riutilizzabile per altri casi d’uso necessitando solo di un numero minimo di modifiche su di essa.</w:t>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t xml:space="preserve">Interoperabilità: Il programma è in grado di potersi interfacciare con ND4J e CUDA.</w:t>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br w:type="page"/>
      </w:r>
      <w:r w:rsidDel="00000000" w:rsidR="00000000" w:rsidRPr="00000000">
        <w:rPr>
          <w:rtl w:val="0"/>
        </w:rPr>
      </w:r>
    </w:p>
    <w:p w:rsidR="00000000" w:rsidDel="00000000" w:rsidP="00000000" w:rsidRDefault="00000000" w:rsidRPr="00000000" w14:paraId="0000015C">
      <w:pPr>
        <w:jc w:val="center"/>
        <w:rPr>
          <w:b w:val="1"/>
          <w:bCs w:val="1"/>
          <w:sz w:val="38"/>
          <w:szCs w:val="38"/>
        </w:rPr>
      </w:pPr>
      <w:r w:rsidDel="00000000" w:rsidR="00000000" w:rsidRPr="00000000">
        <w:rPr>
          <w:b w:val="1"/>
          <w:bCs w:val="1"/>
          <w:sz w:val="38"/>
          <w:szCs w:val="38"/>
          <w:rtl w:val="0"/>
        </w:rPr>
        <w:t xml:space="preserve">CAPITOLO 4: DESIGN</w:t>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rPr>
          <w:b w:val="1"/>
          <w:bCs w:val="1"/>
          <w:sz w:val="26"/>
          <w:szCs w:val="26"/>
        </w:rPr>
      </w:pPr>
      <w:r w:rsidDel="00000000" w:rsidR="00000000" w:rsidRPr="00000000">
        <w:rPr>
          <w:b w:val="1"/>
          <w:bCs w:val="1"/>
          <w:sz w:val="26"/>
          <w:szCs w:val="26"/>
          <w:rtl w:val="0"/>
        </w:rPr>
        <w:t xml:space="preserve">Modelling</w:t>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rPr/>
      </w:pPr>
      <w:r w:rsidDel="00000000" w:rsidR="00000000" w:rsidRPr="00000000">
        <w:rPr>
          <w:rtl w:val="0"/>
        </w:rPr>
        <w:t xml:space="preserve">Aprire la cartella XXXXXXXX nel quale sono situati tutti gli UML utilizzati durante l’implementazione.</w:t>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rPr>
          <w:b w:val="1"/>
          <w:bCs w:val="1"/>
          <w:sz w:val="26"/>
          <w:szCs w:val="26"/>
        </w:rPr>
      </w:pPr>
      <w:r w:rsidDel="00000000" w:rsidR="00000000" w:rsidRPr="00000000">
        <w:rPr>
          <w:b w:val="1"/>
          <w:bCs w:val="1"/>
          <w:sz w:val="26"/>
          <w:szCs w:val="26"/>
          <w:rtl w:val="0"/>
        </w:rPr>
        <w:t xml:space="preserve">Software Architecture</w:t>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rPr/>
      </w:pPr>
      <w:r w:rsidDel="00000000" w:rsidR="00000000" w:rsidRPr="00000000">
        <w:rPr>
          <w:rtl w:val="0"/>
        </w:rPr>
        <w:t xml:space="preserve">Si hanno 3 livelli di architettura, distinti per moduli, e organizzati secondo lo stile a strati.</w:t>
      </w:r>
    </w:p>
    <w:p w:rsidR="00000000" w:rsidDel="00000000" w:rsidP="00000000" w:rsidRDefault="00000000" w:rsidRPr="00000000" w14:paraId="00000167">
      <w:pPr>
        <w:rPr/>
      </w:pPr>
      <w:r w:rsidDel="00000000" w:rsidR="00000000" w:rsidRPr="00000000">
        <w:rPr>
          <w:rtl w:val="0"/>
        </w:rPr>
        <w:t xml:space="preserve">Il primo livello, quello più basso, è il File Manager, che si interfaccia con il sistema operativo per la creazione e la selezione dei modelli da eseguire e da allenare. </w:t>
      </w:r>
    </w:p>
    <w:p w:rsidR="00000000" w:rsidDel="00000000" w:rsidP="00000000" w:rsidRDefault="00000000" w:rsidRPr="00000000" w14:paraId="00000168">
      <w:pPr>
        <w:rPr/>
      </w:pPr>
      <w:r w:rsidDel="00000000" w:rsidR="00000000" w:rsidRPr="00000000">
        <w:rPr>
          <w:rtl w:val="0"/>
        </w:rPr>
        <w:t xml:space="preserve">Il secondo livello è il modulo AI: esso riceve i segnali di avvio e di termine di esecuzione dal livello superiore (descritto a breve), e fa utilizzo delle funzionalità offerte dal primo livello per aggiornare i dati costantemente nel tempo.</w:t>
      </w:r>
    </w:p>
    <w:p w:rsidR="00000000" w:rsidDel="00000000" w:rsidP="00000000" w:rsidRDefault="00000000" w:rsidRPr="00000000" w14:paraId="00000169">
      <w:pPr>
        <w:rPr/>
      </w:pPr>
      <w:r w:rsidDel="00000000" w:rsidR="00000000" w:rsidRPr="00000000">
        <w:rPr>
          <w:rtl w:val="0"/>
        </w:rPr>
        <w:t xml:space="preserve">Il terzo livello, quello più alto, è quello dell’interfaccia: l’utente è in grado di comunicare con il programma ed esprimere in maniera concreta cosa vuole che si faccia.</w:t>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t xml:space="preserve">Una possibile vista coincide con il communication diagram realizzato: esso esprime il rapporto che intercorre tra </w:t>
      </w:r>
      <w:r w:rsidDel="00000000" w:rsidR="00000000" w:rsidRPr="00000000">
        <w:rPr>
          <w:rtl w:val="0"/>
        </w:rPr>
        <w:t xml:space="preserve">UserInterface,</w:t>
      </w:r>
      <w:r w:rsidDel="00000000" w:rsidR="00000000" w:rsidRPr="00000000">
        <w:rPr>
          <w:rtl w:val="0"/>
        </w:rPr>
        <w:t xml:space="preserve"> Controller e </w:t>
      </w:r>
      <w:r w:rsidDel="00000000" w:rsidR="00000000" w:rsidRPr="00000000">
        <w:rPr>
          <w:rtl w:val="0"/>
        </w:rPr>
        <w:t xml:space="preserve">ThreadAIManager,</w:t>
      </w:r>
      <w:r w:rsidDel="00000000" w:rsidR="00000000" w:rsidRPr="00000000">
        <w:rPr>
          <w:rtl w:val="0"/>
        </w:rPr>
        <w:t xml:space="preserve"> utilizzando come stile architetturale il MVC: il ruolo di </w:t>
      </w:r>
      <w:r w:rsidDel="00000000" w:rsidR="00000000" w:rsidRPr="00000000">
        <w:rPr>
          <w:rtl w:val="0"/>
        </w:rPr>
        <w:t xml:space="preserve">Model</w:t>
      </w:r>
      <w:r w:rsidDel="00000000" w:rsidR="00000000" w:rsidRPr="00000000">
        <w:rPr>
          <w:rtl w:val="0"/>
        </w:rPr>
        <w:t xml:space="preserve"> è svolto da </w:t>
      </w:r>
      <w:r w:rsidDel="00000000" w:rsidR="00000000" w:rsidRPr="00000000">
        <w:rPr>
          <w:rtl w:val="0"/>
        </w:rPr>
        <w:t xml:space="preserve">ThreadAIManager,</w:t>
      </w:r>
      <w:r w:rsidDel="00000000" w:rsidR="00000000" w:rsidRPr="00000000">
        <w:rPr>
          <w:rtl w:val="0"/>
        </w:rPr>
        <w:t xml:space="preserve"> il ruolo di View dall’UserInterface, e di Controller dall’omonimo componente.</w:t>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b w:val="1"/>
          <w:bCs w:val="1"/>
          <w:sz w:val="26"/>
          <w:szCs w:val="26"/>
        </w:rPr>
      </w:pPr>
      <w:r w:rsidDel="00000000" w:rsidR="00000000" w:rsidRPr="00000000">
        <w:rPr>
          <w:b w:val="1"/>
          <w:bCs w:val="1"/>
          <w:sz w:val="26"/>
          <w:szCs w:val="26"/>
          <w:rtl w:val="0"/>
        </w:rPr>
        <w:t xml:space="preserve">Software Design</w:t>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rPr/>
      </w:pPr>
      <w:r w:rsidDel="00000000" w:rsidR="00000000" w:rsidRPr="00000000">
        <w:rPr>
          <w:rtl w:val="0"/>
        </w:rPr>
        <w:t xml:space="preserve">Con riferimento all’UML di classe, ci sono 4 moduli principali che sono stati sviluppati e che sono in comunicazione tra di loro:</w:t>
      </w:r>
    </w:p>
    <w:p w:rsidR="00000000" w:rsidDel="00000000" w:rsidP="00000000" w:rsidRDefault="00000000" w:rsidRPr="00000000" w14:paraId="00000172">
      <w:pPr>
        <w:ind w:left="720" w:firstLine="0"/>
        <w:rPr/>
      </w:pPr>
      <w:r w:rsidDel="00000000" w:rsidR="00000000" w:rsidRPr="00000000">
        <w:rPr>
          <w:rtl w:val="0"/>
        </w:rPr>
      </w:r>
    </w:p>
    <w:p w:rsidR="00000000" w:rsidDel="00000000" w:rsidP="00000000" w:rsidRDefault="00000000" w:rsidRPr="00000000" w14:paraId="00000173">
      <w:pPr>
        <w:numPr>
          <w:ilvl w:val="0"/>
          <w:numId w:val="5"/>
        </w:numPr>
        <w:ind w:left="720" w:hanging="360"/>
      </w:pPr>
      <w:r w:rsidDel="00000000" w:rsidR="00000000" w:rsidRPr="00000000">
        <w:rPr>
          <w:rtl w:val="0"/>
        </w:rPr>
        <w:t xml:space="preserve">File Manager</w:t>
      </w:r>
    </w:p>
    <w:p w:rsidR="00000000" w:rsidDel="00000000" w:rsidP="00000000" w:rsidRDefault="00000000" w:rsidRPr="00000000" w14:paraId="00000174">
      <w:pPr>
        <w:numPr>
          <w:ilvl w:val="0"/>
          <w:numId w:val="5"/>
        </w:numPr>
        <w:ind w:left="720" w:hanging="360"/>
      </w:pPr>
      <w:r w:rsidDel="00000000" w:rsidR="00000000" w:rsidRPr="00000000">
        <w:rPr>
          <w:rtl w:val="0"/>
        </w:rPr>
        <w:t xml:space="preserve">AI</w:t>
      </w:r>
    </w:p>
    <w:p w:rsidR="00000000" w:rsidDel="00000000" w:rsidP="00000000" w:rsidRDefault="00000000" w:rsidRPr="00000000" w14:paraId="00000175">
      <w:pPr>
        <w:numPr>
          <w:ilvl w:val="0"/>
          <w:numId w:val="5"/>
        </w:numPr>
        <w:ind w:left="720" w:hanging="360"/>
      </w:pPr>
      <w:r w:rsidDel="00000000" w:rsidR="00000000" w:rsidRPr="00000000">
        <w:rPr>
          <w:rtl w:val="0"/>
        </w:rPr>
        <w:t xml:space="preserve">GUI</w:t>
      </w:r>
    </w:p>
    <w:p w:rsidR="00000000" w:rsidDel="00000000" w:rsidP="00000000" w:rsidRDefault="00000000" w:rsidRPr="00000000" w14:paraId="00000176">
      <w:pPr>
        <w:numPr>
          <w:ilvl w:val="0"/>
          <w:numId w:val="5"/>
        </w:numPr>
        <w:ind w:left="720" w:hanging="360"/>
      </w:pPr>
      <w:r w:rsidDel="00000000" w:rsidR="00000000" w:rsidRPr="00000000">
        <w:rPr>
          <w:rtl w:val="0"/>
        </w:rPr>
        <w:t xml:space="preserve">Snake Logic</w:t>
      </w:r>
    </w:p>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rPr/>
      </w:pPr>
      <w:r w:rsidDel="00000000" w:rsidR="00000000" w:rsidRPr="00000000">
        <w:rPr>
          <w:rtl w:val="0"/>
        </w:rPr>
        <w:t xml:space="preserve">Il modulo File Manager offre le sue funzionalità a AI e GUI, per la creazione e selezione di file modello, caricamento e scrittura degli iperparametri.</w:t>
      </w:r>
    </w:p>
    <w:p w:rsidR="00000000" w:rsidDel="00000000" w:rsidP="00000000" w:rsidRDefault="00000000" w:rsidRPr="00000000" w14:paraId="00000179">
      <w:pPr>
        <w:rPr/>
      </w:pPr>
      <w:r w:rsidDel="00000000" w:rsidR="00000000" w:rsidRPr="00000000">
        <w:rPr>
          <w:rtl w:val="0"/>
        </w:rPr>
        <w:t xml:space="preserve">Il modulo AI si occupa di tutta la computazione e dell’esecuzione in merito all’AI.</w:t>
      </w:r>
    </w:p>
    <w:p w:rsidR="00000000" w:rsidDel="00000000" w:rsidP="00000000" w:rsidRDefault="00000000" w:rsidRPr="00000000" w14:paraId="0000017A">
      <w:pPr>
        <w:rPr/>
      </w:pPr>
      <w:r w:rsidDel="00000000" w:rsidR="00000000" w:rsidRPr="00000000">
        <w:rPr>
          <w:rtl w:val="0"/>
        </w:rPr>
        <w:t xml:space="preserve">Il modulo GUI si occupa di interfacciarsi con l’utente, inviare all’AI comandi di avvio e termine esecuzione / allenamento, renderizzare mappe e statistiche.</w:t>
      </w:r>
    </w:p>
    <w:p w:rsidR="00000000" w:rsidDel="00000000" w:rsidP="00000000" w:rsidRDefault="00000000" w:rsidRPr="00000000" w14:paraId="0000017B">
      <w:pPr>
        <w:rPr/>
      </w:pPr>
      <w:r w:rsidDel="00000000" w:rsidR="00000000" w:rsidRPr="00000000">
        <w:rPr>
          <w:rtl w:val="0"/>
        </w:rPr>
        <w:t xml:space="preserve">Il modulo Snake Logic infine si occupa di realizzare l’ambiente di gioco in cui l’AI dovrà operare.</w:t>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b w:val="1"/>
          <w:bCs w:val="1"/>
          <w:sz w:val="26"/>
          <w:szCs w:val="26"/>
        </w:rPr>
      </w:pPr>
      <w:r w:rsidDel="00000000" w:rsidR="00000000" w:rsidRPr="00000000">
        <w:rPr>
          <w:b w:val="1"/>
          <w:bCs w:val="1"/>
          <w:sz w:val="26"/>
          <w:szCs w:val="26"/>
          <w:rtl w:val="0"/>
        </w:rPr>
        <w:t xml:space="preserve">Pattern</w:t>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rPr/>
      </w:pPr>
      <w:r w:rsidDel="00000000" w:rsidR="00000000" w:rsidRPr="00000000">
        <w:rPr>
          <w:rtl w:val="0"/>
        </w:rPr>
        <w:t xml:space="preserve">The General Hierarchy Pattern:</w:t>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t xml:space="preserve">The Observer Pattern: usato nella classe “Controller” con gli attributi “SnakeObserver” e “LossObserver”.</w:t>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rPr/>
      </w:pPr>
      <w:r w:rsidDel="00000000" w:rsidR="00000000" w:rsidRPr="00000000">
        <w:rPr>
          <w:rtl w:val="0"/>
        </w:rPr>
        <w:t xml:space="preserve">The Delegation Pattern: il titolo di “Delegator” viene assegnata alla classe “ThreadAgent” ed il titolo “Delegate” viene assegnato alla classe “GameMain”.</w:t>
      </w:r>
    </w:p>
    <w:p w:rsidR="00000000" w:rsidDel="00000000" w:rsidP="00000000" w:rsidRDefault="00000000" w:rsidRPr="00000000" w14:paraId="00000186">
      <w:pPr>
        <w:rPr/>
      </w:pPr>
      <w:r w:rsidDel="00000000" w:rsidR="00000000" w:rsidRPr="00000000">
        <w:rPr>
          <w:rtl w:val="0"/>
        </w:rPr>
        <w:t xml:space="preserve">ci sono molte classi che adottano il pattern delegation, come ad esempio “Map” e “Snake”.</w:t>
      </w:r>
    </w:p>
    <w:p w:rsidR="00000000" w:rsidDel="00000000" w:rsidP="00000000" w:rsidRDefault="00000000" w:rsidRPr="00000000" w14:paraId="00000187">
      <w:pPr>
        <w:rPr/>
      </w:pPr>
      <w:r w:rsidDel="00000000" w:rsidR="00000000" w:rsidRPr="00000000">
        <w:rPr>
          <w:rtl w:val="0"/>
        </w:rPr>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rPr/>
      </w:pPr>
      <w:r w:rsidDel="00000000" w:rsidR="00000000" w:rsidRPr="00000000">
        <w:rPr>
          <w:rtl w:val="0"/>
        </w:rPr>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pPr>
      <w:r w:rsidDel="00000000" w:rsidR="00000000" w:rsidRPr="00000000">
        <w:br w:type="page"/>
      </w:r>
      <w:r w:rsidDel="00000000" w:rsidR="00000000" w:rsidRPr="00000000">
        <w:rPr>
          <w:rtl w:val="0"/>
        </w:rPr>
      </w:r>
    </w:p>
    <w:p w:rsidR="00000000" w:rsidDel="00000000" w:rsidP="00000000" w:rsidRDefault="00000000" w:rsidRPr="00000000" w14:paraId="0000018C">
      <w:pPr>
        <w:jc w:val="center"/>
        <w:rPr>
          <w:b w:val="1"/>
          <w:bCs w:val="1"/>
          <w:sz w:val="38"/>
          <w:szCs w:val="38"/>
        </w:rPr>
      </w:pPr>
      <w:r w:rsidDel="00000000" w:rsidR="00000000" w:rsidRPr="00000000">
        <w:rPr>
          <w:b w:val="1"/>
          <w:bCs w:val="1"/>
          <w:sz w:val="38"/>
          <w:szCs w:val="38"/>
          <w:rtl w:val="0"/>
        </w:rPr>
        <w:t xml:space="preserve">CAPITOLO 5: TESTING</w:t>
      </w:r>
    </w:p>
    <w:p w:rsidR="00000000" w:rsidDel="00000000" w:rsidP="00000000" w:rsidRDefault="00000000" w:rsidRPr="00000000" w14:paraId="0000018D">
      <w:pPr>
        <w:rPr/>
      </w:pPr>
      <w:r w:rsidDel="00000000" w:rsidR="00000000" w:rsidRPr="00000000">
        <w:rPr>
          <w:rtl w:val="0"/>
        </w:rPr>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b w:val="1"/>
          <w:bCs w:val="1"/>
          <w:sz w:val="26"/>
          <w:szCs w:val="26"/>
        </w:rPr>
      </w:pPr>
      <w:r w:rsidDel="00000000" w:rsidR="00000000" w:rsidRPr="00000000">
        <w:rPr>
          <w:b w:val="1"/>
          <w:bCs w:val="1"/>
          <w:sz w:val="26"/>
          <w:szCs w:val="26"/>
          <w:rtl w:val="0"/>
        </w:rPr>
        <w:t xml:space="preserve">Software Testing</w:t>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rPr/>
      </w:pPr>
      <w:r w:rsidDel="00000000" w:rsidR="00000000" w:rsidRPr="00000000">
        <w:rPr>
          <w:rtl w:val="0"/>
        </w:rPr>
        <w:t xml:space="preserve">I test hanno coperto 4 parti principali del programma:</w:t>
      </w:r>
    </w:p>
    <w:p w:rsidR="00000000" w:rsidDel="00000000" w:rsidP="00000000" w:rsidRDefault="00000000" w:rsidRPr="00000000" w14:paraId="00000192">
      <w:pPr>
        <w:numPr>
          <w:ilvl w:val="0"/>
          <w:numId w:val="6"/>
        </w:numPr>
        <w:ind w:left="720" w:hanging="360"/>
      </w:pPr>
      <w:r w:rsidDel="00000000" w:rsidR="00000000" w:rsidRPr="00000000">
        <w:rPr>
          <w:rtl w:val="0"/>
        </w:rPr>
        <w:t xml:space="preserve">AI</w:t>
      </w:r>
    </w:p>
    <w:p w:rsidR="00000000" w:rsidDel="00000000" w:rsidP="00000000" w:rsidRDefault="00000000" w:rsidRPr="00000000" w14:paraId="00000193">
      <w:pPr>
        <w:numPr>
          <w:ilvl w:val="0"/>
          <w:numId w:val="6"/>
        </w:numPr>
        <w:ind w:left="720" w:hanging="360"/>
      </w:pPr>
      <w:r w:rsidDel="00000000" w:rsidR="00000000" w:rsidRPr="00000000">
        <w:rPr>
          <w:rtl w:val="0"/>
        </w:rPr>
        <w:t xml:space="preserve">Gioco</w:t>
      </w:r>
    </w:p>
    <w:p w:rsidR="00000000" w:rsidDel="00000000" w:rsidP="00000000" w:rsidRDefault="00000000" w:rsidRPr="00000000" w14:paraId="00000194">
      <w:pPr>
        <w:numPr>
          <w:ilvl w:val="0"/>
          <w:numId w:val="6"/>
        </w:numPr>
        <w:ind w:left="720" w:hanging="360"/>
      </w:pPr>
      <w:r w:rsidDel="00000000" w:rsidR="00000000" w:rsidRPr="00000000">
        <w:rPr>
          <w:rtl w:val="0"/>
        </w:rPr>
        <w:t xml:space="preserve">Thread</w:t>
      </w:r>
    </w:p>
    <w:p w:rsidR="00000000" w:rsidDel="00000000" w:rsidP="00000000" w:rsidRDefault="00000000" w:rsidRPr="00000000" w14:paraId="00000195">
      <w:pPr>
        <w:numPr>
          <w:ilvl w:val="0"/>
          <w:numId w:val="6"/>
        </w:numPr>
        <w:ind w:left="720" w:hanging="360"/>
      </w:pPr>
      <w:r w:rsidDel="00000000" w:rsidR="00000000" w:rsidRPr="00000000">
        <w:rPr>
          <w:rtl w:val="0"/>
        </w:rPr>
        <w:t xml:space="preserve">File manager</w:t>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t xml:space="preserve">Per quanto riguarda l’AI sono stati realizzati 4 JUnit Test: il primo testa il corretto funzionamento del meccanismo di back propagation; il secondo, considerando i layer coinvolti, testa i meccanismi di forwarding e di back propagation; il terzo controlla che caricamento e salvataggio dei modelli sia corretto, così come la verifica del meccanismo di back propagation; infine il quarto JUnit Test controlla il funzionamento corretto del meccanismo di Process Action.</w:t>
      </w:r>
    </w:p>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rPr/>
      </w:pPr>
      <w:r w:rsidDel="00000000" w:rsidR="00000000" w:rsidRPr="00000000">
        <w:rPr>
          <w:rtl w:val="0"/>
        </w:rPr>
        <w:t xml:space="preserve">Per quanto riguarda Gioco, vengono testate funzionalità di base quali get / set e di costruttore per ogni tipo di Box create nel programma.</w:t>
      </w:r>
    </w:p>
    <w:p w:rsidR="00000000" w:rsidDel="00000000" w:rsidP="00000000" w:rsidRDefault="00000000" w:rsidRPr="00000000" w14:paraId="0000019A">
      <w:pPr>
        <w:rPr/>
      </w:pPr>
      <w:r w:rsidDel="00000000" w:rsidR="00000000" w:rsidRPr="00000000">
        <w:rPr>
          <w:rtl w:val="0"/>
        </w:rPr>
        <w:t xml:space="preserve">All’interno vi è un test case per l’oggetto Snake, nel quale si verifica la correttezza del meccanismo di movimento, di aggiunta di nuovi pezzi di corpo.</w:t>
      </w:r>
    </w:p>
    <w:p w:rsidR="00000000" w:rsidDel="00000000" w:rsidP="00000000" w:rsidRDefault="00000000" w:rsidRPr="00000000" w14:paraId="0000019B">
      <w:pPr>
        <w:rPr/>
      </w:pPr>
      <w:r w:rsidDel="00000000" w:rsidR="00000000" w:rsidRPr="00000000">
        <w:rPr>
          <w:rtl w:val="0"/>
        </w:rPr>
        <w:t xml:space="preserve">Infine vi è un test case per l’oggetto Map, che testa di nuovo il corretto movimento dello Snake, controlla posizionamento e collisioni con le mele, verifica le condizioni di vittoria e si testa quale </w:t>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rPr/>
      </w:pPr>
      <w:r w:rsidDel="00000000" w:rsidR="00000000" w:rsidRPr="00000000">
        <w:rPr>
          <w:rtl w:val="0"/>
        </w:rPr>
        <w:t xml:space="preserve">Infine, per quanto riguarda Thread, si verifica che le mappe ricevute vengano convertite nella maniera giusta e la correttezza del calcolo del reward.</w:t>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r>
    </w:p>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rPr/>
      </w:pPr>
      <w:r w:rsidDel="00000000" w:rsidR="00000000" w:rsidRPr="00000000">
        <w:br w:type="page"/>
      </w:r>
      <w:r w:rsidDel="00000000" w:rsidR="00000000" w:rsidRPr="00000000">
        <w:rPr>
          <w:rtl w:val="0"/>
        </w:rPr>
      </w:r>
    </w:p>
    <w:p w:rsidR="00000000" w:rsidDel="00000000" w:rsidP="00000000" w:rsidRDefault="00000000" w:rsidRPr="00000000" w14:paraId="000001A2">
      <w:pPr>
        <w:jc w:val="center"/>
        <w:rPr>
          <w:b w:val="1"/>
          <w:bCs w:val="1"/>
          <w:sz w:val="38"/>
          <w:szCs w:val="38"/>
        </w:rPr>
      </w:pPr>
      <w:r w:rsidDel="00000000" w:rsidR="00000000" w:rsidRPr="00000000">
        <w:rPr>
          <w:b w:val="1"/>
          <w:bCs w:val="1"/>
          <w:sz w:val="38"/>
          <w:szCs w:val="38"/>
          <w:rtl w:val="0"/>
        </w:rPr>
        <w:t xml:space="preserve">CAPITOLO 6: MAINTENANCE</w:t>
      </w:r>
    </w:p>
    <w:p w:rsidR="00000000" w:rsidDel="00000000" w:rsidP="00000000" w:rsidRDefault="00000000" w:rsidRPr="00000000" w14:paraId="000001A3">
      <w:pPr>
        <w:rPr/>
      </w:pPr>
      <w:r w:rsidDel="00000000" w:rsidR="00000000" w:rsidRPr="00000000">
        <w:rPr>
          <w:rtl w:val="0"/>
        </w:rPr>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rPr>
          <w:b w:val="1"/>
          <w:bCs w:val="1"/>
          <w:sz w:val="26"/>
          <w:szCs w:val="26"/>
        </w:rPr>
      </w:pPr>
      <w:r w:rsidDel="00000000" w:rsidR="00000000" w:rsidRPr="00000000">
        <w:rPr>
          <w:b w:val="1"/>
          <w:bCs w:val="1"/>
          <w:sz w:val="26"/>
          <w:szCs w:val="26"/>
          <w:rtl w:val="0"/>
        </w:rPr>
        <w:t xml:space="preserve">Software Maintenance</w:t>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rPr/>
      </w:pPr>
      <w:r w:rsidDel="00000000" w:rsidR="00000000" w:rsidRPr="00000000">
        <w:rPr>
          <w:rtl w:val="0"/>
        </w:rPr>
        <w:t xml:space="preserve">Refactoring: Si sono rinominati i nomi dei package al fine di una nomenclatura più consistente all’interno del progetto, </w:t>
      </w:r>
    </w:p>
    <w:p w:rsidR="00000000" w:rsidDel="00000000" w:rsidP="00000000" w:rsidRDefault="00000000" w:rsidRPr="00000000" w14:paraId="000001A8">
      <w:pPr>
        <w:rPr/>
      </w:pPr>
      <w:r w:rsidDel="00000000" w:rsidR="00000000" w:rsidRPr="00000000">
        <w:rPr>
          <w:rtl w:val="0"/>
        </w:rPr>
      </w:r>
    </w:p>
    <w:p w:rsidR="00000000" w:rsidDel="00000000" w:rsidP="00000000" w:rsidRDefault="00000000" w:rsidRPr="00000000" w14:paraId="000001A9">
      <w:pPr>
        <w:rPr/>
      </w:pPr>
      <w:r w:rsidDel="00000000" w:rsidR="00000000" w:rsidRPr="00000000">
        <w:rPr>
          <w:rtl w:val="0"/>
        </w:rPr>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rPr/>
      </w:pPr>
      <w:r w:rsidDel="00000000" w:rsidR="00000000" w:rsidRPr="00000000">
        <w:rPr>
          <w:rtl w:val="0"/>
        </w:rPr>
      </w:r>
    </w:p>
    <w:sectPr>
      <w:headerReference r:id="rId9" w:type="default"/>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C">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t"/>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hyperlink" Target="https://github.com/BrianGervasoni/ProgettoIngSoftFiorentiniMagliGervasoni/issues?q=is%3Aissue%20state%3Aclosed" TargetMode="External"/><Relationship Id="rId7" Type="http://schemas.openxmlformats.org/officeDocument/2006/relationships/hyperlink" Target="https://github.com/BrianGervasoni/ProgettoIngSoftFiorentiniMagliGervasoni/pulls?q=is%3Apr+is%3Aclosed" TargetMode="External"/><Relationship Id="rId8" Type="http://schemas.openxmlformats.org/officeDocument/2006/relationships/hyperlink" Target="https://trello.com/b/DpPiGUen/gruppoa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