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B1DEC" w14:textId="77777777" w:rsidR="00361D6C" w:rsidRDefault="00361D6C" w:rsidP="00361D6C">
      <w:pPr>
        <w:jc w:val="center"/>
        <w:rPr>
          <w:b/>
        </w:rPr>
      </w:pPr>
      <w:r w:rsidRPr="00361D6C">
        <w:rPr>
          <w:b/>
        </w:rPr>
        <w:t>Official Spread Meeting with Brian</w:t>
      </w:r>
    </w:p>
    <w:p w14:paraId="18A7AAB2" w14:textId="2843B73B" w:rsidR="00361D6C" w:rsidRDefault="00361D6C" w:rsidP="00361D6C">
      <w:r>
        <w:t>Looking for trends in DVOA data</w:t>
      </w:r>
      <w:r w:rsidR="00A06310">
        <w:t>:</w:t>
      </w:r>
    </w:p>
    <w:p w14:paraId="734C3ED6" w14:textId="77777777" w:rsidR="00361D6C" w:rsidRDefault="00361D6C" w:rsidP="00361D6C">
      <w:pPr>
        <w:pStyle w:val="ListParagraph"/>
        <w:numPr>
          <w:ilvl w:val="0"/>
          <w:numId w:val="2"/>
        </w:numPr>
      </w:pPr>
      <w:r>
        <w:t>EGO Pick Percentage vs Year</w:t>
      </w:r>
    </w:p>
    <w:p w14:paraId="4F137F38" w14:textId="77777777" w:rsidR="00361D6C" w:rsidRDefault="00361D6C" w:rsidP="00361D6C">
      <w:pPr>
        <w:pStyle w:val="ListParagraph"/>
        <w:numPr>
          <w:ilvl w:val="0"/>
          <w:numId w:val="2"/>
        </w:numPr>
      </w:pPr>
      <w:r>
        <w:tab/>
        <w:t>WDVOA shows no trend</w:t>
      </w:r>
    </w:p>
    <w:p w14:paraId="3A045B57" w14:textId="77777777" w:rsidR="00361D6C" w:rsidRDefault="00361D6C" w:rsidP="00361D6C">
      <w:pPr>
        <w:pStyle w:val="ListParagraph"/>
        <w:numPr>
          <w:ilvl w:val="0"/>
          <w:numId w:val="2"/>
        </w:numPr>
      </w:pPr>
      <w:r>
        <w:tab/>
        <w:t xml:space="preserve">DVOA shows slight decrease in prediction success with year </w:t>
      </w:r>
    </w:p>
    <w:p w14:paraId="5430E3D5" w14:textId="77777777" w:rsidR="00672824" w:rsidRDefault="00672824" w:rsidP="00361D6C">
      <w:pPr>
        <w:pStyle w:val="ListParagraph"/>
        <w:numPr>
          <w:ilvl w:val="0"/>
          <w:numId w:val="2"/>
        </w:numPr>
      </w:pPr>
      <w:r>
        <w:t xml:space="preserve">EGO Pick </w:t>
      </w:r>
      <w:r w:rsidR="00D57AF1">
        <w:t>Percentage</w:t>
      </w:r>
      <w:r>
        <w:t xml:space="preserve"> vs Week</w:t>
      </w:r>
    </w:p>
    <w:p w14:paraId="72A14A4D" w14:textId="77777777" w:rsidR="00672824" w:rsidRDefault="00672824" w:rsidP="00361D6C">
      <w:pPr>
        <w:pStyle w:val="ListParagraph"/>
        <w:numPr>
          <w:ilvl w:val="0"/>
          <w:numId w:val="2"/>
        </w:numPr>
      </w:pPr>
      <w:r>
        <w:tab/>
        <w:t>WDVOA shows no trend</w:t>
      </w:r>
    </w:p>
    <w:p w14:paraId="30AC69B4" w14:textId="77777777" w:rsidR="00672824" w:rsidRDefault="00672824" w:rsidP="00361D6C">
      <w:pPr>
        <w:pStyle w:val="ListParagraph"/>
        <w:numPr>
          <w:ilvl w:val="0"/>
          <w:numId w:val="2"/>
        </w:numPr>
      </w:pPr>
      <w:r>
        <w:tab/>
        <w:t>DVOA shows noticeable increase in prediction success later in year</w:t>
      </w:r>
    </w:p>
    <w:p w14:paraId="615FF06F" w14:textId="77777777" w:rsidR="00CD15D8" w:rsidRDefault="00CD15D8" w:rsidP="00361D6C">
      <w:pPr>
        <w:pStyle w:val="ListParagraph"/>
        <w:numPr>
          <w:ilvl w:val="0"/>
          <w:numId w:val="2"/>
        </w:numPr>
      </w:pPr>
      <w:r>
        <w:t xml:space="preserve">EGO Pick Percentage vs EGO-spread </w:t>
      </w:r>
    </w:p>
    <w:p w14:paraId="3897CE8E" w14:textId="77777777" w:rsidR="00CD15D8" w:rsidRDefault="00CD15D8" w:rsidP="00361D6C">
      <w:pPr>
        <w:pStyle w:val="ListParagraph"/>
        <w:numPr>
          <w:ilvl w:val="0"/>
          <w:numId w:val="2"/>
        </w:numPr>
      </w:pPr>
      <w:r>
        <w:tab/>
        <w:t xml:space="preserve">WDVOA shows stronger prediction when avoiding very low and very high EGO-spread </w:t>
      </w:r>
      <w:r>
        <w:tab/>
        <w:t>values</w:t>
      </w:r>
    </w:p>
    <w:p w14:paraId="32DBFD92" w14:textId="77777777" w:rsidR="00CD15D8" w:rsidRDefault="00CD15D8" w:rsidP="00361D6C">
      <w:pPr>
        <w:pStyle w:val="ListParagraph"/>
        <w:numPr>
          <w:ilvl w:val="0"/>
          <w:numId w:val="2"/>
        </w:numPr>
      </w:pPr>
      <w:r>
        <w:tab/>
        <w:t>DVOA shows very little, slight decrease with increasing EGO-spread</w:t>
      </w:r>
    </w:p>
    <w:p w14:paraId="3C9B97AA" w14:textId="77777777" w:rsidR="00D50445" w:rsidRDefault="00D50445" w:rsidP="00361D6C">
      <w:pPr>
        <w:pStyle w:val="ListParagraph"/>
        <w:numPr>
          <w:ilvl w:val="0"/>
          <w:numId w:val="2"/>
        </w:numPr>
      </w:pPr>
      <w:r>
        <w:tab/>
        <w:t xml:space="preserve">Both WDVOA and DVOA show a strange trend of EGO-spread of 6ish having low </w:t>
      </w:r>
      <w:r>
        <w:tab/>
        <w:t xml:space="preserve">predictability but 8+ having high predictability. May </w:t>
      </w:r>
      <w:proofErr w:type="gramStart"/>
      <w:r>
        <w:t>look into</w:t>
      </w:r>
      <w:proofErr w:type="gramEnd"/>
      <w:r>
        <w:t xml:space="preserve"> games with QB injuries to </w:t>
      </w:r>
      <w:r>
        <w:tab/>
        <w:t>see if taking those out changes anything.</w:t>
      </w:r>
    </w:p>
    <w:p w14:paraId="3816357E" w14:textId="77777777" w:rsidR="00C1109E" w:rsidRDefault="00C1109E" w:rsidP="00361D6C">
      <w:pPr>
        <w:pStyle w:val="ListParagraph"/>
        <w:numPr>
          <w:ilvl w:val="0"/>
          <w:numId w:val="2"/>
        </w:numPr>
      </w:pPr>
      <w:r>
        <w:t>EGO Pick Percentage vs Game Spread</w:t>
      </w:r>
    </w:p>
    <w:p w14:paraId="470EE95B" w14:textId="669183BC" w:rsidR="00C1109E" w:rsidRDefault="00C1109E" w:rsidP="00361D6C">
      <w:pPr>
        <w:pStyle w:val="ListParagraph"/>
        <w:numPr>
          <w:ilvl w:val="0"/>
          <w:numId w:val="2"/>
        </w:numPr>
      </w:pPr>
      <w:r>
        <w:tab/>
        <w:t xml:space="preserve">Using spread classes/intervals </w:t>
      </w:r>
      <w:r w:rsidR="008D1ACA">
        <w:t>from 1 to 5 –</w:t>
      </w:r>
      <w:r>
        <w:t xml:space="preserve"> </w:t>
      </w:r>
      <w:r w:rsidR="008D1ACA">
        <w:t xml:space="preserve">class 3 and 5 have high predictability and </w:t>
      </w:r>
      <w:r w:rsidR="008D1ACA">
        <w:tab/>
        <w:t xml:space="preserve">class 4 has low predictability, especially for DVOA. Trend has </w:t>
      </w:r>
      <w:proofErr w:type="gramStart"/>
      <w:r w:rsidR="008D1ACA">
        <w:t>a large number of</w:t>
      </w:r>
      <w:proofErr w:type="gramEnd"/>
      <w:r w:rsidR="008D1ACA">
        <w:t xml:space="preserve"> data </w:t>
      </w:r>
      <w:r w:rsidR="008D1ACA">
        <w:tab/>
        <w:t>points but hard to make sense of.</w:t>
      </w:r>
    </w:p>
    <w:p w14:paraId="7777BF26" w14:textId="30B66A92" w:rsidR="00A06310" w:rsidRDefault="00A06310" w:rsidP="00A06310"/>
    <w:p w14:paraId="240684DF" w14:textId="77777777" w:rsidR="00A06310" w:rsidRDefault="00A06310" w:rsidP="00A06310">
      <w:r>
        <w:t>Matchup Trends Observations:</w:t>
      </w:r>
    </w:p>
    <w:p w14:paraId="29241869" w14:textId="77777777" w:rsidR="00A06310" w:rsidRDefault="00A06310" w:rsidP="00A06310">
      <w:pPr>
        <w:pStyle w:val="ListParagraph"/>
        <w:numPr>
          <w:ilvl w:val="0"/>
          <w:numId w:val="4"/>
        </w:numPr>
      </w:pPr>
      <w:r>
        <w:t>Stronger trends are recorded earlier in the season. This is likely because there are fewer games to “interfere” with the trends – easier to happen to get a strong trend when only a few games are present</w:t>
      </w:r>
    </w:p>
    <w:p w14:paraId="68C92CDD" w14:textId="77777777" w:rsidR="00A06310" w:rsidRDefault="00A06310" w:rsidP="00A06310">
      <w:pPr>
        <w:pStyle w:val="ListParagraph"/>
        <w:numPr>
          <w:ilvl w:val="0"/>
          <w:numId w:val="4"/>
        </w:numPr>
      </w:pPr>
      <w:r>
        <w:t xml:space="preserve">Point #1 below will filter many of these situations where we get a very high or low matchup EGO because a team happened to play opponents whose rankings were closely grouped </w:t>
      </w:r>
      <w:proofErr w:type="gramStart"/>
      <w:r>
        <w:t>together</w:t>
      </w:r>
      <w:proofErr w:type="gramEnd"/>
      <w:r>
        <w:t xml:space="preserve"> and a new opponent was far from the grouping</w:t>
      </w:r>
    </w:p>
    <w:p w14:paraId="08CB0762" w14:textId="77777777" w:rsidR="00A06310" w:rsidRDefault="00A06310" w:rsidP="00A06310">
      <w:pPr>
        <w:pStyle w:val="ListParagraph"/>
      </w:pPr>
    </w:p>
    <w:p w14:paraId="6FE7000F" w14:textId="77777777" w:rsidR="00A06310" w:rsidRDefault="00A06310" w:rsidP="00A06310">
      <w:r>
        <w:t xml:space="preserve">Matchup Trends </w:t>
      </w:r>
      <w:proofErr w:type="gramStart"/>
      <w:r>
        <w:t>To</w:t>
      </w:r>
      <w:proofErr w:type="gramEnd"/>
      <w:r>
        <w:t xml:space="preserve"> Do’s:</w:t>
      </w:r>
    </w:p>
    <w:p w14:paraId="0BFA27E7" w14:textId="77777777" w:rsidR="00A06310" w:rsidRDefault="00A06310" w:rsidP="00A06310">
      <w:pPr>
        <w:pStyle w:val="ListParagraph"/>
        <w:numPr>
          <w:ilvl w:val="0"/>
          <w:numId w:val="3"/>
        </w:numPr>
      </w:pPr>
      <w:r>
        <w:t>Account for full range of possible opponent ratings in matchup trends – if played only teams with 65, 71, 80, 84 ratings then no real trends since missing a lot of ratings</w:t>
      </w:r>
    </w:p>
    <w:p w14:paraId="16D9847D" w14:textId="77777777" w:rsidR="00A06310" w:rsidRDefault="00A06310" w:rsidP="00A06310">
      <w:pPr>
        <w:pStyle w:val="ListParagraph"/>
        <w:numPr>
          <w:ilvl w:val="0"/>
          <w:numId w:val="3"/>
        </w:numPr>
      </w:pPr>
      <w:r>
        <w:t xml:space="preserve">Try centering the middle EGO-score diff to 0 – </w:t>
      </w:r>
      <w:proofErr w:type="spellStart"/>
      <w:r>
        <w:t>opps</w:t>
      </w:r>
      <w:proofErr w:type="spellEnd"/>
      <w:r>
        <w:t xml:space="preserve"> with ~50 ratings will get a 0 EGO-spread diff</w:t>
      </w:r>
    </w:p>
    <w:p w14:paraId="31BC7266" w14:textId="77777777" w:rsidR="00A06310" w:rsidRDefault="00A06310" w:rsidP="00A06310">
      <w:pPr>
        <w:pStyle w:val="ListParagraph"/>
        <w:numPr>
          <w:ilvl w:val="0"/>
          <w:numId w:val="3"/>
        </w:numPr>
      </w:pPr>
      <w:r>
        <w:t xml:space="preserve">Try accounting for relative strengths of teams – the </w:t>
      </w:r>
      <w:proofErr w:type="spellStart"/>
      <w:r>
        <w:t>bengals</w:t>
      </w:r>
      <w:proofErr w:type="spellEnd"/>
      <w:r>
        <w:t xml:space="preserve"> suck at everything, so a rating of 40 might actually be a strength for them and we can discount it to be higher than 40 on the plots and thus in the predictions – this would cover the scenario by which it’s not the absolute strengths/weaknesses of teams but rather their relative strengths</w:t>
      </w:r>
    </w:p>
    <w:p w14:paraId="257D755E" w14:textId="77777777" w:rsidR="00A06310" w:rsidRDefault="00A06310" w:rsidP="00A06310">
      <w:pPr>
        <w:pStyle w:val="ListParagraph"/>
        <w:numPr>
          <w:ilvl w:val="0"/>
          <w:numId w:val="3"/>
        </w:numPr>
      </w:pPr>
      <w:r>
        <w:t>Try discounting teams’ ratings relative to their opponents rating (Pats stats relative to shitty teams they played in 2019)</w:t>
      </w:r>
    </w:p>
    <w:p w14:paraId="590C6778" w14:textId="77777777" w:rsidR="00A06310" w:rsidRDefault="00A06310" w:rsidP="00A06310"/>
    <w:p w14:paraId="4BEA5C02" w14:textId="77777777" w:rsidR="00A06310" w:rsidRDefault="00A06310" w:rsidP="00A06310">
      <w:r>
        <w:lastRenderedPageBreak/>
        <w:t>#1 is a filter we must apply to rid the data of outliers</w:t>
      </w:r>
    </w:p>
    <w:p w14:paraId="78D88467" w14:textId="77777777" w:rsidR="00A06310" w:rsidRDefault="00A06310" w:rsidP="00A06310">
      <w:r>
        <w:t>#2 Is something that can be added independently to see if it produces better results</w:t>
      </w:r>
    </w:p>
    <w:p w14:paraId="255C4ECB" w14:textId="77777777" w:rsidR="00A06310" w:rsidRDefault="00A06310" w:rsidP="00A06310">
      <w:r>
        <w:t>#3 is something that can be added independently to see if it produces better results</w:t>
      </w:r>
    </w:p>
    <w:p w14:paraId="61478076" w14:textId="77777777" w:rsidR="00A06310" w:rsidRDefault="00A06310" w:rsidP="00A06310">
      <w:r>
        <w:t>#4 is something that can be added in fine tuning later</w:t>
      </w:r>
    </w:p>
    <w:p w14:paraId="0F1809FC" w14:textId="77777777" w:rsidR="00A06310" w:rsidRDefault="00A06310" w:rsidP="00A06310">
      <w:r>
        <w:t>Result of this analysis will give a score to ego difference that can be append to the DVOA EGO for a Final EGO</w:t>
      </w:r>
    </w:p>
    <w:p w14:paraId="612329C5" w14:textId="48D90C21" w:rsidR="00A06310" w:rsidRDefault="00A06310" w:rsidP="00A06310"/>
    <w:p w14:paraId="49B32295" w14:textId="60242C57" w:rsidR="00A06310" w:rsidRDefault="00A06310" w:rsidP="00A06310">
      <w:r>
        <w:t>Matchup Trend EGO Prediction:</w:t>
      </w:r>
    </w:p>
    <w:p w14:paraId="66C5EEA7" w14:textId="63D34949" w:rsidR="00A06310" w:rsidRDefault="00A06310" w:rsidP="00A06310">
      <w:r>
        <w:t>Using Neural Network:</w:t>
      </w:r>
    </w:p>
    <w:p w14:paraId="3BAF695C" w14:textId="2B594FFD" w:rsidR="00A06310" w:rsidRDefault="00A06310" w:rsidP="00A06310">
      <w:r>
        <w:t>2 approaches can be taken to make an EGO prediction from Matchup Trend Data</w:t>
      </w:r>
    </w:p>
    <w:p w14:paraId="486395E2" w14:textId="7B0A59F1" w:rsidR="00A06310" w:rsidRDefault="00A06310" w:rsidP="00A06310">
      <w:pPr>
        <w:pStyle w:val="ListParagraph"/>
        <w:numPr>
          <w:ilvl w:val="0"/>
          <w:numId w:val="5"/>
        </w:numPr>
      </w:pPr>
      <w:r>
        <w:t>D</w:t>
      </w:r>
      <w:r w:rsidRPr="00A06310">
        <w:t>o regression NN to predict a</w:t>
      </w:r>
      <w:r w:rsidR="00315584">
        <w:t>n</w:t>
      </w:r>
      <w:r w:rsidRPr="00A06310">
        <w:t xml:space="preserve"> ego-result diff then add it to </w:t>
      </w:r>
      <w:proofErr w:type="spellStart"/>
      <w:r w:rsidRPr="00A06310">
        <w:t>dvoa</w:t>
      </w:r>
      <w:proofErr w:type="spellEnd"/>
      <w:r w:rsidRPr="00A06310">
        <w:t xml:space="preserve"> ego then evaluate accuracy of this total ego</w:t>
      </w:r>
      <w:r>
        <w:t xml:space="preserve">. </w:t>
      </w:r>
    </w:p>
    <w:p w14:paraId="1C5E5E1A" w14:textId="2F79CF47" w:rsidR="00A06310" w:rsidRDefault="00A06310" w:rsidP="00A06310">
      <w:pPr>
        <w:pStyle w:val="ListParagraph"/>
        <w:numPr>
          <w:ilvl w:val="1"/>
          <w:numId w:val="5"/>
        </w:numPr>
      </w:pPr>
      <w:proofErr w:type="gramStart"/>
      <w:r>
        <w:t>So</w:t>
      </w:r>
      <w:proofErr w:type="gramEnd"/>
      <w:r>
        <w:t xml:space="preserve"> in our training data, we will have a distribution of EGO-Result differences with max and min of something like 45 and the rest distributed in between. The neural network will predict this value, likely generating values from 0-15 typically. </w:t>
      </w:r>
    </w:p>
    <w:p w14:paraId="6F1197E7" w14:textId="24C9F285" w:rsidR="00A06310" w:rsidRDefault="00A06310" w:rsidP="00A06310">
      <w:pPr>
        <w:pStyle w:val="ListParagraph"/>
        <w:numPr>
          <w:ilvl w:val="1"/>
          <w:numId w:val="5"/>
        </w:numPr>
      </w:pPr>
      <w:r>
        <w:t>If there is any correlation between the matchup data and the ego-result difference, it should appear if we graph the prediction ego-result diff against the actual ego-result diff. This would be a positive indication</w:t>
      </w:r>
      <w:r w:rsidR="00783E27">
        <w:t>.</w:t>
      </w:r>
    </w:p>
    <w:p w14:paraId="79EC3638" w14:textId="548D67A8" w:rsidR="00A06310" w:rsidRDefault="00A06310" w:rsidP="00A06310">
      <w:pPr>
        <w:pStyle w:val="ListParagraph"/>
        <w:numPr>
          <w:ilvl w:val="1"/>
          <w:numId w:val="5"/>
        </w:numPr>
      </w:pPr>
      <w:r>
        <w:t xml:space="preserve">However, the magnitudes of the predictions (0-15) may be too high to be appended to our stable </w:t>
      </w:r>
      <w:proofErr w:type="spellStart"/>
      <w:r>
        <w:t>dvoa</w:t>
      </w:r>
      <w:proofErr w:type="spellEnd"/>
      <w:r>
        <w:t xml:space="preserve"> ego prediction and would come to dwarf out these results perhaps, making the Accuracy of the total ego prediction dominated by the matchup EGO.</w:t>
      </w:r>
    </w:p>
    <w:p w14:paraId="4FCE7F35" w14:textId="77777777" w:rsidR="00783E27" w:rsidRDefault="00783E27" w:rsidP="00783E27"/>
    <w:p w14:paraId="439BAE5F" w14:textId="2CD35E75" w:rsidR="00A06310" w:rsidRDefault="00A06310" w:rsidP="00A06310">
      <w:pPr>
        <w:pStyle w:val="ListParagraph"/>
        <w:numPr>
          <w:ilvl w:val="0"/>
          <w:numId w:val="5"/>
        </w:numPr>
      </w:pPr>
      <w:r w:rsidRPr="00A06310">
        <w:t>Use classification NN to predict whether the</w:t>
      </w:r>
      <w:r>
        <w:t xml:space="preserve"> </w:t>
      </w:r>
      <w:proofErr w:type="spellStart"/>
      <w:r>
        <w:t>dvoa</w:t>
      </w:r>
      <w:proofErr w:type="spellEnd"/>
      <w:r w:rsidRPr="00A06310">
        <w:t xml:space="preserve"> ego prediction is right or wrong. Then, final prediction = EGO prediction*NN prediction (-1*1, -1*-1, 1*-1, 1*1)</w:t>
      </w:r>
      <w:r>
        <w:t>.</w:t>
      </w:r>
    </w:p>
    <w:p w14:paraId="43DB716A" w14:textId="34873F87" w:rsidR="00A06310" w:rsidRDefault="00A06310" w:rsidP="00A06310">
      <w:pPr>
        <w:pStyle w:val="ListParagraph"/>
        <w:numPr>
          <w:ilvl w:val="1"/>
          <w:numId w:val="5"/>
        </w:numPr>
      </w:pPr>
      <w:r>
        <w:t xml:space="preserve">The “Class” will be whether our </w:t>
      </w:r>
      <w:proofErr w:type="spellStart"/>
      <w:r>
        <w:t>dvoa</w:t>
      </w:r>
      <w:proofErr w:type="spellEnd"/>
      <w:r>
        <w:t xml:space="preserve"> ego is correct or incorrect. The </w:t>
      </w:r>
      <w:r w:rsidR="00783E27">
        <w:t>NN will make a prediction about our ego prediction. If the NN predicts our prediction to be wrong, we will flip our prediction. Then we evaluate the accuracy of our new, total prediction.</w:t>
      </w:r>
    </w:p>
    <w:p w14:paraId="439CE30D" w14:textId="770C8FDA" w:rsidR="00783E27" w:rsidRDefault="00783E27" w:rsidP="00A06310">
      <w:pPr>
        <w:pStyle w:val="ListParagraph"/>
        <w:numPr>
          <w:ilvl w:val="1"/>
          <w:numId w:val="5"/>
        </w:numPr>
      </w:pPr>
      <w:r>
        <w:t xml:space="preserve">This is </w:t>
      </w:r>
      <w:proofErr w:type="gramStart"/>
      <w:r>
        <w:t>similar to</w:t>
      </w:r>
      <w:proofErr w:type="gramEnd"/>
      <w:r>
        <w:t xml:space="preserve"> prediction the Spread-Result-Class however we get the extra prediction accuracy that comes from using our EGO prediction rather than the spread.</w:t>
      </w:r>
    </w:p>
    <w:p w14:paraId="37F7994E" w14:textId="6BDC0280" w:rsidR="00AA3042" w:rsidRDefault="00AA3042" w:rsidP="00AA3042"/>
    <w:p w14:paraId="7258C75B" w14:textId="1AF790E6" w:rsidR="00AA3042" w:rsidRDefault="00AA3042" w:rsidP="00AA3042">
      <w:r>
        <w:t>Using Manual Model:</w:t>
      </w:r>
    </w:p>
    <w:p w14:paraId="267E7B7B" w14:textId="3531F1B4" w:rsidR="00AA3042" w:rsidRDefault="00E046B5" w:rsidP="00AA3042">
      <w:r>
        <w:t>Determine</w:t>
      </w:r>
      <w:r w:rsidR="00AA3042">
        <w:t xml:space="preserve"> when the EGO model will make a wrong predication similarly to the goal of the classification NN model. Need the following to occur to signal a bad EGO-based pick</w:t>
      </w:r>
      <w:r>
        <w:t xml:space="preserve"> that should be switched</w:t>
      </w:r>
      <w:r w:rsidR="00AA3042">
        <w:t>:</w:t>
      </w:r>
    </w:p>
    <w:p w14:paraId="58124986" w14:textId="7B62EBBF" w:rsidR="00E046B5" w:rsidRDefault="00E046B5" w:rsidP="00AA3042">
      <w:r>
        <w:t>Steps:</w:t>
      </w:r>
    </w:p>
    <w:p w14:paraId="1CFAEC4F" w14:textId="7B7A37CC" w:rsidR="00E046B5" w:rsidRDefault="00E046B5" w:rsidP="00E046B5">
      <w:pPr>
        <w:pStyle w:val="ListParagraph"/>
        <w:numPr>
          <w:ilvl w:val="0"/>
          <w:numId w:val="6"/>
        </w:numPr>
      </w:pPr>
      <w:r>
        <w:lastRenderedPageBreak/>
        <w:t xml:space="preserve">Re-run scripts up to this point and create </w:t>
      </w:r>
      <w:r w:rsidR="00704447">
        <w:t>All WDVOA/DVOA Model D</w:t>
      </w:r>
      <w:r>
        <w:t>ata with the EGO pick for every game + only make graphs for “good” Matchup games</w:t>
      </w:r>
    </w:p>
    <w:p w14:paraId="1231EDE3" w14:textId="376554CC" w:rsidR="00E046B5" w:rsidRDefault="00340ADF" w:rsidP="00E046B5">
      <w:pPr>
        <w:pStyle w:val="ListParagraph"/>
        <w:numPr>
          <w:ilvl w:val="0"/>
          <w:numId w:val="6"/>
        </w:numPr>
      </w:pPr>
      <w:r>
        <w:t>In the Matchup Analyzer Script, a</w:t>
      </w:r>
      <w:r w:rsidR="00EA077D">
        <w:t>d</w:t>
      </w:r>
      <w:r w:rsidR="00E046B5">
        <w:t>d the Matchup</w:t>
      </w:r>
      <w:r w:rsidR="00B574DD">
        <w:t xml:space="preserve"> EGO and Matc</w:t>
      </w:r>
      <w:r w:rsidR="00BC7553">
        <w:t>h</w:t>
      </w:r>
      <w:r w:rsidR="00B574DD">
        <w:t>up</w:t>
      </w:r>
      <w:r w:rsidR="00E046B5">
        <w:t xml:space="preserve"> Pick based on the following filters:</w:t>
      </w:r>
    </w:p>
    <w:p w14:paraId="4FE68498" w14:textId="57671196" w:rsidR="00AA3042" w:rsidRDefault="00AA3042" w:rsidP="00E046B5">
      <w:pPr>
        <w:pStyle w:val="ListParagraph"/>
        <w:numPr>
          <w:ilvl w:val="1"/>
          <w:numId w:val="6"/>
        </w:numPr>
      </w:pPr>
      <w:r>
        <w:t xml:space="preserve">At least </w:t>
      </w:r>
      <w:r w:rsidR="00E046B5">
        <w:t>2</w:t>
      </w:r>
      <w:r>
        <w:t xml:space="preserve"> of 6 stats have strong matchups showing &gt;= a value of Y where Y is the Matchup EGO Adj*correlation value</w:t>
      </w:r>
    </w:p>
    <w:p w14:paraId="520043AF" w14:textId="33FA1497" w:rsidR="00AA3042" w:rsidRDefault="00AA3042" w:rsidP="00E046B5">
      <w:pPr>
        <w:pStyle w:val="ListParagraph"/>
        <w:numPr>
          <w:ilvl w:val="1"/>
          <w:numId w:val="6"/>
        </w:numPr>
      </w:pPr>
      <w:r>
        <w:t>No other columns show a strong matchup meeting the same criteria in the opposite direction</w:t>
      </w:r>
    </w:p>
    <w:p w14:paraId="7E42BF9C" w14:textId="13970777" w:rsidR="00B574DD" w:rsidRPr="00361D6C" w:rsidRDefault="00E046B5" w:rsidP="00B574DD">
      <w:pPr>
        <w:pStyle w:val="ListParagraph"/>
        <w:numPr>
          <w:ilvl w:val="1"/>
          <w:numId w:val="6"/>
        </w:numPr>
      </w:pPr>
      <w:r>
        <w:t>The opponent can’t have the same strong matchups/weak also (If both teams have good or bad matchups they cancel out)</w:t>
      </w:r>
      <w:bookmarkStart w:id="0" w:name="_GoBack"/>
      <w:bookmarkEnd w:id="0"/>
    </w:p>
    <w:p w14:paraId="1A11C2B4" w14:textId="105F66ED" w:rsidR="00B574DD" w:rsidRDefault="00B574DD" w:rsidP="00AA3042">
      <w:pPr>
        <w:pStyle w:val="ListParagraph"/>
        <w:numPr>
          <w:ilvl w:val="0"/>
          <w:numId w:val="6"/>
        </w:numPr>
      </w:pPr>
      <w:r>
        <w:t>The Matchup EGO is the sum of the good columns’ (point a) EGO Adj*correlation divided by some value Z. So can get values ranging from minimum 2Y to some maximum.</w:t>
      </w:r>
    </w:p>
    <w:p w14:paraId="70C84DD9" w14:textId="77777777" w:rsidR="00B574DD" w:rsidRDefault="00B574DD" w:rsidP="00AA3042">
      <w:pPr>
        <w:pStyle w:val="ListParagraph"/>
        <w:numPr>
          <w:ilvl w:val="0"/>
          <w:numId w:val="6"/>
        </w:numPr>
      </w:pPr>
      <w:r>
        <w:t>The Matchup Pick is the decision of whether the Matchup EGO is enough to outweigh the DVOA EGO. Couple options that need to be tried:</w:t>
      </w:r>
    </w:p>
    <w:p w14:paraId="1BF4B8B4" w14:textId="5AE68B5D" w:rsidR="00AA3042" w:rsidRDefault="00B574DD" w:rsidP="00B574DD">
      <w:pPr>
        <w:pStyle w:val="ListParagraph"/>
        <w:numPr>
          <w:ilvl w:val="1"/>
          <w:numId w:val="6"/>
        </w:numPr>
      </w:pPr>
      <w:proofErr w:type="gramStart"/>
      <w:r>
        <w:t>So</w:t>
      </w:r>
      <w:proofErr w:type="gramEnd"/>
      <w:r>
        <w:t xml:space="preserve"> the minimum needed 2Y will count as a 1 point adjustment (if DVOA EGO-Spread Diff = -2 and get a 2Y Matchup EGO, then EGO becomes -1 so don’t actually flip the pick). Every factor more of 2Y will give another point allowable adjustment. Probably something like 4Y = 2 points, 6Y = 3 points </w:t>
      </w:r>
      <w:proofErr w:type="spellStart"/>
      <w:r>
        <w:t>etc</w:t>
      </w:r>
      <w:proofErr w:type="spellEnd"/>
    </w:p>
    <w:p w14:paraId="597D598F" w14:textId="29540600" w:rsidR="00B574DD" w:rsidRDefault="00B574DD" w:rsidP="00B574DD">
      <w:pPr>
        <w:pStyle w:val="ListParagraph"/>
        <w:numPr>
          <w:ilvl w:val="1"/>
          <w:numId w:val="6"/>
        </w:numPr>
      </w:pPr>
      <w:proofErr w:type="gramStart"/>
      <w:r>
        <w:t>No decision,</w:t>
      </w:r>
      <w:proofErr w:type="gramEnd"/>
      <w:r>
        <w:t xml:space="preserve"> just flip the pick if matchup EGO is opposite to WDVOA EGO and had satisfied all the requirements of #2 above.</w:t>
      </w:r>
    </w:p>
    <w:p w14:paraId="177703CC" w14:textId="07D162D8" w:rsidR="00704447" w:rsidRDefault="00704447" w:rsidP="00704447">
      <w:pPr>
        <w:pStyle w:val="ListParagraph"/>
        <w:numPr>
          <w:ilvl w:val="0"/>
          <w:numId w:val="6"/>
        </w:numPr>
      </w:pPr>
      <w:r>
        <w:t xml:space="preserve">The week may need to be </w:t>
      </w:r>
      <w:proofErr w:type="gramStart"/>
      <w:r>
        <w:t>taken into account</w:t>
      </w:r>
      <w:proofErr w:type="gramEnd"/>
      <w:r>
        <w:t xml:space="preserve"> if it turns out that there are more datapoints from earlier weeks due to less “ruined” matchups</w:t>
      </w:r>
    </w:p>
    <w:sectPr w:rsidR="007044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C491F"/>
    <w:multiLevelType w:val="hybridMultilevel"/>
    <w:tmpl w:val="F5F2D5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97B71"/>
    <w:multiLevelType w:val="hybridMultilevel"/>
    <w:tmpl w:val="872C4A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C6CCA"/>
    <w:multiLevelType w:val="hybridMultilevel"/>
    <w:tmpl w:val="C0447F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514C8"/>
    <w:multiLevelType w:val="hybridMultilevel"/>
    <w:tmpl w:val="FE861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A23E3"/>
    <w:multiLevelType w:val="hybridMultilevel"/>
    <w:tmpl w:val="61962D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2039B"/>
    <w:multiLevelType w:val="hybridMultilevel"/>
    <w:tmpl w:val="FC724E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D6C"/>
    <w:rsid w:val="00223729"/>
    <w:rsid w:val="00315584"/>
    <w:rsid w:val="00340ADF"/>
    <w:rsid w:val="00361D6C"/>
    <w:rsid w:val="0040147B"/>
    <w:rsid w:val="00454DD2"/>
    <w:rsid w:val="00672824"/>
    <w:rsid w:val="00704447"/>
    <w:rsid w:val="00783E27"/>
    <w:rsid w:val="008D1ACA"/>
    <w:rsid w:val="00A06310"/>
    <w:rsid w:val="00AA3042"/>
    <w:rsid w:val="00AB2C44"/>
    <w:rsid w:val="00B574DD"/>
    <w:rsid w:val="00BC7553"/>
    <w:rsid w:val="00C1109E"/>
    <w:rsid w:val="00CD15D8"/>
    <w:rsid w:val="00D50445"/>
    <w:rsid w:val="00D57AF1"/>
    <w:rsid w:val="00E046B5"/>
    <w:rsid w:val="00E94750"/>
    <w:rsid w:val="00EA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7F3F"/>
  <w15:chartTrackingRefBased/>
  <w15:docId w15:val="{BF09CBFB-B0AA-46AE-AB03-23925D1B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Lawrence Jaffe</dc:creator>
  <cp:keywords/>
  <dc:description/>
  <cp:lastModifiedBy>Brian Goodman</cp:lastModifiedBy>
  <cp:revision>12</cp:revision>
  <dcterms:created xsi:type="dcterms:W3CDTF">2020-01-10T05:48:00Z</dcterms:created>
  <dcterms:modified xsi:type="dcterms:W3CDTF">2020-02-22T22:34:00Z</dcterms:modified>
</cp:coreProperties>
</file>